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89F0" w14:textId="674E1F63" w:rsidR="00E75590" w:rsidRPr="006C5ACA" w:rsidRDefault="00CC1393" w:rsidP="005B5B3C">
      <w:pPr>
        <w:pStyle w:val="ab"/>
        <w:spacing w:line="24" w:lineRule="atLeast"/>
        <w:ind w:right="-1"/>
        <w:jc w:val="center"/>
        <w:rPr>
          <w:rFonts w:ascii="Times New Roman" w:eastAsia="Batang" w:hAnsi="Times New Roman" w:cs="Times New Roman"/>
          <w:b/>
          <w:sz w:val="23"/>
          <w:szCs w:val="23"/>
        </w:rPr>
      </w:pPr>
      <w:bookmarkStart w:id="0" w:name="_GoBack"/>
      <w:bookmarkEnd w:id="0"/>
      <w:r w:rsidRPr="006C5ACA">
        <w:rPr>
          <w:rFonts w:ascii="Times New Roman" w:eastAsia="Batang" w:hAnsi="Times New Roman" w:cs="Times New Roman"/>
          <w:b/>
          <w:sz w:val="23"/>
          <w:szCs w:val="23"/>
        </w:rPr>
        <w:t>Договор</w:t>
      </w:r>
      <w:r w:rsidR="00E75590" w:rsidRPr="006C5ACA">
        <w:rPr>
          <w:rFonts w:ascii="Times New Roman" w:eastAsia="Batang" w:hAnsi="Times New Roman" w:cs="Times New Roman"/>
          <w:b/>
          <w:sz w:val="23"/>
          <w:szCs w:val="23"/>
        </w:rPr>
        <w:t xml:space="preserve"> № (по нумерации кв.)</w:t>
      </w:r>
      <w:r w:rsidRPr="006C5ACA">
        <w:rPr>
          <w:rFonts w:ascii="Times New Roman" w:eastAsia="Batang" w:hAnsi="Times New Roman" w:cs="Times New Roman"/>
          <w:b/>
          <w:sz w:val="23"/>
          <w:szCs w:val="23"/>
        </w:rPr>
        <w:t xml:space="preserve"> </w:t>
      </w:r>
      <w:r w:rsidR="00980E8A">
        <w:rPr>
          <w:rFonts w:ascii="Times New Roman" w:eastAsia="Batang" w:hAnsi="Times New Roman" w:cs="Times New Roman"/>
          <w:b/>
          <w:sz w:val="23"/>
          <w:szCs w:val="23"/>
        </w:rPr>
        <w:t>КС</w:t>
      </w:r>
    </w:p>
    <w:p w14:paraId="3B1F9A27" w14:textId="1458505E" w:rsidR="00CC1393" w:rsidRPr="006C5ACA" w:rsidRDefault="00CC1393" w:rsidP="005B5B3C">
      <w:pPr>
        <w:pStyle w:val="ab"/>
        <w:spacing w:line="24" w:lineRule="atLeast"/>
        <w:ind w:right="-1"/>
        <w:jc w:val="center"/>
        <w:rPr>
          <w:rFonts w:ascii="Times New Roman" w:eastAsia="Batang" w:hAnsi="Times New Roman" w:cs="Times New Roman"/>
          <w:b/>
          <w:sz w:val="23"/>
          <w:szCs w:val="23"/>
        </w:rPr>
      </w:pPr>
      <w:r w:rsidRPr="006C5ACA">
        <w:rPr>
          <w:rFonts w:ascii="Times New Roman" w:eastAsia="Batang" w:hAnsi="Times New Roman" w:cs="Times New Roman"/>
          <w:b/>
          <w:sz w:val="23"/>
          <w:szCs w:val="23"/>
        </w:rPr>
        <w:t>участия в долевом строительстве многоквартирного жилого дома</w:t>
      </w:r>
      <w:r w:rsidR="00161E8D" w:rsidRPr="006C5ACA">
        <w:rPr>
          <w:rFonts w:ascii="Times New Roman" w:eastAsia="Batang" w:hAnsi="Times New Roman" w:cs="Times New Roman"/>
          <w:b/>
          <w:sz w:val="23"/>
          <w:szCs w:val="23"/>
        </w:rPr>
        <w:t xml:space="preserve"> </w:t>
      </w:r>
    </w:p>
    <w:p w14:paraId="46699A91" w14:textId="77777777" w:rsidR="00CC1393" w:rsidRPr="006C5ACA" w:rsidRDefault="00CC1393" w:rsidP="005B5B3C">
      <w:pPr>
        <w:spacing w:after="0" w:line="24" w:lineRule="atLeast"/>
        <w:ind w:right="-1"/>
        <w:rPr>
          <w:rFonts w:ascii="Times New Roman" w:eastAsia="Batang" w:hAnsi="Times New Roman" w:cs="Times New Roman"/>
          <w:b/>
          <w:sz w:val="23"/>
          <w:szCs w:val="23"/>
        </w:rPr>
      </w:pPr>
    </w:p>
    <w:p w14:paraId="5C5B99B2" w14:textId="5FD471E1" w:rsidR="00CC1393" w:rsidRPr="006C5ACA" w:rsidRDefault="00CC1393" w:rsidP="005B5B3C">
      <w:pPr>
        <w:spacing w:after="0" w:line="24" w:lineRule="atLeast"/>
        <w:ind w:right="-1"/>
        <w:rPr>
          <w:rFonts w:ascii="Times New Roman" w:eastAsia="Batang" w:hAnsi="Times New Roman" w:cs="Times New Roman"/>
          <w:b/>
          <w:sz w:val="23"/>
          <w:szCs w:val="23"/>
        </w:rPr>
      </w:pPr>
      <w:r w:rsidRPr="006C5ACA">
        <w:rPr>
          <w:rFonts w:ascii="Times New Roman" w:eastAsia="Batang" w:hAnsi="Times New Roman" w:cs="Times New Roman"/>
          <w:b/>
          <w:sz w:val="23"/>
          <w:szCs w:val="23"/>
        </w:rPr>
        <w:t>г. Челябинск</w:t>
      </w:r>
      <w:r w:rsidRPr="006C5ACA">
        <w:rPr>
          <w:rFonts w:ascii="Times New Roman" w:eastAsia="Batang" w:hAnsi="Times New Roman" w:cs="Times New Roman"/>
          <w:b/>
          <w:sz w:val="23"/>
          <w:szCs w:val="23"/>
        </w:rPr>
        <w:tab/>
      </w:r>
      <w:r w:rsidRPr="006C5ACA">
        <w:rPr>
          <w:rFonts w:ascii="Times New Roman" w:eastAsia="Batang" w:hAnsi="Times New Roman" w:cs="Times New Roman"/>
          <w:b/>
          <w:sz w:val="23"/>
          <w:szCs w:val="23"/>
        </w:rPr>
        <w:tab/>
      </w:r>
      <w:r w:rsidRPr="006C5ACA">
        <w:rPr>
          <w:rFonts w:ascii="Times New Roman" w:eastAsia="Batang" w:hAnsi="Times New Roman" w:cs="Times New Roman"/>
          <w:b/>
          <w:sz w:val="23"/>
          <w:szCs w:val="23"/>
        </w:rPr>
        <w:tab/>
      </w:r>
      <w:r w:rsidRPr="006C5ACA">
        <w:rPr>
          <w:rFonts w:ascii="Times New Roman" w:eastAsia="Batang" w:hAnsi="Times New Roman" w:cs="Times New Roman"/>
          <w:b/>
          <w:sz w:val="23"/>
          <w:szCs w:val="23"/>
        </w:rPr>
        <w:tab/>
      </w:r>
      <w:r w:rsidRPr="006C5ACA">
        <w:rPr>
          <w:rFonts w:ascii="Times New Roman" w:eastAsia="Batang" w:hAnsi="Times New Roman" w:cs="Times New Roman"/>
          <w:b/>
          <w:sz w:val="23"/>
          <w:szCs w:val="23"/>
        </w:rPr>
        <w:tab/>
      </w:r>
      <w:r w:rsidR="00555794" w:rsidRPr="006C5ACA">
        <w:rPr>
          <w:rFonts w:ascii="Times New Roman" w:eastAsia="Batang" w:hAnsi="Times New Roman" w:cs="Times New Roman"/>
          <w:b/>
          <w:sz w:val="23"/>
          <w:szCs w:val="23"/>
        </w:rPr>
        <w:tab/>
      </w:r>
      <w:r w:rsidR="00555794" w:rsidRPr="006C5ACA">
        <w:rPr>
          <w:rFonts w:ascii="Times New Roman" w:eastAsia="Batang" w:hAnsi="Times New Roman" w:cs="Times New Roman"/>
          <w:b/>
          <w:sz w:val="23"/>
          <w:szCs w:val="23"/>
        </w:rPr>
        <w:tab/>
        <w:t xml:space="preserve">                           </w:t>
      </w:r>
      <w:r w:rsidR="00D31B04" w:rsidRPr="006C5ACA">
        <w:rPr>
          <w:rFonts w:ascii="Times New Roman" w:eastAsia="Batang" w:hAnsi="Times New Roman" w:cs="Times New Roman"/>
          <w:b/>
          <w:sz w:val="23"/>
          <w:szCs w:val="23"/>
        </w:rPr>
        <w:t xml:space="preserve">  </w:t>
      </w:r>
      <w:r w:rsidR="00151717" w:rsidRPr="006C5ACA">
        <w:rPr>
          <w:rFonts w:ascii="Times New Roman" w:eastAsia="Batang" w:hAnsi="Times New Roman" w:cs="Times New Roman"/>
          <w:b/>
          <w:sz w:val="23"/>
          <w:szCs w:val="23"/>
        </w:rPr>
        <w:t xml:space="preserve">    </w:t>
      </w:r>
      <w:r w:rsidRPr="006C5ACA">
        <w:rPr>
          <w:rFonts w:ascii="Times New Roman" w:eastAsia="Batang" w:hAnsi="Times New Roman" w:cs="Times New Roman"/>
          <w:b/>
          <w:sz w:val="23"/>
          <w:szCs w:val="23"/>
        </w:rPr>
        <w:t>«</w:t>
      </w:r>
      <w:r w:rsidR="00161E8D" w:rsidRPr="006C5ACA">
        <w:rPr>
          <w:rFonts w:ascii="Times New Roman" w:eastAsia="Batang" w:hAnsi="Times New Roman" w:cs="Times New Roman"/>
          <w:b/>
          <w:sz w:val="23"/>
          <w:szCs w:val="23"/>
        </w:rPr>
        <w:t>___</w:t>
      </w:r>
      <w:r w:rsidRPr="006C5ACA">
        <w:rPr>
          <w:rFonts w:ascii="Times New Roman" w:eastAsia="Batang" w:hAnsi="Times New Roman" w:cs="Times New Roman"/>
          <w:b/>
          <w:sz w:val="23"/>
          <w:szCs w:val="23"/>
        </w:rPr>
        <w:t xml:space="preserve">» </w:t>
      </w:r>
      <w:r w:rsidR="00161E8D" w:rsidRPr="006C5ACA">
        <w:rPr>
          <w:rFonts w:ascii="Times New Roman" w:eastAsia="Batang" w:hAnsi="Times New Roman" w:cs="Times New Roman"/>
          <w:b/>
          <w:sz w:val="23"/>
          <w:szCs w:val="23"/>
        </w:rPr>
        <w:t>_________</w:t>
      </w:r>
      <w:r w:rsidRPr="006C5ACA">
        <w:rPr>
          <w:rFonts w:ascii="Times New Roman" w:eastAsia="Batang" w:hAnsi="Times New Roman" w:cs="Times New Roman"/>
          <w:b/>
          <w:sz w:val="23"/>
          <w:szCs w:val="23"/>
        </w:rPr>
        <w:t xml:space="preserve"> 20</w:t>
      </w:r>
      <w:r w:rsidR="00980E8A">
        <w:rPr>
          <w:rFonts w:ascii="Times New Roman" w:eastAsia="Batang" w:hAnsi="Times New Roman" w:cs="Times New Roman"/>
          <w:b/>
          <w:sz w:val="23"/>
          <w:szCs w:val="23"/>
        </w:rPr>
        <w:t>2</w:t>
      </w:r>
      <w:r w:rsidR="00C3111D">
        <w:rPr>
          <w:rFonts w:ascii="Times New Roman" w:eastAsia="Batang" w:hAnsi="Times New Roman" w:cs="Times New Roman"/>
          <w:b/>
          <w:sz w:val="23"/>
          <w:szCs w:val="23"/>
        </w:rPr>
        <w:t>_</w:t>
      </w:r>
      <w:r w:rsidRPr="006C5ACA">
        <w:rPr>
          <w:rFonts w:ascii="Times New Roman" w:eastAsia="Batang" w:hAnsi="Times New Roman" w:cs="Times New Roman"/>
          <w:b/>
          <w:sz w:val="23"/>
          <w:szCs w:val="23"/>
        </w:rPr>
        <w:t>г.</w:t>
      </w:r>
    </w:p>
    <w:p w14:paraId="41242685" w14:textId="77777777" w:rsidR="00CC1393" w:rsidRPr="006C5ACA" w:rsidRDefault="00CC1393" w:rsidP="005B5B3C">
      <w:pPr>
        <w:pStyle w:val="ab"/>
        <w:spacing w:line="24" w:lineRule="atLeast"/>
        <w:ind w:right="-1"/>
        <w:rPr>
          <w:rFonts w:ascii="Times New Roman" w:eastAsia="Batang" w:hAnsi="Times New Roman" w:cs="Times New Roman"/>
          <w:sz w:val="23"/>
          <w:szCs w:val="23"/>
        </w:rPr>
      </w:pPr>
    </w:p>
    <w:p w14:paraId="22E68287" w14:textId="0FAD2ECA" w:rsidR="00CC1393" w:rsidRPr="006C5ACA" w:rsidRDefault="00A05076" w:rsidP="005B5B3C">
      <w:pPr>
        <w:spacing w:after="0" w:line="24" w:lineRule="atLeast"/>
        <w:ind w:right="-1" w:firstLine="567"/>
        <w:jc w:val="both"/>
        <w:rPr>
          <w:rFonts w:ascii="Times New Roman" w:eastAsia="Times New Roman" w:hAnsi="Times New Roman" w:cs="Times New Roman"/>
          <w:sz w:val="23"/>
          <w:szCs w:val="23"/>
        </w:rPr>
      </w:pPr>
      <w:r w:rsidRPr="006C5ACA">
        <w:rPr>
          <w:rFonts w:ascii="Times New Roman" w:eastAsia="Batang" w:hAnsi="Times New Roman" w:cs="Times New Roman"/>
          <w:b/>
          <w:sz w:val="23"/>
          <w:szCs w:val="23"/>
        </w:rPr>
        <w:t>Общество с ограниченной ответственностью Специализированный застройщик «Комфортная среда»</w:t>
      </w:r>
      <w:r w:rsidR="00CC1393" w:rsidRPr="006C5ACA">
        <w:rPr>
          <w:rFonts w:ascii="Times New Roman" w:eastAsia="Batang" w:hAnsi="Times New Roman" w:cs="Times New Roman"/>
          <w:b/>
          <w:sz w:val="23"/>
          <w:szCs w:val="23"/>
        </w:rPr>
        <w:t>,</w:t>
      </w:r>
      <w:r w:rsidR="00CC1393" w:rsidRPr="006C5ACA">
        <w:rPr>
          <w:rFonts w:ascii="Times New Roman" w:eastAsia="Times New Roman" w:hAnsi="Times New Roman" w:cs="Times New Roman"/>
          <w:sz w:val="23"/>
          <w:szCs w:val="23"/>
        </w:rPr>
        <w:t xml:space="preserve"> именуемое в дальнейшем «</w:t>
      </w:r>
      <w:hyperlink r:id="rId8" w:tooltip="Застройщик - тот кто заказывает строительство или компания, получающая земельный участок под строительство нового дома." w:history="1">
        <w:r w:rsidR="00CC1393" w:rsidRPr="006C5ACA">
          <w:rPr>
            <w:rFonts w:ascii="Times New Roman" w:eastAsia="Times New Roman" w:hAnsi="Times New Roman" w:cs="Times New Roman"/>
            <w:sz w:val="23"/>
            <w:szCs w:val="23"/>
          </w:rPr>
          <w:t>Застройщик</w:t>
        </w:r>
      </w:hyperlink>
      <w:r w:rsidR="00CC1393" w:rsidRPr="006C5ACA">
        <w:rPr>
          <w:rFonts w:ascii="Times New Roman" w:eastAsia="Times New Roman" w:hAnsi="Times New Roman" w:cs="Times New Roman"/>
          <w:sz w:val="23"/>
          <w:szCs w:val="23"/>
        </w:rPr>
        <w:t xml:space="preserve">», в лице </w:t>
      </w:r>
      <w:r w:rsidR="00161E8D" w:rsidRPr="006C5ACA">
        <w:rPr>
          <w:rFonts w:ascii="Times New Roman" w:eastAsia="Times New Roman" w:hAnsi="Times New Roman" w:cs="Times New Roman"/>
          <w:sz w:val="23"/>
          <w:szCs w:val="23"/>
        </w:rPr>
        <w:t xml:space="preserve">генерального </w:t>
      </w:r>
      <w:r w:rsidR="00F52036" w:rsidRPr="006C5ACA">
        <w:rPr>
          <w:rFonts w:ascii="Times New Roman" w:hAnsi="Times New Roman" w:cs="Times New Roman"/>
          <w:sz w:val="23"/>
          <w:szCs w:val="23"/>
        </w:rPr>
        <w:t xml:space="preserve">директора </w:t>
      </w:r>
      <w:r w:rsidRPr="006C5ACA">
        <w:rPr>
          <w:rFonts w:ascii="Times New Roman" w:hAnsi="Times New Roman" w:cs="Times New Roman"/>
          <w:sz w:val="23"/>
          <w:szCs w:val="23"/>
        </w:rPr>
        <w:t>Петрова Дмитрия Олеговича</w:t>
      </w:r>
      <w:r w:rsidR="00CC1393" w:rsidRPr="006C5ACA">
        <w:rPr>
          <w:rFonts w:ascii="Times New Roman" w:hAnsi="Times New Roman" w:cs="Times New Roman"/>
          <w:sz w:val="23"/>
          <w:szCs w:val="23"/>
        </w:rPr>
        <w:t>, действующе</w:t>
      </w:r>
      <w:r w:rsidR="0016650C" w:rsidRPr="006C5ACA">
        <w:rPr>
          <w:rFonts w:ascii="Times New Roman" w:hAnsi="Times New Roman" w:cs="Times New Roman"/>
          <w:sz w:val="23"/>
          <w:szCs w:val="23"/>
        </w:rPr>
        <w:t>го</w:t>
      </w:r>
      <w:r w:rsidR="00CC1393" w:rsidRPr="006C5ACA">
        <w:rPr>
          <w:rFonts w:ascii="Times New Roman" w:hAnsi="Times New Roman" w:cs="Times New Roman"/>
          <w:sz w:val="23"/>
          <w:szCs w:val="23"/>
        </w:rPr>
        <w:t xml:space="preserve"> на основании </w:t>
      </w:r>
      <w:r w:rsidR="00F52036" w:rsidRPr="006C5ACA">
        <w:rPr>
          <w:rFonts w:ascii="Times New Roman" w:hAnsi="Times New Roman" w:cs="Times New Roman"/>
          <w:sz w:val="23"/>
          <w:szCs w:val="23"/>
        </w:rPr>
        <w:t>Устава</w:t>
      </w:r>
      <w:r w:rsidR="00CC1393" w:rsidRPr="006C5ACA">
        <w:rPr>
          <w:rFonts w:ascii="Times New Roman" w:hAnsi="Times New Roman" w:cs="Times New Roman"/>
          <w:sz w:val="23"/>
          <w:szCs w:val="23"/>
        </w:rPr>
        <w:t xml:space="preserve">, </w:t>
      </w:r>
      <w:r w:rsidR="00CC1393" w:rsidRPr="006C5ACA">
        <w:rPr>
          <w:rFonts w:ascii="Times New Roman" w:eastAsia="Times New Roman" w:hAnsi="Times New Roman" w:cs="Times New Roman"/>
          <w:sz w:val="23"/>
          <w:szCs w:val="23"/>
        </w:rPr>
        <w:t>с одной стороны</w:t>
      </w:r>
      <w:r w:rsidR="003949CE" w:rsidRPr="006C5ACA">
        <w:rPr>
          <w:rFonts w:ascii="Times New Roman" w:eastAsia="Times New Roman" w:hAnsi="Times New Roman" w:cs="Times New Roman"/>
          <w:sz w:val="23"/>
          <w:szCs w:val="23"/>
        </w:rPr>
        <w:t>, и</w:t>
      </w:r>
    </w:p>
    <w:p w14:paraId="002A3017" w14:textId="0B3EA4D1" w:rsidR="00CC1393" w:rsidRPr="006C5ACA" w:rsidRDefault="003949CE" w:rsidP="005B5B3C">
      <w:pPr>
        <w:spacing w:after="0" w:line="24" w:lineRule="atLeast"/>
        <w:ind w:right="-1" w:firstLine="567"/>
        <w:jc w:val="both"/>
        <w:rPr>
          <w:rFonts w:ascii="Times New Roman" w:eastAsia="Times New Roman" w:hAnsi="Times New Roman" w:cs="Times New Roman"/>
          <w:sz w:val="23"/>
          <w:szCs w:val="23"/>
        </w:rPr>
      </w:pPr>
      <w:r w:rsidRPr="006C5ACA">
        <w:rPr>
          <w:rFonts w:ascii="Times New Roman" w:eastAsia="Times New Roman" w:hAnsi="Times New Roman" w:cs="Times New Roman"/>
          <w:b/>
          <w:sz w:val="23"/>
          <w:szCs w:val="23"/>
        </w:rPr>
        <w:t>Граждан</w:t>
      </w:r>
      <w:r w:rsidR="007A3ED3" w:rsidRPr="006C5ACA">
        <w:rPr>
          <w:rFonts w:ascii="Times New Roman" w:eastAsia="Times New Roman" w:hAnsi="Times New Roman" w:cs="Times New Roman"/>
          <w:b/>
          <w:sz w:val="23"/>
          <w:szCs w:val="23"/>
        </w:rPr>
        <w:t>ин</w:t>
      </w:r>
      <w:r w:rsidR="00161E8D" w:rsidRPr="006C5ACA">
        <w:rPr>
          <w:rFonts w:ascii="Times New Roman" w:eastAsia="Times New Roman" w:hAnsi="Times New Roman" w:cs="Times New Roman"/>
          <w:b/>
          <w:sz w:val="23"/>
          <w:szCs w:val="23"/>
        </w:rPr>
        <w:t xml:space="preserve"> (к</w:t>
      </w:r>
      <w:r w:rsidR="007A3ED3" w:rsidRPr="006C5ACA">
        <w:rPr>
          <w:rFonts w:ascii="Times New Roman" w:eastAsia="Times New Roman" w:hAnsi="Times New Roman" w:cs="Times New Roman"/>
          <w:b/>
          <w:sz w:val="23"/>
          <w:szCs w:val="23"/>
        </w:rPr>
        <w:t>а</w:t>
      </w:r>
      <w:r w:rsidR="00161E8D" w:rsidRPr="006C5ACA">
        <w:rPr>
          <w:rFonts w:ascii="Times New Roman" w:eastAsia="Times New Roman" w:hAnsi="Times New Roman" w:cs="Times New Roman"/>
          <w:b/>
          <w:sz w:val="23"/>
          <w:szCs w:val="23"/>
        </w:rPr>
        <w:t>)</w:t>
      </w:r>
      <w:r w:rsidRPr="006C5ACA">
        <w:rPr>
          <w:rFonts w:ascii="Times New Roman" w:eastAsia="Times New Roman" w:hAnsi="Times New Roman" w:cs="Times New Roman"/>
          <w:b/>
          <w:sz w:val="23"/>
          <w:szCs w:val="23"/>
        </w:rPr>
        <w:t xml:space="preserve"> РФ</w:t>
      </w:r>
      <w:r w:rsidRPr="006C5ACA">
        <w:rPr>
          <w:rFonts w:ascii="Times New Roman" w:eastAsia="Times New Roman" w:hAnsi="Times New Roman" w:cs="Times New Roman"/>
          <w:sz w:val="23"/>
          <w:szCs w:val="23"/>
        </w:rPr>
        <w:t xml:space="preserve"> </w:t>
      </w:r>
      <w:r w:rsidR="00161E8D" w:rsidRPr="006C5ACA">
        <w:rPr>
          <w:rFonts w:ascii="Times New Roman" w:eastAsia="Calibri" w:hAnsi="Times New Roman" w:cs="Times New Roman"/>
          <w:b/>
          <w:sz w:val="23"/>
          <w:szCs w:val="23"/>
          <w:lang w:eastAsia="en-US"/>
        </w:rPr>
        <w:t>_____________________________________________</w:t>
      </w:r>
      <w:r w:rsidR="00CC1393" w:rsidRPr="006C5ACA">
        <w:rPr>
          <w:rFonts w:ascii="Times New Roman" w:eastAsia="Calibri" w:hAnsi="Times New Roman" w:cs="Times New Roman"/>
          <w:b/>
          <w:sz w:val="23"/>
          <w:szCs w:val="23"/>
          <w:lang w:eastAsia="en-US"/>
        </w:rPr>
        <w:t>,</w:t>
      </w:r>
      <w:r w:rsidR="00CC1393" w:rsidRPr="006C5ACA">
        <w:rPr>
          <w:rFonts w:ascii="Times New Roman" w:eastAsia="Calibri" w:hAnsi="Times New Roman" w:cs="Times New Roman"/>
          <w:sz w:val="23"/>
          <w:szCs w:val="23"/>
          <w:lang w:eastAsia="en-US"/>
        </w:rPr>
        <w:t xml:space="preserve"> </w:t>
      </w:r>
      <w:r w:rsidR="00161E8D" w:rsidRPr="006C5ACA">
        <w:rPr>
          <w:rFonts w:ascii="Times New Roman" w:eastAsia="Calibri" w:hAnsi="Times New Roman" w:cs="Times New Roman"/>
          <w:sz w:val="23"/>
          <w:szCs w:val="23"/>
          <w:lang w:eastAsia="en-US"/>
        </w:rPr>
        <w:t>______________</w:t>
      </w:r>
      <w:r w:rsidR="00CC1393" w:rsidRPr="006C5ACA">
        <w:rPr>
          <w:rFonts w:ascii="Times New Roman" w:eastAsia="Calibri" w:hAnsi="Times New Roman" w:cs="Times New Roman"/>
          <w:sz w:val="23"/>
          <w:szCs w:val="23"/>
          <w:lang w:eastAsia="en-US"/>
        </w:rPr>
        <w:t xml:space="preserve"> года рождения, </w:t>
      </w:r>
      <w:r w:rsidR="00B4417D" w:rsidRPr="006C5ACA">
        <w:rPr>
          <w:rFonts w:ascii="Times New Roman" w:eastAsia="Calibri" w:hAnsi="Times New Roman" w:cs="Times New Roman"/>
          <w:sz w:val="23"/>
          <w:szCs w:val="23"/>
          <w:lang w:eastAsia="en-US"/>
        </w:rPr>
        <w:t xml:space="preserve">место рождения ______________, </w:t>
      </w:r>
      <w:r w:rsidR="00CC1393" w:rsidRPr="006C5ACA">
        <w:rPr>
          <w:rFonts w:ascii="Times New Roman" w:eastAsia="Calibri" w:hAnsi="Times New Roman" w:cs="Times New Roman"/>
          <w:sz w:val="23"/>
          <w:szCs w:val="23"/>
          <w:lang w:eastAsia="en-US"/>
        </w:rPr>
        <w:t xml:space="preserve">паспорт гражданина РФ </w:t>
      </w:r>
      <w:r w:rsidR="00161E8D" w:rsidRPr="006C5ACA">
        <w:rPr>
          <w:rFonts w:ascii="Times New Roman" w:eastAsia="Calibri" w:hAnsi="Times New Roman" w:cs="Times New Roman"/>
          <w:sz w:val="23"/>
          <w:szCs w:val="23"/>
          <w:lang w:eastAsia="en-US"/>
        </w:rPr>
        <w:t>серия ______ №___________</w:t>
      </w:r>
      <w:r w:rsidR="00CC1393" w:rsidRPr="006C5ACA">
        <w:rPr>
          <w:rFonts w:ascii="Times New Roman" w:eastAsia="Calibri" w:hAnsi="Times New Roman" w:cs="Times New Roman"/>
          <w:sz w:val="23"/>
          <w:szCs w:val="23"/>
          <w:lang w:eastAsia="en-US"/>
        </w:rPr>
        <w:t xml:space="preserve">, выдан </w:t>
      </w:r>
      <w:r w:rsidR="00161E8D" w:rsidRPr="006C5ACA">
        <w:rPr>
          <w:rFonts w:ascii="Times New Roman" w:eastAsia="Calibri" w:hAnsi="Times New Roman" w:cs="Times New Roman"/>
          <w:sz w:val="23"/>
          <w:szCs w:val="23"/>
          <w:lang w:eastAsia="en-US"/>
        </w:rPr>
        <w:t>________________</w:t>
      </w:r>
      <w:r w:rsidRPr="006C5ACA">
        <w:rPr>
          <w:rFonts w:ascii="Times New Roman" w:eastAsia="Calibri" w:hAnsi="Times New Roman" w:cs="Times New Roman"/>
          <w:sz w:val="23"/>
          <w:szCs w:val="23"/>
          <w:lang w:eastAsia="en-US"/>
        </w:rPr>
        <w:t xml:space="preserve">г. </w:t>
      </w:r>
      <w:r w:rsidR="00161E8D" w:rsidRPr="006C5ACA">
        <w:rPr>
          <w:rFonts w:ascii="Times New Roman" w:eastAsia="Calibri" w:hAnsi="Times New Roman" w:cs="Times New Roman"/>
          <w:sz w:val="23"/>
          <w:szCs w:val="23"/>
          <w:lang w:eastAsia="en-US"/>
        </w:rPr>
        <w:t xml:space="preserve">___________________________________________________________________________, </w:t>
      </w:r>
      <w:r w:rsidRPr="006C5ACA">
        <w:rPr>
          <w:rFonts w:ascii="Times New Roman" w:hAnsi="Times New Roman" w:cs="Times New Roman"/>
          <w:sz w:val="23"/>
          <w:szCs w:val="23"/>
        </w:rPr>
        <w:t xml:space="preserve">код подразделения: </w:t>
      </w:r>
      <w:r w:rsidR="00161E8D" w:rsidRPr="006C5ACA">
        <w:rPr>
          <w:rFonts w:ascii="Times New Roman" w:hAnsi="Times New Roman" w:cs="Times New Roman"/>
          <w:sz w:val="23"/>
          <w:szCs w:val="23"/>
        </w:rPr>
        <w:t>_____________</w:t>
      </w:r>
      <w:r w:rsidRPr="006C5ACA">
        <w:rPr>
          <w:rFonts w:ascii="Times New Roman" w:hAnsi="Times New Roman" w:cs="Times New Roman"/>
          <w:sz w:val="23"/>
          <w:szCs w:val="23"/>
        </w:rPr>
        <w:t>,</w:t>
      </w:r>
      <w:r w:rsidR="00CC1393" w:rsidRPr="006C5ACA">
        <w:rPr>
          <w:rFonts w:ascii="Times New Roman" w:hAnsi="Times New Roman" w:cs="Times New Roman"/>
          <w:sz w:val="23"/>
          <w:szCs w:val="23"/>
        </w:rPr>
        <w:t xml:space="preserve"> </w:t>
      </w:r>
      <w:r w:rsidR="00161E8D" w:rsidRPr="006C5ACA">
        <w:rPr>
          <w:rFonts w:ascii="Times New Roman" w:hAnsi="Times New Roman" w:cs="Times New Roman"/>
          <w:sz w:val="23"/>
          <w:szCs w:val="23"/>
        </w:rPr>
        <w:t>регистрация</w:t>
      </w:r>
      <w:r w:rsidR="00CC1393" w:rsidRPr="006C5ACA">
        <w:rPr>
          <w:rFonts w:ascii="Times New Roman" w:hAnsi="Times New Roman" w:cs="Times New Roman"/>
          <w:sz w:val="23"/>
          <w:szCs w:val="23"/>
        </w:rPr>
        <w:t xml:space="preserve"> по адресу: </w:t>
      </w:r>
      <w:r w:rsidR="00161E8D" w:rsidRPr="006C5ACA">
        <w:rPr>
          <w:rFonts w:ascii="Times New Roman" w:hAnsi="Times New Roman" w:cs="Times New Roman"/>
          <w:sz w:val="23"/>
          <w:szCs w:val="23"/>
        </w:rPr>
        <w:t>________________________________________________________</w:t>
      </w:r>
      <w:r w:rsidR="00CC1393" w:rsidRPr="006C5ACA">
        <w:rPr>
          <w:rFonts w:ascii="Times New Roman" w:eastAsia="Times New Roman" w:hAnsi="Times New Roman" w:cs="Times New Roman"/>
          <w:sz w:val="23"/>
          <w:szCs w:val="23"/>
        </w:rPr>
        <w:t>, именуем</w:t>
      </w:r>
      <w:r w:rsidR="00161E8D" w:rsidRPr="006C5ACA">
        <w:rPr>
          <w:rFonts w:ascii="Times New Roman" w:eastAsia="Times New Roman" w:hAnsi="Times New Roman" w:cs="Times New Roman"/>
          <w:sz w:val="23"/>
          <w:szCs w:val="23"/>
        </w:rPr>
        <w:t>ый (ая)</w:t>
      </w:r>
      <w:r w:rsidR="00CC1393" w:rsidRPr="006C5ACA">
        <w:rPr>
          <w:rFonts w:ascii="Times New Roman" w:eastAsia="Times New Roman" w:hAnsi="Times New Roman" w:cs="Times New Roman"/>
          <w:sz w:val="23"/>
          <w:szCs w:val="23"/>
        </w:rPr>
        <w:t xml:space="preserve"> в дальнейшем «Участник долевого строительства», с другой стороны, совместно именуемые «Стороны», а раздельно «Сторона», заключили настоящий Договор о следующем:</w:t>
      </w:r>
    </w:p>
    <w:p w14:paraId="6D839AED" w14:textId="77777777" w:rsidR="00CC1393" w:rsidRPr="006C5ACA" w:rsidRDefault="00CC1393" w:rsidP="005B5B3C">
      <w:pPr>
        <w:pStyle w:val="a3"/>
        <w:numPr>
          <w:ilvl w:val="0"/>
          <w:numId w:val="1"/>
        </w:numPr>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Термины и определения</w:t>
      </w:r>
    </w:p>
    <w:p w14:paraId="6CDB5541" w14:textId="77777777" w:rsidR="0016650C" w:rsidRPr="006C5ACA" w:rsidRDefault="0016650C" w:rsidP="005B5B3C">
      <w:pPr>
        <w:widowControl w:val="0"/>
        <w:autoSpaceDE w:val="0"/>
        <w:autoSpaceDN w:val="0"/>
        <w:adjustRightInd w:val="0"/>
        <w:spacing w:after="0" w:line="24" w:lineRule="atLeast"/>
        <w:ind w:right="-1" w:firstLine="567"/>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Употребляемые в тексте настоящего Договора термины и определения имеют следующие значения:</w:t>
      </w:r>
    </w:p>
    <w:p w14:paraId="3562A110" w14:textId="77777777" w:rsidR="0016650C" w:rsidRPr="006C5ACA" w:rsidRDefault="0016650C" w:rsidP="005B5B3C">
      <w:pPr>
        <w:numPr>
          <w:ilvl w:val="1"/>
          <w:numId w:val="14"/>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b/>
          <w:sz w:val="23"/>
          <w:szCs w:val="23"/>
        </w:rPr>
        <w:t>Федеральный закон</w:t>
      </w:r>
      <w:r w:rsidRPr="006C5ACA">
        <w:rPr>
          <w:rFonts w:ascii="Times New Roman" w:eastAsia="Times New Roman" w:hAnsi="Times New Roman" w:cs="Times New Roman"/>
          <w:sz w:val="23"/>
          <w:szCs w:val="23"/>
        </w:rPr>
        <w:t xml:space="preserve"> –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32F84" w:rsidRPr="006C5ACA">
        <w:rPr>
          <w:rFonts w:ascii="Times New Roman" w:eastAsia="Times New Roman" w:hAnsi="Times New Roman" w:cs="Times New Roman"/>
          <w:sz w:val="23"/>
          <w:szCs w:val="23"/>
        </w:rPr>
        <w:t xml:space="preserve"> (далее по тексту- Федеральный закон №214-ФЗ)</w:t>
      </w:r>
      <w:r w:rsidRPr="006C5ACA">
        <w:rPr>
          <w:rFonts w:ascii="Times New Roman" w:eastAsia="Times New Roman" w:hAnsi="Times New Roman" w:cs="Times New Roman"/>
          <w:sz w:val="23"/>
          <w:szCs w:val="23"/>
        </w:rPr>
        <w:t>.</w:t>
      </w:r>
    </w:p>
    <w:p w14:paraId="23C9C5CB" w14:textId="76E338D1" w:rsidR="0016650C" w:rsidRPr="006C5ACA" w:rsidRDefault="0016650C" w:rsidP="005B5B3C">
      <w:pPr>
        <w:numPr>
          <w:ilvl w:val="1"/>
          <w:numId w:val="14"/>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b/>
          <w:sz w:val="23"/>
          <w:szCs w:val="23"/>
        </w:rPr>
        <w:t xml:space="preserve">Многоквартирный дом </w:t>
      </w:r>
      <w:r w:rsidR="00C653E6" w:rsidRPr="006C5ACA">
        <w:rPr>
          <w:rFonts w:ascii="Times New Roman" w:eastAsia="Times New Roman" w:hAnsi="Times New Roman" w:cs="Times New Roman"/>
          <w:b/>
          <w:sz w:val="23"/>
          <w:szCs w:val="23"/>
        </w:rPr>
        <w:t>–</w:t>
      </w:r>
      <w:r w:rsidRPr="006C5ACA">
        <w:rPr>
          <w:rFonts w:ascii="Times New Roman" w:eastAsia="Times New Roman" w:hAnsi="Times New Roman" w:cs="Times New Roman"/>
          <w:b/>
          <w:sz w:val="23"/>
          <w:szCs w:val="23"/>
        </w:rPr>
        <w:t xml:space="preserve"> </w:t>
      </w:r>
      <w:r w:rsidR="008238BC" w:rsidRPr="006C5ACA">
        <w:rPr>
          <w:rFonts w:ascii="Times New Roman" w:eastAsia="Times New Roman" w:hAnsi="Times New Roman" w:cs="Times New Roman"/>
          <w:sz w:val="23"/>
          <w:szCs w:val="23"/>
        </w:rPr>
        <w:t>четырех-</w:t>
      </w:r>
      <w:r w:rsidR="00C653E6" w:rsidRPr="006C5ACA">
        <w:rPr>
          <w:rFonts w:ascii="Times New Roman" w:eastAsia="Times New Roman" w:hAnsi="Times New Roman" w:cs="Times New Roman"/>
          <w:sz w:val="23"/>
          <w:szCs w:val="23"/>
        </w:rPr>
        <w:t>секционный ж</w:t>
      </w:r>
      <w:r w:rsidR="00373E00" w:rsidRPr="006C5ACA">
        <w:rPr>
          <w:rFonts w:ascii="Times New Roman" w:hAnsi="Times New Roman" w:cs="Times New Roman"/>
          <w:sz w:val="23"/>
          <w:szCs w:val="23"/>
        </w:rPr>
        <w:t>илой дом</w:t>
      </w:r>
      <w:r w:rsidR="00C653E6" w:rsidRPr="006C5ACA">
        <w:rPr>
          <w:rFonts w:ascii="Times New Roman" w:hAnsi="Times New Roman" w:cs="Times New Roman"/>
          <w:sz w:val="23"/>
          <w:szCs w:val="23"/>
        </w:rPr>
        <w:t xml:space="preserve"> переменной этажности</w:t>
      </w:r>
      <w:r w:rsidR="00373E00" w:rsidRPr="006C5ACA">
        <w:rPr>
          <w:rFonts w:ascii="Times New Roman" w:hAnsi="Times New Roman" w:cs="Times New Roman"/>
          <w:sz w:val="23"/>
          <w:szCs w:val="23"/>
        </w:rPr>
        <w:t xml:space="preserve"> с помещениями общественного назначения и подземной парковкой </w:t>
      </w:r>
      <w:r w:rsidR="00C653E6" w:rsidRPr="006C5ACA">
        <w:rPr>
          <w:rFonts w:ascii="Times New Roman" w:hAnsi="Times New Roman" w:cs="Times New Roman"/>
          <w:sz w:val="23"/>
          <w:szCs w:val="23"/>
        </w:rPr>
        <w:t>по</w:t>
      </w:r>
      <w:r w:rsidR="00373E00" w:rsidRPr="006C5ACA">
        <w:rPr>
          <w:rFonts w:ascii="Times New Roman" w:hAnsi="Times New Roman" w:cs="Times New Roman"/>
          <w:sz w:val="23"/>
          <w:szCs w:val="23"/>
        </w:rPr>
        <w:t xml:space="preserve"> ул. Витебской</w:t>
      </w:r>
      <w:r w:rsidR="00373E00" w:rsidRPr="006C5ACA">
        <w:rPr>
          <w:rFonts w:ascii="Times New Roman" w:eastAsia="Times New Roman" w:hAnsi="Times New Roman" w:cs="Times New Roman"/>
          <w:sz w:val="23"/>
          <w:szCs w:val="23"/>
        </w:rPr>
        <w:t xml:space="preserve"> </w:t>
      </w:r>
      <w:r w:rsidRPr="006C5ACA">
        <w:rPr>
          <w:rFonts w:ascii="Times New Roman" w:eastAsia="Times New Roman" w:hAnsi="Times New Roman" w:cs="Times New Roman"/>
          <w:sz w:val="23"/>
          <w:szCs w:val="23"/>
        </w:rPr>
        <w:t>(в соответствии с проектной документацией):</w:t>
      </w:r>
    </w:p>
    <w:p w14:paraId="0EB5D491" w14:textId="1CACECFB" w:rsidR="0016650C" w:rsidRPr="006C5ACA" w:rsidRDefault="0016650C" w:rsidP="005B5B3C">
      <w:pPr>
        <w:numPr>
          <w:ilvl w:val="0"/>
          <w:numId w:val="15"/>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Вид – </w:t>
      </w:r>
      <w:r w:rsidR="00B67A30" w:rsidRPr="006C5ACA">
        <w:rPr>
          <w:rFonts w:ascii="Times New Roman" w:eastAsia="Times New Roman" w:hAnsi="Times New Roman" w:cs="Times New Roman"/>
          <w:sz w:val="23"/>
          <w:szCs w:val="23"/>
        </w:rPr>
        <w:t xml:space="preserve">многоквартирный </w:t>
      </w:r>
      <w:r w:rsidRPr="006C5ACA">
        <w:rPr>
          <w:rFonts w:ascii="Times New Roman" w:eastAsia="Times New Roman" w:hAnsi="Times New Roman" w:cs="Times New Roman"/>
          <w:sz w:val="23"/>
          <w:szCs w:val="23"/>
        </w:rPr>
        <w:t>дом;</w:t>
      </w:r>
    </w:p>
    <w:p w14:paraId="70A86DA7" w14:textId="77777777" w:rsidR="0016650C" w:rsidRPr="006C5ACA" w:rsidRDefault="0016650C" w:rsidP="005B5B3C">
      <w:pPr>
        <w:numPr>
          <w:ilvl w:val="0"/>
          <w:numId w:val="15"/>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Назначение – жилое;</w:t>
      </w:r>
    </w:p>
    <w:p w14:paraId="08839B9A" w14:textId="60605214" w:rsidR="0016650C" w:rsidRPr="006C5ACA" w:rsidRDefault="0016650C" w:rsidP="005B5B3C">
      <w:pPr>
        <w:numPr>
          <w:ilvl w:val="0"/>
          <w:numId w:val="15"/>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Этажность – </w:t>
      </w:r>
      <w:r w:rsidR="00547F00" w:rsidRPr="006C5ACA">
        <w:rPr>
          <w:rFonts w:ascii="Times New Roman" w:eastAsia="Times New Roman" w:hAnsi="Times New Roman" w:cs="Times New Roman"/>
          <w:sz w:val="23"/>
          <w:szCs w:val="23"/>
        </w:rPr>
        <w:t>17</w:t>
      </w:r>
      <w:r w:rsidR="00CD33CD" w:rsidRPr="006C5ACA">
        <w:rPr>
          <w:rFonts w:ascii="Times New Roman" w:eastAsia="Times New Roman" w:hAnsi="Times New Roman" w:cs="Times New Roman"/>
          <w:sz w:val="23"/>
          <w:szCs w:val="23"/>
        </w:rPr>
        <w:t>;</w:t>
      </w:r>
      <w:r w:rsidR="00547F00" w:rsidRPr="006C5ACA">
        <w:rPr>
          <w:rFonts w:ascii="Times New Roman" w:eastAsia="Times New Roman" w:hAnsi="Times New Roman" w:cs="Times New Roman"/>
          <w:sz w:val="23"/>
          <w:szCs w:val="23"/>
        </w:rPr>
        <w:t xml:space="preserve"> 10; 10; 15.</w:t>
      </w:r>
    </w:p>
    <w:p w14:paraId="3BF52735" w14:textId="27B78833" w:rsidR="0016650C" w:rsidRPr="006C5ACA" w:rsidRDefault="0016650C" w:rsidP="005B5B3C">
      <w:pPr>
        <w:numPr>
          <w:ilvl w:val="0"/>
          <w:numId w:val="15"/>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Общая площадь – </w:t>
      </w:r>
      <w:r w:rsidR="008E2E15" w:rsidRPr="006C5ACA">
        <w:rPr>
          <w:rFonts w:ascii="Times New Roman" w:eastAsia="Times New Roman" w:hAnsi="Times New Roman" w:cs="Times New Roman"/>
          <w:sz w:val="23"/>
          <w:szCs w:val="23"/>
          <w:lang w:eastAsia="ar-SA"/>
        </w:rPr>
        <w:t>~</w:t>
      </w:r>
      <w:r w:rsidR="00547F00" w:rsidRPr="006C5ACA">
        <w:rPr>
          <w:rFonts w:ascii="Times New Roman" w:eastAsia="Times New Roman" w:hAnsi="Times New Roman" w:cs="Times New Roman"/>
          <w:sz w:val="23"/>
          <w:szCs w:val="23"/>
          <w:lang w:eastAsia="ar-SA"/>
        </w:rPr>
        <w:t>24 823,39</w:t>
      </w:r>
      <w:r w:rsidRPr="006C5ACA">
        <w:rPr>
          <w:rFonts w:ascii="Times New Roman" w:eastAsia="Times New Roman" w:hAnsi="Times New Roman" w:cs="Times New Roman"/>
          <w:sz w:val="23"/>
          <w:szCs w:val="23"/>
        </w:rPr>
        <w:t xml:space="preserve"> кв.м.</w:t>
      </w:r>
    </w:p>
    <w:p w14:paraId="08DF87F9" w14:textId="77777777" w:rsidR="0098028C" w:rsidRPr="006C5ACA" w:rsidRDefault="0098028C" w:rsidP="0098028C">
      <w:pPr>
        <w:numPr>
          <w:ilvl w:val="0"/>
          <w:numId w:val="28"/>
        </w:numPr>
        <w:tabs>
          <w:tab w:val="left" w:pos="993"/>
        </w:tabs>
        <w:spacing w:after="0" w:line="24" w:lineRule="atLeast"/>
        <w:ind w:left="0"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Материал каркаса здания и ограждающих конструкций – каркас монолитный железобетонный, ограждающие конструкции стен из мелкоштучных материалов заполнения (кирпича,  керамического блока и/или газоблока, пеноблока).</w:t>
      </w:r>
    </w:p>
    <w:p w14:paraId="2F018B2E" w14:textId="5DE733D5" w:rsidR="0016650C" w:rsidRPr="006C5ACA" w:rsidRDefault="0016650C" w:rsidP="005B5B3C">
      <w:pPr>
        <w:numPr>
          <w:ilvl w:val="0"/>
          <w:numId w:val="15"/>
        </w:numPr>
        <w:tabs>
          <w:tab w:val="left" w:pos="993"/>
        </w:tabs>
        <w:spacing w:after="0" w:line="24" w:lineRule="atLeast"/>
        <w:ind w:left="0"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Материал поэтажных перекрытий – </w:t>
      </w:r>
      <w:r w:rsidR="008E2E15" w:rsidRPr="006C5ACA">
        <w:rPr>
          <w:rFonts w:ascii="Times New Roman" w:eastAsia="Times New Roman" w:hAnsi="Times New Roman" w:cs="Times New Roman"/>
          <w:sz w:val="23"/>
          <w:szCs w:val="23"/>
        </w:rPr>
        <w:t>монолитные железобетонные</w:t>
      </w:r>
      <w:r w:rsidRPr="006C5ACA">
        <w:rPr>
          <w:rFonts w:ascii="Times New Roman" w:eastAsia="Times New Roman" w:hAnsi="Times New Roman" w:cs="Times New Roman"/>
          <w:sz w:val="23"/>
          <w:szCs w:val="23"/>
        </w:rPr>
        <w:t>.</w:t>
      </w:r>
    </w:p>
    <w:p w14:paraId="5E9B9208" w14:textId="6C0CFFB4" w:rsidR="0016650C" w:rsidRPr="006C5ACA" w:rsidRDefault="0016650C" w:rsidP="005B5B3C">
      <w:pPr>
        <w:tabs>
          <w:tab w:val="left" w:pos="851"/>
          <w:tab w:val="left" w:pos="993"/>
        </w:tabs>
        <w:spacing w:after="0" w:line="24" w:lineRule="atLeast"/>
        <w:ind w:right="-1"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ab/>
        <w:t>Указанный в настоящем пункте адрес Многоквартирного дома является строительным. После ввода Многоквартирного дома в эксплуатацию ему будет присвоен почтовый адрес.</w:t>
      </w:r>
      <w:r w:rsidR="00B67A30" w:rsidRPr="006C5ACA">
        <w:rPr>
          <w:rFonts w:ascii="Times New Roman" w:eastAsia="Times New Roman" w:hAnsi="Times New Roman" w:cs="Times New Roman"/>
          <w:sz w:val="23"/>
          <w:szCs w:val="23"/>
        </w:rPr>
        <w:t xml:space="preserve"> </w:t>
      </w:r>
      <w:r w:rsidRPr="006C5ACA">
        <w:rPr>
          <w:rFonts w:ascii="Times New Roman" w:eastAsia="Times New Roman" w:hAnsi="Times New Roman" w:cs="Times New Roman"/>
          <w:sz w:val="23"/>
          <w:szCs w:val="23"/>
        </w:rPr>
        <w:t>Указанная в настоящем пункте общая площадь Многоквартирного дома является проектной и будет уточнена после завершения строительства Многоквартирного дома на основании данных кадастрового учёта.</w:t>
      </w:r>
    </w:p>
    <w:p w14:paraId="113E1B65" w14:textId="77777777" w:rsidR="00CC1393" w:rsidRPr="006C5ACA" w:rsidRDefault="00CC1393" w:rsidP="005B5B3C">
      <w:pPr>
        <w:pStyle w:val="a3"/>
        <w:numPr>
          <w:ilvl w:val="1"/>
          <w:numId w:val="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b/>
          <w:sz w:val="23"/>
          <w:szCs w:val="23"/>
        </w:rPr>
        <w:t>Квартира</w:t>
      </w:r>
      <w:r w:rsidRPr="006C5ACA">
        <w:rPr>
          <w:rFonts w:ascii="Times New Roman" w:hAnsi="Times New Roman" w:cs="Times New Roman"/>
          <w:sz w:val="23"/>
          <w:szCs w:val="23"/>
        </w:rPr>
        <w:t xml:space="preserve"> – жилое помещение, являющееся объектом долевого строительства, входящее в состав Многоквартирного дома и подлежащее передаче Участнику долевого строительства после получения разрешения на ввод в эксплуатацию Многоквартирного дома. Характеристики Квартиры указаны в пункте 2.1.</w:t>
      </w:r>
      <w:r w:rsidR="001073A1" w:rsidRPr="006C5ACA">
        <w:rPr>
          <w:rFonts w:ascii="Times New Roman" w:hAnsi="Times New Roman" w:cs="Times New Roman"/>
          <w:sz w:val="23"/>
          <w:szCs w:val="23"/>
        </w:rPr>
        <w:t xml:space="preserve"> </w:t>
      </w:r>
      <w:r w:rsidRPr="006C5ACA">
        <w:rPr>
          <w:rFonts w:ascii="Times New Roman" w:hAnsi="Times New Roman" w:cs="Times New Roman"/>
          <w:sz w:val="23"/>
          <w:szCs w:val="23"/>
        </w:rPr>
        <w:t>настоящего Договора и в Приложении №2 к настоящему Договору «Расположение Квартиры на этаже и планировка»</w:t>
      </w:r>
      <w:r w:rsidR="001C0463" w:rsidRPr="006C5ACA">
        <w:rPr>
          <w:rFonts w:ascii="Times New Roman" w:hAnsi="Times New Roman" w:cs="Times New Roman"/>
          <w:sz w:val="23"/>
          <w:szCs w:val="23"/>
        </w:rPr>
        <w:t xml:space="preserve"> (далее по тексту- </w:t>
      </w:r>
      <w:r w:rsidR="00705F44" w:rsidRPr="006C5ACA">
        <w:rPr>
          <w:rFonts w:ascii="Times New Roman" w:hAnsi="Times New Roman" w:cs="Times New Roman"/>
          <w:sz w:val="23"/>
          <w:szCs w:val="23"/>
        </w:rPr>
        <w:t xml:space="preserve">Квартира, </w:t>
      </w:r>
      <w:r w:rsidR="001C0463" w:rsidRPr="006C5ACA">
        <w:rPr>
          <w:rFonts w:ascii="Times New Roman" w:hAnsi="Times New Roman" w:cs="Times New Roman"/>
          <w:sz w:val="23"/>
          <w:szCs w:val="23"/>
        </w:rPr>
        <w:t>Объект)</w:t>
      </w:r>
      <w:r w:rsidRPr="006C5ACA">
        <w:rPr>
          <w:rFonts w:ascii="Times New Roman" w:hAnsi="Times New Roman" w:cs="Times New Roman"/>
          <w:sz w:val="23"/>
          <w:szCs w:val="23"/>
        </w:rPr>
        <w:t>.</w:t>
      </w:r>
    </w:p>
    <w:p w14:paraId="16ADA70B" w14:textId="14C5FFD9" w:rsidR="00CC1393" w:rsidRPr="006C5ACA" w:rsidRDefault="00CC1393" w:rsidP="005B5B3C">
      <w:pPr>
        <w:pStyle w:val="a3"/>
        <w:numPr>
          <w:ilvl w:val="1"/>
          <w:numId w:val="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eastAsia="Times New Roman" w:hAnsi="Times New Roman" w:cs="Times New Roman"/>
          <w:b/>
          <w:sz w:val="23"/>
          <w:szCs w:val="23"/>
        </w:rPr>
        <w:t>Земельные участки</w:t>
      </w:r>
      <w:r w:rsidRPr="006C5ACA">
        <w:rPr>
          <w:rFonts w:ascii="Times New Roman" w:eastAsia="Times New Roman" w:hAnsi="Times New Roman" w:cs="Times New Roman"/>
          <w:sz w:val="23"/>
          <w:szCs w:val="23"/>
        </w:rPr>
        <w:t xml:space="preserve"> – следующие з</w:t>
      </w:r>
      <w:r w:rsidRPr="006C5ACA">
        <w:rPr>
          <w:rFonts w:ascii="Times New Roman" w:hAnsi="Times New Roman" w:cs="Times New Roman"/>
          <w:sz w:val="23"/>
          <w:szCs w:val="23"/>
        </w:rPr>
        <w:t>емельные участки, на которых осуществляется строительство Многоквартирного дома:</w:t>
      </w:r>
    </w:p>
    <w:p w14:paraId="15667CCF" w14:textId="7E94499D" w:rsidR="00244F6E" w:rsidRPr="006C5ACA" w:rsidRDefault="00244F6E" w:rsidP="005B5B3C">
      <w:pPr>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Земельный участок, с кадастровым номером: 74:36:0515001:2778, площадью 3688</w:t>
      </w:r>
      <w:r w:rsidR="00973136" w:rsidRPr="006C5ACA">
        <w:rPr>
          <w:rFonts w:ascii="Times New Roman" w:hAnsi="Times New Roman" w:cs="Times New Roman"/>
          <w:sz w:val="23"/>
          <w:szCs w:val="23"/>
        </w:rPr>
        <w:t>+/-21</w:t>
      </w:r>
      <w:r w:rsidRPr="006C5ACA">
        <w:rPr>
          <w:rFonts w:ascii="Times New Roman" w:hAnsi="Times New Roman" w:cs="Times New Roman"/>
          <w:sz w:val="23"/>
          <w:szCs w:val="23"/>
        </w:rPr>
        <w:t xml:space="preserve"> кв.м., расположенный по адресу: Россия, Челябинская обл., г. Челябинск, Центральный район, </w:t>
      </w:r>
      <w:r w:rsidR="00973136" w:rsidRPr="006C5ACA">
        <w:rPr>
          <w:rFonts w:ascii="Times New Roman" w:hAnsi="Times New Roman" w:cs="Times New Roman"/>
          <w:sz w:val="23"/>
          <w:szCs w:val="23"/>
        </w:rPr>
        <w:t xml:space="preserve">                                         </w:t>
      </w:r>
      <w:r w:rsidRPr="006C5ACA">
        <w:rPr>
          <w:rFonts w:ascii="Times New Roman" w:hAnsi="Times New Roman" w:cs="Times New Roman"/>
          <w:sz w:val="23"/>
          <w:szCs w:val="23"/>
        </w:rPr>
        <w:t>ул. Тернопольская, №6, принадлежащий Застройщику на праве собственности, о чем в Едином государственном реестре недвижимости имеется запись регистрации №74:36:0515001:2778-74/108/2021-</w:t>
      </w:r>
      <w:r w:rsidR="00973136" w:rsidRPr="006C5ACA">
        <w:rPr>
          <w:rFonts w:ascii="Times New Roman" w:hAnsi="Times New Roman" w:cs="Times New Roman"/>
          <w:sz w:val="23"/>
          <w:szCs w:val="23"/>
        </w:rPr>
        <w:t xml:space="preserve">10 </w:t>
      </w:r>
      <w:r w:rsidRPr="006C5ACA">
        <w:rPr>
          <w:rFonts w:ascii="Times New Roman" w:hAnsi="Times New Roman" w:cs="Times New Roman"/>
          <w:sz w:val="23"/>
          <w:szCs w:val="23"/>
        </w:rPr>
        <w:t xml:space="preserve">от </w:t>
      </w:r>
      <w:r w:rsidR="00973136" w:rsidRPr="006C5ACA">
        <w:rPr>
          <w:rFonts w:ascii="Times New Roman" w:hAnsi="Times New Roman" w:cs="Times New Roman"/>
          <w:sz w:val="23"/>
          <w:szCs w:val="23"/>
        </w:rPr>
        <w:t>16.11.2021</w:t>
      </w:r>
      <w:r w:rsidRPr="006C5ACA">
        <w:rPr>
          <w:rFonts w:ascii="Times New Roman" w:hAnsi="Times New Roman" w:cs="Times New Roman"/>
          <w:sz w:val="23"/>
          <w:szCs w:val="23"/>
        </w:rPr>
        <w:t>г.</w:t>
      </w:r>
    </w:p>
    <w:p w14:paraId="24B5B9B0" w14:textId="205AF367" w:rsidR="00973136" w:rsidRPr="006C5ACA" w:rsidRDefault="00973136" w:rsidP="005B5B3C">
      <w:pPr>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Земельный участок, с кадастровым номером: 74:36:0515001:2782, площадью 1262+/-12 кв.м., расположенный по адресу: Россия, Челябинская обл., г. Челябинск, Центральный район,                                          ул. Тернопольская, №6, принадлежащий Застройщику на праве собственности, о чем в Едином государственном реестре недвижимости имеется запись регистрации №74:36:0515001:2782-74/108/2021-6 от 16.11.2021г.</w:t>
      </w:r>
    </w:p>
    <w:p w14:paraId="5F13DACC" w14:textId="56D4CC85" w:rsidR="00973136" w:rsidRPr="006C5ACA" w:rsidRDefault="00973136" w:rsidP="005B5B3C">
      <w:pPr>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xml:space="preserve">- Земельный участок, с кадастровым номером: 74:36:0515001:2878, площадью 703+/-6.63 кв.м., расположенный по адресу: Россия, Челябинская обл., г. Челябинск, Центральный район,                                          </w:t>
      </w:r>
      <w:r w:rsidRPr="006C5ACA">
        <w:rPr>
          <w:rFonts w:ascii="Times New Roman" w:hAnsi="Times New Roman" w:cs="Times New Roman"/>
          <w:sz w:val="23"/>
          <w:szCs w:val="23"/>
        </w:rPr>
        <w:lastRenderedPageBreak/>
        <w:t>ул. Тернопольская, №6, принадлежащий Застройщику на праве собственности, о чем в Едином государственном реестре недвижимости имеется запись регистрации №74:36:0515001:2878-74/108/2021-6 от 16.11.2021г.</w:t>
      </w:r>
    </w:p>
    <w:p w14:paraId="697FE282" w14:textId="77777777" w:rsidR="00B51EDB" w:rsidRPr="006C5ACA" w:rsidRDefault="00B51EDB" w:rsidP="005B5B3C">
      <w:pPr>
        <w:pStyle w:val="a3"/>
        <w:widowControl w:val="0"/>
        <w:numPr>
          <w:ilvl w:val="1"/>
          <w:numId w:val="1"/>
        </w:numPr>
        <w:tabs>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b/>
          <w:sz w:val="23"/>
          <w:szCs w:val="23"/>
        </w:rPr>
        <w:t>Проектная общая /приведенная/ площадь Объекта</w:t>
      </w:r>
      <w:r w:rsidRPr="006C5ACA">
        <w:rPr>
          <w:rFonts w:ascii="Times New Roman" w:hAnsi="Times New Roman" w:cs="Times New Roman"/>
          <w:sz w:val="23"/>
          <w:szCs w:val="23"/>
        </w:rPr>
        <w:t xml:space="preserve"> –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6A217C07" w14:textId="77777777" w:rsidR="00B51EDB" w:rsidRPr="006C5ACA" w:rsidRDefault="00B51EDB" w:rsidP="005B5B3C">
      <w:pPr>
        <w:widowControl w:val="0"/>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w:t>
      </w:r>
    </w:p>
    <w:p w14:paraId="219FFA7A" w14:textId="77777777" w:rsidR="00CC1393" w:rsidRPr="006C5ACA" w:rsidRDefault="00CC1393" w:rsidP="005B5B3C">
      <w:pPr>
        <w:pStyle w:val="a3"/>
        <w:widowControl w:val="0"/>
        <w:numPr>
          <w:ilvl w:val="1"/>
          <w:numId w:val="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b/>
          <w:sz w:val="23"/>
          <w:szCs w:val="23"/>
        </w:rPr>
        <w:t>Цена Договора</w:t>
      </w:r>
      <w:r w:rsidR="0037154B" w:rsidRPr="006C5ACA">
        <w:rPr>
          <w:rFonts w:ascii="Times New Roman" w:hAnsi="Times New Roman" w:cs="Times New Roman"/>
          <w:b/>
          <w:sz w:val="23"/>
          <w:szCs w:val="23"/>
        </w:rPr>
        <w:t xml:space="preserve"> </w:t>
      </w:r>
      <w:r w:rsidRPr="006C5ACA">
        <w:rPr>
          <w:rFonts w:ascii="Times New Roman" w:hAnsi="Times New Roman" w:cs="Times New Roman"/>
          <w:sz w:val="23"/>
          <w:szCs w:val="23"/>
        </w:rPr>
        <w:t>- размер денежных средств, подлежащих уплате Участником долевого строительства Застройщику по настоящему Договору.</w:t>
      </w:r>
    </w:p>
    <w:p w14:paraId="1158DD4F" w14:textId="77777777" w:rsidR="00B51EDB" w:rsidRPr="006C5ACA" w:rsidRDefault="00B51EDB" w:rsidP="005B5B3C">
      <w:pPr>
        <w:pStyle w:val="a3"/>
        <w:widowControl w:val="0"/>
        <w:numPr>
          <w:ilvl w:val="1"/>
          <w:numId w:val="1"/>
        </w:numPr>
        <w:tabs>
          <w:tab w:val="left" w:pos="993"/>
        </w:tabs>
        <w:spacing w:after="0" w:line="24" w:lineRule="atLeast"/>
        <w:ind w:left="0" w:right="-1" w:firstLine="567"/>
        <w:rPr>
          <w:rFonts w:ascii="Times New Roman" w:hAnsi="Times New Roman" w:cs="Times New Roman"/>
          <w:sz w:val="23"/>
          <w:szCs w:val="23"/>
        </w:rPr>
      </w:pPr>
      <w:r w:rsidRPr="006C5ACA">
        <w:rPr>
          <w:rFonts w:ascii="Times New Roman" w:hAnsi="Times New Roman" w:cs="Times New Roman"/>
          <w:b/>
          <w:sz w:val="23"/>
          <w:szCs w:val="23"/>
        </w:rPr>
        <w:t>Сведения об уполномоченном банке (эскроу-агент) по настоящему Договору</w:t>
      </w:r>
      <w:r w:rsidRPr="006C5ACA">
        <w:rPr>
          <w:rFonts w:ascii="Times New Roman" w:hAnsi="Times New Roman" w:cs="Times New Roman"/>
          <w:sz w:val="23"/>
          <w:szCs w:val="23"/>
        </w:rPr>
        <w:t>:</w:t>
      </w:r>
    </w:p>
    <w:p w14:paraId="1720249C" w14:textId="77777777" w:rsidR="00244F6E" w:rsidRPr="006C5ACA" w:rsidRDefault="00244F6E" w:rsidP="005B5B3C">
      <w:pPr>
        <w:widowControl w:val="0"/>
        <w:tabs>
          <w:tab w:val="left" w:pos="993"/>
        </w:tabs>
        <w:spacing w:after="0" w:line="24" w:lineRule="atLeast"/>
        <w:ind w:right="-1"/>
        <w:jc w:val="both"/>
        <w:rPr>
          <w:rFonts w:ascii="Times New Roman" w:hAnsi="Times New Roman" w:cs="Times New Roman"/>
          <w:b/>
          <w:sz w:val="23"/>
          <w:szCs w:val="23"/>
        </w:rPr>
      </w:pPr>
      <w:r w:rsidRPr="006C5ACA">
        <w:rPr>
          <w:rFonts w:ascii="Times New Roman" w:hAnsi="Times New Roman" w:cs="Times New Roman"/>
          <w:b/>
          <w:sz w:val="23"/>
          <w:szCs w:val="23"/>
        </w:rPr>
        <w:t xml:space="preserve">Филиал № 6602 ВТБ (ПАО) в г. Екатеринбурге, </w:t>
      </w:r>
    </w:p>
    <w:p w14:paraId="47293DCD" w14:textId="77777777" w:rsidR="00244F6E" w:rsidRPr="006C5ACA" w:rsidRDefault="00244F6E" w:rsidP="005B5B3C">
      <w:pPr>
        <w:widowControl w:val="0"/>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Место нахождения (адрес): 620014, Свердловская область, г. Екатеринбург, просп. Ленина, д. 27</w:t>
      </w:r>
    </w:p>
    <w:p w14:paraId="1434C61B" w14:textId="77777777" w:rsidR="00244F6E" w:rsidRPr="006C5ACA" w:rsidRDefault="00244F6E" w:rsidP="005B5B3C">
      <w:pPr>
        <w:widowControl w:val="0"/>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xml:space="preserve">ИНН: 7702070139, ОГРН: 1027739609391, БИК: 046577501, к/с 30101810165770000501 </w:t>
      </w:r>
    </w:p>
    <w:p w14:paraId="47A0AB1C" w14:textId="77777777" w:rsidR="00244F6E" w:rsidRPr="006C5ACA" w:rsidRDefault="00244F6E" w:rsidP="005B5B3C">
      <w:pPr>
        <w:widowControl w:val="0"/>
        <w:tabs>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Адрес электронной почты: Schet_escrow@vtb.ru</w:t>
      </w:r>
    </w:p>
    <w:p w14:paraId="7E08E2B8" w14:textId="7FE763A0" w:rsidR="00F26B9B" w:rsidRPr="006C5ACA" w:rsidRDefault="00244F6E" w:rsidP="005B5B3C">
      <w:pPr>
        <w:widowControl w:val="0"/>
        <w:tabs>
          <w:tab w:val="left" w:pos="993"/>
        </w:tabs>
        <w:spacing w:after="0" w:line="24" w:lineRule="atLeast"/>
        <w:ind w:right="-1" w:firstLine="567"/>
        <w:jc w:val="both"/>
        <w:rPr>
          <w:rFonts w:ascii="Times New Roman" w:hAnsi="Times New Roman" w:cs="Times New Roman"/>
          <w:sz w:val="23"/>
          <w:szCs w:val="23"/>
        </w:rPr>
      </w:pPr>
      <w:r w:rsidRPr="006C5ACA">
        <w:rPr>
          <w:rFonts w:ascii="Times New Roman" w:hAnsi="Times New Roman" w:cs="Times New Roman"/>
          <w:sz w:val="23"/>
          <w:szCs w:val="23"/>
        </w:rPr>
        <w:t>Телефон банка: 8 (800) 100-24-24</w:t>
      </w:r>
    </w:p>
    <w:p w14:paraId="6AE5DD8B" w14:textId="1C38A66D" w:rsidR="00164718" w:rsidRPr="006C5ACA" w:rsidRDefault="00164718" w:rsidP="005B5B3C">
      <w:pPr>
        <w:pStyle w:val="a3"/>
        <w:widowControl w:val="0"/>
        <w:numPr>
          <w:ilvl w:val="1"/>
          <w:numId w:val="1"/>
        </w:numPr>
        <w:tabs>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b/>
          <w:sz w:val="23"/>
          <w:szCs w:val="23"/>
        </w:rPr>
        <w:t>Персональные данные</w:t>
      </w:r>
      <w:r w:rsidRPr="006C5ACA">
        <w:rPr>
          <w:rFonts w:ascii="Times New Roman" w:hAnsi="Times New Roman" w:cs="Times New Roman"/>
          <w:sz w:val="23"/>
          <w:szCs w:val="23"/>
        </w:rPr>
        <w:t xml:space="preserve"> - любая информация, относящаяся к прямо или косвенно                          участнику (ам) долевого строительства.</w:t>
      </w:r>
    </w:p>
    <w:p w14:paraId="445558B9" w14:textId="02B06CE1" w:rsidR="00AE2B56" w:rsidRPr="006C5ACA" w:rsidRDefault="00AE2B56" w:rsidP="005B5B3C">
      <w:pPr>
        <w:pStyle w:val="a3"/>
        <w:widowControl w:val="0"/>
        <w:numPr>
          <w:ilvl w:val="1"/>
          <w:numId w:val="1"/>
        </w:numPr>
        <w:tabs>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b/>
          <w:sz w:val="23"/>
          <w:szCs w:val="23"/>
        </w:rPr>
        <w:t>Банк-кредитор</w:t>
      </w:r>
      <w:r w:rsidRPr="006C5ACA">
        <w:rPr>
          <w:rFonts w:ascii="Times New Roman" w:hAnsi="Times New Roman" w:cs="Times New Roman"/>
          <w:sz w:val="23"/>
          <w:szCs w:val="23"/>
        </w:rPr>
        <w:t xml:space="preserve"> – (пункт указывается при заключении ипотечного договора).</w:t>
      </w:r>
    </w:p>
    <w:p w14:paraId="691F0915" w14:textId="77777777" w:rsidR="00244F6E" w:rsidRPr="006C5ACA" w:rsidRDefault="00244F6E" w:rsidP="005B5B3C">
      <w:pPr>
        <w:widowControl w:val="0"/>
        <w:tabs>
          <w:tab w:val="left" w:pos="993"/>
        </w:tabs>
        <w:spacing w:after="0" w:line="24" w:lineRule="atLeast"/>
        <w:ind w:right="-1"/>
        <w:jc w:val="both"/>
        <w:rPr>
          <w:rFonts w:ascii="Times New Roman" w:hAnsi="Times New Roman" w:cs="Times New Roman"/>
          <w:sz w:val="23"/>
          <w:szCs w:val="23"/>
        </w:rPr>
      </w:pPr>
    </w:p>
    <w:p w14:paraId="7167D638" w14:textId="7DA54E34" w:rsidR="00CC1393" w:rsidRPr="006C5ACA" w:rsidRDefault="00CC1393" w:rsidP="005B5B3C">
      <w:pPr>
        <w:pStyle w:val="a3"/>
        <w:numPr>
          <w:ilvl w:val="0"/>
          <w:numId w:val="1"/>
        </w:numPr>
        <w:tabs>
          <w:tab w:val="left" w:pos="952"/>
          <w:tab w:val="left" w:pos="993"/>
        </w:tabs>
        <w:spacing w:after="0" w:line="24" w:lineRule="atLeast"/>
        <w:ind w:right="-1"/>
        <w:jc w:val="center"/>
        <w:rPr>
          <w:rFonts w:ascii="Times New Roman" w:hAnsi="Times New Roman" w:cs="Times New Roman"/>
          <w:b/>
          <w:sz w:val="23"/>
          <w:szCs w:val="23"/>
        </w:rPr>
      </w:pPr>
      <w:r w:rsidRPr="006C5ACA">
        <w:rPr>
          <w:rFonts w:ascii="Times New Roman" w:hAnsi="Times New Roman" w:cs="Times New Roman"/>
          <w:b/>
          <w:sz w:val="23"/>
          <w:szCs w:val="23"/>
        </w:rPr>
        <w:t xml:space="preserve">Предмет </w:t>
      </w:r>
      <w:r w:rsidR="00B74E4F" w:rsidRPr="006C5ACA">
        <w:rPr>
          <w:rFonts w:ascii="Times New Roman" w:hAnsi="Times New Roman" w:cs="Times New Roman"/>
          <w:b/>
          <w:sz w:val="23"/>
          <w:szCs w:val="23"/>
        </w:rPr>
        <w:t>Д</w:t>
      </w:r>
      <w:r w:rsidRPr="006C5ACA">
        <w:rPr>
          <w:rFonts w:ascii="Times New Roman" w:hAnsi="Times New Roman" w:cs="Times New Roman"/>
          <w:b/>
          <w:sz w:val="23"/>
          <w:szCs w:val="23"/>
        </w:rPr>
        <w:t>оговора</w:t>
      </w:r>
    </w:p>
    <w:p w14:paraId="379221DF" w14:textId="77777777" w:rsidR="00CC1393" w:rsidRPr="006C5ACA" w:rsidRDefault="00CC1393" w:rsidP="00300152">
      <w:pPr>
        <w:pStyle w:val="a3"/>
        <w:numPr>
          <w:ilvl w:val="1"/>
          <w:numId w:val="1"/>
        </w:numPr>
        <w:tabs>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Многоквартирного дома в эксплуатацию </w:t>
      </w:r>
      <w:r w:rsidR="00C0705A" w:rsidRPr="006C5ACA">
        <w:rPr>
          <w:rFonts w:ascii="Times New Roman" w:hAnsi="Times New Roman" w:cs="Times New Roman"/>
          <w:sz w:val="23"/>
          <w:szCs w:val="23"/>
        </w:rPr>
        <w:t>передать (</w:t>
      </w:r>
      <w:r w:rsidR="00C0705A" w:rsidRPr="006C5ACA">
        <w:rPr>
          <w:rFonts w:ascii="Times New Roman" w:hAnsi="Times New Roman" w:cs="Times New Roman"/>
          <w:i/>
          <w:sz w:val="23"/>
          <w:szCs w:val="23"/>
        </w:rPr>
        <w:t>один Участник)</w:t>
      </w:r>
      <w:r w:rsidR="00C0705A" w:rsidRPr="006C5ACA">
        <w:rPr>
          <w:rFonts w:ascii="Times New Roman" w:hAnsi="Times New Roman" w:cs="Times New Roman"/>
          <w:sz w:val="23"/>
          <w:szCs w:val="23"/>
        </w:rPr>
        <w:t xml:space="preserve"> в</w:t>
      </w:r>
      <w:r w:rsidR="00C0705A" w:rsidRPr="006C5ACA">
        <w:rPr>
          <w:rFonts w:ascii="Times New Roman" w:hAnsi="Times New Roman" w:cs="Times New Roman"/>
          <w:i/>
          <w:sz w:val="23"/>
          <w:szCs w:val="23"/>
        </w:rPr>
        <w:t xml:space="preserve"> </w:t>
      </w:r>
      <w:r w:rsidR="00C0705A" w:rsidRPr="006C5ACA">
        <w:rPr>
          <w:rFonts w:ascii="Times New Roman" w:hAnsi="Times New Roman" w:cs="Times New Roman"/>
          <w:sz w:val="23"/>
          <w:szCs w:val="23"/>
        </w:rPr>
        <w:t>собственность (/</w:t>
      </w:r>
      <w:r w:rsidR="00C0705A" w:rsidRPr="006C5ACA">
        <w:rPr>
          <w:rFonts w:ascii="Times New Roman" w:hAnsi="Times New Roman" w:cs="Times New Roman"/>
          <w:i/>
          <w:sz w:val="23"/>
          <w:szCs w:val="23"/>
        </w:rPr>
        <w:t>(для супругов)</w:t>
      </w:r>
      <w:r w:rsidR="00C0705A" w:rsidRPr="006C5ACA">
        <w:rPr>
          <w:rFonts w:ascii="Times New Roman" w:hAnsi="Times New Roman" w:cs="Times New Roman"/>
          <w:sz w:val="23"/>
          <w:szCs w:val="23"/>
        </w:rPr>
        <w:t xml:space="preserve"> в общую совместную собственность/(</w:t>
      </w:r>
      <w:r w:rsidR="00C0705A" w:rsidRPr="006C5ACA">
        <w:rPr>
          <w:rFonts w:ascii="Times New Roman" w:hAnsi="Times New Roman" w:cs="Times New Roman"/>
          <w:i/>
          <w:sz w:val="23"/>
          <w:szCs w:val="23"/>
        </w:rPr>
        <w:t>для двух и более Участников)</w:t>
      </w:r>
      <w:r w:rsidR="00C0705A" w:rsidRPr="006C5ACA">
        <w:rPr>
          <w:rFonts w:ascii="Times New Roman" w:hAnsi="Times New Roman" w:cs="Times New Roman"/>
          <w:sz w:val="23"/>
          <w:szCs w:val="23"/>
        </w:rPr>
        <w:t xml:space="preserve"> в общую долевую собственность Объект: у Участника ______ (ФИО) в размере______ доли в праве, у Участника ______ (ФИО) в размере ______доли в праве) </w:t>
      </w:r>
      <w:r w:rsidRPr="006C5ACA">
        <w:rPr>
          <w:rFonts w:ascii="Times New Roman" w:hAnsi="Times New Roman" w:cs="Times New Roman"/>
          <w:sz w:val="23"/>
          <w:szCs w:val="23"/>
        </w:rPr>
        <w:t>Участник</w:t>
      </w:r>
      <w:r w:rsidR="00A73AFC" w:rsidRPr="006C5ACA">
        <w:rPr>
          <w:rFonts w:ascii="Times New Roman" w:hAnsi="Times New Roman" w:cs="Times New Roman"/>
          <w:sz w:val="23"/>
          <w:szCs w:val="23"/>
        </w:rPr>
        <w:t>у</w:t>
      </w:r>
      <w:r w:rsidRPr="006C5ACA">
        <w:rPr>
          <w:rFonts w:ascii="Times New Roman" w:hAnsi="Times New Roman" w:cs="Times New Roman"/>
          <w:sz w:val="23"/>
          <w:szCs w:val="23"/>
        </w:rPr>
        <w:t xml:space="preserve"> долевого строительства Квартиру, 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Многоквартирного дома.</w:t>
      </w:r>
    </w:p>
    <w:p w14:paraId="7C2A47D7" w14:textId="5E908261" w:rsidR="00CC1393" w:rsidRPr="006C5ACA" w:rsidRDefault="00CC1393" w:rsidP="005B5B3C">
      <w:pPr>
        <w:pStyle w:val="a3"/>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Многоквартирного дома, является: </w:t>
      </w:r>
      <w:r w:rsidRPr="006C5ACA">
        <w:rPr>
          <w:rFonts w:ascii="Times New Roman" w:hAnsi="Times New Roman" w:cs="Times New Roman"/>
          <w:b/>
          <w:sz w:val="23"/>
          <w:szCs w:val="23"/>
        </w:rPr>
        <w:t>Квартира №</w:t>
      </w:r>
      <w:r w:rsidR="000C5D8D" w:rsidRPr="006C5ACA">
        <w:rPr>
          <w:rFonts w:ascii="Times New Roman" w:hAnsi="Times New Roman" w:cs="Times New Roman"/>
          <w:b/>
          <w:sz w:val="23"/>
          <w:szCs w:val="23"/>
        </w:rPr>
        <w:t>_____</w:t>
      </w:r>
      <w:r w:rsidR="003949CE" w:rsidRPr="006C5ACA">
        <w:rPr>
          <w:rFonts w:ascii="Times New Roman" w:hAnsi="Times New Roman" w:cs="Times New Roman"/>
          <w:b/>
          <w:sz w:val="23"/>
          <w:szCs w:val="23"/>
        </w:rPr>
        <w:t xml:space="preserve"> </w:t>
      </w:r>
      <w:r w:rsidRPr="006C5ACA">
        <w:rPr>
          <w:rFonts w:ascii="Times New Roman" w:hAnsi="Times New Roman" w:cs="Times New Roman"/>
          <w:b/>
          <w:sz w:val="23"/>
          <w:szCs w:val="23"/>
        </w:rPr>
        <w:t>(</w:t>
      </w:r>
      <w:r w:rsidR="000C5D8D" w:rsidRPr="006C5ACA">
        <w:rPr>
          <w:rFonts w:ascii="Times New Roman" w:hAnsi="Times New Roman" w:cs="Times New Roman"/>
          <w:b/>
          <w:sz w:val="23"/>
          <w:szCs w:val="23"/>
        </w:rPr>
        <w:t>______________</w:t>
      </w:r>
      <w:r w:rsidRPr="006C5ACA">
        <w:rPr>
          <w:rFonts w:ascii="Times New Roman" w:hAnsi="Times New Roman" w:cs="Times New Roman"/>
          <w:b/>
          <w:sz w:val="23"/>
          <w:szCs w:val="23"/>
        </w:rPr>
        <w:t xml:space="preserve">) </w:t>
      </w:r>
      <w:r w:rsidRPr="006C5ACA">
        <w:rPr>
          <w:rFonts w:ascii="Times New Roman" w:hAnsi="Times New Roman" w:cs="Times New Roman"/>
          <w:sz w:val="23"/>
          <w:szCs w:val="23"/>
        </w:rPr>
        <w:t xml:space="preserve">общей приведённой площадью </w:t>
      </w:r>
      <w:r w:rsidR="000C5D8D" w:rsidRPr="006C5ACA">
        <w:rPr>
          <w:rFonts w:ascii="Times New Roman" w:hAnsi="Times New Roman" w:cs="Times New Roman"/>
          <w:b/>
          <w:sz w:val="23"/>
          <w:szCs w:val="23"/>
        </w:rPr>
        <w:t>_______</w:t>
      </w:r>
      <w:r w:rsidRPr="006C5ACA">
        <w:rPr>
          <w:rFonts w:ascii="Times New Roman" w:hAnsi="Times New Roman" w:cs="Times New Roman"/>
          <w:b/>
          <w:sz w:val="23"/>
          <w:szCs w:val="23"/>
        </w:rPr>
        <w:t xml:space="preserve"> (</w:t>
      </w:r>
      <w:r w:rsidR="000C5D8D" w:rsidRPr="006C5ACA">
        <w:rPr>
          <w:rFonts w:ascii="Times New Roman" w:hAnsi="Times New Roman" w:cs="Times New Roman"/>
          <w:b/>
          <w:sz w:val="23"/>
          <w:szCs w:val="23"/>
        </w:rPr>
        <w:t>______________________________________</w:t>
      </w:r>
      <w:r w:rsidR="00F52036" w:rsidRPr="006C5ACA">
        <w:rPr>
          <w:rFonts w:ascii="Times New Roman" w:hAnsi="Times New Roman" w:cs="Times New Roman"/>
          <w:b/>
          <w:sz w:val="23"/>
          <w:szCs w:val="23"/>
        </w:rPr>
        <w:t>)</w:t>
      </w:r>
      <w:r w:rsidRPr="006C5ACA">
        <w:rPr>
          <w:rFonts w:ascii="Times New Roman" w:hAnsi="Times New Roman" w:cs="Times New Roman"/>
          <w:b/>
          <w:sz w:val="23"/>
          <w:szCs w:val="23"/>
        </w:rPr>
        <w:t xml:space="preserve"> кв. м, </w:t>
      </w:r>
      <w:r w:rsidRPr="006C5ACA">
        <w:rPr>
          <w:rFonts w:ascii="Times New Roman" w:hAnsi="Times New Roman" w:cs="Times New Roman"/>
          <w:sz w:val="23"/>
          <w:szCs w:val="23"/>
        </w:rPr>
        <w:t xml:space="preserve">расположенная на </w:t>
      </w:r>
      <w:r w:rsidR="000C5D8D" w:rsidRPr="006C5ACA">
        <w:rPr>
          <w:rFonts w:ascii="Times New Roman" w:hAnsi="Times New Roman" w:cs="Times New Roman"/>
          <w:b/>
          <w:sz w:val="23"/>
          <w:szCs w:val="23"/>
        </w:rPr>
        <w:t>______</w:t>
      </w:r>
      <w:r w:rsidRPr="006C5ACA">
        <w:rPr>
          <w:rFonts w:ascii="Times New Roman" w:hAnsi="Times New Roman" w:cs="Times New Roman"/>
          <w:b/>
          <w:sz w:val="23"/>
          <w:szCs w:val="23"/>
        </w:rPr>
        <w:t xml:space="preserve"> (</w:t>
      </w:r>
      <w:r w:rsidR="000C5D8D" w:rsidRPr="006C5ACA">
        <w:rPr>
          <w:rFonts w:ascii="Times New Roman" w:hAnsi="Times New Roman" w:cs="Times New Roman"/>
          <w:b/>
          <w:sz w:val="23"/>
          <w:szCs w:val="23"/>
        </w:rPr>
        <w:t>_______________</w:t>
      </w:r>
      <w:r w:rsidRPr="006C5ACA">
        <w:rPr>
          <w:rFonts w:ascii="Times New Roman" w:hAnsi="Times New Roman" w:cs="Times New Roman"/>
          <w:b/>
          <w:sz w:val="23"/>
          <w:szCs w:val="23"/>
        </w:rPr>
        <w:t xml:space="preserve">) этаже </w:t>
      </w:r>
      <w:r w:rsidRPr="006C5ACA">
        <w:rPr>
          <w:rFonts w:ascii="Times New Roman" w:hAnsi="Times New Roman" w:cs="Times New Roman"/>
          <w:sz w:val="23"/>
          <w:szCs w:val="23"/>
        </w:rPr>
        <w:t xml:space="preserve">жилой секции </w:t>
      </w:r>
      <w:r w:rsidR="008A714A" w:rsidRPr="006C5ACA">
        <w:rPr>
          <w:rFonts w:ascii="Times New Roman" w:hAnsi="Times New Roman" w:cs="Times New Roman"/>
          <w:b/>
          <w:sz w:val="23"/>
          <w:szCs w:val="23"/>
        </w:rPr>
        <w:t>_____</w:t>
      </w:r>
      <w:r w:rsidR="008A714A"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Многоквартирного дома, состоящая из </w:t>
      </w:r>
      <w:r w:rsidR="000C5D8D" w:rsidRPr="006C5ACA">
        <w:rPr>
          <w:rFonts w:ascii="Times New Roman" w:hAnsi="Times New Roman" w:cs="Times New Roman"/>
          <w:b/>
          <w:sz w:val="23"/>
          <w:szCs w:val="23"/>
        </w:rPr>
        <w:t>____</w:t>
      </w:r>
      <w:r w:rsidRPr="006C5ACA">
        <w:rPr>
          <w:rFonts w:ascii="Times New Roman" w:hAnsi="Times New Roman" w:cs="Times New Roman"/>
          <w:b/>
          <w:sz w:val="23"/>
          <w:szCs w:val="23"/>
        </w:rPr>
        <w:t xml:space="preserve"> (</w:t>
      </w:r>
      <w:r w:rsidR="000C5D8D" w:rsidRPr="006C5ACA">
        <w:rPr>
          <w:rFonts w:ascii="Times New Roman" w:hAnsi="Times New Roman" w:cs="Times New Roman"/>
          <w:b/>
          <w:sz w:val="23"/>
          <w:szCs w:val="23"/>
        </w:rPr>
        <w:t>________</w:t>
      </w:r>
      <w:r w:rsidR="003949CE" w:rsidRPr="006C5ACA">
        <w:rPr>
          <w:rFonts w:ascii="Times New Roman" w:hAnsi="Times New Roman" w:cs="Times New Roman"/>
          <w:b/>
          <w:sz w:val="23"/>
          <w:szCs w:val="23"/>
        </w:rPr>
        <w:t>)</w:t>
      </w:r>
      <w:r w:rsidRPr="006C5ACA">
        <w:rPr>
          <w:rFonts w:ascii="Times New Roman" w:hAnsi="Times New Roman" w:cs="Times New Roman"/>
          <w:b/>
          <w:sz w:val="23"/>
          <w:szCs w:val="23"/>
        </w:rPr>
        <w:t xml:space="preserve"> комнат</w:t>
      </w:r>
      <w:r w:rsidRPr="006C5ACA">
        <w:rPr>
          <w:rFonts w:ascii="Times New Roman" w:hAnsi="Times New Roman" w:cs="Times New Roman"/>
          <w:sz w:val="23"/>
          <w:szCs w:val="23"/>
        </w:rPr>
        <w:t>.</w:t>
      </w:r>
    </w:p>
    <w:p w14:paraId="7D130F85" w14:textId="77777777" w:rsidR="00CC1393" w:rsidRPr="006C5ACA" w:rsidRDefault="00CC1393" w:rsidP="005B5B3C">
      <w:pPr>
        <w:pStyle w:val="a3"/>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Общая приведённая площадь Квартиры включает в себя общую площадь Квартиры </w:t>
      </w:r>
      <w:r w:rsidR="00C0705A" w:rsidRPr="006C5ACA">
        <w:rPr>
          <w:rFonts w:ascii="Times New Roman" w:hAnsi="Times New Roman" w:cs="Times New Roman"/>
          <w:b/>
          <w:sz w:val="23"/>
          <w:szCs w:val="23"/>
        </w:rPr>
        <w:t>_________</w:t>
      </w:r>
      <w:r w:rsidRPr="006C5ACA">
        <w:rPr>
          <w:rFonts w:ascii="Times New Roman" w:hAnsi="Times New Roman" w:cs="Times New Roman"/>
          <w:b/>
          <w:sz w:val="23"/>
          <w:szCs w:val="23"/>
        </w:rPr>
        <w:t xml:space="preserve"> (</w:t>
      </w:r>
      <w:r w:rsidR="00C0705A" w:rsidRPr="006C5ACA">
        <w:rPr>
          <w:rFonts w:ascii="Times New Roman" w:hAnsi="Times New Roman" w:cs="Times New Roman"/>
          <w:b/>
          <w:sz w:val="23"/>
          <w:szCs w:val="23"/>
        </w:rPr>
        <w:t>__________________________________________________</w:t>
      </w:r>
      <w:r w:rsidRPr="006C5ACA">
        <w:rPr>
          <w:rFonts w:ascii="Times New Roman" w:hAnsi="Times New Roman" w:cs="Times New Roman"/>
          <w:b/>
          <w:sz w:val="23"/>
          <w:szCs w:val="23"/>
        </w:rPr>
        <w:t>) кв. м.</w:t>
      </w:r>
      <w:r w:rsidRPr="006C5ACA">
        <w:rPr>
          <w:rFonts w:ascii="Times New Roman" w:hAnsi="Times New Roman" w:cs="Times New Roman"/>
          <w:sz w:val="23"/>
          <w:szCs w:val="23"/>
        </w:rPr>
        <w:t xml:space="preserve"> и площадь </w:t>
      </w:r>
      <w:r w:rsidRPr="006C5ACA">
        <w:rPr>
          <w:rFonts w:ascii="Times New Roman" w:hAnsi="Times New Roman" w:cs="Times New Roman"/>
          <w:b/>
          <w:sz w:val="23"/>
          <w:szCs w:val="23"/>
        </w:rPr>
        <w:t>лоджи</w:t>
      </w:r>
      <w:r w:rsidR="00C94C1C" w:rsidRPr="006C5ACA">
        <w:rPr>
          <w:rFonts w:ascii="Times New Roman" w:hAnsi="Times New Roman" w:cs="Times New Roman"/>
          <w:b/>
          <w:sz w:val="23"/>
          <w:szCs w:val="23"/>
        </w:rPr>
        <w:t>и</w:t>
      </w:r>
      <w:r w:rsidRPr="006C5ACA">
        <w:rPr>
          <w:rFonts w:ascii="Times New Roman" w:hAnsi="Times New Roman" w:cs="Times New Roman"/>
          <w:b/>
          <w:sz w:val="23"/>
          <w:szCs w:val="23"/>
        </w:rPr>
        <w:t xml:space="preserve"> (с понижающим коэффициентом 0,5) – </w:t>
      </w:r>
      <w:r w:rsidR="00C0705A" w:rsidRPr="006C5ACA">
        <w:rPr>
          <w:rFonts w:ascii="Times New Roman" w:hAnsi="Times New Roman" w:cs="Times New Roman"/>
          <w:b/>
          <w:sz w:val="23"/>
          <w:szCs w:val="23"/>
        </w:rPr>
        <w:t>______________</w:t>
      </w:r>
      <w:r w:rsidRPr="006C5ACA">
        <w:rPr>
          <w:rFonts w:ascii="Times New Roman" w:hAnsi="Times New Roman" w:cs="Times New Roman"/>
          <w:b/>
          <w:sz w:val="23"/>
          <w:szCs w:val="23"/>
        </w:rPr>
        <w:t xml:space="preserve"> (</w:t>
      </w:r>
      <w:r w:rsidR="00C0705A" w:rsidRPr="006C5ACA">
        <w:rPr>
          <w:rFonts w:ascii="Times New Roman" w:hAnsi="Times New Roman" w:cs="Times New Roman"/>
          <w:b/>
          <w:sz w:val="23"/>
          <w:szCs w:val="23"/>
        </w:rPr>
        <w:t>___________________________</w:t>
      </w:r>
      <w:r w:rsidRPr="006C5ACA">
        <w:rPr>
          <w:rFonts w:ascii="Times New Roman" w:hAnsi="Times New Roman" w:cs="Times New Roman"/>
          <w:b/>
          <w:sz w:val="23"/>
          <w:szCs w:val="23"/>
        </w:rPr>
        <w:t>) кв. м.</w:t>
      </w:r>
    </w:p>
    <w:p w14:paraId="5F474A70" w14:textId="77777777" w:rsidR="00CC1393" w:rsidRPr="006C5ACA" w:rsidRDefault="00CC1393" w:rsidP="005B5B3C">
      <w:pPr>
        <w:pStyle w:val="a3"/>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Местоположение Квартиры на этаже и ее планировка (расположение по отношению друг к другу, количество и площадь комнат, помещений вспомогательного использования (кухни, санузлы, коридоры, кладовки, иные вспомогательные помещения), а также информация о количестве, расположении</w:t>
      </w:r>
      <w:r w:rsidR="003949CE" w:rsidRPr="006C5ACA">
        <w:rPr>
          <w:rFonts w:ascii="Times New Roman" w:hAnsi="Times New Roman" w:cs="Times New Roman"/>
          <w:sz w:val="23"/>
          <w:szCs w:val="23"/>
        </w:rPr>
        <w:t xml:space="preserve"> </w:t>
      </w:r>
      <w:r w:rsidRPr="006C5ACA">
        <w:rPr>
          <w:rFonts w:ascii="Times New Roman" w:hAnsi="Times New Roman" w:cs="Times New Roman"/>
          <w:sz w:val="23"/>
          <w:szCs w:val="23"/>
        </w:rPr>
        <w:t>и площадях лоджий и балконов</w:t>
      </w:r>
      <w:r w:rsidR="003949CE" w:rsidRPr="006C5ACA">
        <w:rPr>
          <w:rFonts w:ascii="Times New Roman" w:hAnsi="Times New Roman" w:cs="Times New Roman"/>
          <w:sz w:val="23"/>
          <w:szCs w:val="23"/>
        </w:rPr>
        <w:t xml:space="preserve"> </w:t>
      </w:r>
      <w:r w:rsidRPr="006C5ACA">
        <w:rPr>
          <w:rFonts w:ascii="Times New Roman" w:hAnsi="Times New Roman" w:cs="Times New Roman"/>
          <w:sz w:val="23"/>
          <w:szCs w:val="23"/>
        </w:rPr>
        <w:t>определены в Приложении №2 к настоящему Договору «Расположение Квартиры на этаже и планировка».</w:t>
      </w:r>
    </w:p>
    <w:p w14:paraId="4CFFA4E5" w14:textId="77777777" w:rsidR="00CC1393" w:rsidRPr="006C5ACA" w:rsidRDefault="00CC1393" w:rsidP="005B5B3C">
      <w:pPr>
        <w:pStyle w:val="a3"/>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Указанный в настоящем пункте Договора номер Квартиры является строительным и будет уточнен после завершения строительства Многоквартирного дома.</w:t>
      </w:r>
    </w:p>
    <w:p w14:paraId="0665C8DA" w14:textId="77777777" w:rsidR="00CC1393" w:rsidRPr="006C5ACA" w:rsidRDefault="00CC1393" w:rsidP="005B5B3C">
      <w:pPr>
        <w:pStyle w:val="a3"/>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В случае изменения проектной документации сведения о Квартире могут быть изменены Застройщиком. Не допускается без согласования с Участником долевого строительства существенное изменение характеристик Квартиры, под которым Стороны понимают изменение этажа, изменение количества комнат, изменение площади Квартиры свыше допустимого значения. При этом допустимое изменение общей площади Квартиры, которое не является существенным изменением проектной документации и условий настоящего Договора, устанавливается Сторонами в размере 5% (Пять процентов) от общей приведённой площади Квартиры, указанной в</w:t>
      </w:r>
      <w:r w:rsidR="003949CE" w:rsidRPr="006C5ACA">
        <w:rPr>
          <w:rFonts w:ascii="Times New Roman" w:hAnsi="Times New Roman" w:cs="Times New Roman"/>
          <w:sz w:val="23"/>
          <w:szCs w:val="23"/>
        </w:rPr>
        <w:t xml:space="preserve"> </w:t>
      </w:r>
      <w:r w:rsidRPr="006C5ACA">
        <w:rPr>
          <w:rFonts w:ascii="Times New Roman" w:hAnsi="Times New Roman" w:cs="Times New Roman"/>
          <w:sz w:val="23"/>
          <w:szCs w:val="23"/>
        </w:rPr>
        <w:t>настоящем пункте.</w:t>
      </w:r>
    </w:p>
    <w:p w14:paraId="09D6F6A4" w14:textId="0DB76861" w:rsidR="00931149" w:rsidRPr="006C5ACA" w:rsidRDefault="00931149" w:rsidP="005B5B3C">
      <w:pPr>
        <w:pStyle w:val="a3"/>
        <w:numPr>
          <w:ilvl w:val="1"/>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соответствии со ст. 3 </w:t>
      </w:r>
      <w:r w:rsidR="00032285" w:rsidRPr="006C5ACA">
        <w:rPr>
          <w:rFonts w:ascii="Times New Roman" w:eastAsia="Times New Roman" w:hAnsi="Times New Roman" w:cs="Times New Roman"/>
          <w:sz w:val="23"/>
          <w:szCs w:val="23"/>
        </w:rPr>
        <w:t>Федерального закона №</w:t>
      </w:r>
      <w:r w:rsidR="00F227E7" w:rsidRPr="006C5ACA">
        <w:rPr>
          <w:rFonts w:ascii="Times New Roman" w:eastAsia="Times New Roman" w:hAnsi="Times New Roman" w:cs="Times New Roman"/>
          <w:sz w:val="23"/>
          <w:szCs w:val="23"/>
        </w:rPr>
        <w:t xml:space="preserve"> </w:t>
      </w:r>
      <w:r w:rsidR="00032285" w:rsidRPr="006C5ACA">
        <w:rPr>
          <w:rFonts w:ascii="Times New Roman" w:eastAsia="Times New Roman" w:hAnsi="Times New Roman" w:cs="Times New Roman"/>
          <w:sz w:val="23"/>
          <w:szCs w:val="23"/>
        </w:rPr>
        <w:t>214-ФЗ</w:t>
      </w:r>
      <w:r w:rsidRPr="006C5ACA">
        <w:rPr>
          <w:rFonts w:ascii="Times New Roman" w:hAnsi="Times New Roman" w:cs="Times New Roman"/>
          <w:sz w:val="23"/>
          <w:szCs w:val="23"/>
        </w:rPr>
        <w:t xml:space="preserve"> Застройщик вправе привлекать денежные средства Участника </w:t>
      </w:r>
      <w:r w:rsidR="00313B0F"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на основании:</w:t>
      </w:r>
    </w:p>
    <w:p w14:paraId="16C0A1D6" w14:textId="77777777" w:rsidR="00931149" w:rsidRPr="006C5ACA" w:rsidRDefault="00931149" w:rsidP="005B5B3C">
      <w:pPr>
        <w:pStyle w:val="a3"/>
        <w:numPr>
          <w:ilvl w:val="2"/>
          <w:numId w:val="1"/>
        </w:numPr>
        <w:tabs>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lastRenderedPageBreak/>
        <w:t>Настоящего Договора, так как Застройщик удовлетворяет требованиям, указанным в части 2 указанной статьи;</w:t>
      </w:r>
    </w:p>
    <w:p w14:paraId="770D4151" w14:textId="0E210671" w:rsidR="00931149" w:rsidRPr="006C5ACA" w:rsidRDefault="00931149" w:rsidP="005B5B3C">
      <w:pPr>
        <w:pStyle w:val="a3"/>
        <w:numPr>
          <w:ilvl w:val="2"/>
          <w:numId w:val="1"/>
        </w:numPr>
        <w:tabs>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Разрешения на строительство №</w:t>
      </w:r>
      <w:r w:rsidRPr="006C5ACA">
        <w:rPr>
          <w:rFonts w:ascii="Times New Roman" w:hAnsi="Times New Roman" w:cs="Times New Roman"/>
          <w:sz w:val="23"/>
          <w:szCs w:val="23"/>
          <w:lang w:val="en-US"/>
        </w:rPr>
        <w:t>RU</w:t>
      </w:r>
      <w:r w:rsidR="00624B49" w:rsidRPr="006C5ACA">
        <w:rPr>
          <w:rFonts w:ascii="Times New Roman" w:hAnsi="Times New Roman" w:cs="Times New Roman"/>
          <w:sz w:val="23"/>
          <w:szCs w:val="23"/>
        </w:rPr>
        <w:t>74315000-3-ж-2020 о</w:t>
      </w:r>
      <w:r w:rsidRPr="006C5ACA">
        <w:rPr>
          <w:rFonts w:ascii="Times New Roman" w:hAnsi="Times New Roman" w:cs="Times New Roman"/>
          <w:sz w:val="23"/>
          <w:szCs w:val="23"/>
        </w:rPr>
        <w:t xml:space="preserve">т </w:t>
      </w:r>
      <w:r w:rsidR="00624B49" w:rsidRPr="006C5ACA">
        <w:rPr>
          <w:rFonts w:ascii="Times New Roman" w:hAnsi="Times New Roman" w:cs="Times New Roman"/>
          <w:sz w:val="23"/>
          <w:szCs w:val="23"/>
        </w:rPr>
        <w:t>27.01.2020</w:t>
      </w:r>
      <w:r w:rsidRPr="006C5ACA">
        <w:rPr>
          <w:rFonts w:ascii="Times New Roman" w:hAnsi="Times New Roman" w:cs="Times New Roman"/>
          <w:sz w:val="23"/>
          <w:szCs w:val="23"/>
        </w:rPr>
        <w:t xml:space="preserve">г. выданного Администрацией города Челябинска; </w:t>
      </w:r>
      <w:r w:rsidR="00C35000" w:rsidRPr="006C5ACA">
        <w:rPr>
          <w:rFonts w:ascii="Times New Roman" w:hAnsi="Times New Roman" w:cs="Times New Roman"/>
          <w:bCs/>
          <w:sz w:val="23"/>
          <w:szCs w:val="23"/>
        </w:rPr>
        <w:t>Распоряжени</w:t>
      </w:r>
      <w:r w:rsidR="009C130D" w:rsidRPr="006C5ACA">
        <w:rPr>
          <w:rFonts w:ascii="Times New Roman" w:hAnsi="Times New Roman" w:cs="Times New Roman"/>
          <w:bCs/>
          <w:sz w:val="23"/>
          <w:szCs w:val="23"/>
        </w:rPr>
        <w:t>я</w:t>
      </w:r>
      <w:r w:rsidR="00C35000" w:rsidRPr="006C5ACA">
        <w:rPr>
          <w:rFonts w:ascii="Times New Roman" w:hAnsi="Times New Roman" w:cs="Times New Roman"/>
          <w:bCs/>
          <w:sz w:val="23"/>
          <w:szCs w:val="23"/>
        </w:rPr>
        <w:t xml:space="preserve"> № </w:t>
      </w:r>
      <w:r w:rsidR="00624B49" w:rsidRPr="006C5ACA">
        <w:rPr>
          <w:rFonts w:ascii="Times New Roman" w:hAnsi="Times New Roman" w:cs="Times New Roman"/>
          <w:bCs/>
          <w:sz w:val="23"/>
          <w:szCs w:val="23"/>
        </w:rPr>
        <w:t xml:space="preserve">1034-ж </w:t>
      </w:r>
      <w:r w:rsidR="00C35000" w:rsidRPr="006C5ACA">
        <w:rPr>
          <w:rFonts w:ascii="Times New Roman" w:hAnsi="Times New Roman" w:cs="Times New Roman"/>
          <w:bCs/>
          <w:sz w:val="23"/>
          <w:szCs w:val="23"/>
        </w:rPr>
        <w:t xml:space="preserve">от </w:t>
      </w:r>
      <w:r w:rsidR="00624B49" w:rsidRPr="006C5ACA">
        <w:rPr>
          <w:rFonts w:ascii="Times New Roman" w:hAnsi="Times New Roman" w:cs="Times New Roman"/>
          <w:bCs/>
          <w:sz w:val="23"/>
          <w:szCs w:val="23"/>
        </w:rPr>
        <w:t>03.02.2022г.</w:t>
      </w:r>
      <w:r w:rsidR="00C35000" w:rsidRPr="006C5ACA">
        <w:rPr>
          <w:rFonts w:ascii="Times New Roman" w:hAnsi="Times New Roman" w:cs="Times New Roman"/>
          <w:bCs/>
          <w:sz w:val="23"/>
          <w:szCs w:val="23"/>
        </w:rPr>
        <w:t xml:space="preserve"> «О внесении изменений в Разрешение на строительство от </w:t>
      </w:r>
      <w:r w:rsidR="00624B49" w:rsidRPr="006C5ACA">
        <w:rPr>
          <w:rFonts w:ascii="Times New Roman" w:hAnsi="Times New Roman" w:cs="Times New Roman"/>
          <w:bCs/>
          <w:sz w:val="23"/>
          <w:szCs w:val="23"/>
        </w:rPr>
        <w:t>№</w:t>
      </w:r>
      <w:r w:rsidR="00624B49" w:rsidRPr="006C5ACA">
        <w:rPr>
          <w:rFonts w:ascii="Times New Roman" w:hAnsi="Times New Roman" w:cs="Times New Roman"/>
          <w:bCs/>
          <w:sz w:val="23"/>
          <w:szCs w:val="23"/>
          <w:lang w:val="en-US"/>
        </w:rPr>
        <w:t>RU</w:t>
      </w:r>
      <w:r w:rsidR="00624B49" w:rsidRPr="006C5ACA">
        <w:rPr>
          <w:rFonts w:ascii="Times New Roman" w:hAnsi="Times New Roman" w:cs="Times New Roman"/>
          <w:bCs/>
          <w:sz w:val="23"/>
          <w:szCs w:val="23"/>
        </w:rPr>
        <w:t xml:space="preserve">74315000-3-ж-2020 </w:t>
      </w:r>
      <w:r w:rsidR="00C35000" w:rsidRPr="006C5ACA">
        <w:rPr>
          <w:rFonts w:ascii="Times New Roman" w:hAnsi="Times New Roman" w:cs="Times New Roman"/>
          <w:bCs/>
          <w:sz w:val="23"/>
          <w:szCs w:val="23"/>
        </w:rPr>
        <w:t>№</w:t>
      </w:r>
      <w:r w:rsidR="00624B49" w:rsidRPr="006C5ACA">
        <w:rPr>
          <w:rFonts w:ascii="Times New Roman" w:hAnsi="Times New Roman" w:cs="Times New Roman"/>
          <w:bCs/>
          <w:sz w:val="23"/>
          <w:szCs w:val="23"/>
        </w:rPr>
        <w:t xml:space="preserve"> 27.01.2020г.</w:t>
      </w:r>
      <w:r w:rsidR="00C35000" w:rsidRPr="006C5ACA">
        <w:rPr>
          <w:rFonts w:ascii="Times New Roman" w:hAnsi="Times New Roman" w:cs="Times New Roman"/>
          <w:bCs/>
          <w:sz w:val="23"/>
          <w:szCs w:val="23"/>
        </w:rPr>
        <w:t xml:space="preserve">», </w:t>
      </w:r>
      <w:r w:rsidRPr="006C5ACA">
        <w:rPr>
          <w:rFonts w:ascii="Times New Roman" w:hAnsi="Times New Roman" w:cs="Times New Roman"/>
          <w:bCs/>
          <w:sz w:val="23"/>
          <w:szCs w:val="23"/>
        </w:rPr>
        <w:t>проектной декларации</w:t>
      </w:r>
      <w:r w:rsidRPr="006C5ACA">
        <w:rPr>
          <w:rFonts w:ascii="Times New Roman" w:hAnsi="Times New Roman" w:cs="Times New Roman"/>
          <w:sz w:val="23"/>
          <w:szCs w:val="23"/>
        </w:rPr>
        <w:t>, размещенной на сайте</w:t>
      </w:r>
      <w:r w:rsidR="00FF20CA"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 </w:t>
      </w:r>
      <w:hyperlink r:id="rId9" w:history="1">
        <w:r w:rsidR="00B24B7F" w:rsidRPr="006C5ACA">
          <w:rPr>
            <w:rStyle w:val="a6"/>
            <w:rFonts w:ascii="Times New Roman" w:eastAsiaTheme="minorHAnsi" w:hAnsi="Times New Roman" w:cs="Times New Roman"/>
            <w:color w:val="auto"/>
            <w:sz w:val="23"/>
            <w:szCs w:val="23"/>
            <w:lang w:val="en-US" w:eastAsia="en-US"/>
          </w:rPr>
          <w:t>www</w:t>
        </w:r>
        <w:r w:rsidR="00B24B7F" w:rsidRPr="006C5ACA">
          <w:rPr>
            <w:rStyle w:val="a6"/>
            <w:rFonts w:ascii="Times New Roman" w:eastAsiaTheme="minorHAnsi" w:hAnsi="Times New Roman" w:cs="Times New Roman"/>
            <w:color w:val="auto"/>
            <w:sz w:val="23"/>
            <w:szCs w:val="23"/>
            <w:lang w:eastAsia="en-US"/>
          </w:rPr>
          <w:t>.наш.дом.</w:t>
        </w:r>
      </w:hyperlink>
      <w:r w:rsidR="00B24B7F" w:rsidRPr="006C5ACA">
        <w:rPr>
          <w:rFonts w:ascii="Times New Roman" w:eastAsiaTheme="minorHAnsi" w:hAnsi="Times New Roman" w:cs="Times New Roman"/>
          <w:sz w:val="23"/>
          <w:szCs w:val="23"/>
          <w:u w:val="single"/>
          <w:lang w:eastAsia="en-US"/>
        </w:rPr>
        <w:t>рф</w:t>
      </w:r>
      <w:r w:rsidRPr="006C5ACA">
        <w:rPr>
          <w:rFonts w:ascii="Times New Roman" w:hAnsi="Times New Roman" w:cs="Times New Roman"/>
          <w:sz w:val="23"/>
          <w:szCs w:val="23"/>
        </w:rPr>
        <w:t>;</w:t>
      </w:r>
    </w:p>
    <w:p w14:paraId="528FB191" w14:textId="7B9F58CE" w:rsidR="00931149" w:rsidRPr="006C5ACA" w:rsidRDefault="00931149" w:rsidP="005B5B3C">
      <w:pPr>
        <w:pStyle w:val="a3"/>
        <w:numPr>
          <w:ilvl w:val="2"/>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Внесения Органом регистрации прав в Единый государственный реестр недвижимости записи о государственной регистрации </w:t>
      </w:r>
      <w:r w:rsidR="007A39E9" w:rsidRPr="006C5ACA">
        <w:rPr>
          <w:rFonts w:ascii="Times New Roman" w:hAnsi="Times New Roman" w:cs="Times New Roman"/>
          <w:sz w:val="23"/>
          <w:szCs w:val="23"/>
        </w:rPr>
        <w:t xml:space="preserve">№74:36:0515001:2778-74/108/2021-10 от 16.11.2021г. </w:t>
      </w:r>
      <w:r w:rsidRPr="006C5ACA">
        <w:rPr>
          <w:rFonts w:ascii="Times New Roman" w:hAnsi="Times New Roman" w:cs="Times New Roman"/>
          <w:sz w:val="23"/>
          <w:szCs w:val="23"/>
        </w:rPr>
        <w:t>З</w:t>
      </w:r>
      <w:r w:rsidR="00674410" w:rsidRPr="006C5ACA">
        <w:rPr>
          <w:rFonts w:ascii="Times New Roman" w:hAnsi="Times New Roman" w:cs="Times New Roman"/>
          <w:sz w:val="23"/>
          <w:szCs w:val="23"/>
        </w:rPr>
        <w:t>астройщиком права собственности</w:t>
      </w:r>
      <w:r w:rsidRPr="006C5ACA">
        <w:rPr>
          <w:rFonts w:ascii="Times New Roman" w:hAnsi="Times New Roman" w:cs="Times New Roman"/>
          <w:sz w:val="23"/>
          <w:szCs w:val="23"/>
        </w:rPr>
        <w:t xml:space="preserve"> на </w:t>
      </w:r>
      <w:r w:rsidR="00674410" w:rsidRPr="006C5ACA">
        <w:rPr>
          <w:rFonts w:ascii="Times New Roman" w:hAnsi="Times New Roman" w:cs="Times New Roman"/>
          <w:sz w:val="23"/>
          <w:szCs w:val="23"/>
        </w:rPr>
        <w:t xml:space="preserve">Земельный участок с кадастровым номером </w:t>
      </w:r>
      <w:r w:rsidR="007A39E9" w:rsidRPr="006C5ACA">
        <w:rPr>
          <w:rFonts w:ascii="Times New Roman" w:hAnsi="Times New Roman" w:cs="Times New Roman"/>
          <w:sz w:val="23"/>
          <w:szCs w:val="23"/>
        </w:rPr>
        <w:t>74:36:0515001:2778, площадью 3688+/-21 кв.м</w:t>
      </w:r>
      <w:r w:rsidR="00674410" w:rsidRPr="006C5ACA">
        <w:rPr>
          <w:rFonts w:ascii="Times New Roman" w:hAnsi="Times New Roman" w:cs="Times New Roman"/>
          <w:sz w:val="23"/>
          <w:szCs w:val="23"/>
        </w:rPr>
        <w:t>.</w:t>
      </w:r>
      <w:r w:rsidR="008E651D" w:rsidRPr="006C5ACA">
        <w:rPr>
          <w:rFonts w:ascii="Times New Roman" w:hAnsi="Times New Roman" w:cs="Times New Roman"/>
          <w:sz w:val="23"/>
          <w:szCs w:val="23"/>
        </w:rPr>
        <w:t>;</w:t>
      </w:r>
    </w:p>
    <w:p w14:paraId="6D9BEC4D" w14:textId="78569A22" w:rsidR="00674410" w:rsidRPr="006C5ACA" w:rsidRDefault="00674410" w:rsidP="005B5B3C">
      <w:pPr>
        <w:pStyle w:val="a3"/>
        <w:numPr>
          <w:ilvl w:val="2"/>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Внесения Органом регистрации прав в Единый государственный реестр недвижимости записи о государственной регистрации </w:t>
      </w:r>
      <w:r w:rsidR="007A39E9" w:rsidRPr="006C5ACA">
        <w:rPr>
          <w:rFonts w:ascii="Times New Roman" w:hAnsi="Times New Roman" w:cs="Times New Roman"/>
          <w:sz w:val="23"/>
          <w:szCs w:val="23"/>
        </w:rPr>
        <w:t>№74:36:0515001:2782-74/108/2021-6 от 16.11.2021г.</w:t>
      </w:r>
      <w:r w:rsidRPr="006C5ACA">
        <w:rPr>
          <w:rFonts w:ascii="Times New Roman" w:hAnsi="Times New Roman" w:cs="Times New Roman"/>
          <w:sz w:val="23"/>
          <w:szCs w:val="23"/>
        </w:rPr>
        <w:t xml:space="preserve"> Застройщиком права собственности на Земельный участок с кадастровым номером 74:36:0515001:</w:t>
      </w:r>
      <w:r w:rsidR="00555794" w:rsidRPr="006C5ACA">
        <w:rPr>
          <w:rFonts w:ascii="Times New Roman" w:hAnsi="Times New Roman" w:cs="Times New Roman"/>
          <w:sz w:val="23"/>
          <w:szCs w:val="23"/>
        </w:rPr>
        <w:t>2782</w:t>
      </w:r>
      <w:r w:rsidRPr="006C5ACA">
        <w:rPr>
          <w:rFonts w:ascii="Times New Roman" w:hAnsi="Times New Roman" w:cs="Times New Roman"/>
          <w:sz w:val="23"/>
          <w:szCs w:val="23"/>
        </w:rPr>
        <w:t xml:space="preserve"> площадью </w:t>
      </w:r>
      <w:r w:rsidR="007A39E9" w:rsidRPr="006C5ACA">
        <w:rPr>
          <w:rFonts w:ascii="Times New Roman" w:hAnsi="Times New Roman" w:cs="Times New Roman"/>
          <w:sz w:val="23"/>
          <w:szCs w:val="23"/>
        </w:rPr>
        <w:t>1262+/-12 кв.м.;</w:t>
      </w:r>
    </w:p>
    <w:p w14:paraId="08A81056" w14:textId="2EA54ACD" w:rsidR="007A39E9" w:rsidRPr="006C5ACA" w:rsidRDefault="007A39E9" w:rsidP="005B5B3C">
      <w:pPr>
        <w:pStyle w:val="a3"/>
        <w:numPr>
          <w:ilvl w:val="2"/>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 Внесения Органом регистрации прав в Единый государственный реестр недвижимости записи о государственной регистрации №74:36:0515001:2878-74/108/2021-6 от 16.11.2021г. Застройщиком права собственности на Земельный участок с кадастровым номером 74:36:0515001:</w:t>
      </w:r>
      <w:r w:rsidR="00555794" w:rsidRPr="006C5ACA">
        <w:rPr>
          <w:rFonts w:ascii="Times New Roman" w:hAnsi="Times New Roman" w:cs="Times New Roman"/>
          <w:sz w:val="23"/>
          <w:szCs w:val="23"/>
        </w:rPr>
        <w:t>2878</w:t>
      </w:r>
      <w:r w:rsidRPr="006C5ACA">
        <w:rPr>
          <w:rFonts w:ascii="Times New Roman" w:hAnsi="Times New Roman" w:cs="Times New Roman"/>
          <w:sz w:val="23"/>
          <w:szCs w:val="23"/>
        </w:rPr>
        <w:t xml:space="preserve"> площадью 703+/-6.63 кв.м.</w:t>
      </w:r>
      <w:r w:rsidR="00041058">
        <w:rPr>
          <w:rFonts w:ascii="Times New Roman" w:hAnsi="Times New Roman" w:cs="Times New Roman"/>
          <w:sz w:val="23"/>
          <w:szCs w:val="23"/>
        </w:rPr>
        <w:t>;</w:t>
      </w:r>
    </w:p>
    <w:p w14:paraId="11C54401" w14:textId="481F5F95" w:rsidR="008E651D" w:rsidRPr="006C5ACA" w:rsidRDefault="008E651D" w:rsidP="005B5B3C">
      <w:pPr>
        <w:pStyle w:val="a3"/>
        <w:numPr>
          <w:ilvl w:val="2"/>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Опубликования, размещения в единой информационной системе жилищного строительст</w:t>
      </w:r>
      <w:r w:rsidR="00041058">
        <w:rPr>
          <w:rFonts w:ascii="Times New Roman" w:hAnsi="Times New Roman" w:cs="Times New Roman"/>
          <w:sz w:val="23"/>
          <w:szCs w:val="23"/>
        </w:rPr>
        <w:t>ва (ЕИСЖС) проектной декларации.</w:t>
      </w:r>
    </w:p>
    <w:p w14:paraId="57CEA1EB" w14:textId="77777777" w:rsidR="00CC1393" w:rsidRPr="006C5ACA" w:rsidRDefault="00CC1393" w:rsidP="005B5B3C">
      <w:pPr>
        <w:pStyle w:val="a3"/>
        <w:numPr>
          <w:ilvl w:val="1"/>
          <w:numId w:val="1"/>
        </w:numPr>
        <w:tabs>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На момент передачи Квартиры Участнику долевого строительства Многоквартирный дом и Квартира должны соответствовать следующим характеристикам: </w:t>
      </w:r>
    </w:p>
    <w:p w14:paraId="2D26A01F" w14:textId="77777777" w:rsidR="00CC1393" w:rsidRPr="006C5ACA" w:rsidRDefault="00CC1393" w:rsidP="005B5B3C">
      <w:pPr>
        <w:numPr>
          <w:ilvl w:val="2"/>
          <w:numId w:val="1"/>
        </w:numPr>
        <w:tabs>
          <w:tab w:val="left" w:pos="993"/>
          <w:tab w:val="left" w:pos="1134"/>
        </w:tabs>
        <w:spacing w:after="0" w:line="24" w:lineRule="atLeast"/>
        <w:ind w:left="0" w:right="-1" w:firstLine="567"/>
        <w:rPr>
          <w:rFonts w:ascii="Times New Roman" w:hAnsi="Times New Roman" w:cs="Times New Roman"/>
          <w:sz w:val="23"/>
          <w:szCs w:val="23"/>
          <w:u w:val="single"/>
        </w:rPr>
      </w:pPr>
      <w:r w:rsidRPr="006C5ACA">
        <w:rPr>
          <w:rFonts w:ascii="Times New Roman" w:hAnsi="Times New Roman" w:cs="Times New Roman"/>
          <w:sz w:val="23"/>
          <w:szCs w:val="23"/>
          <w:u w:val="single"/>
        </w:rPr>
        <w:t>Отопление:</w:t>
      </w:r>
    </w:p>
    <w:p w14:paraId="3DD98061" w14:textId="77777777" w:rsidR="00CC1393" w:rsidRPr="006C5ACA" w:rsidRDefault="00CC1393" w:rsidP="005B5B3C">
      <w:pPr>
        <w:numPr>
          <w:ilvl w:val="0"/>
          <w:numId w:val="2"/>
        </w:numPr>
        <w:tabs>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Многоквартирном доме смонтирована система отопления с разводкой по Квартирам трубами в полу;</w:t>
      </w:r>
    </w:p>
    <w:p w14:paraId="5C1EEF24" w14:textId="77777777" w:rsidR="00CC1393" w:rsidRPr="006C5ACA" w:rsidRDefault="00CC1393" w:rsidP="005B5B3C">
      <w:pPr>
        <w:numPr>
          <w:ilvl w:val="0"/>
          <w:numId w:val="2"/>
        </w:numPr>
        <w:tabs>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Квартире установлены радиаторы;</w:t>
      </w:r>
    </w:p>
    <w:p w14:paraId="35500D38" w14:textId="77777777" w:rsidR="00494387" w:rsidRPr="006C5ACA" w:rsidRDefault="00494387" w:rsidP="00494387">
      <w:pPr>
        <w:numPr>
          <w:ilvl w:val="0"/>
          <w:numId w:val="30"/>
        </w:numPr>
        <w:tabs>
          <w:tab w:val="left" w:pos="993"/>
          <w:tab w:val="left" w:pos="1134"/>
        </w:tabs>
        <w:spacing w:after="0" w:line="24" w:lineRule="atLeast"/>
        <w:ind w:left="0" w:firstLine="567"/>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Установлены расходомеры тепла на площади общего пользования Многоквартирного дома.</w:t>
      </w:r>
    </w:p>
    <w:p w14:paraId="21EF33FA" w14:textId="77777777" w:rsidR="00CC1393" w:rsidRPr="006C5ACA" w:rsidRDefault="00CC1393" w:rsidP="005B5B3C">
      <w:pPr>
        <w:numPr>
          <w:ilvl w:val="2"/>
          <w:numId w:val="1"/>
        </w:numPr>
        <w:tabs>
          <w:tab w:val="left" w:pos="993"/>
          <w:tab w:val="left" w:pos="1134"/>
        </w:tabs>
        <w:spacing w:after="0" w:line="24" w:lineRule="atLeast"/>
        <w:ind w:left="0" w:right="-1" w:firstLine="567"/>
        <w:rPr>
          <w:rFonts w:ascii="Times New Roman" w:hAnsi="Times New Roman" w:cs="Times New Roman"/>
          <w:sz w:val="23"/>
          <w:szCs w:val="23"/>
        </w:rPr>
      </w:pPr>
      <w:r w:rsidRPr="006C5ACA">
        <w:rPr>
          <w:rFonts w:ascii="Times New Roman" w:hAnsi="Times New Roman" w:cs="Times New Roman"/>
          <w:sz w:val="23"/>
          <w:szCs w:val="23"/>
          <w:u w:val="single"/>
        </w:rPr>
        <w:t>Водоснабжение и канализация</w:t>
      </w:r>
      <w:r w:rsidRPr="006C5ACA">
        <w:rPr>
          <w:rFonts w:ascii="Times New Roman" w:hAnsi="Times New Roman" w:cs="Times New Roman"/>
          <w:sz w:val="23"/>
          <w:szCs w:val="23"/>
        </w:rPr>
        <w:t>:</w:t>
      </w:r>
    </w:p>
    <w:p w14:paraId="70A9BBA2" w14:textId="32A5CF54" w:rsidR="00CC1393" w:rsidRPr="006C5ACA" w:rsidRDefault="00180E8D" w:rsidP="005B5B3C">
      <w:pPr>
        <w:numPr>
          <w:ilvl w:val="0"/>
          <w:numId w:val="9"/>
        </w:numPr>
        <w:tabs>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eastAsia="Times New Roman" w:hAnsi="Times New Roman" w:cs="Times New Roman"/>
          <w:sz w:val="23"/>
          <w:szCs w:val="23"/>
        </w:rPr>
        <w:t>Предоставляются</w:t>
      </w:r>
      <w:r w:rsidR="00CC1393" w:rsidRPr="006C5ACA">
        <w:rPr>
          <w:rFonts w:ascii="Times New Roman" w:eastAsia="Times New Roman" w:hAnsi="Times New Roman" w:cs="Times New Roman"/>
          <w:sz w:val="23"/>
          <w:szCs w:val="23"/>
        </w:rPr>
        <w:t xml:space="preserve"> точки подключения к холодному и горячему водоснабжению (ХГВС), разводка систем водоснабжения в Квартире осуществляется их собственниками от созданных точек;</w:t>
      </w:r>
    </w:p>
    <w:p w14:paraId="3A90306F" w14:textId="77777777" w:rsidR="00CC1393" w:rsidRPr="006C5ACA" w:rsidRDefault="00CC1393" w:rsidP="005B5B3C">
      <w:pPr>
        <w:numPr>
          <w:ilvl w:val="0"/>
          <w:numId w:val="5"/>
        </w:numPr>
        <w:tabs>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Квартире выполнена канализация </w:t>
      </w:r>
      <w:r w:rsidR="00B54319" w:rsidRPr="006C5ACA">
        <w:rPr>
          <w:rFonts w:ascii="Times New Roman" w:hAnsi="Times New Roman" w:cs="Times New Roman"/>
          <w:sz w:val="23"/>
          <w:szCs w:val="23"/>
        </w:rPr>
        <w:t>согласно проекту</w:t>
      </w:r>
      <w:r w:rsidRPr="006C5ACA">
        <w:rPr>
          <w:rFonts w:ascii="Times New Roman" w:hAnsi="Times New Roman" w:cs="Times New Roman"/>
          <w:sz w:val="23"/>
          <w:szCs w:val="23"/>
        </w:rPr>
        <w:t>;</w:t>
      </w:r>
    </w:p>
    <w:p w14:paraId="216C6B1D" w14:textId="77777777" w:rsidR="00BA19AB" w:rsidRPr="006C5ACA" w:rsidRDefault="00BA19AB" w:rsidP="00BA19AB">
      <w:pPr>
        <w:numPr>
          <w:ilvl w:val="0"/>
          <w:numId w:val="29"/>
        </w:numPr>
        <w:tabs>
          <w:tab w:val="left" w:pos="993"/>
          <w:tab w:val="left" w:pos="1134"/>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Установлены приборы учета расхода ХГВС на площади общего пользования Многоквартирного дома.</w:t>
      </w:r>
    </w:p>
    <w:p w14:paraId="14C84E12" w14:textId="77777777" w:rsidR="00CC1393" w:rsidRPr="006C5ACA" w:rsidRDefault="00CC1393" w:rsidP="005B5B3C">
      <w:pPr>
        <w:numPr>
          <w:ilvl w:val="2"/>
          <w:numId w:val="1"/>
        </w:numPr>
        <w:tabs>
          <w:tab w:val="left" w:pos="993"/>
          <w:tab w:val="left" w:pos="1134"/>
        </w:tabs>
        <w:spacing w:after="0" w:line="24" w:lineRule="atLeast"/>
        <w:ind w:left="0" w:right="-1" w:firstLine="567"/>
        <w:rPr>
          <w:rFonts w:ascii="Times New Roman" w:hAnsi="Times New Roman" w:cs="Times New Roman"/>
          <w:sz w:val="23"/>
          <w:szCs w:val="23"/>
        </w:rPr>
      </w:pPr>
      <w:r w:rsidRPr="006C5ACA">
        <w:rPr>
          <w:rFonts w:ascii="Times New Roman" w:hAnsi="Times New Roman" w:cs="Times New Roman"/>
          <w:sz w:val="23"/>
          <w:szCs w:val="23"/>
          <w:u w:val="single"/>
        </w:rPr>
        <w:t>Электроснабжение</w:t>
      </w:r>
      <w:r w:rsidRPr="006C5ACA">
        <w:rPr>
          <w:rFonts w:ascii="Times New Roman" w:hAnsi="Times New Roman" w:cs="Times New Roman"/>
          <w:sz w:val="23"/>
          <w:szCs w:val="23"/>
        </w:rPr>
        <w:t>:</w:t>
      </w:r>
    </w:p>
    <w:p w14:paraId="08FB74A1" w14:textId="77777777" w:rsidR="00494387" w:rsidRPr="006C5ACA" w:rsidRDefault="00494387" w:rsidP="00494387">
      <w:pPr>
        <w:numPr>
          <w:ilvl w:val="0"/>
          <w:numId w:val="31"/>
        </w:numPr>
        <w:tabs>
          <w:tab w:val="left" w:pos="993"/>
          <w:tab w:val="left" w:pos="1134"/>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Выполнен ввод в Квартиру с установкой квартирного щитка с автоматическим выключателем, дифференциальным автоматом (место установки счетчика на площади общего пользования Многоквартирного дома).</w:t>
      </w:r>
    </w:p>
    <w:p w14:paraId="1D70F975" w14:textId="654F2188" w:rsidR="00CC1393" w:rsidRPr="006C5ACA" w:rsidRDefault="00CC1393" w:rsidP="005B5B3C">
      <w:pPr>
        <w:numPr>
          <w:ilvl w:val="2"/>
          <w:numId w:val="1"/>
        </w:numPr>
        <w:tabs>
          <w:tab w:val="left" w:pos="993"/>
          <w:tab w:val="left" w:pos="1134"/>
        </w:tabs>
        <w:spacing w:after="0" w:line="24" w:lineRule="atLeast"/>
        <w:ind w:left="0" w:right="-1" w:firstLine="567"/>
        <w:rPr>
          <w:rFonts w:ascii="Times New Roman" w:hAnsi="Times New Roman" w:cs="Times New Roman"/>
          <w:sz w:val="23"/>
          <w:szCs w:val="23"/>
          <w:u w:val="single"/>
        </w:rPr>
      </w:pPr>
      <w:r w:rsidRPr="006C5ACA">
        <w:rPr>
          <w:rFonts w:ascii="Times New Roman" w:hAnsi="Times New Roman" w:cs="Times New Roman"/>
          <w:sz w:val="23"/>
          <w:szCs w:val="23"/>
          <w:u w:val="single"/>
        </w:rPr>
        <w:t>Остекление окон</w:t>
      </w:r>
      <w:r w:rsidR="009E7CE7" w:rsidRPr="006C5ACA">
        <w:rPr>
          <w:rFonts w:ascii="Times New Roman" w:hAnsi="Times New Roman" w:cs="Times New Roman"/>
          <w:sz w:val="23"/>
          <w:szCs w:val="23"/>
          <w:u w:val="single"/>
        </w:rPr>
        <w:t xml:space="preserve"> и</w:t>
      </w:r>
      <w:r w:rsidRPr="006C5ACA">
        <w:rPr>
          <w:rFonts w:ascii="Times New Roman" w:hAnsi="Times New Roman" w:cs="Times New Roman"/>
          <w:sz w:val="23"/>
          <w:szCs w:val="23"/>
          <w:u w:val="single"/>
        </w:rPr>
        <w:t xml:space="preserve"> лоджий:</w:t>
      </w:r>
    </w:p>
    <w:p w14:paraId="700CEA24" w14:textId="77777777" w:rsidR="00494387" w:rsidRPr="006C5ACA" w:rsidRDefault="00494387" w:rsidP="00494387">
      <w:pPr>
        <w:numPr>
          <w:ilvl w:val="0"/>
          <w:numId w:val="32"/>
        </w:numPr>
        <w:tabs>
          <w:tab w:val="left" w:pos="993"/>
          <w:tab w:val="left" w:pos="1134"/>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Окна в Квартире выполнены из ПВХ и/или из алюминиевого профиля по проекту;</w:t>
      </w:r>
    </w:p>
    <w:p w14:paraId="3A7F4EDB" w14:textId="77777777" w:rsidR="00494387" w:rsidRPr="006C5ACA" w:rsidRDefault="00494387" w:rsidP="00494387">
      <w:pPr>
        <w:numPr>
          <w:ilvl w:val="0"/>
          <w:numId w:val="32"/>
        </w:numPr>
        <w:tabs>
          <w:tab w:val="left" w:pos="993"/>
          <w:tab w:val="left" w:pos="1134"/>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Остекление лоджий выполнено на основании </w:t>
      </w:r>
      <w:bookmarkStart w:id="1" w:name="_Hlk72751344"/>
      <w:r w:rsidRPr="006C5ACA">
        <w:rPr>
          <w:rFonts w:ascii="Times New Roman" w:hAnsi="Times New Roman" w:cs="Times New Roman"/>
          <w:sz w:val="23"/>
          <w:szCs w:val="23"/>
        </w:rPr>
        <w:t>ПВХ и/или алюминиевого</w:t>
      </w:r>
      <w:bookmarkEnd w:id="1"/>
      <w:r w:rsidRPr="006C5ACA">
        <w:rPr>
          <w:rFonts w:ascii="Times New Roman" w:hAnsi="Times New Roman" w:cs="Times New Roman"/>
          <w:sz w:val="23"/>
          <w:szCs w:val="23"/>
        </w:rPr>
        <w:t xml:space="preserve"> профиля по проекту;</w:t>
      </w:r>
    </w:p>
    <w:p w14:paraId="6FDB4552" w14:textId="688FAC74" w:rsidR="00CC1393" w:rsidRPr="006C5ACA" w:rsidRDefault="00CC1393" w:rsidP="005B5B3C">
      <w:pPr>
        <w:numPr>
          <w:ilvl w:val="2"/>
          <w:numId w:val="1"/>
        </w:numPr>
        <w:tabs>
          <w:tab w:val="left" w:pos="993"/>
          <w:tab w:val="left" w:pos="1134"/>
          <w:tab w:val="left" w:pos="1276"/>
          <w:tab w:val="left" w:pos="184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Квартире выполнено устройство промежуточного элемента пола (подстилающий слой) под покрытие других типов полов (за исключением </w:t>
      </w:r>
      <w:r w:rsidR="009769BB" w:rsidRPr="006C5ACA">
        <w:rPr>
          <w:rFonts w:ascii="Times New Roman" w:hAnsi="Times New Roman" w:cs="Times New Roman"/>
          <w:sz w:val="23"/>
          <w:szCs w:val="23"/>
        </w:rPr>
        <w:t>лоджий</w:t>
      </w:r>
      <w:r w:rsidRPr="006C5ACA">
        <w:rPr>
          <w:rFonts w:ascii="Times New Roman" w:hAnsi="Times New Roman" w:cs="Times New Roman"/>
          <w:sz w:val="23"/>
          <w:szCs w:val="23"/>
        </w:rPr>
        <w:t>).</w:t>
      </w:r>
    </w:p>
    <w:p w14:paraId="49FF4064" w14:textId="77777777" w:rsidR="00CC1393" w:rsidRPr="006C5ACA" w:rsidRDefault="00CC1393" w:rsidP="005B5B3C">
      <w:pPr>
        <w:numPr>
          <w:ilvl w:val="2"/>
          <w:numId w:val="1"/>
        </w:numPr>
        <w:tabs>
          <w:tab w:val="left" w:pos="993"/>
          <w:tab w:val="left" w:pos="1134"/>
          <w:tab w:val="left" w:pos="1276"/>
          <w:tab w:val="left" w:pos="184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Квартире установлена металлическая входная дверь.</w:t>
      </w:r>
    </w:p>
    <w:p w14:paraId="2416FF73" w14:textId="77777777" w:rsidR="00494387" w:rsidRPr="006C5ACA" w:rsidRDefault="00494387" w:rsidP="00494387">
      <w:pPr>
        <w:numPr>
          <w:ilvl w:val="2"/>
          <w:numId w:val="14"/>
        </w:numPr>
        <w:tabs>
          <w:tab w:val="left" w:pos="993"/>
          <w:tab w:val="left" w:pos="1134"/>
          <w:tab w:val="left" w:pos="1276"/>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Наружные стены – </w:t>
      </w:r>
      <w:r w:rsidRPr="006C5ACA">
        <w:rPr>
          <w:rFonts w:ascii="Times New Roman" w:eastAsia="Times New Roman" w:hAnsi="Times New Roman" w:cs="Times New Roman"/>
          <w:sz w:val="23"/>
          <w:szCs w:val="23"/>
        </w:rPr>
        <w:t xml:space="preserve">ограждающие конструкции стен из мелкоштучных материалов заполнения (кирпича,  керамического блока и/или газоблока, пеноблока), утеплитель расчетной толщины, облицовка – фасадные панели и элементы различных типов по вентилируемой фасадной системе </w:t>
      </w:r>
      <w:r w:rsidRPr="006C5ACA">
        <w:rPr>
          <w:rFonts w:ascii="Times New Roman" w:hAnsi="Times New Roman" w:cs="Times New Roman"/>
          <w:sz w:val="23"/>
          <w:szCs w:val="23"/>
        </w:rPr>
        <w:t>и/или штукатурный фасад</w:t>
      </w:r>
      <w:r w:rsidRPr="006C5ACA">
        <w:rPr>
          <w:rFonts w:ascii="Times New Roman" w:eastAsia="Times New Roman" w:hAnsi="Times New Roman" w:cs="Times New Roman"/>
          <w:sz w:val="23"/>
          <w:szCs w:val="23"/>
        </w:rPr>
        <w:t>.</w:t>
      </w:r>
    </w:p>
    <w:p w14:paraId="2152AA3B" w14:textId="77777777" w:rsidR="00494387" w:rsidRPr="006C5ACA" w:rsidRDefault="00494387" w:rsidP="00494387">
      <w:pPr>
        <w:numPr>
          <w:ilvl w:val="2"/>
          <w:numId w:val="14"/>
        </w:numPr>
        <w:tabs>
          <w:tab w:val="left" w:pos="993"/>
          <w:tab w:val="left" w:pos="1134"/>
          <w:tab w:val="left" w:pos="1701"/>
          <w:tab w:val="left" w:pos="2552"/>
        </w:tabs>
        <w:spacing w:after="0" w:line="24" w:lineRule="atLeast"/>
        <w:ind w:left="0" w:firstLine="567"/>
        <w:jc w:val="both"/>
        <w:rPr>
          <w:rFonts w:ascii="Times New Roman" w:hAnsi="Times New Roman" w:cs="Times New Roman"/>
          <w:sz w:val="23"/>
          <w:szCs w:val="23"/>
        </w:rPr>
      </w:pPr>
      <w:r w:rsidRPr="006C5ACA">
        <w:rPr>
          <w:rFonts w:ascii="Times New Roman" w:eastAsia="Times New Roman" w:hAnsi="Times New Roman" w:cs="Times New Roman"/>
          <w:sz w:val="23"/>
          <w:szCs w:val="23"/>
        </w:rPr>
        <w:t>Внутренние стены жилого дома из мелкоштучных материалов заполнения (кирпича,  керамического блока и/или газоблока, пеноблока). Не оштукатурены. Монолитные диафрагмы жесткости и монолитные ж/б пилоны</w:t>
      </w:r>
      <w:r w:rsidRPr="006C5ACA">
        <w:rPr>
          <w:rFonts w:ascii="Times New Roman" w:hAnsi="Times New Roman" w:cs="Times New Roman"/>
          <w:sz w:val="23"/>
          <w:szCs w:val="23"/>
        </w:rPr>
        <w:t>.</w:t>
      </w:r>
    </w:p>
    <w:p w14:paraId="7B596FE6" w14:textId="77777777" w:rsidR="00494387" w:rsidRPr="006C5ACA" w:rsidRDefault="00494387" w:rsidP="00494387">
      <w:pPr>
        <w:numPr>
          <w:ilvl w:val="2"/>
          <w:numId w:val="14"/>
        </w:numPr>
        <w:tabs>
          <w:tab w:val="left" w:pos="993"/>
          <w:tab w:val="left" w:pos="1134"/>
          <w:tab w:val="left" w:pos="1701"/>
          <w:tab w:val="left" w:pos="2552"/>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В Многоквартирном доме смонтированы 6 лифтов грузоподъемностью 450-1000 кг.</w:t>
      </w:r>
    </w:p>
    <w:p w14:paraId="3126BBEC" w14:textId="77777777" w:rsidR="00494387" w:rsidRPr="006C5ACA" w:rsidRDefault="00494387" w:rsidP="00494387">
      <w:pPr>
        <w:numPr>
          <w:ilvl w:val="2"/>
          <w:numId w:val="14"/>
        </w:numPr>
        <w:tabs>
          <w:tab w:val="left" w:pos="993"/>
          <w:tab w:val="left" w:pos="1134"/>
          <w:tab w:val="left" w:pos="1276"/>
        </w:tabs>
        <w:spacing w:after="0" w:line="24" w:lineRule="atLeast"/>
        <w:ind w:left="0" w:firstLine="567"/>
        <w:jc w:val="both"/>
        <w:rPr>
          <w:rFonts w:ascii="Times New Roman" w:hAnsi="Times New Roman" w:cs="Times New Roman"/>
          <w:sz w:val="23"/>
          <w:szCs w:val="23"/>
        </w:rPr>
      </w:pPr>
      <w:r w:rsidRPr="006C5ACA">
        <w:rPr>
          <w:rFonts w:ascii="Times New Roman" w:hAnsi="Times New Roman" w:cs="Times New Roman"/>
          <w:sz w:val="23"/>
          <w:szCs w:val="23"/>
        </w:rPr>
        <w:t>Отделка Мест общего пользования (коридоры, лестничные марши) Многоквартирного дома согласно дизайн-проекту.</w:t>
      </w:r>
    </w:p>
    <w:p w14:paraId="4F3A3A8A" w14:textId="3F53EE6C" w:rsidR="00CC1393" w:rsidRPr="006C5ACA" w:rsidRDefault="005A0436" w:rsidP="005B5B3C">
      <w:pPr>
        <w:tabs>
          <w:tab w:val="left" w:pos="993"/>
        </w:tabs>
        <w:spacing w:after="0" w:line="24" w:lineRule="atLeast"/>
        <w:ind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Подписанием настоящего Договора, </w:t>
      </w:r>
      <w:r w:rsidR="00CC1393" w:rsidRPr="006C5ACA">
        <w:rPr>
          <w:rFonts w:ascii="Times New Roman" w:hAnsi="Times New Roman" w:cs="Times New Roman"/>
          <w:sz w:val="23"/>
          <w:szCs w:val="23"/>
        </w:rPr>
        <w:t xml:space="preserve">Участник долевого строительства </w:t>
      </w:r>
      <w:r w:rsidRPr="006C5ACA">
        <w:rPr>
          <w:rFonts w:ascii="Times New Roman" w:hAnsi="Times New Roman" w:cs="Times New Roman"/>
          <w:sz w:val="23"/>
          <w:szCs w:val="23"/>
        </w:rPr>
        <w:t>ознакомлен</w:t>
      </w:r>
      <w:r w:rsidR="00CC1393" w:rsidRPr="006C5ACA">
        <w:rPr>
          <w:rFonts w:ascii="Times New Roman" w:hAnsi="Times New Roman" w:cs="Times New Roman"/>
          <w:sz w:val="23"/>
          <w:szCs w:val="23"/>
        </w:rPr>
        <w:t xml:space="preserve"> и согласен, что выполнение Застройщиком объема работ, предусмотренных проектной документацией, не обеспечивает полную готовность Квартиры к использованию в соответствии с целевым назначением. Отделку </w:t>
      </w:r>
      <w:r w:rsidR="00CC1393" w:rsidRPr="006C5ACA">
        <w:rPr>
          <w:rFonts w:ascii="Times New Roman" w:hAnsi="Times New Roman" w:cs="Times New Roman"/>
          <w:sz w:val="23"/>
          <w:szCs w:val="23"/>
        </w:rPr>
        <w:lastRenderedPageBreak/>
        <w:t xml:space="preserve">Квартиры, установку необходимого оборудования, не предусмотренного проектной документацией, Участник долевого строительства производит самостоятельно и за свой счет. </w:t>
      </w:r>
    </w:p>
    <w:p w14:paraId="07E4A3F1" w14:textId="77777777" w:rsidR="00CC1393" w:rsidRPr="006C5ACA" w:rsidRDefault="00CC1393" w:rsidP="005B5B3C">
      <w:pPr>
        <w:pStyle w:val="a3"/>
        <w:numPr>
          <w:ilvl w:val="1"/>
          <w:numId w:val="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Общая приведённая площадь Квартиры, указанная в пункте 2.1. настоящего Договора, включающая в себя общую площадь Квартиры и площадь балкона/лоджии (с понижающим коэффициентом)</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является проектной (ориентировочной). Общая приведенная площадь Квартиры и (или) общая площадь Квартиры и (или) приведенная площадь балкона/лоджии могут измениться на момент окончания строительства Многоквартирного дома, как в большую, так и в меньшую сторону. При изменении общей приведённой площади Квартиры</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действуют положения пункта 4.2. настоящего Договора. Окончательная общая приведённая площадь Квартиры, общая площадь Квартиры и площадь балкона/лоджии (с понижающим коэффициентом) определяются после завершения строительства Многоквартирного дома согласно данным кадастрового учета.</w:t>
      </w:r>
    </w:p>
    <w:p w14:paraId="697205ED" w14:textId="4C300621" w:rsidR="00012F3E" w:rsidRPr="006C5ACA" w:rsidRDefault="007D5494" w:rsidP="005B5B3C">
      <w:pPr>
        <w:pStyle w:val="a3"/>
        <w:numPr>
          <w:ilvl w:val="1"/>
          <w:numId w:val="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eastAsia="Times New Roman" w:hAnsi="Times New Roman" w:cs="Times New Roman"/>
          <w:sz w:val="23"/>
          <w:szCs w:val="23"/>
          <w:lang w:eastAsia="en-US"/>
        </w:rPr>
        <w:t>Строительство Многоквар</w:t>
      </w:r>
      <w:r w:rsidR="004B25E8" w:rsidRPr="006C5ACA">
        <w:rPr>
          <w:rFonts w:ascii="Times New Roman" w:eastAsia="Times New Roman" w:hAnsi="Times New Roman" w:cs="Times New Roman"/>
          <w:sz w:val="23"/>
          <w:szCs w:val="23"/>
          <w:lang w:eastAsia="en-US"/>
        </w:rPr>
        <w:t xml:space="preserve">тирного дома и его ввод в </w:t>
      </w:r>
      <w:r w:rsidRPr="006C5ACA">
        <w:rPr>
          <w:rFonts w:ascii="Times New Roman" w:eastAsia="Times New Roman" w:hAnsi="Times New Roman" w:cs="Times New Roman"/>
          <w:sz w:val="23"/>
          <w:szCs w:val="23"/>
          <w:lang w:eastAsia="en-US"/>
        </w:rPr>
        <w:t xml:space="preserve">эксплуатацию осуществляется Застройщиком </w:t>
      </w:r>
      <w:r w:rsidRPr="006C5ACA">
        <w:rPr>
          <w:rFonts w:ascii="Times New Roman" w:eastAsia="Times New Roman" w:hAnsi="Times New Roman" w:cs="Times New Roman"/>
          <w:b/>
          <w:sz w:val="23"/>
          <w:szCs w:val="23"/>
          <w:lang w:eastAsia="en-US"/>
        </w:rPr>
        <w:t xml:space="preserve">не позднее </w:t>
      </w:r>
      <w:r w:rsidR="00631D8A">
        <w:rPr>
          <w:rFonts w:ascii="Times New Roman" w:eastAsia="Times New Roman" w:hAnsi="Times New Roman" w:cs="Times New Roman"/>
          <w:b/>
          <w:sz w:val="23"/>
          <w:szCs w:val="23"/>
          <w:lang w:eastAsia="en-US"/>
        </w:rPr>
        <w:t>31.12</w:t>
      </w:r>
      <w:r w:rsidRPr="006C5ACA">
        <w:rPr>
          <w:rFonts w:ascii="Times New Roman" w:eastAsia="Times New Roman" w:hAnsi="Times New Roman" w:cs="Times New Roman"/>
          <w:b/>
          <w:sz w:val="23"/>
          <w:szCs w:val="23"/>
          <w:lang w:eastAsia="en-US"/>
        </w:rPr>
        <w:t>.202</w:t>
      </w:r>
      <w:r w:rsidR="003C0231" w:rsidRPr="006C5ACA">
        <w:rPr>
          <w:rFonts w:ascii="Times New Roman" w:eastAsia="Times New Roman" w:hAnsi="Times New Roman" w:cs="Times New Roman"/>
          <w:b/>
          <w:sz w:val="23"/>
          <w:szCs w:val="23"/>
          <w:lang w:eastAsia="en-US"/>
        </w:rPr>
        <w:t>4</w:t>
      </w:r>
      <w:r w:rsidRPr="006C5ACA">
        <w:rPr>
          <w:rFonts w:ascii="Times New Roman" w:eastAsia="Times New Roman" w:hAnsi="Times New Roman" w:cs="Times New Roman"/>
          <w:b/>
          <w:sz w:val="23"/>
          <w:szCs w:val="23"/>
          <w:lang w:eastAsia="en-US"/>
        </w:rPr>
        <w:t xml:space="preserve"> года</w:t>
      </w:r>
      <w:r w:rsidRPr="006C5ACA">
        <w:rPr>
          <w:rFonts w:ascii="Times New Roman" w:eastAsia="Times New Roman" w:hAnsi="Times New Roman" w:cs="Times New Roman"/>
          <w:sz w:val="23"/>
          <w:szCs w:val="23"/>
          <w:lang w:eastAsia="en-US"/>
        </w:rPr>
        <w:t xml:space="preserve">. </w:t>
      </w:r>
      <w:r w:rsidR="00012F3E" w:rsidRPr="006C5ACA">
        <w:rPr>
          <w:rFonts w:ascii="Times New Roman" w:eastAsia="Times New Roman" w:hAnsi="Times New Roman" w:cs="Times New Roman"/>
          <w:sz w:val="23"/>
          <w:szCs w:val="23"/>
          <w:lang w:eastAsia="en-US"/>
        </w:rPr>
        <w:t>Застройщик обязуется передать Квартиру Участнику долевого строительства после постановки Многоквартирного дома на кадастровый учет по передаточному акту не позднее</w:t>
      </w:r>
      <w:r w:rsidR="00012F3E" w:rsidRPr="006C5ACA">
        <w:rPr>
          <w:rFonts w:ascii="Times New Roman" w:eastAsia="Times New Roman" w:hAnsi="Times New Roman" w:cs="Times New Roman"/>
          <w:b/>
          <w:sz w:val="23"/>
          <w:szCs w:val="23"/>
          <w:lang w:eastAsia="en-US"/>
        </w:rPr>
        <w:t xml:space="preserve"> </w:t>
      </w:r>
      <w:r w:rsidR="003C0231" w:rsidRPr="006C5ACA">
        <w:rPr>
          <w:rFonts w:ascii="Times New Roman" w:eastAsia="Times New Roman" w:hAnsi="Times New Roman" w:cs="Times New Roman"/>
          <w:b/>
          <w:sz w:val="23"/>
          <w:szCs w:val="23"/>
          <w:lang w:eastAsia="en-US"/>
        </w:rPr>
        <w:t>3</w:t>
      </w:r>
      <w:r w:rsidR="00704C15">
        <w:rPr>
          <w:rFonts w:ascii="Times New Roman" w:eastAsia="Times New Roman" w:hAnsi="Times New Roman" w:cs="Times New Roman"/>
          <w:b/>
          <w:sz w:val="23"/>
          <w:szCs w:val="23"/>
          <w:lang w:eastAsia="en-US"/>
        </w:rPr>
        <w:t>0</w:t>
      </w:r>
      <w:r w:rsidR="003C0231" w:rsidRPr="006C5ACA">
        <w:rPr>
          <w:rFonts w:ascii="Times New Roman" w:eastAsia="Times New Roman" w:hAnsi="Times New Roman" w:cs="Times New Roman"/>
          <w:b/>
          <w:sz w:val="23"/>
          <w:szCs w:val="23"/>
          <w:lang w:eastAsia="en-US"/>
        </w:rPr>
        <w:t>.</w:t>
      </w:r>
      <w:r w:rsidR="00631D8A">
        <w:rPr>
          <w:rFonts w:ascii="Times New Roman" w:eastAsia="Times New Roman" w:hAnsi="Times New Roman" w:cs="Times New Roman"/>
          <w:b/>
          <w:sz w:val="23"/>
          <w:szCs w:val="23"/>
          <w:lang w:eastAsia="en-US"/>
        </w:rPr>
        <w:t>03</w:t>
      </w:r>
      <w:r w:rsidR="00012F3E" w:rsidRPr="006C5ACA">
        <w:rPr>
          <w:rFonts w:ascii="Times New Roman" w:eastAsia="Times New Roman" w:hAnsi="Times New Roman" w:cs="Times New Roman"/>
          <w:b/>
          <w:sz w:val="23"/>
          <w:szCs w:val="23"/>
          <w:lang w:eastAsia="en-US"/>
        </w:rPr>
        <w:t>.20</w:t>
      </w:r>
      <w:r w:rsidR="00631D8A">
        <w:rPr>
          <w:rFonts w:ascii="Times New Roman" w:eastAsia="Times New Roman" w:hAnsi="Times New Roman" w:cs="Times New Roman"/>
          <w:b/>
          <w:sz w:val="23"/>
          <w:szCs w:val="23"/>
          <w:lang w:eastAsia="en-US"/>
        </w:rPr>
        <w:t>25</w:t>
      </w:r>
      <w:r w:rsidR="00494387" w:rsidRPr="006C5ACA">
        <w:rPr>
          <w:rFonts w:ascii="Times New Roman" w:eastAsia="Times New Roman" w:hAnsi="Times New Roman" w:cs="Times New Roman"/>
          <w:b/>
          <w:sz w:val="23"/>
          <w:szCs w:val="23"/>
          <w:lang w:eastAsia="en-US"/>
        </w:rPr>
        <w:t xml:space="preserve"> </w:t>
      </w:r>
      <w:r w:rsidR="00012F3E" w:rsidRPr="006C5ACA">
        <w:rPr>
          <w:rFonts w:ascii="Times New Roman" w:eastAsia="Times New Roman" w:hAnsi="Times New Roman" w:cs="Times New Roman"/>
          <w:b/>
          <w:sz w:val="23"/>
          <w:szCs w:val="23"/>
          <w:lang w:eastAsia="en-US"/>
        </w:rPr>
        <w:t>г</w:t>
      </w:r>
      <w:r w:rsidR="00494387" w:rsidRPr="006C5ACA">
        <w:rPr>
          <w:rFonts w:ascii="Times New Roman" w:eastAsia="Times New Roman" w:hAnsi="Times New Roman" w:cs="Times New Roman"/>
          <w:b/>
          <w:sz w:val="23"/>
          <w:szCs w:val="23"/>
          <w:lang w:eastAsia="en-US"/>
        </w:rPr>
        <w:t>ода</w:t>
      </w:r>
      <w:r w:rsidR="00012F3E" w:rsidRPr="006C5ACA">
        <w:rPr>
          <w:rFonts w:ascii="Times New Roman" w:eastAsia="Times New Roman" w:hAnsi="Times New Roman" w:cs="Times New Roman"/>
          <w:sz w:val="23"/>
          <w:szCs w:val="23"/>
          <w:lang w:eastAsia="en-US"/>
        </w:rPr>
        <w:t>.</w:t>
      </w:r>
      <w:r w:rsidR="002A5228" w:rsidRPr="006C5ACA">
        <w:rPr>
          <w:rFonts w:ascii="Times New Roman" w:eastAsia="Times New Roman" w:hAnsi="Times New Roman" w:cs="Times New Roman"/>
          <w:sz w:val="23"/>
          <w:szCs w:val="23"/>
          <w:lang w:eastAsia="en-US"/>
        </w:rPr>
        <w:t xml:space="preserve"> При этом Застройщик вправе досрочно исполнить обязательства по передаче</w:t>
      </w:r>
      <w:r w:rsidR="00012F3E" w:rsidRPr="006C5ACA">
        <w:rPr>
          <w:rFonts w:ascii="Times New Roman" w:eastAsia="Times New Roman" w:hAnsi="Times New Roman" w:cs="Times New Roman"/>
          <w:sz w:val="23"/>
          <w:szCs w:val="23"/>
          <w:lang w:eastAsia="en-US"/>
        </w:rPr>
        <w:t xml:space="preserve"> </w:t>
      </w:r>
      <w:r w:rsidR="00E3470C" w:rsidRPr="006C5ACA">
        <w:rPr>
          <w:rFonts w:ascii="Times New Roman" w:eastAsiaTheme="minorHAnsi" w:hAnsi="Times New Roman" w:cs="Times New Roman"/>
          <w:sz w:val="23"/>
          <w:szCs w:val="23"/>
          <w:lang w:eastAsia="en-US"/>
        </w:rPr>
        <w:t>О</w:t>
      </w:r>
      <w:r w:rsidR="002A5228" w:rsidRPr="006C5ACA">
        <w:rPr>
          <w:rFonts w:ascii="Times New Roman" w:eastAsiaTheme="minorHAnsi" w:hAnsi="Times New Roman" w:cs="Times New Roman"/>
          <w:sz w:val="23"/>
          <w:szCs w:val="23"/>
          <w:lang w:eastAsia="en-US"/>
        </w:rPr>
        <w:t xml:space="preserve">бъекта </w:t>
      </w:r>
      <w:r w:rsidR="002A5228" w:rsidRPr="006C5ACA">
        <w:rPr>
          <w:rFonts w:ascii="Times New Roman" w:hAnsi="Times New Roman" w:cs="Times New Roman"/>
          <w:sz w:val="23"/>
          <w:szCs w:val="23"/>
        </w:rPr>
        <w:t>Участнику долевого строительства, но не ранее</w:t>
      </w:r>
      <w:r w:rsidR="002A5228" w:rsidRPr="006C5ACA">
        <w:rPr>
          <w:rFonts w:ascii="Times New Roman" w:eastAsiaTheme="minorHAnsi" w:hAnsi="Times New Roman" w:cs="Times New Roman"/>
          <w:sz w:val="23"/>
          <w:szCs w:val="23"/>
          <w:lang w:eastAsia="en-US"/>
        </w:rPr>
        <w:t xml:space="preserve">, чем после получения в установленном законодательством </w:t>
      </w:r>
      <w:r w:rsidR="001348F3" w:rsidRPr="006C5ACA">
        <w:rPr>
          <w:rFonts w:ascii="Times New Roman" w:eastAsiaTheme="minorHAnsi" w:hAnsi="Times New Roman" w:cs="Times New Roman"/>
          <w:sz w:val="23"/>
          <w:szCs w:val="23"/>
          <w:lang w:eastAsia="en-US"/>
        </w:rPr>
        <w:t xml:space="preserve">Российской Федерации </w:t>
      </w:r>
      <w:hyperlink r:id="rId10" w:history="1">
        <w:r w:rsidR="002A5228" w:rsidRPr="006C5ACA">
          <w:rPr>
            <w:rFonts w:ascii="Times New Roman" w:eastAsiaTheme="minorHAnsi" w:hAnsi="Times New Roman" w:cs="Times New Roman"/>
            <w:sz w:val="23"/>
            <w:szCs w:val="23"/>
            <w:lang w:eastAsia="en-US"/>
          </w:rPr>
          <w:t>порядке</w:t>
        </w:r>
      </w:hyperlink>
      <w:r w:rsidR="002A5228" w:rsidRPr="006C5ACA">
        <w:rPr>
          <w:rFonts w:ascii="Times New Roman" w:eastAsiaTheme="minorHAnsi" w:hAnsi="Times New Roman" w:cs="Times New Roman"/>
          <w:sz w:val="23"/>
          <w:szCs w:val="23"/>
          <w:lang w:eastAsia="en-US"/>
        </w:rPr>
        <w:t xml:space="preserve"> разрешения на ввод в эксплуатацию </w:t>
      </w:r>
      <w:r w:rsidR="00853F9F" w:rsidRPr="006C5ACA">
        <w:rPr>
          <w:rFonts w:ascii="Times New Roman" w:eastAsiaTheme="minorHAnsi" w:hAnsi="Times New Roman" w:cs="Times New Roman"/>
          <w:sz w:val="23"/>
          <w:szCs w:val="23"/>
          <w:lang w:eastAsia="en-US"/>
        </w:rPr>
        <w:t>М</w:t>
      </w:r>
      <w:r w:rsidR="002A5228" w:rsidRPr="006C5ACA">
        <w:rPr>
          <w:rFonts w:ascii="Times New Roman" w:eastAsiaTheme="minorHAnsi" w:hAnsi="Times New Roman" w:cs="Times New Roman"/>
          <w:sz w:val="23"/>
          <w:szCs w:val="23"/>
          <w:lang w:eastAsia="en-US"/>
        </w:rPr>
        <w:t>ногоквартирного дома.</w:t>
      </w:r>
    </w:p>
    <w:p w14:paraId="565A49D6" w14:textId="56A83022" w:rsidR="008E651D" w:rsidRPr="006C5ACA" w:rsidRDefault="008E651D" w:rsidP="005B5B3C">
      <w:pPr>
        <w:pStyle w:val="ConsPlusNormal"/>
        <w:widowControl/>
        <w:numPr>
          <w:ilvl w:val="1"/>
          <w:numId w:val="14"/>
        </w:numPr>
        <w:tabs>
          <w:tab w:val="left" w:pos="567"/>
          <w:tab w:val="left" w:pos="993"/>
        </w:tabs>
        <w:spacing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Стороны подтверждают, что Участник долевого строительства ознакомился</w:t>
      </w:r>
      <w:r w:rsidR="00300152" w:rsidRPr="006C5ACA">
        <w:rPr>
          <w:rFonts w:ascii="Times New Roman" w:hAnsi="Times New Roman" w:cs="Times New Roman"/>
          <w:sz w:val="23"/>
          <w:szCs w:val="23"/>
        </w:rPr>
        <w:t xml:space="preserve"> и согласился</w:t>
      </w:r>
      <w:r w:rsidRPr="006C5ACA">
        <w:rPr>
          <w:rFonts w:ascii="Times New Roman" w:hAnsi="Times New Roman" w:cs="Times New Roman"/>
          <w:sz w:val="23"/>
          <w:szCs w:val="23"/>
        </w:rPr>
        <w:t xml:space="preserve"> с положениями настоящего Договора, а также</w:t>
      </w:r>
      <w:r w:rsidR="00300152" w:rsidRPr="006C5ACA">
        <w:rPr>
          <w:rFonts w:ascii="Times New Roman" w:hAnsi="Times New Roman" w:cs="Times New Roman"/>
          <w:sz w:val="23"/>
          <w:szCs w:val="23"/>
        </w:rPr>
        <w:t xml:space="preserve"> ознакомился</w:t>
      </w:r>
      <w:r w:rsidRPr="006C5ACA">
        <w:rPr>
          <w:rFonts w:ascii="Times New Roman" w:hAnsi="Times New Roman" w:cs="Times New Roman"/>
          <w:sz w:val="23"/>
          <w:szCs w:val="23"/>
        </w:rPr>
        <w:t xml:space="preserve"> с содержанием документов, указанных в п 2.2. настоящего Договора</w:t>
      </w:r>
      <w:bookmarkStart w:id="2" w:name="_Hlk523408516"/>
      <w:r w:rsidRPr="006C5ACA">
        <w:rPr>
          <w:rFonts w:ascii="Times New Roman" w:hAnsi="Times New Roman" w:cs="Times New Roman"/>
          <w:sz w:val="23"/>
          <w:szCs w:val="23"/>
        </w:rPr>
        <w:t>.</w:t>
      </w:r>
      <w:bookmarkEnd w:id="2"/>
    </w:p>
    <w:p w14:paraId="60CF706E" w14:textId="3E5E1C30" w:rsidR="008E651D" w:rsidRPr="006C5ACA" w:rsidRDefault="008E651D" w:rsidP="005B5B3C">
      <w:pPr>
        <w:pStyle w:val="ConsPlusNormal"/>
        <w:widowControl/>
        <w:numPr>
          <w:ilvl w:val="1"/>
          <w:numId w:val="14"/>
        </w:numPr>
        <w:tabs>
          <w:tab w:val="left" w:pos="567"/>
          <w:tab w:val="left" w:pos="993"/>
        </w:tabs>
        <w:spacing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силу того, что расчеты по настоящему Договору осуществляются с использованием счетов эскроу, залог в силу закона на предоставленны</w:t>
      </w:r>
      <w:r w:rsidR="00086F07" w:rsidRPr="006C5ACA">
        <w:rPr>
          <w:rFonts w:ascii="Times New Roman" w:hAnsi="Times New Roman" w:cs="Times New Roman"/>
          <w:sz w:val="23"/>
          <w:szCs w:val="23"/>
        </w:rPr>
        <w:t>е</w:t>
      </w:r>
      <w:r w:rsidRPr="006C5ACA">
        <w:rPr>
          <w:rFonts w:ascii="Times New Roman" w:hAnsi="Times New Roman" w:cs="Times New Roman"/>
          <w:sz w:val="23"/>
          <w:szCs w:val="23"/>
        </w:rPr>
        <w:t xml:space="preserve"> для строительства Земельны</w:t>
      </w:r>
      <w:r w:rsidR="00086F07" w:rsidRPr="006C5ACA">
        <w:rPr>
          <w:rFonts w:ascii="Times New Roman" w:hAnsi="Times New Roman" w:cs="Times New Roman"/>
          <w:sz w:val="23"/>
          <w:szCs w:val="23"/>
        </w:rPr>
        <w:t>е</w:t>
      </w:r>
      <w:r w:rsidRPr="006C5ACA">
        <w:rPr>
          <w:rFonts w:ascii="Times New Roman" w:hAnsi="Times New Roman" w:cs="Times New Roman"/>
          <w:sz w:val="23"/>
          <w:szCs w:val="23"/>
        </w:rPr>
        <w:t xml:space="preserve"> участ</w:t>
      </w:r>
      <w:r w:rsidR="00086F07" w:rsidRPr="006C5ACA">
        <w:rPr>
          <w:rFonts w:ascii="Times New Roman" w:hAnsi="Times New Roman" w:cs="Times New Roman"/>
          <w:sz w:val="23"/>
          <w:szCs w:val="23"/>
        </w:rPr>
        <w:t xml:space="preserve">ки, указанные в п.1.4. настоящего </w:t>
      </w:r>
      <w:r w:rsidR="00FB1686" w:rsidRPr="006C5ACA">
        <w:rPr>
          <w:rFonts w:ascii="Times New Roman" w:hAnsi="Times New Roman" w:cs="Times New Roman"/>
          <w:sz w:val="23"/>
          <w:szCs w:val="23"/>
        </w:rPr>
        <w:t>Д</w:t>
      </w:r>
      <w:r w:rsidR="00086F07" w:rsidRPr="006C5ACA">
        <w:rPr>
          <w:rFonts w:ascii="Times New Roman" w:hAnsi="Times New Roman" w:cs="Times New Roman"/>
          <w:sz w:val="23"/>
          <w:szCs w:val="23"/>
        </w:rPr>
        <w:t>оговора,</w:t>
      </w:r>
      <w:r w:rsidRPr="006C5ACA">
        <w:rPr>
          <w:rFonts w:ascii="Times New Roman" w:hAnsi="Times New Roman" w:cs="Times New Roman"/>
          <w:sz w:val="23"/>
          <w:szCs w:val="23"/>
        </w:rPr>
        <w:t xml:space="preserve"> и строящийся на эт</w:t>
      </w:r>
      <w:r w:rsidR="00086F07" w:rsidRPr="006C5ACA">
        <w:rPr>
          <w:rFonts w:ascii="Times New Roman" w:hAnsi="Times New Roman" w:cs="Times New Roman"/>
          <w:sz w:val="23"/>
          <w:szCs w:val="23"/>
        </w:rPr>
        <w:t>их</w:t>
      </w:r>
      <w:r w:rsidRPr="006C5ACA">
        <w:rPr>
          <w:rFonts w:ascii="Times New Roman" w:hAnsi="Times New Roman" w:cs="Times New Roman"/>
          <w:sz w:val="23"/>
          <w:szCs w:val="23"/>
        </w:rPr>
        <w:t xml:space="preserve"> участк</w:t>
      </w:r>
      <w:r w:rsidR="00086F07" w:rsidRPr="006C5ACA">
        <w:rPr>
          <w:rFonts w:ascii="Times New Roman" w:hAnsi="Times New Roman" w:cs="Times New Roman"/>
          <w:sz w:val="23"/>
          <w:szCs w:val="23"/>
        </w:rPr>
        <w:t>ах</w:t>
      </w:r>
      <w:r w:rsidRPr="006C5ACA">
        <w:rPr>
          <w:rFonts w:ascii="Times New Roman" w:hAnsi="Times New Roman" w:cs="Times New Roman"/>
          <w:sz w:val="23"/>
          <w:szCs w:val="23"/>
        </w:rPr>
        <w:t xml:space="preserve"> Жилой дом на основании ч. 4 ст. 15.4 </w:t>
      </w:r>
      <w:r w:rsidR="001E030D" w:rsidRPr="006C5ACA">
        <w:rPr>
          <w:rFonts w:ascii="Times New Roman" w:hAnsi="Times New Roman" w:cs="Times New Roman"/>
          <w:sz w:val="23"/>
          <w:szCs w:val="23"/>
        </w:rPr>
        <w:t>Федерального закона №214-ФЗ</w:t>
      </w:r>
      <w:r w:rsidRPr="006C5ACA">
        <w:rPr>
          <w:rFonts w:ascii="Times New Roman" w:hAnsi="Times New Roman" w:cs="Times New Roman"/>
          <w:sz w:val="23"/>
          <w:szCs w:val="23"/>
        </w:rPr>
        <w:t xml:space="preserve"> в пользу Участника </w:t>
      </w:r>
      <w:r w:rsidR="00D34BAB"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не устанавливается.</w:t>
      </w:r>
    </w:p>
    <w:p w14:paraId="11191610" w14:textId="77777777" w:rsidR="00D73A07" w:rsidRPr="006C5ACA" w:rsidRDefault="005F65BD" w:rsidP="005B5B3C">
      <w:pPr>
        <w:pStyle w:val="ConsPlusNormal"/>
        <w:widowControl/>
        <w:numPr>
          <w:ilvl w:val="1"/>
          <w:numId w:val="14"/>
        </w:numPr>
        <w:tabs>
          <w:tab w:val="left" w:pos="567"/>
          <w:tab w:val="left" w:pos="993"/>
        </w:tabs>
        <w:spacing w:line="24" w:lineRule="atLeast"/>
        <w:ind w:left="0" w:right="-1" w:firstLine="567"/>
        <w:jc w:val="both"/>
        <w:rPr>
          <w:rFonts w:ascii="Times New Roman" w:hAnsi="Times New Roman" w:cs="Times New Roman"/>
          <w:sz w:val="23"/>
          <w:szCs w:val="23"/>
        </w:rPr>
      </w:pPr>
      <w:r w:rsidRPr="006C5ACA">
        <w:rPr>
          <w:rFonts w:ascii="Times New Roman" w:eastAsiaTheme="minorHAnsi" w:hAnsi="Times New Roman" w:cs="Times New Roman"/>
          <w:sz w:val="23"/>
          <w:szCs w:val="23"/>
          <w:lang w:eastAsia="en-US"/>
        </w:rPr>
        <w:t>П</w:t>
      </w:r>
      <w:r w:rsidR="00D73A07" w:rsidRPr="006C5ACA">
        <w:rPr>
          <w:rFonts w:ascii="Times New Roman" w:eastAsiaTheme="minorHAnsi" w:hAnsi="Times New Roman" w:cs="Times New Roman"/>
          <w:sz w:val="23"/>
          <w:szCs w:val="23"/>
          <w:lang w:eastAsia="en-US"/>
        </w:rPr>
        <w:t xml:space="preserve">ри </w:t>
      </w:r>
      <w:r w:rsidRPr="006C5ACA">
        <w:rPr>
          <w:rFonts w:ascii="Times New Roman" w:eastAsiaTheme="minorHAnsi" w:hAnsi="Times New Roman" w:cs="Times New Roman"/>
          <w:sz w:val="23"/>
          <w:szCs w:val="23"/>
          <w:lang w:eastAsia="en-US"/>
        </w:rPr>
        <w:t>государственной регистрации</w:t>
      </w:r>
      <w:r w:rsidR="00D73A07" w:rsidRPr="006C5ACA">
        <w:rPr>
          <w:rFonts w:ascii="Times New Roman" w:eastAsiaTheme="minorHAnsi" w:hAnsi="Times New Roman" w:cs="Times New Roman"/>
          <w:sz w:val="23"/>
          <w:szCs w:val="23"/>
          <w:lang w:eastAsia="en-US"/>
        </w:rPr>
        <w:t xml:space="preserve"> права собственности на </w:t>
      </w:r>
      <w:r w:rsidR="005331F0" w:rsidRPr="006C5ACA">
        <w:rPr>
          <w:rFonts w:ascii="Times New Roman" w:eastAsiaTheme="minorHAnsi" w:hAnsi="Times New Roman" w:cs="Times New Roman"/>
          <w:sz w:val="23"/>
          <w:szCs w:val="23"/>
          <w:lang w:eastAsia="en-US"/>
        </w:rPr>
        <w:t>Объект</w:t>
      </w:r>
      <w:r w:rsidR="00D73A07" w:rsidRPr="006C5ACA">
        <w:rPr>
          <w:rFonts w:ascii="Times New Roman" w:eastAsiaTheme="minorHAnsi" w:hAnsi="Times New Roman" w:cs="Times New Roman"/>
          <w:sz w:val="23"/>
          <w:szCs w:val="23"/>
          <w:lang w:eastAsia="en-US"/>
        </w:rPr>
        <w:t xml:space="preserve"> </w:t>
      </w:r>
      <w:r w:rsidRPr="006C5ACA">
        <w:rPr>
          <w:rFonts w:ascii="Times New Roman" w:eastAsiaTheme="minorHAnsi" w:hAnsi="Times New Roman" w:cs="Times New Roman"/>
          <w:sz w:val="23"/>
          <w:szCs w:val="23"/>
          <w:lang w:eastAsia="en-US"/>
        </w:rPr>
        <w:t xml:space="preserve">у Участника долевого строительства </w:t>
      </w:r>
      <w:r w:rsidR="00D73A07" w:rsidRPr="006C5ACA">
        <w:rPr>
          <w:rFonts w:ascii="Times New Roman" w:eastAsiaTheme="minorHAnsi" w:hAnsi="Times New Roman" w:cs="Times New Roman"/>
          <w:sz w:val="23"/>
          <w:szCs w:val="23"/>
          <w:lang w:eastAsia="en-US"/>
        </w:rPr>
        <w:t xml:space="preserve">одновременно возникает доля в праве собственности на общее имущество в </w:t>
      </w:r>
      <w:r w:rsidR="005331F0" w:rsidRPr="006C5ACA">
        <w:rPr>
          <w:rFonts w:ascii="Times New Roman" w:eastAsiaTheme="minorHAnsi" w:hAnsi="Times New Roman" w:cs="Times New Roman"/>
          <w:sz w:val="23"/>
          <w:szCs w:val="23"/>
          <w:lang w:eastAsia="en-US"/>
        </w:rPr>
        <w:t>М</w:t>
      </w:r>
      <w:r w:rsidR="00D73A07" w:rsidRPr="006C5ACA">
        <w:rPr>
          <w:rFonts w:ascii="Times New Roman" w:eastAsiaTheme="minorHAnsi" w:hAnsi="Times New Roman" w:cs="Times New Roman"/>
          <w:sz w:val="23"/>
          <w:szCs w:val="23"/>
          <w:lang w:eastAsia="en-US"/>
        </w:rPr>
        <w:t xml:space="preserve">ногоквартирном доме, которая не может быть отчуждена или передана отдельно от права собственности на </w:t>
      </w:r>
      <w:r w:rsidR="005331F0" w:rsidRPr="006C5ACA">
        <w:rPr>
          <w:rFonts w:ascii="Times New Roman" w:eastAsiaTheme="minorHAnsi" w:hAnsi="Times New Roman" w:cs="Times New Roman"/>
          <w:sz w:val="23"/>
          <w:szCs w:val="23"/>
          <w:lang w:eastAsia="en-US"/>
        </w:rPr>
        <w:t>Объект</w:t>
      </w:r>
      <w:r w:rsidR="00D73A07" w:rsidRPr="006C5ACA">
        <w:rPr>
          <w:rFonts w:ascii="Times New Roman" w:eastAsiaTheme="minorHAnsi" w:hAnsi="Times New Roman" w:cs="Times New Roman"/>
          <w:sz w:val="23"/>
          <w:szCs w:val="23"/>
          <w:lang w:eastAsia="en-US"/>
        </w:rPr>
        <w:t>.</w:t>
      </w:r>
    </w:p>
    <w:p w14:paraId="6B001E41" w14:textId="38346DCD" w:rsidR="00225CA8" w:rsidRPr="006C5ACA" w:rsidRDefault="00225CA8" w:rsidP="005B5B3C">
      <w:pPr>
        <w:pStyle w:val="ConsPlusNormal"/>
        <w:numPr>
          <w:ilvl w:val="1"/>
          <w:numId w:val="14"/>
        </w:numPr>
        <w:tabs>
          <w:tab w:val="left" w:pos="567"/>
          <w:tab w:val="left" w:pos="993"/>
        </w:tabs>
        <w:spacing w:line="24" w:lineRule="atLeast"/>
        <w:ind w:left="0" w:right="-1" w:firstLine="567"/>
        <w:jc w:val="both"/>
        <w:rPr>
          <w:rFonts w:ascii="Times New Roman" w:eastAsia="Calibri" w:hAnsi="Times New Roman" w:cs="Times New Roman"/>
          <w:sz w:val="23"/>
          <w:szCs w:val="23"/>
        </w:rPr>
      </w:pPr>
      <w:r w:rsidRPr="006C5ACA">
        <w:rPr>
          <w:rFonts w:ascii="Times New Roman" w:eastAsia="Calibri" w:hAnsi="Times New Roman" w:cs="Times New Roman"/>
          <w:sz w:val="23"/>
          <w:szCs w:val="23"/>
        </w:rPr>
        <w:t>Застройщик гарантирует Участнику долевого строительства, что на момент подписания настоящего Договора права требования на</w:t>
      </w:r>
      <w:r w:rsidR="001E73B1" w:rsidRPr="006C5ACA">
        <w:rPr>
          <w:rFonts w:ascii="Times New Roman" w:eastAsia="Calibri" w:hAnsi="Times New Roman" w:cs="Times New Roman"/>
          <w:sz w:val="23"/>
          <w:szCs w:val="23"/>
        </w:rPr>
        <w:t xml:space="preserve"> Объект </w:t>
      </w:r>
      <w:r w:rsidRPr="006C5ACA">
        <w:rPr>
          <w:rFonts w:ascii="Times New Roman" w:eastAsia="Calibri" w:hAnsi="Times New Roman" w:cs="Times New Roman"/>
          <w:sz w:val="23"/>
          <w:szCs w:val="23"/>
        </w:rPr>
        <w:t xml:space="preserve">не проданы, не заложены, правами третьих лиц не обременены, в споре или под арестом не состоят. </w:t>
      </w:r>
    </w:p>
    <w:p w14:paraId="0A65361C" w14:textId="6960F86A" w:rsidR="002E743E" w:rsidRPr="006C5ACA" w:rsidRDefault="002E743E" w:rsidP="005B5B3C">
      <w:pPr>
        <w:pStyle w:val="ConsPlusNormal"/>
        <w:widowControl/>
        <w:tabs>
          <w:tab w:val="left" w:pos="567"/>
        </w:tabs>
        <w:spacing w:line="24" w:lineRule="atLeast"/>
        <w:ind w:right="-1" w:firstLine="0"/>
        <w:jc w:val="both"/>
        <w:rPr>
          <w:rFonts w:ascii="Times New Roman" w:hAnsi="Times New Roman" w:cs="Times New Roman"/>
          <w:sz w:val="23"/>
          <w:szCs w:val="23"/>
        </w:rPr>
      </w:pPr>
    </w:p>
    <w:p w14:paraId="67D97C9A" w14:textId="77777777" w:rsidR="00CC1393" w:rsidRPr="006C5ACA" w:rsidRDefault="00CC1393" w:rsidP="005B5B3C">
      <w:pPr>
        <w:pStyle w:val="a3"/>
        <w:numPr>
          <w:ilvl w:val="0"/>
          <w:numId w:val="1"/>
        </w:numPr>
        <w:tabs>
          <w:tab w:val="left" w:pos="993"/>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Обязанности Сторон</w:t>
      </w:r>
    </w:p>
    <w:p w14:paraId="1D8E1523" w14:textId="77777777" w:rsidR="00CC1393" w:rsidRPr="006C5ACA" w:rsidRDefault="00CC1393" w:rsidP="005B5B3C">
      <w:pPr>
        <w:pStyle w:val="a3"/>
        <w:numPr>
          <w:ilvl w:val="1"/>
          <w:numId w:val="1"/>
        </w:numPr>
        <w:tabs>
          <w:tab w:val="left" w:pos="0"/>
          <w:tab w:val="left" w:pos="993"/>
          <w:tab w:val="left" w:pos="1134"/>
        </w:tabs>
        <w:spacing w:after="0" w:line="24" w:lineRule="atLeast"/>
        <w:ind w:left="0" w:right="-1" w:firstLine="567"/>
        <w:contextualSpacing w:val="0"/>
        <w:jc w:val="both"/>
        <w:rPr>
          <w:rFonts w:ascii="Times New Roman" w:hAnsi="Times New Roman" w:cs="Times New Roman"/>
          <w:b/>
          <w:sz w:val="23"/>
          <w:szCs w:val="23"/>
        </w:rPr>
      </w:pPr>
      <w:r w:rsidRPr="006C5ACA">
        <w:rPr>
          <w:rFonts w:ascii="Times New Roman" w:hAnsi="Times New Roman" w:cs="Times New Roman"/>
          <w:b/>
          <w:sz w:val="23"/>
          <w:szCs w:val="23"/>
        </w:rPr>
        <w:t>Застройщик обязан:</w:t>
      </w:r>
    </w:p>
    <w:p w14:paraId="6ECD967C" w14:textId="4E6534AE" w:rsidR="00D3797D" w:rsidRPr="006C5ACA" w:rsidRDefault="008028A1"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Самостоятельно или с привлечением третьих лиц о</w:t>
      </w:r>
      <w:r w:rsidR="00D3797D" w:rsidRPr="006C5ACA">
        <w:rPr>
          <w:rFonts w:ascii="Times New Roman" w:hAnsi="Times New Roman" w:cs="Times New Roman"/>
          <w:sz w:val="23"/>
          <w:szCs w:val="23"/>
        </w:rPr>
        <w:t xml:space="preserve">рганизовать строительство </w:t>
      </w:r>
      <w:r w:rsidR="003670FA" w:rsidRPr="006C5ACA">
        <w:rPr>
          <w:rFonts w:ascii="Times New Roman" w:hAnsi="Times New Roman" w:cs="Times New Roman"/>
          <w:sz w:val="23"/>
          <w:szCs w:val="23"/>
        </w:rPr>
        <w:t>Многоквартирного дом</w:t>
      </w:r>
      <w:r w:rsidR="007334E6" w:rsidRPr="006C5ACA">
        <w:rPr>
          <w:rFonts w:ascii="Times New Roman" w:hAnsi="Times New Roman" w:cs="Times New Roman"/>
          <w:sz w:val="23"/>
          <w:szCs w:val="23"/>
        </w:rPr>
        <w:t>а</w:t>
      </w:r>
      <w:r w:rsidR="003670FA" w:rsidRPr="006C5ACA">
        <w:rPr>
          <w:rFonts w:ascii="Times New Roman" w:hAnsi="Times New Roman" w:cs="Times New Roman"/>
          <w:sz w:val="23"/>
          <w:szCs w:val="23"/>
        </w:rPr>
        <w:t xml:space="preserve"> </w:t>
      </w:r>
      <w:r w:rsidR="00D3797D" w:rsidRPr="006C5ACA">
        <w:rPr>
          <w:rFonts w:ascii="Times New Roman" w:hAnsi="Times New Roman" w:cs="Times New Roman"/>
          <w:sz w:val="23"/>
          <w:szCs w:val="23"/>
        </w:rPr>
        <w:t>и входящего в его состав Объекта.</w:t>
      </w:r>
    </w:p>
    <w:p w14:paraId="60130AC8" w14:textId="1BA2D493" w:rsidR="00D3797D" w:rsidRPr="006C5ACA" w:rsidRDefault="00D3797D"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Сообщать Участнику </w:t>
      </w:r>
      <w:r w:rsidR="005F65BD"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по его требованию о ходе выполнения работ по строительству </w:t>
      </w:r>
      <w:r w:rsidR="003670FA" w:rsidRPr="006C5ACA">
        <w:rPr>
          <w:rFonts w:ascii="Times New Roman" w:hAnsi="Times New Roman" w:cs="Times New Roman"/>
          <w:sz w:val="23"/>
          <w:szCs w:val="23"/>
        </w:rPr>
        <w:t>Многоквартирного дома</w:t>
      </w:r>
      <w:r w:rsidRPr="006C5ACA">
        <w:rPr>
          <w:rFonts w:ascii="Times New Roman" w:hAnsi="Times New Roman" w:cs="Times New Roman"/>
          <w:sz w:val="23"/>
          <w:szCs w:val="23"/>
        </w:rPr>
        <w:t xml:space="preserve"> и</w:t>
      </w:r>
      <w:r w:rsidR="00CC7229" w:rsidRPr="006C5ACA">
        <w:rPr>
          <w:rFonts w:ascii="Times New Roman" w:hAnsi="Times New Roman" w:cs="Times New Roman"/>
          <w:sz w:val="23"/>
          <w:szCs w:val="23"/>
        </w:rPr>
        <w:t xml:space="preserve"> входящего в его состав Объекта, и раскрывать </w:t>
      </w:r>
      <w:r w:rsidR="002D1CD8" w:rsidRPr="006C5ACA">
        <w:rPr>
          <w:rFonts w:ascii="Times New Roman" w:hAnsi="Times New Roman" w:cs="Times New Roman"/>
          <w:sz w:val="23"/>
          <w:szCs w:val="23"/>
        </w:rPr>
        <w:t>перечень информации</w:t>
      </w:r>
      <w:r w:rsidR="00CC7229" w:rsidRPr="006C5ACA">
        <w:rPr>
          <w:rFonts w:ascii="Times New Roman" w:hAnsi="Times New Roman" w:cs="Times New Roman"/>
          <w:sz w:val="23"/>
          <w:szCs w:val="23"/>
        </w:rPr>
        <w:t>, указанн</w:t>
      </w:r>
      <w:r w:rsidR="002D1CD8" w:rsidRPr="006C5ACA">
        <w:rPr>
          <w:rFonts w:ascii="Times New Roman" w:hAnsi="Times New Roman" w:cs="Times New Roman"/>
          <w:sz w:val="23"/>
          <w:szCs w:val="23"/>
        </w:rPr>
        <w:t>ый</w:t>
      </w:r>
      <w:r w:rsidR="00CC7229" w:rsidRPr="006C5ACA">
        <w:rPr>
          <w:rFonts w:ascii="Times New Roman" w:hAnsi="Times New Roman" w:cs="Times New Roman"/>
          <w:sz w:val="23"/>
          <w:szCs w:val="23"/>
        </w:rPr>
        <w:t xml:space="preserve"> в статье 3.1. </w:t>
      </w:r>
      <w:r w:rsidR="00ED2EDA" w:rsidRPr="006C5ACA">
        <w:rPr>
          <w:rFonts w:ascii="Times New Roman" w:eastAsia="Times New Roman" w:hAnsi="Times New Roman" w:cs="Times New Roman"/>
          <w:sz w:val="23"/>
          <w:szCs w:val="23"/>
        </w:rPr>
        <w:t>Федерального закона №214-ФЗ.</w:t>
      </w:r>
    </w:p>
    <w:p w14:paraId="55917EAF" w14:textId="77777777" w:rsidR="00D3797D" w:rsidRPr="006C5ACA" w:rsidRDefault="00D3797D"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П</w:t>
      </w:r>
      <w:r w:rsidR="00295942" w:rsidRPr="006C5ACA">
        <w:rPr>
          <w:rFonts w:ascii="Times New Roman" w:hAnsi="Times New Roman" w:cs="Times New Roman"/>
          <w:sz w:val="23"/>
          <w:szCs w:val="23"/>
        </w:rPr>
        <w:t xml:space="preserve">осле получения </w:t>
      </w:r>
      <w:r w:rsidR="00295942" w:rsidRPr="006C5ACA">
        <w:rPr>
          <w:rFonts w:ascii="Times New Roman" w:eastAsiaTheme="minorHAnsi" w:hAnsi="Times New Roman" w:cs="Times New Roman"/>
          <w:sz w:val="23"/>
          <w:szCs w:val="23"/>
          <w:lang w:eastAsia="en-US"/>
        </w:rPr>
        <w:t>в установленном законодательством Р</w:t>
      </w:r>
      <w:r w:rsidR="00B964B2" w:rsidRPr="006C5ACA">
        <w:rPr>
          <w:rFonts w:ascii="Times New Roman" w:eastAsiaTheme="minorHAnsi" w:hAnsi="Times New Roman" w:cs="Times New Roman"/>
          <w:sz w:val="23"/>
          <w:szCs w:val="23"/>
          <w:lang w:eastAsia="en-US"/>
        </w:rPr>
        <w:t xml:space="preserve">оссийской </w:t>
      </w:r>
      <w:r w:rsidR="00295942" w:rsidRPr="006C5ACA">
        <w:rPr>
          <w:rFonts w:ascii="Times New Roman" w:eastAsiaTheme="minorHAnsi" w:hAnsi="Times New Roman" w:cs="Times New Roman"/>
          <w:sz w:val="23"/>
          <w:szCs w:val="23"/>
          <w:lang w:eastAsia="en-US"/>
        </w:rPr>
        <w:t>Ф</w:t>
      </w:r>
      <w:r w:rsidR="00B964B2" w:rsidRPr="006C5ACA">
        <w:rPr>
          <w:rFonts w:ascii="Times New Roman" w:eastAsiaTheme="minorHAnsi" w:hAnsi="Times New Roman" w:cs="Times New Roman"/>
          <w:sz w:val="23"/>
          <w:szCs w:val="23"/>
          <w:lang w:eastAsia="en-US"/>
        </w:rPr>
        <w:t>едерации</w:t>
      </w:r>
      <w:r w:rsidR="00295942" w:rsidRPr="006C5ACA">
        <w:rPr>
          <w:rFonts w:ascii="Times New Roman" w:eastAsiaTheme="minorHAnsi" w:hAnsi="Times New Roman" w:cs="Times New Roman"/>
          <w:sz w:val="23"/>
          <w:szCs w:val="23"/>
          <w:lang w:eastAsia="en-US"/>
        </w:rPr>
        <w:t xml:space="preserve"> </w:t>
      </w:r>
      <w:hyperlink r:id="rId11" w:history="1">
        <w:r w:rsidR="00295942" w:rsidRPr="006C5ACA">
          <w:rPr>
            <w:rFonts w:ascii="Times New Roman" w:eastAsiaTheme="minorHAnsi" w:hAnsi="Times New Roman" w:cs="Times New Roman"/>
            <w:sz w:val="23"/>
            <w:szCs w:val="23"/>
            <w:lang w:eastAsia="en-US"/>
          </w:rPr>
          <w:t>порядке</w:t>
        </w:r>
      </w:hyperlink>
      <w:r w:rsidR="00295942" w:rsidRPr="006C5ACA">
        <w:rPr>
          <w:rFonts w:ascii="Times New Roman" w:eastAsiaTheme="minorHAnsi" w:hAnsi="Times New Roman" w:cs="Times New Roman"/>
          <w:sz w:val="23"/>
          <w:szCs w:val="23"/>
          <w:lang w:eastAsia="en-US"/>
        </w:rPr>
        <w:t xml:space="preserve"> разрешения на ввод в эксплуатацию </w:t>
      </w:r>
      <w:r w:rsidR="008E2906" w:rsidRPr="006C5ACA">
        <w:rPr>
          <w:rFonts w:ascii="Times New Roman" w:eastAsiaTheme="minorHAnsi" w:hAnsi="Times New Roman" w:cs="Times New Roman"/>
          <w:sz w:val="23"/>
          <w:szCs w:val="23"/>
          <w:lang w:eastAsia="en-US"/>
        </w:rPr>
        <w:t>М</w:t>
      </w:r>
      <w:r w:rsidR="00295942" w:rsidRPr="006C5ACA">
        <w:rPr>
          <w:rFonts w:ascii="Times New Roman" w:eastAsiaTheme="minorHAnsi" w:hAnsi="Times New Roman" w:cs="Times New Roman"/>
          <w:sz w:val="23"/>
          <w:szCs w:val="23"/>
          <w:lang w:eastAsia="en-US"/>
        </w:rPr>
        <w:t xml:space="preserve">ногоквартирного дома </w:t>
      </w:r>
      <w:r w:rsidR="00295942" w:rsidRPr="006C5ACA">
        <w:rPr>
          <w:rFonts w:ascii="Times New Roman" w:hAnsi="Times New Roman" w:cs="Times New Roman"/>
          <w:sz w:val="23"/>
          <w:szCs w:val="23"/>
        </w:rPr>
        <w:t>п</w:t>
      </w:r>
      <w:r w:rsidRPr="006C5ACA">
        <w:rPr>
          <w:rFonts w:ascii="Times New Roman" w:hAnsi="Times New Roman" w:cs="Times New Roman"/>
          <w:sz w:val="23"/>
          <w:szCs w:val="23"/>
        </w:rPr>
        <w:t xml:space="preserve">ередать Объект Участнику </w:t>
      </w:r>
      <w:r w:rsidR="007632F1" w:rsidRPr="006C5ACA">
        <w:rPr>
          <w:rFonts w:ascii="Times New Roman" w:hAnsi="Times New Roman" w:cs="Times New Roman"/>
          <w:sz w:val="23"/>
          <w:szCs w:val="23"/>
        </w:rPr>
        <w:t>долевого строительства</w:t>
      </w:r>
      <w:r w:rsidR="00103B69" w:rsidRPr="006C5ACA">
        <w:rPr>
          <w:rFonts w:ascii="Times New Roman" w:hAnsi="Times New Roman" w:cs="Times New Roman"/>
          <w:sz w:val="23"/>
          <w:szCs w:val="23"/>
        </w:rPr>
        <w:t>,</w:t>
      </w:r>
      <w:r w:rsidRPr="006C5ACA">
        <w:rPr>
          <w:rFonts w:ascii="Times New Roman" w:hAnsi="Times New Roman" w:cs="Times New Roman"/>
          <w:sz w:val="23"/>
          <w:szCs w:val="23"/>
        </w:rPr>
        <w:t xml:space="preserve"> </w:t>
      </w:r>
      <w:r w:rsidR="007D442E" w:rsidRPr="006C5ACA">
        <w:rPr>
          <w:rFonts w:ascii="Times New Roman" w:eastAsiaTheme="minorHAnsi" w:hAnsi="Times New Roman" w:cs="Times New Roman"/>
          <w:sz w:val="23"/>
          <w:szCs w:val="23"/>
          <w:lang w:eastAsia="en-US"/>
        </w:rPr>
        <w:t xml:space="preserve">качество которого соответствует условиям </w:t>
      </w:r>
      <w:r w:rsidR="00103B69" w:rsidRPr="006C5ACA">
        <w:rPr>
          <w:rFonts w:ascii="Times New Roman" w:eastAsiaTheme="minorHAnsi" w:hAnsi="Times New Roman" w:cs="Times New Roman"/>
          <w:sz w:val="23"/>
          <w:szCs w:val="23"/>
          <w:lang w:eastAsia="en-US"/>
        </w:rPr>
        <w:t xml:space="preserve">настоящего </w:t>
      </w:r>
      <w:r w:rsidR="009420D0" w:rsidRPr="006C5ACA">
        <w:rPr>
          <w:rFonts w:ascii="Times New Roman" w:eastAsiaTheme="minorHAnsi" w:hAnsi="Times New Roman" w:cs="Times New Roman"/>
          <w:sz w:val="23"/>
          <w:szCs w:val="23"/>
          <w:lang w:eastAsia="en-US"/>
        </w:rPr>
        <w:t>Д</w:t>
      </w:r>
      <w:r w:rsidR="007D442E" w:rsidRPr="006C5ACA">
        <w:rPr>
          <w:rFonts w:ascii="Times New Roman" w:eastAsiaTheme="minorHAnsi" w:hAnsi="Times New Roman" w:cs="Times New Roman"/>
          <w:sz w:val="23"/>
          <w:szCs w:val="23"/>
          <w:lang w:eastAsia="en-US"/>
        </w:rPr>
        <w:t>оговора, требованиям технических регламентов, проектной документации и градостроительных регламентов, а также иным обязательным требованиям</w:t>
      </w:r>
      <w:r w:rsidR="00103B69" w:rsidRPr="006C5ACA">
        <w:rPr>
          <w:rFonts w:ascii="Times New Roman" w:hAnsi="Times New Roman" w:cs="Times New Roman"/>
          <w:sz w:val="23"/>
          <w:szCs w:val="23"/>
        </w:rPr>
        <w:t>.</w:t>
      </w:r>
    </w:p>
    <w:p w14:paraId="49B5EC38" w14:textId="77777777" w:rsidR="00D3797D" w:rsidRPr="006C5ACA" w:rsidRDefault="00D3797D"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Обязательства Застройщика по настоящему Договору считаются исполненными с даты передачи Объекта Участнику </w:t>
      </w:r>
      <w:r w:rsidR="007632F1"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в соответствии с условиями настоящего Договора.</w:t>
      </w:r>
    </w:p>
    <w:p w14:paraId="633408B8" w14:textId="77777777" w:rsidR="00CC1393" w:rsidRPr="006C5ACA" w:rsidRDefault="00CC1393"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Уведомить Участника долевого строительства о необходимости принятия Квартиры в порядке, указанном в пункте 6.2. настоящего Договора.</w:t>
      </w:r>
    </w:p>
    <w:p w14:paraId="5E3F55A8" w14:textId="77777777" w:rsidR="00CC1393" w:rsidRPr="006C5ACA" w:rsidRDefault="00CC1393"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Передать Квартиру Участнику долевого строительства по Передаточному акту в срок, указанный в настоящем Договоре.</w:t>
      </w:r>
    </w:p>
    <w:p w14:paraId="3EC5ED91" w14:textId="77777777" w:rsidR="00CC1393" w:rsidRPr="006C5ACA" w:rsidRDefault="00CC1393"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Предоставить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в течение 20 (Двадцати) календарных дней с момента подписания Сторонами настоящего Договора.</w:t>
      </w:r>
    </w:p>
    <w:p w14:paraId="4A379DDB" w14:textId="77777777" w:rsidR="00CC1393" w:rsidRPr="006C5ACA" w:rsidRDefault="00CC1393"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Предоставить в орган, осуществляющий государственную регистрацию прав на недвижимое имущество и сделок с ним, разрешение на ввод в эксплуатацию Многоквартирного дома (нотариально </w:t>
      </w:r>
      <w:r w:rsidRPr="006C5ACA">
        <w:rPr>
          <w:rFonts w:ascii="Times New Roman" w:hAnsi="Times New Roman" w:cs="Times New Roman"/>
          <w:sz w:val="23"/>
          <w:szCs w:val="23"/>
        </w:rPr>
        <w:lastRenderedPageBreak/>
        <w:t>заверенную копию этого разрешения), необходимое для оформления Участником долевого строительства права собственности на Квартиру.</w:t>
      </w:r>
    </w:p>
    <w:p w14:paraId="52AFADA7" w14:textId="77777777" w:rsidR="00CC1393" w:rsidRPr="006C5ACA" w:rsidRDefault="00CC1393" w:rsidP="005B5B3C">
      <w:pPr>
        <w:pStyle w:val="a3"/>
        <w:numPr>
          <w:ilvl w:val="2"/>
          <w:numId w:val="1"/>
        </w:numPr>
        <w:tabs>
          <w:tab w:val="left" w:pos="0"/>
          <w:tab w:val="left" w:pos="993"/>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случае, если строительство Многоквартирного дома не может быть завершено в предусмотренный Договором срок (пункт 2.5.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Изменение предусмотренного Договором срока передачи Застройщиком Квартиры Участнику долевого строительства оформляется дополнительным соглашением к Договору. </w:t>
      </w:r>
    </w:p>
    <w:p w14:paraId="38A5CA5E" w14:textId="77777777" w:rsidR="00A52FD7" w:rsidRPr="006C5ACA" w:rsidRDefault="00B60154" w:rsidP="005B5B3C">
      <w:pPr>
        <w:pStyle w:val="a3"/>
        <w:numPr>
          <w:ilvl w:val="2"/>
          <w:numId w:val="1"/>
        </w:numPr>
        <w:tabs>
          <w:tab w:val="left" w:pos="0"/>
          <w:tab w:val="left" w:pos="1134"/>
          <w:tab w:val="left" w:pos="1276"/>
        </w:tabs>
        <w:spacing w:after="0" w:line="24" w:lineRule="atLeast"/>
        <w:ind w:left="0" w:right="-1" w:firstLine="567"/>
        <w:jc w:val="both"/>
        <w:rPr>
          <w:rFonts w:ascii="Times New Roman" w:hAnsi="Times New Roman" w:cs="Times New Roman"/>
          <w:sz w:val="23"/>
          <w:szCs w:val="23"/>
        </w:rPr>
      </w:pPr>
      <w:r w:rsidRPr="006C5ACA">
        <w:rPr>
          <w:rFonts w:ascii="Times New Roman" w:eastAsiaTheme="minorHAnsi" w:hAnsi="Times New Roman" w:cs="Times New Roman"/>
          <w:sz w:val="23"/>
          <w:szCs w:val="23"/>
          <w:lang w:eastAsia="en-US"/>
        </w:rPr>
        <w:t>Нести р</w:t>
      </w:r>
      <w:r w:rsidR="00A52FD7" w:rsidRPr="006C5ACA">
        <w:rPr>
          <w:rFonts w:ascii="Times New Roman" w:eastAsiaTheme="minorHAnsi" w:hAnsi="Times New Roman" w:cs="Times New Roman"/>
          <w:sz w:val="23"/>
          <w:szCs w:val="23"/>
          <w:lang w:eastAsia="en-US"/>
        </w:rPr>
        <w:t xml:space="preserve">иск случайной гибели или случайного повреждения </w:t>
      </w:r>
      <w:r w:rsidRPr="006C5ACA">
        <w:rPr>
          <w:rFonts w:ascii="Times New Roman" w:eastAsiaTheme="minorHAnsi" w:hAnsi="Times New Roman" w:cs="Times New Roman"/>
          <w:sz w:val="23"/>
          <w:szCs w:val="23"/>
          <w:lang w:eastAsia="en-US"/>
        </w:rPr>
        <w:t>Объекта</w:t>
      </w:r>
      <w:r w:rsidR="00A52FD7" w:rsidRPr="006C5ACA">
        <w:rPr>
          <w:rFonts w:ascii="Times New Roman" w:eastAsiaTheme="minorHAnsi" w:hAnsi="Times New Roman" w:cs="Times New Roman"/>
          <w:sz w:val="23"/>
          <w:szCs w:val="23"/>
          <w:lang w:eastAsia="en-US"/>
        </w:rPr>
        <w:t xml:space="preserve"> до его передачи </w:t>
      </w:r>
      <w:r w:rsidRPr="006C5ACA">
        <w:rPr>
          <w:rFonts w:ascii="Times New Roman" w:eastAsiaTheme="minorHAnsi" w:hAnsi="Times New Roman" w:cs="Times New Roman"/>
          <w:sz w:val="23"/>
          <w:szCs w:val="23"/>
          <w:lang w:eastAsia="en-US"/>
        </w:rPr>
        <w:t>У</w:t>
      </w:r>
      <w:r w:rsidR="00A52FD7" w:rsidRPr="006C5ACA">
        <w:rPr>
          <w:rFonts w:ascii="Times New Roman" w:eastAsiaTheme="minorHAnsi" w:hAnsi="Times New Roman" w:cs="Times New Roman"/>
          <w:sz w:val="23"/>
          <w:szCs w:val="23"/>
          <w:lang w:eastAsia="en-US"/>
        </w:rPr>
        <w:t>частнику долевог</w:t>
      </w:r>
      <w:r w:rsidRPr="006C5ACA">
        <w:rPr>
          <w:rFonts w:ascii="Times New Roman" w:eastAsiaTheme="minorHAnsi" w:hAnsi="Times New Roman" w:cs="Times New Roman"/>
          <w:sz w:val="23"/>
          <w:szCs w:val="23"/>
          <w:lang w:eastAsia="en-US"/>
        </w:rPr>
        <w:t>о строительства</w:t>
      </w:r>
      <w:r w:rsidR="00A52FD7" w:rsidRPr="006C5ACA">
        <w:rPr>
          <w:rFonts w:ascii="Times New Roman" w:eastAsiaTheme="minorHAnsi" w:hAnsi="Times New Roman" w:cs="Times New Roman"/>
          <w:sz w:val="23"/>
          <w:szCs w:val="23"/>
          <w:lang w:eastAsia="en-US"/>
        </w:rPr>
        <w:t>.</w:t>
      </w:r>
    </w:p>
    <w:p w14:paraId="4B5144CD" w14:textId="683489FF" w:rsidR="009241D1" w:rsidRPr="006C5ACA" w:rsidRDefault="009241D1" w:rsidP="005B5B3C">
      <w:pPr>
        <w:pStyle w:val="a3"/>
        <w:numPr>
          <w:ilvl w:val="2"/>
          <w:numId w:val="1"/>
        </w:numPr>
        <w:tabs>
          <w:tab w:val="left" w:pos="0"/>
          <w:tab w:val="left" w:pos="1134"/>
          <w:tab w:val="left" w:pos="1276"/>
        </w:tabs>
        <w:spacing w:after="0" w:line="24" w:lineRule="atLeast"/>
        <w:ind w:left="0" w:right="-1" w:firstLine="567"/>
        <w:jc w:val="both"/>
        <w:rPr>
          <w:rFonts w:ascii="Times New Roman" w:hAnsi="Times New Roman" w:cs="Times New Roman"/>
          <w:sz w:val="23"/>
          <w:szCs w:val="23"/>
        </w:rPr>
      </w:pPr>
      <w:r w:rsidRPr="006C5ACA">
        <w:rPr>
          <w:rFonts w:ascii="Times New Roman" w:eastAsiaTheme="minorHAnsi" w:hAnsi="Times New Roman" w:cs="Times New Roman"/>
          <w:sz w:val="23"/>
          <w:szCs w:val="23"/>
          <w:lang w:eastAsia="en-US"/>
        </w:rPr>
        <w:t xml:space="preserve">При передаче </w:t>
      </w:r>
      <w:r w:rsidR="00EF140D" w:rsidRPr="006C5ACA">
        <w:rPr>
          <w:rFonts w:ascii="Times New Roman" w:eastAsiaTheme="minorHAnsi" w:hAnsi="Times New Roman" w:cs="Times New Roman"/>
          <w:sz w:val="23"/>
          <w:szCs w:val="23"/>
          <w:lang w:eastAsia="en-US"/>
        </w:rPr>
        <w:t>О</w:t>
      </w:r>
      <w:r w:rsidRPr="006C5ACA">
        <w:rPr>
          <w:rFonts w:ascii="Times New Roman" w:eastAsiaTheme="minorHAnsi" w:hAnsi="Times New Roman" w:cs="Times New Roman"/>
          <w:sz w:val="23"/>
          <w:szCs w:val="23"/>
          <w:lang w:eastAsia="en-US"/>
        </w:rPr>
        <w:t xml:space="preserve">бъекта </w:t>
      </w:r>
      <w:r w:rsidR="007D7C18" w:rsidRPr="006C5ACA">
        <w:rPr>
          <w:rFonts w:ascii="Times New Roman" w:eastAsiaTheme="minorHAnsi" w:hAnsi="Times New Roman" w:cs="Times New Roman"/>
          <w:sz w:val="23"/>
          <w:szCs w:val="23"/>
          <w:lang w:eastAsia="en-US"/>
        </w:rPr>
        <w:t>З</w:t>
      </w:r>
      <w:r w:rsidRPr="006C5ACA">
        <w:rPr>
          <w:rFonts w:ascii="Times New Roman" w:eastAsiaTheme="minorHAnsi" w:hAnsi="Times New Roman" w:cs="Times New Roman"/>
          <w:sz w:val="23"/>
          <w:szCs w:val="23"/>
          <w:lang w:eastAsia="en-US"/>
        </w:rPr>
        <w:t xml:space="preserve">астройщик обязан передать </w:t>
      </w:r>
      <w:r w:rsidR="00364003" w:rsidRPr="006C5ACA">
        <w:rPr>
          <w:rFonts w:ascii="Times New Roman" w:eastAsiaTheme="minorHAnsi" w:hAnsi="Times New Roman" w:cs="Times New Roman"/>
          <w:sz w:val="23"/>
          <w:szCs w:val="23"/>
          <w:lang w:eastAsia="en-US"/>
        </w:rPr>
        <w:t>У</w:t>
      </w:r>
      <w:r w:rsidRPr="006C5ACA">
        <w:rPr>
          <w:rFonts w:ascii="Times New Roman" w:eastAsiaTheme="minorHAnsi" w:hAnsi="Times New Roman" w:cs="Times New Roman"/>
          <w:sz w:val="23"/>
          <w:szCs w:val="23"/>
          <w:lang w:eastAsia="en-US"/>
        </w:rPr>
        <w:t xml:space="preserve">частнику долевого строительства инструкцию по эксплуатации </w:t>
      </w:r>
      <w:r w:rsidR="00EF140D" w:rsidRPr="006C5ACA">
        <w:rPr>
          <w:rFonts w:ascii="Times New Roman" w:eastAsiaTheme="minorHAnsi" w:hAnsi="Times New Roman" w:cs="Times New Roman"/>
          <w:sz w:val="23"/>
          <w:szCs w:val="23"/>
          <w:lang w:eastAsia="en-US"/>
        </w:rPr>
        <w:t>Объекта</w:t>
      </w:r>
      <w:r w:rsidRPr="006C5ACA">
        <w:rPr>
          <w:rFonts w:ascii="Times New Roman" w:eastAsiaTheme="minorHAnsi" w:hAnsi="Times New Roman" w:cs="Times New Roman"/>
          <w:sz w:val="23"/>
          <w:szCs w:val="23"/>
          <w:lang w:eastAsia="en-US"/>
        </w:rPr>
        <w:t>,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7C93F59" w14:textId="77777777" w:rsidR="005F091C" w:rsidRPr="006C5ACA" w:rsidRDefault="001357F8" w:rsidP="005B5B3C">
      <w:pPr>
        <w:pStyle w:val="a3"/>
        <w:numPr>
          <w:ilvl w:val="2"/>
          <w:numId w:val="1"/>
        </w:numPr>
        <w:tabs>
          <w:tab w:val="left" w:pos="0"/>
          <w:tab w:val="left" w:pos="1134"/>
          <w:tab w:val="left" w:pos="1276"/>
        </w:tabs>
        <w:spacing w:after="0" w:line="24" w:lineRule="atLeast"/>
        <w:ind w:left="0" w:right="-1" w:firstLine="567"/>
        <w:jc w:val="both"/>
        <w:rPr>
          <w:rFonts w:ascii="Times New Roman" w:hAnsi="Times New Roman" w:cs="Times New Roman"/>
          <w:sz w:val="23"/>
          <w:szCs w:val="23"/>
        </w:rPr>
      </w:pPr>
      <w:r w:rsidRPr="006C5ACA">
        <w:rPr>
          <w:rFonts w:ascii="Times New Roman" w:eastAsiaTheme="minorHAnsi" w:hAnsi="Times New Roman" w:cs="Times New Roman"/>
          <w:sz w:val="23"/>
          <w:szCs w:val="23"/>
          <w:lang w:eastAsia="en-US"/>
        </w:rPr>
        <w:t xml:space="preserve">В случае, если </w:t>
      </w:r>
      <w:r w:rsidR="005F091C" w:rsidRPr="006C5ACA">
        <w:rPr>
          <w:rFonts w:ascii="Times New Roman" w:eastAsiaTheme="minorHAnsi" w:hAnsi="Times New Roman" w:cs="Times New Roman"/>
          <w:sz w:val="23"/>
          <w:szCs w:val="23"/>
          <w:lang w:eastAsia="en-US"/>
        </w:rPr>
        <w:t>О</w:t>
      </w:r>
      <w:r w:rsidRPr="006C5ACA">
        <w:rPr>
          <w:rFonts w:ascii="Times New Roman" w:eastAsiaTheme="minorHAnsi" w:hAnsi="Times New Roman" w:cs="Times New Roman"/>
          <w:sz w:val="23"/>
          <w:szCs w:val="23"/>
          <w:lang w:eastAsia="en-US"/>
        </w:rPr>
        <w:t xml:space="preserve">бъект </w:t>
      </w:r>
      <w:r w:rsidR="00C8099C" w:rsidRPr="006C5ACA">
        <w:rPr>
          <w:rFonts w:ascii="Times New Roman" w:eastAsiaTheme="minorHAnsi" w:hAnsi="Times New Roman" w:cs="Times New Roman"/>
          <w:sz w:val="23"/>
          <w:szCs w:val="23"/>
          <w:lang w:eastAsia="en-US"/>
        </w:rPr>
        <w:t xml:space="preserve">построен </w:t>
      </w:r>
      <w:r w:rsidRPr="006C5ACA">
        <w:rPr>
          <w:rFonts w:ascii="Times New Roman" w:eastAsiaTheme="minorHAnsi" w:hAnsi="Times New Roman" w:cs="Times New Roman"/>
          <w:sz w:val="23"/>
          <w:szCs w:val="23"/>
          <w:lang w:eastAsia="en-US"/>
        </w:rPr>
        <w:t xml:space="preserve">застройщиком с отступлениями от условий </w:t>
      </w:r>
      <w:r w:rsidR="00EF140D" w:rsidRPr="006C5ACA">
        <w:rPr>
          <w:rFonts w:ascii="Times New Roman" w:eastAsiaTheme="minorHAnsi" w:hAnsi="Times New Roman" w:cs="Times New Roman"/>
          <w:sz w:val="23"/>
          <w:szCs w:val="23"/>
          <w:lang w:eastAsia="en-US"/>
        </w:rPr>
        <w:t>Д</w:t>
      </w:r>
      <w:r w:rsidRPr="006C5ACA">
        <w:rPr>
          <w:rFonts w:ascii="Times New Roman" w:eastAsiaTheme="minorHAnsi" w:hAnsi="Times New Roman" w:cs="Times New Roman"/>
          <w:sz w:val="23"/>
          <w:szCs w:val="23"/>
          <w:lang w:eastAsia="en-US"/>
        </w:rPr>
        <w:t xml:space="preserve">оговора и </w:t>
      </w:r>
      <w:r w:rsidR="008A1B7E" w:rsidRPr="006C5ACA">
        <w:rPr>
          <w:rFonts w:ascii="Times New Roman" w:eastAsiaTheme="minorHAnsi" w:hAnsi="Times New Roman" w:cs="Times New Roman"/>
          <w:sz w:val="23"/>
          <w:szCs w:val="23"/>
          <w:lang w:eastAsia="en-US"/>
        </w:rPr>
        <w:t>требований технических регламентов, проектной документации и градостроительных регламентов, а также иных обязательных требований</w:t>
      </w:r>
      <w:r w:rsidRPr="006C5ACA">
        <w:rPr>
          <w:rFonts w:ascii="Times New Roman" w:eastAsiaTheme="minorHAnsi" w:hAnsi="Times New Roman" w:cs="Times New Roman"/>
          <w:sz w:val="23"/>
          <w:szCs w:val="23"/>
          <w:lang w:eastAsia="en-US"/>
        </w:rPr>
        <w:t>, приведши</w:t>
      </w:r>
      <w:r w:rsidR="00C8099C" w:rsidRPr="006C5ACA">
        <w:rPr>
          <w:rFonts w:ascii="Times New Roman" w:eastAsiaTheme="minorHAnsi" w:hAnsi="Times New Roman" w:cs="Times New Roman"/>
          <w:sz w:val="23"/>
          <w:szCs w:val="23"/>
          <w:lang w:eastAsia="en-US"/>
        </w:rPr>
        <w:t>х</w:t>
      </w:r>
      <w:r w:rsidRPr="006C5ACA">
        <w:rPr>
          <w:rFonts w:ascii="Times New Roman" w:eastAsiaTheme="minorHAnsi" w:hAnsi="Times New Roman" w:cs="Times New Roman"/>
          <w:sz w:val="23"/>
          <w:szCs w:val="23"/>
          <w:lang w:eastAsia="en-US"/>
        </w:rPr>
        <w:t xml:space="preserve"> к ухудшению качества такого </w:t>
      </w:r>
      <w:r w:rsidR="00C8099C" w:rsidRPr="006C5ACA">
        <w:rPr>
          <w:rFonts w:ascii="Times New Roman" w:eastAsiaTheme="minorHAnsi" w:hAnsi="Times New Roman" w:cs="Times New Roman"/>
          <w:sz w:val="23"/>
          <w:szCs w:val="23"/>
          <w:lang w:eastAsia="en-US"/>
        </w:rPr>
        <w:t>О</w:t>
      </w:r>
      <w:r w:rsidRPr="006C5ACA">
        <w:rPr>
          <w:rFonts w:ascii="Times New Roman" w:eastAsiaTheme="minorHAnsi" w:hAnsi="Times New Roman" w:cs="Times New Roman"/>
          <w:sz w:val="23"/>
          <w:szCs w:val="23"/>
          <w:lang w:eastAsia="en-US"/>
        </w:rPr>
        <w:t>бъекта, или с иными недостатками, которые делают его не</w:t>
      </w:r>
      <w:r w:rsidR="009420D0" w:rsidRPr="006C5ACA">
        <w:rPr>
          <w:rFonts w:ascii="Times New Roman" w:eastAsiaTheme="minorHAnsi" w:hAnsi="Times New Roman" w:cs="Times New Roman"/>
          <w:sz w:val="23"/>
          <w:szCs w:val="23"/>
          <w:lang w:eastAsia="en-US"/>
        </w:rPr>
        <w:t>пригодным для предусмотренного Д</w:t>
      </w:r>
      <w:r w:rsidRPr="006C5ACA">
        <w:rPr>
          <w:rFonts w:ascii="Times New Roman" w:eastAsiaTheme="minorHAnsi" w:hAnsi="Times New Roman" w:cs="Times New Roman"/>
          <w:sz w:val="23"/>
          <w:szCs w:val="23"/>
          <w:lang w:eastAsia="en-US"/>
        </w:rPr>
        <w:t xml:space="preserve">оговором использования, </w:t>
      </w:r>
      <w:r w:rsidR="00C8099C" w:rsidRPr="006C5ACA">
        <w:rPr>
          <w:rFonts w:ascii="Times New Roman" w:eastAsiaTheme="minorHAnsi" w:hAnsi="Times New Roman" w:cs="Times New Roman"/>
          <w:sz w:val="23"/>
          <w:szCs w:val="23"/>
          <w:lang w:eastAsia="en-US"/>
        </w:rPr>
        <w:t xml:space="preserve">Застройщик </w:t>
      </w:r>
      <w:r w:rsidR="005F091C" w:rsidRPr="006C5ACA">
        <w:rPr>
          <w:rFonts w:ascii="Times New Roman" w:eastAsiaTheme="minorHAnsi" w:hAnsi="Times New Roman" w:cs="Times New Roman"/>
          <w:sz w:val="23"/>
          <w:szCs w:val="23"/>
          <w:lang w:eastAsia="en-US"/>
        </w:rPr>
        <w:t>по требованию У</w:t>
      </w:r>
      <w:r w:rsidRPr="006C5ACA">
        <w:rPr>
          <w:rFonts w:ascii="Times New Roman" w:eastAsiaTheme="minorHAnsi" w:hAnsi="Times New Roman" w:cs="Times New Roman"/>
          <w:sz w:val="23"/>
          <w:szCs w:val="23"/>
          <w:lang w:eastAsia="en-US"/>
        </w:rPr>
        <w:t>частник</w:t>
      </w:r>
      <w:r w:rsidR="005F091C" w:rsidRPr="006C5ACA">
        <w:rPr>
          <w:rFonts w:ascii="Times New Roman" w:eastAsiaTheme="minorHAnsi" w:hAnsi="Times New Roman" w:cs="Times New Roman"/>
          <w:sz w:val="23"/>
          <w:szCs w:val="23"/>
          <w:lang w:eastAsia="en-US"/>
        </w:rPr>
        <w:t>а</w:t>
      </w:r>
      <w:r w:rsidRPr="006C5ACA">
        <w:rPr>
          <w:rFonts w:ascii="Times New Roman" w:eastAsiaTheme="minorHAnsi" w:hAnsi="Times New Roman" w:cs="Times New Roman"/>
          <w:sz w:val="23"/>
          <w:szCs w:val="23"/>
          <w:lang w:eastAsia="en-US"/>
        </w:rPr>
        <w:t xml:space="preserve"> долевого строительства</w:t>
      </w:r>
      <w:r w:rsidR="00C8099C" w:rsidRPr="006C5ACA">
        <w:rPr>
          <w:rFonts w:ascii="Times New Roman" w:eastAsiaTheme="minorHAnsi" w:hAnsi="Times New Roman" w:cs="Times New Roman"/>
          <w:sz w:val="23"/>
          <w:szCs w:val="23"/>
          <w:lang w:eastAsia="en-US"/>
        </w:rPr>
        <w:t xml:space="preserve"> обязан</w:t>
      </w:r>
      <w:r w:rsidR="005F091C" w:rsidRPr="006C5ACA">
        <w:rPr>
          <w:rFonts w:ascii="Times New Roman" w:eastAsiaTheme="minorHAnsi" w:hAnsi="Times New Roman" w:cs="Times New Roman"/>
          <w:sz w:val="23"/>
          <w:szCs w:val="23"/>
          <w:lang w:eastAsia="en-US"/>
        </w:rPr>
        <w:t>:</w:t>
      </w:r>
    </w:p>
    <w:p w14:paraId="4E8FE8C3" w14:textId="77777777" w:rsidR="005F091C" w:rsidRPr="006C5ACA" w:rsidRDefault="005F091C" w:rsidP="005B5B3C">
      <w:pPr>
        <w:tabs>
          <w:tab w:val="left" w:pos="0"/>
          <w:tab w:val="left" w:pos="1134"/>
          <w:tab w:val="left" w:pos="1276"/>
        </w:tabs>
        <w:spacing w:after="0" w:line="24" w:lineRule="atLeast"/>
        <w:ind w:right="-1"/>
        <w:jc w:val="both"/>
        <w:rPr>
          <w:rFonts w:ascii="Times New Roman" w:hAnsi="Times New Roman" w:cs="Times New Roman"/>
          <w:sz w:val="23"/>
          <w:szCs w:val="23"/>
        </w:rPr>
      </w:pPr>
      <w:r w:rsidRPr="006C5ACA">
        <w:rPr>
          <w:rFonts w:ascii="Times New Roman" w:eastAsiaTheme="minorHAnsi" w:hAnsi="Times New Roman" w:cs="Times New Roman"/>
          <w:sz w:val="23"/>
          <w:szCs w:val="23"/>
          <w:lang w:eastAsia="en-US"/>
        </w:rPr>
        <w:t xml:space="preserve">- </w:t>
      </w:r>
      <w:r w:rsidR="001357F8" w:rsidRPr="006C5ACA">
        <w:rPr>
          <w:rFonts w:ascii="Times New Roman" w:eastAsiaTheme="minorHAnsi" w:hAnsi="Times New Roman" w:cs="Times New Roman"/>
          <w:sz w:val="23"/>
          <w:szCs w:val="23"/>
          <w:lang w:eastAsia="en-US"/>
        </w:rPr>
        <w:t>безвозмездно устран</w:t>
      </w:r>
      <w:r w:rsidRPr="006C5ACA">
        <w:rPr>
          <w:rFonts w:ascii="Times New Roman" w:eastAsiaTheme="minorHAnsi" w:hAnsi="Times New Roman" w:cs="Times New Roman"/>
          <w:sz w:val="23"/>
          <w:szCs w:val="23"/>
          <w:lang w:eastAsia="en-US"/>
        </w:rPr>
        <w:t>ить</w:t>
      </w:r>
      <w:r w:rsidR="001357F8" w:rsidRPr="006C5ACA">
        <w:rPr>
          <w:rFonts w:ascii="Times New Roman" w:eastAsiaTheme="minorHAnsi" w:hAnsi="Times New Roman" w:cs="Times New Roman"/>
          <w:sz w:val="23"/>
          <w:szCs w:val="23"/>
          <w:lang w:eastAsia="en-US"/>
        </w:rPr>
        <w:t xml:space="preserve"> недостатк</w:t>
      </w:r>
      <w:r w:rsidRPr="006C5ACA">
        <w:rPr>
          <w:rFonts w:ascii="Times New Roman" w:eastAsiaTheme="minorHAnsi" w:hAnsi="Times New Roman" w:cs="Times New Roman"/>
          <w:sz w:val="23"/>
          <w:szCs w:val="23"/>
          <w:lang w:eastAsia="en-US"/>
        </w:rPr>
        <w:t>и</w:t>
      </w:r>
      <w:r w:rsidR="001357F8" w:rsidRPr="006C5ACA">
        <w:rPr>
          <w:rFonts w:ascii="Times New Roman" w:eastAsiaTheme="minorHAnsi" w:hAnsi="Times New Roman" w:cs="Times New Roman"/>
          <w:sz w:val="23"/>
          <w:szCs w:val="23"/>
          <w:lang w:eastAsia="en-US"/>
        </w:rPr>
        <w:t xml:space="preserve"> в разумный срок;</w:t>
      </w:r>
    </w:p>
    <w:p w14:paraId="01E159DC" w14:textId="77777777" w:rsidR="00FF21A5" w:rsidRPr="006C5ACA" w:rsidRDefault="005F091C" w:rsidP="005B5B3C">
      <w:pPr>
        <w:tabs>
          <w:tab w:val="left" w:pos="0"/>
          <w:tab w:val="left" w:pos="993"/>
          <w:tab w:val="left" w:pos="1134"/>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xml:space="preserve">- </w:t>
      </w:r>
      <w:r w:rsidR="001357F8" w:rsidRPr="006C5ACA">
        <w:rPr>
          <w:rFonts w:ascii="Times New Roman" w:eastAsiaTheme="minorHAnsi" w:hAnsi="Times New Roman" w:cs="Times New Roman"/>
          <w:sz w:val="23"/>
          <w:szCs w:val="23"/>
          <w:lang w:eastAsia="en-US"/>
        </w:rPr>
        <w:t xml:space="preserve"> возме</w:t>
      </w:r>
      <w:r w:rsidRPr="006C5ACA">
        <w:rPr>
          <w:rFonts w:ascii="Times New Roman" w:eastAsiaTheme="minorHAnsi" w:hAnsi="Times New Roman" w:cs="Times New Roman"/>
          <w:sz w:val="23"/>
          <w:szCs w:val="23"/>
          <w:lang w:eastAsia="en-US"/>
        </w:rPr>
        <w:t xml:space="preserve">стить </w:t>
      </w:r>
      <w:r w:rsidR="001357F8" w:rsidRPr="006C5ACA">
        <w:rPr>
          <w:rFonts w:ascii="Times New Roman" w:eastAsiaTheme="minorHAnsi" w:hAnsi="Times New Roman" w:cs="Times New Roman"/>
          <w:sz w:val="23"/>
          <w:szCs w:val="23"/>
          <w:lang w:eastAsia="en-US"/>
        </w:rPr>
        <w:t>расход</w:t>
      </w:r>
      <w:r w:rsidRPr="006C5ACA">
        <w:rPr>
          <w:rFonts w:ascii="Times New Roman" w:eastAsiaTheme="minorHAnsi" w:hAnsi="Times New Roman" w:cs="Times New Roman"/>
          <w:sz w:val="23"/>
          <w:szCs w:val="23"/>
          <w:lang w:eastAsia="en-US"/>
        </w:rPr>
        <w:t>ы Участника долевого строительства</w:t>
      </w:r>
      <w:r w:rsidR="001357F8" w:rsidRPr="006C5ACA">
        <w:rPr>
          <w:rFonts w:ascii="Times New Roman" w:eastAsiaTheme="minorHAnsi" w:hAnsi="Times New Roman" w:cs="Times New Roman"/>
          <w:sz w:val="23"/>
          <w:szCs w:val="23"/>
          <w:lang w:eastAsia="en-US"/>
        </w:rPr>
        <w:t xml:space="preserve"> на устранение недостатков.</w:t>
      </w:r>
    </w:p>
    <w:p w14:paraId="3D40F84E" w14:textId="77777777" w:rsidR="00CC1393" w:rsidRPr="006C5ACA" w:rsidRDefault="00CC1393" w:rsidP="005B5B3C">
      <w:pPr>
        <w:pStyle w:val="a3"/>
        <w:numPr>
          <w:ilvl w:val="1"/>
          <w:numId w:val="1"/>
        </w:numPr>
        <w:tabs>
          <w:tab w:val="left" w:pos="0"/>
          <w:tab w:val="left" w:pos="1134"/>
        </w:tabs>
        <w:spacing w:after="0" w:line="24" w:lineRule="atLeast"/>
        <w:ind w:left="426" w:right="-1" w:firstLine="141"/>
        <w:rPr>
          <w:rFonts w:ascii="Times New Roman" w:hAnsi="Times New Roman" w:cs="Times New Roman"/>
          <w:b/>
          <w:sz w:val="23"/>
          <w:szCs w:val="23"/>
        </w:rPr>
      </w:pPr>
      <w:r w:rsidRPr="006C5ACA">
        <w:rPr>
          <w:rFonts w:ascii="Times New Roman" w:hAnsi="Times New Roman" w:cs="Times New Roman"/>
          <w:b/>
          <w:sz w:val="23"/>
          <w:szCs w:val="23"/>
        </w:rPr>
        <w:t>Участник долевого строительства обязан:</w:t>
      </w:r>
    </w:p>
    <w:p w14:paraId="0082A8B3" w14:textId="77777777" w:rsidR="00034790" w:rsidRPr="006C5ACA" w:rsidRDefault="00034790" w:rsidP="005B5B3C">
      <w:pPr>
        <w:pStyle w:val="a3"/>
        <w:numPr>
          <w:ilvl w:val="2"/>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w:t>
      </w:r>
      <w:r w:rsidR="007632F1" w:rsidRPr="006C5ACA">
        <w:rPr>
          <w:rFonts w:ascii="Times New Roman" w:hAnsi="Times New Roman" w:cs="Times New Roman"/>
          <w:sz w:val="23"/>
          <w:szCs w:val="23"/>
        </w:rPr>
        <w:t xml:space="preserve"> долевого строительства</w:t>
      </w:r>
      <w:r w:rsidRPr="006C5ACA">
        <w:rPr>
          <w:rFonts w:ascii="Times New Roman" w:hAnsi="Times New Roman" w:cs="Times New Roman"/>
          <w:sz w:val="23"/>
          <w:szCs w:val="23"/>
        </w:rPr>
        <w:t>), а также  в случае подачи документов на государственную регистрацию в электронном виде получить электронно-цифровую подпись.</w:t>
      </w:r>
    </w:p>
    <w:p w14:paraId="2F8E95C6" w14:textId="77777777" w:rsidR="00CC1393" w:rsidRPr="006C5ACA" w:rsidRDefault="00CC1393" w:rsidP="005B5B3C">
      <w:pPr>
        <w:pStyle w:val="a3"/>
        <w:numPr>
          <w:ilvl w:val="2"/>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Представить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уплатить государственную пошлину за регистрацию настоящего Договора в течение 20 (Двадцати) календарных дней с момента подписания Сторонами настоящего Договора.</w:t>
      </w:r>
    </w:p>
    <w:p w14:paraId="0C148FFF" w14:textId="77777777" w:rsidR="00CC1393" w:rsidRPr="006C5ACA" w:rsidRDefault="00CC1393" w:rsidP="005B5B3C">
      <w:pPr>
        <w:pStyle w:val="a3"/>
        <w:numPr>
          <w:ilvl w:val="2"/>
          <w:numId w:val="1"/>
        </w:numPr>
        <w:tabs>
          <w:tab w:val="left" w:pos="0"/>
          <w:tab w:val="left" w:pos="709"/>
          <w:tab w:val="left" w:pos="851"/>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Полностью внести оплату по Договору в размере, порядке и в сроки, предусмотренные разделом 4 настоящего Договора и Приложением №1 «Порядок оплаты Цены Договора».</w:t>
      </w:r>
    </w:p>
    <w:p w14:paraId="0BE4D80F" w14:textId="77777777" w:rsidR="00CC1393" w:rsidRPr="006C5ACA" w:rsidRDefault="00CC1393" w:rsidP="005B5B3C">
      <w:pPr>
        <w:pStyle w:val="a3"/>
        <w:numPr>
          <w:ilvl w:val="2"/>
          <w:numId w:val="1"/>
        </w:numPr>
        <w:tabs>
          <w:tab w:val="left" w:pos="0"/>
          <w:tab w:val="left" w:pos="709"/>
          <w:tab w:val="left" w:pos="851"/>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После получения уведомления от Застройщика о необходимости принятия Квартиры, принять Квартиру по Передаточному акту в установленный Договором срок. </w:t>
      </w:r>
    </w:p>
    <w:p w14:paraId="65416BEF" w14:textId="396820FF" w:rsidR="00CC1393" w:rsidRPr="006C5ACA" w:rsidRDefault="00CC1393" w:rsidP="005B5B3C">
      <w:pPr>
        <w:pStyle w:val="a3"/>
        <w:numPr>
          <w:ilvl w:val="2"/>
          <w:numId w:val="1"/>
        </w:numPr>
        <w:tabs>
          <w:tab w:val="left" w:pos="0"/>
          <w:tab w:val="left" w:pos="709"/>
          <w:tab w:val="left" w:pos="851"/>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В</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течение 3</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(трёх) рабочих дней уведомить Застройщика о любых изменениях своих данных, указанных</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в разделе </w:t>
      </w:r>
      <w:r w:rsidR="004D60F4" w:rsidRPr="006C5ACA">
        <w:rPr>
          <w:rFonts w:ascii="Times New Roman" w:hAnsi="Times New Roman" w:cs="Times New Roman"/>
          <w:sz w:val="23"/>
          <w:szCs w:val="23"/>
        </w:rPr>
        <w:t>1</w:t>
      </w:r>
      <w:r w:rsidR="005F562D" w:rsidRPr="006C5ACA">
        <w:rPr>
          <w:rFonts w:ascii="Times New Roman" w:hAnsi="Times New Roman" w:cs="Times New Roman"/>
          <w:sz w:val="23"/>
          <w:szCs w:val="23"/>
        </w:rPr>
        <w:t>2</w:t>
      </w:r>
      <w:r w:rsidRPr="006C5ACA">
        <w:rPr>
          <w:rFonts w:ascii="Times New Roman" w:hAnsi="Times New Roman" w:cs="Times New Roman"/>
          <w:sz w:val="23"/>
          <w:szCs w:val="23"/>
        </w:rPr>
        <w:t xml:space="preserve"> настоящего Договора, в том числе об изменении фамилии, места жительства, телефона, замене паспорта.</w:t>
      </w:r>
      <w:r w:rsidR="000C26B4" w:rsidRPr="006C5ACA">
        <w:rPr>
          <w:rFonts w:ascii="Times New Roman" w:hAnsi="Times New Roman" w:cs="Times New Roman"/>
          <w:sz w:val="23"/>
          <w:szCs w:val="23"/>
        </w:rPr>
        <w:t xml:space="preserve"> Все негативные последствия не уведомления Застройщика об изменении адреса несет Участник долевого строительства.</w:t>
      </w:r>
    </w:p>
    <w:p w14:paraId="19D6A607" w14:textId="77777777" w:rsidR="00CC1393" w:rsidRPr="006C5ACA" w:rsidRDefault="00CC1393" w:rsidP="005B5B3C">
      <w:pPr>
        <w:pStyle w:val="a3"/>
        <w:numPr>
          <w:ilvl w:val="2"/>
          <w:numId w:val="1"/>
        </w:numPr>
        <w:tabs>
          <w:tab w:val="left" w:pos="0"/>
          <w:tab w:val="left" w:pos="709"/>
          <w:tab w:val="left" w:pos="851"/>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После получения Квартиры по Передаточному акту, самостоятельно и за свой счет совершить все действия, необходимые для государственной регистрации права собственности на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Квартиру, включая оплату государственной пошлины.</w:t>
      </w:r>
      <w:r w:rsidR="009302F3" w:rsidRPr="006C5ACA">
        <w:rPr>
          <w:rFonts w:ascii="Times New Roman" w:eastAsia="Times New Roman" w:hAnsi="Times New Roman" w:cs="Times New Roman"/>
          <w:sz w:val="23"/>
          <w:szCs w:val="23"/>
        </w:rPr>
        <w:t xml:space="preserve"> </w:t>
      </w:r>
      <w:r w:rsidR="009302F3" w:rsidRPr="006C5ACA">
        <w:rPr>
          <w:rFonts w:ascii="Times New Roman" w:hAnsi="Times New Roman" w:cs="Times New Roman"/>
          <w:sz w:val="23"/>
          <w:szCs w:val="23"/>
        </w:rPr>
        <w:t>Подать документы на государственную регистрацию права собственности Участника</w:t>
      </w:r>
      <w:r w:rsidR="007632F1" w:rsidRPr="006C5ACA">
        <w:rPr>
          <w:rFonts w:ascii="Times New Roman" w:hAnsi="Times New Roman" w:cs="Times New Roman"/>
          <w:sz w:val="23"/>
          <w:szCs w:val="23"/>
        </w:rPr>
        <w:t xml:space="preserve"> долевого строительства</w:t>
      </w:r>
      <w:r w:rsidR="009302F3" w:rsidRPr="006C5ACA">
        <w:rPr>
          <w:rFonts w:ascii="Times New Roman" w:hAnsi="Times New Roman" w:cs="Times New Roman"/>
          <w:sz w:val="23"/>
          <w:szCs w:val="23"/>
        </w:rPr>
        <w:t xml:space="preserve"> на Объект в Орган регистрации прав в течение 1-го месяца со дня подписания передаточного акта.</w:t>
      </w:r>
    </w:p>
    <w:p w14:paraId="5AAC0F71" w14:textId="77777777" w:rsidR="00034790" w:rsidRPr="006C5ACA" w:rsidRDefault="00CC1393" w:rsidP="005B5B3C">
      <w:pPr>
        <w:pStyle w:val="a3"/>
        <w:numPr>
          <w:ilvl w:val="2"/>
          <w:numId w:val="1"/>
        </w:numPr>
        <w:tabs>
          <w:tab w:val="left" w:pos="0"/>
          <w:tab w:val="left" w:pos="709"/>
          <w:tab w:val="left" w:pos="851"/>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С момента получения Квартиры по Передаточному акту Участник долевого строительства несет все расходы по её содержанию и оплате коммунальных услуг, а также несет расходы по содержанию общего имущества Многоквартирного дома в соответствии с действующим жилищным законодательством.</w:t>
      </w:r>
      <w:r w:rsidR="00034790" w:rsidRPr="006C5ACA">
        <w:rPr>
          <w:rFonts w:ascii="Times New Roman" w:hAnsi="Times New Roman" w:cs="Times New Roman"/>
          <w:sz w:val="23"/>
          <w:szCs w:val="23"/>
        </w:rPr>
        <w:t xml:space="preserve"> Для этих целей Участник </w:t>
      </w:r>
      <w:r w:rsidR="000106AC" w:rsidRPr="006C5ACA">
        <w:rPr>
          <w:rFonts w:ascii="Times New Roman" w:hAnsi="Times New Roman" w:cs="Times New Roman"/>
          <w:sz w:val="23"/>
          <w:szCs w:val="23"/>
        </w:rPr>
        <w:t xml:space="preserve">долевого строительства </w:t>
      </w:r>
      <w:r w:rsidR="00034790" w:rsidRPr="006C5ACA">
        <w:rPr>
          <w:rFonts w:ascii="Times New Roman" w:hAnsi="Times New Roman" w:cs="Times New Roman"/>
          <w:sz w:val="23"/>
          <w:szCs w:val="23"/>
        </w:rPr>
        <w:t xml:space="preserve">обязуется заключить договор на предоставление услуг управления </w:t>
      </w:r>
      <w:r w:rsidR="00DF1630" w:rsidRPr="006C5ACA">
        <w:rPr>
          <w:rFonts w:ascii="Times New Roman" w:hAnsi="Times New Roman" w:cs="Times New Roman"/>
          <w:sz w:val="23"/>
          <w:szCs w:val="23"/>
        </w:rPr>
        <w:t>Многоквартирным</w:t>
      </w:r>
      <w:r w:rsidR="00034790" w:rsidRPr="006C5ACA">
        <w:rPr>
          <w:rFonts w:ascii="Times New Roman" w:hAnsi="Times New Roman" w:cs="Times New Roman"/>
          <w:sz w:val="23"/>
          <w:szCs w:val="23"/>
        </w:rPr>
        <w:t xml:space="preserve">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w:t>
      </w:r>
      <w:r w:rsidR="00DF1630" w:rsidRPr="006C5ACA">
        <w:rPr>
          <w:rFonts w:ascii="Times New Roman" w:hAnsi="Times New Roman" w:cs="Times New Roman"/>
          <w:sz w:val="23"/>
          <w:szCs w:val="23"/>
        </w:rPr>
        <w:t>Многоквартирным</w:t>
      </w:r>
      <w:r w:rsidR="00034790" w:rsidRPr="006C5ACA">
        <w:rPr>
          <w:rFonts w:ascii="Times New Roman" w:hAnsi="Times New Roman" w:cs="Times New Roman"/>
          <w:sz w:val="23"/>
          <w:szCs w:val="23"/>
        </w:rPr>
        <w:t xml:space="preserve"> домом (далее – «Управляющая Организация»).</w:t>
      </w:r>
    </w:p>
    <w:p w14:paraId="15D94509" w14:textId="39955793" w:rsidR="00C83C3E" w:rsidRPr="006C5ACA" w:rsidRDefault="00C83C3E" w:rsidP="005B5B3C">
      <w:pPr>
        <w:pStyle w:val="a3"/>
        <w:numPr>
          <w:ilvl w:val="2"/>
          <w:numId w:val="1"/>
        </w:numPr>
        <w:tabs>
          <w:tab w:val="left" w:pos="0"/>
          <w:tab w:val="left" w:pos="709"/>
          <w:tab w:val="left" w:pos="851"/>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Не совершать действий, которые могут причинить вред (ущерб) общему имуществу собственников помещений в Многоквартирном доме, в котором расположен Объект, в том числе не </w:t>
      </w:r>
      <w:r w:rsidRPr="006C5ACA">
        <w:rPr>
          <w:rFonts w:ascii="Times New Roman" w:hAnsi="Times New Roman" w:cs="Times New Roman"/>
          <w:sz w:val="23"/>
          <w:szCs w:val="23"/>
        </w:rPr>
        <w:lastRenderedPageBreak/>
        <w:t xml:space="preserve">устанавливать бытовые технические и другие устройства (кондиционеры, их выносные блоки, антенны телеприема, любое другое оборудование) на фасаде Многоквартирного дома,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Многоквартирного дома, а также не выполнять технологические отверстия в несущих и ненесущих конструкциях, закрытых конструкциями и элементами фасада Многоквартирного дома. Участник </w:t>
      </w:r>
      <w:r w:rsidR="00364003"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Многоквартирного дома.</w:t>
      </w:r>
    </w:p>
    <w:p w14:paraId="4B3A1BB9" w14:textId="77777777" w:rsidR="00034790" w:rsidRPr="006C5ACA" w:rsidRDefault="00034790" w:rsidP="00B30875">
      <w:pPr>
        <w:pStyle w:val="a3"/>
        <w:numPr>
          <w:ilvl w:val="2"/>
          <w:numId w:val="1"/>
        </w:numPr>
        <w:tabs>
          <w:tab w:val="left" w:pos="1276"/>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Стороны договорились, что Участник </w:t>
      </w:r>
      <w:r w:rsidR="00886DD9"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w:t>
      </w:r>
      <w:r w:rsidR="007632F1"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выражает согласие на заключение в будущем договора на управление Жилым домом с Управляющей Организацией, предложенной Застройщиком.</w:t>
      </w:r>
    </w:p>
    <w:p w14:paraId="0F465D8E" w14:textId="77777777" w:rsidR="00CC1393" w:rsidRPr="006C5ACA" w:rsidRDefault="00CC1393" w:rsidP="005B5B3C">
      <w:pPr>
        <w:pStyle w:val="a3"/>
        <w:tabs>
          <w:tab w:val="left" w:pos="0"/>
          <w:tab w:val="left" w:pos="709"/>
          <w:tab w:val="left" w:pos="851"/>
          <w:tab w:val="left" w:pos="1134"/>
        </w:tabs>
        <w:spacing w:after="0" w:line="24" w:lineRule="atLeast"/>
        <w:ind w:left="567" w:right="-1"/>
        <w:contextualSpacing w:val="0"/>
        <w:jc w:val="both"/>
        <w:rPr>
          <w:rFonts w:ascii="Times New Roman" w:hAnsi="Times New Roman" w:cs="Times New Roman"/>
          <w:sz w:val="23"/>
          <w:szCs w:val="23"/>
        </w:rPr>
      </w:pPr>
    </w:p>
    <w:p w14:paraId="197FBFCB" w14:textId="77777777" w:rsidR="00CC1393" w:rsidRPr="006C5ACA" w:rsidRDefault="00CC1393" w:rsidP="005B5B3C">
      <w:pPr>
        <w:pStyle w:val="a3"/>
        <w:numPr>
          <w:ilvl w:val="0"/>
          <w:numId w:val="1"/>
        </w:numPr>
        <w:tabs>
          <w:tab w:val="left" w:pos="0"/>
          <w:tab w:val="left" w:pos="993"/>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Цена Договора и порядок оплаты</w:t>
      </w:r>
    </w:p>
    <w:p w14:paraId="54ED92DB" w14:textId="6B49E3D2" w:rsidR="00CC1393" w:rsidRPr="006C5ACA" w:rsidRDefault="00CC1393" w:rsidP="005B5B3C">
      <w:pPr>
        <w:pStyle w:val="a5"/>
        <w:widowControl w:val="0"/>
        <w:numPr>
          <w:ilvl w:val="1"/>
          <w:numId w:val="1"/>
        </w:numPr>
        <w:tabs>
          <w:tab w:val="left" w:pos="993"/>
        </w:tabs>
        <w:spacing w:before="0" w:beforeAutospacing="0" w:after="0" w:afterAutospacing="0" w:line="24" w:lineRule="atLeast"/>
        <w:ind w:left="0" w:right="-1" w:firstLine="567"/>
        <w:jc w:val="both"/>
        <w:rPr>
          <w:sz w:val="23"/>
          <w:szCs w:val="23"/>
        </w:rPr>
      </w:pPr>
      <w:r w:rsidRPr="006C5ACA">
        <w:rPr>
          <w:sz w:val="23"/>
          <w:szCs w:val="23"/>
        </w:rPr>
        <w:t xml:space="preserve">Цена Договора на момент его подписания составляет </w:t>
      </w:r>
      <w:r w:rsidR="000361C9" w:rsidRPr="006C5ACA">
        <w:rPr>
          <w:b/>
          <w:sz w:val="23"/>
          <w:szCs w:val="23"/>
        </w:rPr>
        <w:t>__________________________</w:t>
      </w:r>
      <w:r w:rsidR="003949CE" w:rsidRPr="006C5ACA">
        <w:rPr>
          <w:b/>
          <w:sz w:val="23"/>
          <w:szCs w:val="23"/>
        </w:rPr>
        <w:t xml:space="preserve"> </w:t>
      </w:r>
      <w:r w:rsidRPr="006C5ACA">
        <w:rPr>
          <w:b/>
          <w:sz w:val="23"/>
          <w:szCs w:val="23"/>
        </w:rPr>
        <w:t>(</w:t>
      </w:r>
      <w:r w:rsidR="000361C9" w:rsidRPr="006C5ACA">
        <w:rPr>
          <w:b/>
          <w:sz w:val="23"/>
          <w:szCs w:val="23"/>
        </w:rPr>
        <w:t>__________________</w:t>
      </w:r>
      <w:r w:rsidRPr="006C5ACA">
        <w:rPr>
          <w:b/>
          <w:sz w:val="23"/>
          <w:szCs w:val="23"/>
        </w:rPr>
        <w:t>) рублей 00 коп</w:t>
      </w:r>
      <w:r w:rsidR="00DB097B" w:rsidRPr="006C5ACA">
        <w:rPr>
          <w:b/>
          <w:sz w:val="23"/>
          <w:szCs w:val="23"/>
        </w:rPr>
        <w:t>.</w:t>
      </w:r>
      <w:r w:rsidRPr="006C5ACA">
        <w:rPr>
          <w:sz w:val="23"/>
          <w:szCs w:val="23"/>
        </w:rPr>
        <w:t xml:space="preserve">, из расчета </w:t>
      </w:r>
      <w:r w:rsidR="000361C9" w:rsidRPr="006C5ACA">
        <w:rPr>
          <w:sz w:val="23"/>
          <w:szCs w:val="23"/>
        </w:rPr>
        <w:t>_____________</w:t>
      </w:r>
      <w:r w:rsidRPr="006C5ACA">
        <w:rPr>
          <w:sz w:val="23"/>
          <w:szCs w:val="23"/>
        </w:rPr>
        <w:t xml:space="preserve"> (</w:t>
      </w:r>
      <w:r w:rsidR="000361C9" w:rsidRPr="006C5ACA">
        <w:rPr>
          <w:sz w:val="23"/>
          <w:szCs w:val="23"/>
        </w:rPr>
        <w:t>_______________________</w:t>
      </w:r>
      <w:r w:rsidRPr="006C5ACA">
        <w:rPr>
          <w:sz w:val="23"/>
          <w:szCs w:val="23"/>
        </w:rPr>
        <w:t>) рубл</w:t>
      </w:r>
      <w:r w:rsidR="00F52036" w:rsidRPr="006C5ACA">
        <w:rPr>
          <w:sz w:val="23"/>
          <w:szCs w:val="23"/>
        </w:rPr>
        <w:t>ей</w:t>
      </w:r>
      <w:r w:rsidRPr="006C5ACA">
        <w:rPr>
          <w:sz w:val="23"/>
          <w:szCs w:val="23"/>
        </w:rPr>
        <w:t xml:space="preserve"> 00 коп за 1 (Один) кв.м. общ</w:t>
      </w:r>
      <w:r w:rsidR="00F52036" w:rsidRPr="006C5ACA">
        <w:rPr>
          <w:sz w:val="23"/>
          <w:szCs w:val="23"/>
        </w:rPr>
        <w:t>ей приведенной площади Квартиры,</w:t>
      </w:r>
      <w:r w:rsidRPr="006C5ACA">
        <w:rPr>
          <w:sz w:val="23"/>
          <w:szCs w:val="23"/>
        </w:rPr>
        <w:t xml:space="preserve"> НДС не предусмотрен.</w:t>
      </w:r>
    </w:p>
    <w:p w14:paraId="3927B9AB" w14:textId="77777777" w:rsidR="00CC1393" w:rsidRPr="006C5ACA" w:rsidRDefault="00CC1393"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После определения окончательной общей приведённой площади Квартиры по завершении строительства согласно данным кадастрового учета (пункт 2.</w:t>
      </w:r>
      <w:r w:rsidR="000361C9" w:rsidRPr="006C5ACA">
        <w:rPr>
          <w:rFonts w:ascii="Times New Roman" w:hAnsi="Times New Roman" w:cs="Times New Roman"/>
          <w:sz w:val="23"/>
          <w:szCs w:val="23"/>
        </w:rPr>
        <w:t>4</w:t>
      </w:r>
      <w:r w:rsidRPr="006C5ACA">
        <w:rPr>
          <w:rFonts w:ascii="Times New Roman" w:hAnsi="Times New Roman" w:cs="Times New Roman"/>
          <w:sz w:val="23"/>
          <w:szCs w:val="23"/>
        </w:rPr>
        <w:t>. Договора),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устанавливается окончательная</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Цена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Договора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в следующем порядке: </w:t>
      </w:r>
    </w:p>
    <w:p w14:paraId="440AB45B" w14:textId="77777777" w:rsidR="00CC1393" w:rsidRPr="006C5ACA" w:rsidRDefault="00CC1393" w:rsidP="005B5B3C">
      <w:pPr>
        <w:pStyle w:val="a5"/>
        <w:widowControl w:val="0"/>
        <w:spacing w:before="0" w:beforeAutospacing="0" w:after="0" w:afterAutospacing="0" w:line="24" w:lineRule="atLeast"/>
        <w:ind w:right="-1" w:firstLine="567"/>
        <w:jc w:val="both"/>
        <w:rPr>
          <w:sz w:val="23"/>
          <w:szCs w:val="23"/>
        </w:rPr>
      </w:pPr>
      <w:r w:rsidRPr="006C5ACA">
        <w:rPr>
          <w:sz w:val="23"/>
          <w:szCs w:val="23"/>
        </w:rPr>
        <w:t>В случае, если по данным кадастрового учета общая приведённая площадь Квартиры изменится (в большую или меньшую сторону) более чем на 3% по сравнению с проектной общей приведенной площадью Квартиры, указанной в пункте 2.1. Договора, производится перерасчет Цены Договора, а именно:</w:t>
      </w:r>
    </w:p>
    <w:p w14:paraId="69B5DBBA" w14:textId="77777777" w:rsidR="00CC1393" w:rsidRPr="006C5ACA" w:rsidRDefault="00CC1393" w:rsidP="005B5B3C">
      <w:pPr>
        <w:pStyle w:val="a5"/>
        <w:widowControl w:val="0"/>
        <w:spacing w:before="0" w:beforeAutospacing="0" w:after="0" w:afterAutospacing="0" w:line="24" w:lineRule="atLeast"/>
        <w:ind w:right="-1" w:firstLine="567"/>
        <w:jc w:val="both"/>
        <w:rPr>
          <w:sz w:val="23"/>
          <w:szCs w:val="23"/>
        </w:rPr>
      </w:pPr>
      <w:r w:rsidRPr="006C5ACA">
        <w:rPr>
          <w:b/>
          <w:sz w:val="23"/>
          <w:szCs w:val="23"/>
        </w:rPr>
        <w:t>4.2.1.</w:t>
      </w:r>
      <w:r w:rsidR="00FD1BFD" w:rsidRPr="006C5ACA">
        <w:rPr>
          <w:b/>
          <w:sz w:val="23"/>
          <w:szCs w:val="23"/>
        </w:rPr>
        <w:t xml:space="preserve"> </w:t>
      </w:r>
      <w:r w:rsidRPr="006C5ACA">
        <w:rPr>
          <w:sz w:val="23"/>
          <w:szCs w:val="23"/>
        </w:rPr>
        <w:t xml:space="preserve">В случае, если по данным кадастрового учета общая приведённая площадь Квартиры окажется более, чем на 3% больше проектной общей приведённой площади Квартиры, указанной в пункте 2.1. Договора, Участник долевого строительства обязан внести дополнительные денежные средства в размере, определяемом произведением стоимости одного квадратного метра, указанной в пункте 4.1. Договора, на разницу между общей приведённой площадью Квартиры в соответствии с данными кадастрового учета и проектной общей приведённой площадью Квартиры, указанной в пункте 2.1. Договора, в течение 10 (Десяти) рабочих дней со дня получения Участником долевого строительства соответствующего письменного требования Застройщика. </w:t>
      </w:r>
    </w:p>
    <w:p w14:paraId="00BB5227" w14:textId="77777777" w:rsidR="00CC1393" w:rsidRPr="006C5ACA" w:rsidRDefault="00CC1393" w:rsidP="005B5B3C">
      <w:pPr>
        <w:pStyle w:val="a5"/>
        <w:widowControl w:val="0"/>
        <w:spacing w:before="0" w:beforeAutospacing="0" w:after="0" w:afterAutospacing="0" w:line="24" w:lineRule="atLeast"/>
        <w:ind w:right="-1" w:firstLine="567"/>
        <w:jc w:val="both"/>
        <w:rPr>
          <w:sz w:val="23"/>
          <w:szCs w:val="23"/>
        </w:rPr>
      </w:pPr>
      <w:r w:rsidRPr="006C5ACA">
        <w:rPr>
          <w:b/>
          <w:sz w:val="23"/>
          <w:szCs w:val="23"/>
        </w:rPr>
        <w:t>4.2.2.</w:t>
      </w:r>
      <w:r w:rsidRPr="006C5ACA">
        <w:rPr>
          <w:sz w:val="23"/>
          <w:szCs w:val="23"/>
        </w:rPr>
        <w:t>В случае, если по данным кадастрового учета общая приведённая площадь Квартиры окажется более, чем на 3% меньше проектной общей приведённой площади Квартиры, указанной в пункте 2.1. Договора, Застройщик обязан возвратить Участнику долевого строительства разницу между фактически внесенными им денежными средствами и произведением приведённой общей площади по данным кадастрового учета на стоимость одного квадратного метра, указанную в пункте 4.1. Договора, в течение 10 (Десяти) рабочих дней со дня получения Застройщиком соответствующего письменного требования Участника долевого строительства с обязательным указанием банковских реквизитов Участника долевого строительства для перечисления денежных средств.</w:t>
      </w:r>
    </w:p>
    <w:p w14:paraId="2D4B6501" w14:textId="77777777" w:rsidR="00CC1393" w:rsidRPr="006C5ACA" w:rsidRDefault="00CC1393" w:rsidP="005B5B3C">
      <w:pPr>
        <w:pStyle w:val="a5"/>
        <w:widowControl w:val="0"/>
        <w:tabs>
          <w:tab w:val="left" w:pos="993"/>
        </w:tabs>
        <w:spacing w:before="0" w:beforeAutospacing="0" w:after="0" w:afterAutospacing="0" w:line="24" w:lineRule="atLeast"/>
        <w:ind w:right="-1" w:firstLine="567"/>
        <w:jc w:val="both"/>
        <w:rPr>
          <w:sz w:val="23"/>
          <w:szCs w:val="23"/>
        </w:rPr>
      </w:pPr>
      <w:r w:rsidRPr="006C5ACA">
        <w:rPr>
          <w:sz w:val="23"/>
          <w:szCs w:val="23"/>
        </w:rPr>
        <w:t xml:space="preserve">Изменение площади Квартиры и, соответственно, изменение Цены Договора оформляется Сторонами в дополнительном соглашении к настоящему Договору, которое Стороны обязаны подписать в течение 10 (Десяти) календарных дней со дня осуществления кадастрового учёта Квартиры. </w:t>
      </w:r>
    </w:p>
    <w:p w14:paraId="406EB21A" w14:textId="77777777" w:rsidR="00CC1393" w:rsidRPr="006C5ACA" w:rsidRDefault="00CC1393" w:rsidP="005B5B3C">
      <w:pPr>
        <w:pStyle w:val="a5"/>
        <w:widowControl w:val="0"/>
        <w:spacing w:before="0" w:beforeAutospacing="0" w:after="0" w:afterAutospacing="0" w:line="24" w:lineRule="atLeast"/>
        <w:ind w:right="-1" w:firstLine="567"/>
        <w:jc w:val="both"/>
        <w:rPr>
          <w:sz w:val="23"/>
          <w:szCs w:val="23"/>
        </w:rPr>
      </w:pPr>
      <w:r w:rsidRPr="006C5ACA">
        <w:rPr>
          <w:sz w:val="23"/>
          <w:szCs w:val="23"/>
        </w:rPr>
        <w:t>После осуществления Участником долевого строительства отделки, реконструкции, преобразования Квартиры и проведения повторного обмера кадастровым инженером или иными лицами взаиморасчеты между Сторонами в связи с изменением (уменьшением или увеличением) площади Квартиры не производятся.</w:t>
      </w:r>
    </w:p>
    <w:p w14:paraId="71B37382" w14:textId="77777777" w:rsidR="00BE0502" w:rsidRPr="006C5ACA" w:rsidRDefault="00CC1393" w:rsidP="005B5B3C">
      <w:pPr>
        <w:pStyle w:val="a5"/>
        <w:widowControl w:val="0"/>
        <w:numPr>
          <w:ilvl w:val="1"/>
          <w:numId w:val="1"/>
        </w:numPr>
        <w:tabs>
          <w:tab w:val="left" w:pos="993"/>
        </w:tabs>
        <w:spacing w:before="0" w:beforeAutospacing="0" w:after="0" w:afterAutospacing="0" w:line="24" w:lineRule="atLeast"/>
        <w:ind w:left="0" w:right="-1" w:firstLine="567"/>
        <w:jc w:val="both"/>
        <w:rPr>
          <w:sz w:val="23"/>
          <w:szCs w:val="23"/>
        </w:rPr>
      </w:pPr>
      <w:r w:rsidRPr="006C5ACA">
        <w:rPr>
          <w:sz w:val="23"/>
          <w:szCs w:val="23"/>
        </w:rPr>
        <w:t>Оплата по настоящему Договору производится Участником долевого строительства</w:t>
      </w:r>
      <w:r w:rsidR="00BE0502" w:rsidRPr="006C5ACA">
        <w:rPr>
          <w:sz w:val="23"/>
          <w:szCs w:val="23"/>
        </w:rPr>
        <w:t xml:space="preserve"> в порядке, установленном статьей 15.4.  </w:t>
      </w:r>
      <w:r w:rsidR="001E030D" w:rsidRPr="006C5ACA">
        <w:rPr>
          <w:sz w:val="23"/>
          <w:szCs w:val="23"/>
        </w:rPr>
        <w:t>Федерального закона №214-ФЗ</w:t>
      </w:r>
      <w:r w:rsidR="00BE0502" w:rsidRPr="006C5ACA">
        <w:rPr>
          <w:sz w:val="23"/>
          <w:szCs w:val="23"/>
        </w:rPr>
        <w:t>, при этом</w:t>
      </w:r>
      <w:r w:rsidRPr="006C5ACA">
        <w:rPr>
          <w:sz w:val="23"/>
          <w:szCs w:val="23"/>
        </w:rPr>
        <w:t xml:space="preserve"> способ</w:t>
      </w:r>
      <w:r w:rsidR="00BE0502" w:rsidRPr="006C5ACA">
        <w:rPr>
          <w:sz w:val="23"/>
          <w:szCs w:val="23"/>
        </w:rPr>
        <w:t>ы</w:t>
      </w:r>
      <w:r w:rsidRPr="006C5ACA">
        <w:rPr>
          <w:sz w:val="23"/>
          <w:szCs w:val="23"/>
        </w:rPr>
        <w:t xml:space="preserve"> и сроки, определ</w:t>
      </w:r>
      <w:r w:rsidR="00BE0502" w:rsidRPr="006C5ACA">
        <w:rPr>
          <w:sz w:val="23"/>
          <w:szCs w:val="23"/>
        </w:rPr>
        <w:t>ены</w:t>
      </w:r>
      <w:r w:rsidRPr="006C5ACA">
        <w:rPr>
          <w:sz w:val="23"/>
          <w:szCs w:val="23"/>
        </w:rPr>
        <w:t xml:space="preserve"> Приложением №1 к настоящему Договору «Порядок оплаты Цены Договора». </w:t>
      </w:r>
    </w:p>
    <w:p w14:paraId="0C634581" w14:textId="77777777" w:rsidR="00CC1393" w:rsidRPr="006C5ACA" w:rsidRDefault="00BE0502" w:rsidP="005B5B3C">
      <w:pPr>
        <w:pStyle w:val="a5"/>
        <w:widowControl w:val="0"/>
        <w:tabs>
          <w:tab w:val="left" w:pos="993"/>
        </w:tabs>
        <w:spacing w:before="0" w:beforeAutospacing="0" w:after="0" w:afterAutospacing="0" w:line="24" w:lineRule="atLeast"/>
        <w:ind w:right="-1" w:firstLine="567"/>
        <w:jc w:val="both"/>
        <w:rPr>
          <w:sz w:val="23"/>
          <w:szCs w:val="23"/>
        </w:rPr>
      </w:pPr>
      <w:r w:rsidRPr="006C5ACA">
        <w:rPr>
          <w:sz w:val="23"/>
          <w:szCs w:val="23"/>
        </w:rPr>
        <w:tab/>
        <w:t xml:space="preserve">Обязанность Участника </w:t>
      </w:r>
      <w:r w:rsidR="007632F1" w:rsidRPr="006C5ACA">
        <w:rPr>
          <w:sz w:val="23"/>
          <w:szCs w:val="23"/>
        </w:rPr>
        <w:t xml:space="preserve">долевого строительства </w:t>
      </w:r>
      <w:r w:rsidRPr="006C5ACA">
        <w:rPr>
          <w:sz w:val="23"/>
          <w:szCs w:val="23"/>
        </w:rPr>
        <w:t>по уплате Цены Договора считается исполненной с момента поступления денежных средств на открытый в уполномоченном банке счет эскроу:</w:t>
      </w:r>
    </w:p>
    <w:p w14:paraId="576E2254" w14:textId="77777777" w:rsidR="00BE0502" w:rsidRPr="006C5ACA" w:rsidRDefault="00BE0502" w:rsidP="005B5B3C">
      <w:pPr>
        <w:pStyle w:val="a3"/>
        <w:spacing w:after="0" w:line="24" w:lineRule="atLeast"/>
        <w:ind w:left="0" w:right="-1" w:firstLine="567"/>
        <w:jc w:val="both"/>
        <w:rPr>
          <w:rFonts w:ascii="Times New Roman" w:hAnsi="Times New Roman" w:cs="Times New Roman"/>
          <w:noProof/>
          <w:sz w:val="23"/>
          <w:szCs w:val="23"/>
        </w:rPr>
      </w:pPr>
      <w:r w:rsidRPr="006C5ACA">
        <w:rPr>
          <w:rFonts w:ascii="Times New Roman" w:hAnsi="Times New Roman" w:cs="Times New Roman"/>
          <w:noProof/>
          <w:sz w:val="23"/>
          <w:szCs w:val="23"/>
        </w:rPr>
        <w:t>Депонентом будет являться Участник</w:t>
      </w:r>
      <w:r w:rsidR="007632F1" w:rsidRPr="006C5ACA">
        <w:rPr>
          <w:rFonts w:ascii="Times New Roman" w:hAnsi="Times New Roman" w:cs="Times New Roman"/>
          <w:sz w:val="23"/>
          <w:szCs w:val="23"/>
        </w:rPr>
        <w:t xml:space="preserve"> долевого строительства</w:t>
      </w:r>
      <w:r w:rsidRPr="006C5ACA">
        <w:rPr>
          <w:rFonts w:ascii="Times New Roman" w:hAnsi="Times New Roman" w:cs="Times New Roman"/>
          <w:noProof/>
          <w:sz w:val="23"/>
          <w:szCs w:val="23"/>
        </w:rPr>
        <w:t>;</w:t>
      </w:r>
    </w:p>
    <w:p w14:paraId="0FE65011" w14:textId="1E0D4ED2" w:rsidR="00BE0502" w:rsidRPr="006C5ACA" w:rsidRDefault="00BE0502" w:rsidP="005B5B3C">
      <w:pPr>
        <w:pStyle w:val="a3"/>
        <w:spacing w:after="0" w:line="24" w:lineRule="atLeast"/>
        <w:ind w:left="0" w:right="-1" w:firstLine="567"/>
        <w:jc w:val="both"/>
        <w:rPr>
          <w:rFonts w:ascii="Times New Roman" w:hAnsi="Times New Roman" w:cs="Times New Roman"/>
          <w:noProof/>
          <w:sz w:val="23"/>
          <w:szCs w:val="23"/>
        </w:rPr>
      </w:pPr>
      <w:r w:rsidRPr="006C5ACA">
        <w:rPr>
          <w:rFonts w:ascii="Times New Roman" w:hAnsi="Times New Roman" w:cs="Times New Roman"/>
          <w:noProof/>
          <w:sz w:val="23"/>
          <w:szCs w:val="23"/>
        </w:rPr>
        <w:lastRenderedPageBreak/>
        <w:t xml:space="preserve">Уполномоченным банком (эскроу-агентом) - </w:t>
      </w:r>
      <w:r w:rsidR="008242AF" w:rsidRPr="006C5ACA">
        <w:rPr>
          <w:rFonts w:ascii="Times New Roman" w:hAnsi="Times New Roman" w:cs="Times New Roman"/>
          <w:b/>
          <w:sz w:val="23"/>
          <w:szCs w:val="23"/>
        </w:rPr>
        <w:t>Филиал № 6602 ВТБ (ПАО) в г. Екатеринбурге;</w:t>
      </w:r>
      <w:r w:rsidR="008242AF" w:rsidRPr="006C5ACA">
        <w:rPr>
          <w:rFonts w:ascii="Times New Roman" w:hAnsi="Times New Roman" w:cs="Times New Roman"/>
          <w:sz w:val="23"/>
          <w:szCs w:val="23"/>
        </w:rPr>
        <w:t xml:space="preserve"> </w:t>
      </w:r>
      <w:r w:rsidRPr="006C5ACA">
        <w:rPr>
          <w:rFonts w:ascii="Times New Roman" w:hAnsi="Times New Roman" w:cs="Times New Roman"/>
          <w:noProof/>
          <w:sz w:val="23"/>
          <w:szCs w:val="23"/>
        </w:rPr>
        <w:t>Бенефициаром – Застройщик;</w:t>
      </w:r>
    </w:p>
    <w:p w14:paraId="119A4AA2" w14:textId="77777777" w:rsidR="00BE0502" w:rsidRPr="00D60309" w:rsidRDefault="00BE0502" w:rsidP="005B5B3C">
      <w:pPr>
        <w:pStyle w:val="a3"/>
        <w:spacing w:after="0" w:line="24" w:lineRule="atLeast"/>
        <w:ind w:left="0" w:right="-1" w:firstLine="567"/>
        <w:jc w:val="both"/>
        <w:rPr>
          <w:rFonts w:ascii="Times New Roman" w:hAnsi="Times New Roman" w:cs="Times New Roman"/>
          <w:noProof/>
          <w:sz w:val="23"/>
          <w:szCs w:val="23"/>
        </w:rPr>
      </w:pPr>
      <w:r w:rsidRPr="006C5ACA">
        <w:rPr>
          <w:rFonts w:ascii="Times New Roman" w:hAnsi="Times New Roman" w:cs="Times New Roman"/>
          <w:noProof/>
          <w:sz w:val="23"/>
          <w:szCs w:val="23"/>
        </w:rPr>
        <w:t>Депонируемая сумма равн</w:t>
      </w:r>
      <w:r w:rsidRPr="00D60309">
        <w:rPr>
          <w:rFonts w:ascii="Times New Roman" w:hAnsi="Times New Roman" w:cs="Times New Roman"/>
          <w:noProof/>
          <w:sz w:val="23"/>
          <w:szCs w:val="23"/>
        </w:rPr>
        <w:t>а Цене Договора, согласованной Сторонами в пункте 4.1 Договора;</w:t>
      </w:r>
    </w:p>
    <w:p w14:paraId="672DF401" w14:textId="073D55FA" w:rsidR="00BE0502" w:rsidRPr="006C5ACA" w:rsidRDefault="00BE0502" w:rsidP="005B5B3C">
      <w:pPr>
        <w:pStyle w:val="a3"/>
        <w:spacing w:after="0" w:line="24" w:lineRule="atLeast"/>
        <w:ind w:left="0" w:right="-1" w:firstLine="567"/>
        <w:jc w:val="both"/>
        <w:rPr>
          <w:rFonts w:ascii="Times New Roman" w:hAnsi="Times New Roman" w:cs="Times New Roman"/>
          <w:noProof/>
          <w:sz w:val="23"/>
          <w:szCs w:val="23"/>
        </w:rPr>
      </w:pPr>
      <w:r w:rsidRPr="00D60309">
        <w:rPr>
          <w:rFonts w:ascii="Times New Roman" w:hAnsi="Times New Roman" w:cs="Times New Roman"/>
          <w:noProof/>
          <w:sz w:val="23"/>
          <w:szCs w:val="23"/>
        </w:rPr>
        <w:t xml:space="preserve">Срок условного депонирования: </w:t>
      </w:r>
      <w:r w:rsidRPr="00D60309">
        <w:rPr>
          <w:rFonts w:ascii="Times New Roman" w:hAnsi="Times New Roman" w:cs="Times New Roman"/>
          <w:b/>
          <w:i/>
          <w:noProof/>
          <w:sz w:val="23"/>
          <w:szCs w:val="23"/>
        </w:rPr>
        <w:t xml:space="preserve">по </w:t>
      </w:r>
      <w:r w:rsidR="00076657">
        <w:rPr>
          <w:rFonts w:ascii="Times New Roman" w:hAnsi="Times New Roman" w:cs="Times New Roman"/>
          <w:b/>
          <w:i/>
          <w:sz w:val="23"/>
          <w:szCs w:val="23"/>
        </w:rPr>
        <w:t>30.06.2025</w:t>
      </w:r>
      <w:r w:rsidR="00631D8A" w:rsidRPr="00D60309">
        <w:rPr>
          <w:rFonts w:ascii="Times New Roman" w:hAnsi="Times New Roman" w:cs="Times New Roman"/>
          <w:b/>
          <w:i/>
          <w:sz w:val="23"/>
          <w:szCs w:val="23"/>
        </w:rPr>
        <w:t xml:space="preserve"> </w:t>
      </w:r>
      <w:r w:rsidRPr="00D60309">
        <w:rPr>
          <w:rFonts w:ascii="Times New Roman" w:hAnsi="Times New Roman" w:cs="Times New Roman"/>
          <w:b/>
          <w:i/>
          <w:noProof/>
          <w:sz w:val="23"/>
          <w:szCs w:val="23"/>
        </w:rPr>
        <w:t>г.</w:t>
      </w:r>
      <w:r w:rsidRPr="00D60309">
        <w:rPr>
          <w:rFonts w:ascii="Times New Roman" w:hAnsi="Times New Roman" w:cs="Times New Roman"/>
          <w:b/>
          <w:noProof/>
          <w:sz w:val="23"/>
          <w:szCs w:val="23"/>
        </w:rPr>
        <w:t xml:space="preserve"> включительно.</w:t>
      </w:r>
      <w:r w:rsidRPr="006C5ACA">
        <w:rPr>
          <w:rFonts w:ascii="Times New Roman" w:hAnsi="Times New Roman" w:cs="Times New Roman"/>
          <w:noProof/>
          <w:sz w:val="23"/>
          <w:szCs w:val="23"/>
        </w:rPr>
        <w:t xml:space="preserve"> </w:t>
      </w:r>
    </w:p>
    <w:p w14:paraId="68F6AB51" w14:textId="7F9D5864" w:rsidR="003229A6" w:rsidRPr="006C5ACA" w:rsidRDefault="003229A6" w:rsidP="005B5B3C">
      <w:pPr>
        <w:pStyle w:val="a3"/>
        <w:spacing w:after="0" w:line="24" w:lineRule="atLeast"/>
        <w:ind w:left="0" w:right="-1" w:firstLine="567"/>
        <w:jc w:val="both"/>
        <w:rPr>
          <w:rFonts w:ascii="Times New Roman" w:hAnsi="Times New Roman" w:cs="Times New Roman"/>
          <w:noProof/>
          <w:sz w:val="23"/>
          <w:szCs w:val="23"/>
        </w:rPr>
      </w:pPr>
      <w:r w:rsidRPr="006C5ACA">
        <w:rPr>
          <w:rFonts w:ascii="Times New Roman" w:hAnsi="Times New Roman" w:cs="Times New Roman"/>
          <w:noProof/>
          <w:sz w:val="23"/>
          <w:szCs w:val="23"/>
        </w:rPr>
        <w:t xml:space="preserve">Срок условного депонирования продлевается в порядке и на условиях, предусмотренных договором счета эскроу, заключенного Застройщиком, Участником </w:t>
      </w:r>
      <w:r w:rsidR="007632F1"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noProof/>
          <w:sz w:val="23"/>
          <w:szCs w:val="23"/>
        </w:rPr>
        <w:t>и Эскроу-агентом, на основании уведомления Застройщика, направляемого Эскроу</w:t>
      </w:r>
      <w:r w:rsidR="00E07775" w:rsidRPr="006C5ACA">
        <w:rPr>
          <w:rFonts w:ascii="Times New Roman" w:hAnsi="Times New Roman" w:cs="Times New Roman"/>
          <w:noProof/>
          <w:sz w:val="23"/>
          <w:szCs w:val="23"/>
        </w:rPr>
        <w:t>-</w:t>
      </w:r>
      <w:r w:rsidRPr="006C5ACA">
        <w:rPr>
          <w:rFonts w:ascii="Times New Roman" w:hAnsi="Times New Roman" w:cs="Times New Roman"/>
          <w:noProof/>
          <w:sz w:val="23"/>
          <w:szCs w:val="23"/>
        </w:rPr>
        <w:t>агенту. В любом случае срок условного депонирования не может превышать более чем на шесть месяцев срок ввода в эксплуатацию Объекта недвижимости.</w:t>
      </w:r>
    </w:p>
    <w:p w14:paraId="5A174446" w14:textId="77777777" w:rsidR="00951A3F" w:rsidRPr="006C5ACA" w:rsidRDefault="00951A3F" w:rsidP="005B5B3C">
      <w:pPr>
        <w:autoSpaceDE w:val="0"/>
        <w:autoSpaceDN w:val="0"/>
        <w:adjustRightInd w:val="0"/>
        <w:spacing w:after="0" w:line="24" w:lineRule="atLeast"/>
        <w:ind w:right="-1" w:firstLine="567"/>
        <w:jc w:val="both"/>
        <w:rPr>
          <w:rFonts w:ascii="Times New Roman" w:eastAsiaTheme="minorHAnsi" w:hAnsi="Times New Roman" w:cs="Times New Roman"/>
          <w:sz w:val="23"/>
          <w:szCs w:val="23"/>
          <w:lang w:eastAsia="en-US"/>
        </w:rPr>
      </w:pPr>
      <w:r w:rsidRPr="006C5ACA">
        <w:rPr>
          <w:rFonts w:ascii="Times New Roman" w:hAnsi="Times New Roman" w:cs="Times New Roman"/>
          <w:noProof/>
          <w:sz w:val="23"/>
          <w:szCs w:val="23"/>
        </w:rPr>
        <w:t xml:space="preserve">При этом </w:t>
      </w:r>
      <w:r w:rsidRPr="006C5ACA">
        <w:rPr>
          <w:rFonts w:ascii="Times New Roman" w:eastAsiaTheme="minorHAnsi" w:hAnsi="Times New Roman" w:cs="Times New Roman"/>
          <w:sz w:val="23"/>
          <w:szCs w:val="23"/>
          <w:lang w:eastAsia="en-US"/>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9A32951" w14:textId="7BDB666C" w:rsidR="00BE0502" w:rsidRPr="006C5ACA" w:rsidRDefault="00BE0502"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Дог.участия </w:t>
      </w:r>
      <w:r w:rsidR="00D6063C" w:rsidRPr="00854324">
        <w:rPr>
          <w:rFonts w:ascii="Times New Roman" w:hAnsi="Times New Roman" w:cs="Times New Roman"/>
          <w:b/>
          <w:sz w:val="23"/>
          <w:szCs w:val="23"/>
        </w:rPr>
        <w:t>№____</w:t>
      </w:r>
      <w:r w:rsidR="00854324" w:rsidRPr="00854324">
        <w:rPr>
          <w:rFonts w:ascii="Times New Roman" w:hAnsi="Times New Roman" w:cs="Times New Roman"/>
          <w:b/>
          <w:sz w:val="23"/>
          <w:szCs w:val="23"/>
        </w:rPr>
        <w:t>КС</w:t>
      </w:r>
      <w:r w:rsidR="00854324">
        <w:rPr>
          <w:rFonts w:ascii="Times New Roman" w:hAnsi="Times New Roman" w:cs="Times New Roman"/>
          <w:sz w:val="23"/>
          <w:szCs w:val="23"/>
        </w:rPr>
        <w:t xml:space="preserve"> </w:t>
      </w:r>
      <w:r w:rsidRPr="006C5ACA">
        <w:rPr>
          <w:rFonts w:ascii="Times New Roman" w:hAnsi="Times New Roman" w:cs="Times New Roman"/>
          <w:sz w:val="23"/>
          <w:szCs w:val="23"/>
        </w:rPr>
        <w:t xml:space="preserve">в долевом стр-ве многоквартирного жилого дома от __________ г. за жилое пом. усл. ном. </w:t>
      </w:r>
      <w:r w:rsidR="005B5567" w:rsidRPr="006C5ACA">
        <w:rPr>
          <w:rFonts w:ascii="Times New Roman" w:hAnsi="Times New Roman" w:cs="Times New Roman"/>
          <w:sz w:val="23"/>
          <w:szCs w:val="23"/>
        </w:rPr>
        <w:t>__</w:t>
      </w:r>
      <w:r w:rsidRPr="006C5ACA">
        <w:rPr>
          <w:rFonts w:ascii="Times New Roman" w:hAnsi="Times New Roman" w:cs="Times New Roman"/>
          <w:sz w:val="23"/>
          <w:szCs w:val="23"/>
        </w:rPr>
        <w:t>, НДС не облагается».</w:t>
      </w:r>
    </w:p>
    <w:p w14:paraId="1374D3E2" w14:textId="77777777" w:rsidR="00BE0502" w:rsidRPr="006C5ACA" w:rsidRDefault="00B56B59"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eastAsiaTheme="minorHAnsi" w:hAnsi="Times New Roman" w:cs="Times New Roman"/>
          <w:sz w:val="23"/>
          <w:szCs w:val="23"/>
          <w:lang w:eastAsia="en-US"/>
        </w:rPr>
        <w:t xml:space="preserve">Участник долевого строительства оплачивает цену по настоящему </w:t>
      </w:r>
      <w:r w:rsidR="00B56A34" w:rsidRPr="006C5ACA">
        <w:rPr>
          <w:rFonts w:ascii="Times New Roman" w:eastAsiaTheme="minorHAnsi" w:hAnsi="Times New Roman" w:cs="Times New Roman"/>
          <w:sz w:val="23"/>
          <w:szCs w:val="23"/>
          <w:lang w:eastAsia="en-US"/>
        </w:rPr>
        <w:t>Д</w:t>
      </w:r>
      <w:r w:rsidRPr="006C5ACA">
        <w:rPr>
          <w:rFonts w:ascii="Times New Roman" w:eastAsiaTheme="minorHAnsi" w:hAnsi="Times New Roman" w:cs="Times New Roman"/>
          <w:sz w:val="23"/>
          <w:szCs w:val="23"/>
          <w:lang w:eastAsia="en-US"/>
        </w:rPr>
        <w:t>оговору</w:t>
      </w:r>
      <w:r w:rsidR="003E0654" w:rsidRPr="006C5ACA">
        <w:rPr>
          <w:rFonts w:ascii="Times New Roman" w:eastAsiaTheme="minorHAnsi" w:hAnsi="Times New Roman" w:cs="Times New Roman"/>
          <w:sz w:val="23"/>
          <w:szCs w:val="23"/>
          <w:lang w:eastAsia="en-US"/>
        </w:rPr>
        <w:t xml:space="preserve"> </w:t>
      </w:r>
      <w:r w:rsidRPr="006C5ACA">
        <w:rPr>
          <w:rFonts w:ascii="Times New Roman" w:eastAsiaTheme="minorHAnsi" w:hAnsi="Times New Roman" w:cs="Times New Roman"/>
          <w:sz w:val="23"/>
          <w:szCs w:val="23"/>
          <w:lang w:eastAsia="en-US"/>
        </w:rPr>
        <w:t xml:space="preserve">после государственной регистрации </w:t>
      </w:r>
      <w:r w:rsidR="00B56A34" w:rsidRPr="006C5ACA">
        <w:rPr>
          <w:rFonts w:ascii="Times New Roman" w:eastAsiaTheme="minorHAnsi" w:hAnsi="Times New Roman" w:cs="Times New Roman"/>
          <w:sz w:val="23"/>
          <w:szCs w:val="23"/>
          <w:lang w:eastAsia="en-US"/>
        </w:rPr>
        <w:t>Д</w:t>
      </w:r>
      <w:r w:rsidRPr="006C5ACA">
        <w:rPr>
          <w:rFonts w:ascii="Times New Roman" w:eastAsiaTheme="minorHAnsi" w:hAnsi="Times New Roman" w:cs="Times New Roman"/>
          <w:sz w:val="23"/>
          <w:szCs w:val="23"/>
          <w:lang w:eastAsia="en-US"/>
        </w:rPr>
        <w:t xml:space="preserve">оговора путем внесения платежей единовременно или в установленный </w:t>
      </w:r>
      <w:r w:rsidR="00B56A34" w:rsidRPr="006C5ACA">
        <w:rPr>
          <w:rFonts w:ascii="Times New Roman" w:eastAsiaTheme="minorHAnsi" w:hAnsi="Times New Roman" w:cs="Times New Roman"/>
          <w:sz w:val="23"/>
          <w:szCs w:val="23"/>
          <w:lang w:eastAsia="en-US"/>
        </w:rPr>
        <w:t>Д</w:t>
      </w:r>
      <w:r w:rsidRPr="006C5ACA">
        <w:rPr>
          <w:rFonts w:ascii="Times New Roman" w:eastAsiaTheme="minorHAnsi" w:hAnsi="Times New Roman" w:cs="Times New Roman"/>
          <w:sz w:val="23"/>
          <w:szCs w:val="23"/>
          <w:lang w:eastAsia="en-US"/>
        </w:rPr>
        <w:t xml:space="preserve">оговором период в безналичном порядке. </w:t>
      </w:r>
      <w:r w:rsidR="00BE0502" w:rsidRPr="006C5ACA">
        <w:rPr>
          <w:rFonts w:ascii="Times New Roman" w:hAnsi="Times New Roman" w:cs="Times New Roman"/>
          <w:sz w:val="23"/>
          <w:szCs w:val="23"/>
        </w:rPr>
        <w:t xml:space="preserve">В случае оплаты Участником </w:t>
      </w:r>
      <w:r w:rsidR="005B5567" w:rsidRPr="006C5ACA">
        <w:rPr>
          <w:rFonts w:ascii="Times New Roman" w:hAnsi="Times New Roman" w:cs="Times New Roman"/>
          <w:sz w:val="23"/>
          <w:szCs w:val="23"/>
        </w:rPr>
        <w:t xml:space="preserve">долевого строительства </w:t>
      </w:r>
      <w:r w:rsidR="00BE0502" w:rsidRPr="006C5ACA">
        <w:rPr>
          <w:rFonts w:ascii="Times New Roman" w:hAnsi="Times New Roman" w:cs="Times New Roman"/>
          <w:sz w:val="23"/>
          <w:szCs w:val="23"/>
        </w:rPr>
        <w:t xml:space="preserve">цены Договора или части цены </w:t>
      </w:r>
      <w:r w:rsidR="00B56A34" w:rsidRPr="006C5ACA">
        <w:rPr>
          <w:rFonts w:ascii="Times New Roman" w:hAnsi="Times New Roman" w:cs="Times New Roman"/>
          <w:sz w:val="23"/>
          <w:szCs w:val="23"/>
        </w:rPr>
        <w:t>Д</w:t>
      </w:r>
      <w:r w:rsidR="00BE0502" w:rsidRPr="006C5ACA">
        <w:rPr>
          <w:rFonts w:ascii="Times New Roman" w:hAnsi="Times New Roman" w:cs="Times New Roman"/>
          <w:sz w:val="23"/>
          <w:szCs w:val="23"/>
        </w:rPr>
        <w:t>оговора до даты государственной регистрации настоящего Договора, Участник</w:t>
      </w:r>
      <w:r w:rsidR="005B5567" w:rsidRPr="006C5ACA">
        <w:rPr>
          <w:rFonts w:ascii="Times New Roman" w:hAnsi="Times New Roman" w:cs="Times New Roman"/>
          <w:sz w:val="23"/>
          <w:szCs w:val="23"/>
        </w:rPr>
        <w:t xml:space="preserve"> долевого строительства</w:t>
      </w:r>
      <w:r w:rsidR="00BE0502" w:rsidRPr="006C5ACA">
        <w:rPr>
          <w:rFonts w:ascii="Times New Roman" w:hAnsi="Times New Roman" w:cs="Times New Roman"/>
          <w:sz w:val="23"/>
          <w:szCs w:val="23"/>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5B5567" w:rsidRPr="006C5ACA">
        <w:rPr>
          <w:rFonts w:ascii="Times New Roman" w:hAnsi="Times New Roman" w:cs="Times New Roman"/>
          <w:sz w:val="23"/>
          <w:szCs w:val="23"/>
        </w:rPr>
        <w:t xml:space="preserve"> долевого строительства</w:t>
      </w:r>
      <w:r w:rsidR="00BE0502" w:rsidRPr="006C5ACA">
        <w:rPr>
          <w:rFonts w:ascii="Times New Roman" w:hAnsi="Times New Roman" w:cs="Times New Roman"/>
          <w:sz w:val="23"/>
          <w:szCs w:val="23"/>
        </w:rPr>
        <w:t xml:space="preserve">, предусмотренного </w:t>
      </w:r>
      <w:r w:rsidR="005B5567" w:rsidRPr="006C5ACA">
        <w:rPr>
          <w:rFonts w:ascii="Times New Roman" w:hAnsi="Times New Roman" w:cs="Times New Roman"/>
          <w:sz w:val="23"/>
          <w:szCs w:val="23"/>
        </w:rPr>
        <w:t xml:space="preserve">Федеральным </w:t>
      </w:r>
      <w:r w:rsidR="0022627A" w:rsidRPr="006C5ACA">
        <w:rPr>
          <w:rFonts w:ascii="Times New Roman" w:eastAsia="Times New Roman" w:hAnsi="Times New Roman" w:cs="Times New Roman"/>
          <w:sz w:val="23"/>
          <w:szCs w:val="23"/>
        </w:rPr>
        <w:t>законом №214-ФЗ</w:t>
      </w:r>
      <w:r w:rsidR="0022627A" w:rsidRPr="006C5ACA">
        <w:rPr>
          <w:rFonts w:ascii="Times New Roman" w:hAnsi="Times New Roman" w:cs="Times New Roman"/>
          <w:sz w:val="23"/>
          <w:szCs w:val="23"/>
        </w:rPr>
        <w:t xml:space="preserve"> </w:t>
      </w:r>
      <w:r w:rsidR="00BE0502" w:rsidRPr="006C5ACA">
        <w:rPr>
          <w:rFonts w:ascii="Times New Roman" w:hAnsi="Times New Roman" w:cs="Times New Roman"/>
          <w:sz w:val="23"/>
          <w:szCs w:val="23"/>
        </w:rPr>
        <w:t xml:space="preserve">на основании письменного требования Застройщика в срок не позднее 3 (трех) рабочих дней с даты получения указанного требования. </w:t>
      </w:r>
    </w:p>
    <w:p w14:paraId="5792FD42" w14:textId="07C8A603" w:rsidR="00673A77" w:rsidRPr="006C5ACA" w:rsidRDefault="00673A77"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hyperlink r:id="rId12" w:history="1">
        <w:r w:rsidR="00B30875" w:rsidRPr="006C5ACA">
          <w:rPr>
            <w:rStyle w:val="a6"/>
            <w:rFonts w:ascii="Times New Roman" w:hAnsi="Times New Roman" w:cs="Times New Roman"/>
            <w:sz w:val="23"/>
            <w:szCs w:val="23"/>
            <w:shd w:val="clear" w:color="auto" w:fill="FFFFFF"/>
          </w:rPr>
          <w:t>Schet_escrow@vtb.ru</w:t>
        </w:r>
      </w:hyperlink>
      <w:r w:rsidR="00B30875" w:rsidRPr="006C5ACA">
        <w:rPr>
          <w:rFonts w:ascii="Times New Roman" w:hAnsi="Times New Roman" w:cs="Times New Roman"/>
          <w:sz w:val="23"/>
          <w:szCs w:val="23"/>
          <w:shd w:val="clear" w:color="auto" w:fill="FFFFFF"/>
        </w:rPr>
        <w:t xml:space="preserve"> </w:t>
      </w:r>
      <w:r w:rsidRPr="006C5ACA">
        <w:rPr>
          <w:rFonts w:ascii="Times New Roman" w:hAnsi="Times New Roman" w:cs="Times New Roman"/>
          <w:sz w:val="23"/>
          <w:szCs w:val="23"/>
        </w:rPr>
        <w:t>сканированную копию настоящего Договора в электронном виде с отметкой Органа регистрации прав о государственной регистрации Договора;</w:t>
      </w:r>
    </w:p>
    <w:p w14:paraId="78412FEB" w14:textId="2A7DF9C9" w:rsidR="005B5567" w:rsidRPr="006C5ACA" w:rsidRDefault="005B5567" w:rsidP="00B30875">
      <w:pPr>
        <w:pStyle w:val="a3"/>
        <w:numPr>
          <w:ilvl w:val="1"/>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w:t>
      </w:r>
      <w:r w:rsidR="00B30875" w:rsidRPr="006C5ACA">
        <w:rPr>
          <w:rFonts w:ascii="Times New Roman" w:hAnsi="Times New Roman" w:cs="Times New Roman"/>
          <w:sz w:val="23"/>
          <w:szCs w:val="23"/>
        </w:rPr>
        <w:t>«</w:t>
      </w:r>
      <w:r w:rsidRPr="006C5ACA">
        <w:rPr>
          <w:rFonts w:ascii="Times New Roman" w:hAnsi="Times New Roman" w:cs="Times New Roman"/>
          <w:sz w:val="23"/>
          <w:szCs w:val="23"/>
        </w:rPr>
        <w:t>О противодействии легализации (отмыванию) доходов, полученных преступным путем, и финансированию терроризма</w:t>
      </w:r>
      <w:r w:rsidR="00B30875" w:rsidRPr="006C5ACA">
        <w:rPr>
          <w:rFonts w:ascii="Times New Roman" w:hAnsi="Times New Roman" w:cs="Times New Roman"/>
          <w:sz w:val="23"/>
          <w:szCs w:val="23"/>
        </w:rPr>
        <w:t>»</w:t>
      </w:r>
      <w:r w:rsidRPr="006C5ACA">
        <w:rPr>
          <w:rFonts w:ascii="Times New Roman" w:hAnsi="Times New Roman" w:cs="Times New Roman"/>
          <w:sz w:val="23"/>
          <w:szCs w:val="23"/>
        </w:rPr>
        <w:t xml:space="preserve">, Застройщик может в одностороннем порядке отказаться от исполнения настоящего Договора в порядке, предусмотренном частями 3 и 4 статьи 9 настоящего </w:t>
      </w:r>
      <w:r w:rsidR="00F202A2" w:rsidRPr="006C5ACA">
        <w:rPr>
          <w:rFonts w:ascii="Times New Roman" w:eastAsia="Times New Roman" w:hAnsi="Times New Roman" w:cs="Times New Roman"/>
          <w:sz w:val="23"/>
          <w:szCs w:val="23"/>
        </w:rPr>
        <w:t>Федерального закона №214-ФЗ</w:t>
      </w:r>
      <w:r w:rsidRPr="006C5ACA">
        <w:rPr>
          <w:rFonts w:ascii="Times New Roman" w:hAnsi="Times New Roman" w:cs="Times New Roman"/>
          <w:sz w:val="23"/>
          <w:szCs w:val="23"/>
        </w:rPr>
        <w:t>.</w:t>
      </w:r>
    </w:p>
    <w:p w14:paraId="2DE51E5D" w14:textId="7002479E" w:rsidR="00B66ACD" w:rsidRPr="006C5ACA" w:rsidRDefault="00B66ACD" w:rsidP="00B30875">
      <w:pPr>
        <w:pStyle w:val="a3"/>
        <w:numPr>
          <w:ilvl w:val="1"/>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случае расторжения </w:t>
      </w:r>
      <w:r w:rsidR="00D239D0" w:rsidRPr="006C5ACA">
        <w:rPr>
          <w:rFonts w:ascii="Times New Roman" w:hAnsi="Times New Roman" w:cs="Times New Roman"/>
          <w:sz w:val="23"/>
          <w:szCs w:val="23"/>
        </w:rPr>
        <w:t xml:space="preserve">настоящего </w:t>
      </w:r>
      <w:r w:rsidRPr="006C5ACA">
        <w:rPr>
          <w:rFonts w:ascii="Times New Roman" w:hAnsi="Times New Roman" w:cs="Times New Roman"/>
          <w:sz w:val="23"/>
          <w:szCs w:val="23"/>
        </w:rPr>
        <w:t xml:space="preserve">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Застройщик возвращает Участнику </w:t>
      </w:r>
      <w:r w:rsidR="00AD3BBB"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все уплаченные им по </w:t>
      </w:r>
      <w:r w:rsidR="00336E02" w:rsidRPr="006C5ACA">
        <w:rPr>
          <w:rFonts w:ascii="Times New Roman" w:hAnsi="Times New Roman" w:cs="Times New Roman"/>
          <w:sz w:val="23"/>
          <w:szCs w:val="23"/>
        </w:rPr>
        <w:t xml:space="preserve">настоящему </w:t>
      </w:r>
      <w:r w:rsidRPr="006C5ACA">
        <w:rPr>
          <w:rFonts w:ascii="Times New Roman" w:hAnsi="Times New Roman" w:cs="Times New Roman"/>
          <w:sz w:val="23"/>
          <w:szCs w:val="23"/>
        </w:rPr>
        <w:t xml:space="preserve">Договору денежные средства в сроки, предусмотренные </w:t>
      </w:r>
      <w:r w:rsidR="00336E02" w:rsidRPr="006C5ACA">
        <w:rPr>
          <w:rFonts w:ascii="Times New Roman" w:hAnsi="Times New Roman" w:cs="Times New Roman"/>
          <w:sz w:val="23"/>
          <w:szCs w:val="23"/>
        </w:rPr>
        <w:t xml:space="preserve">Федеральным </w:t>
      </w:r>
      <w:r w:rsidR="00552841" w:rsidRPr="006C5ACA">
        <w:rPr>
          <w:rFonts w:ascii="Times New Roman" w:hAnsi="Times New Roman" w:cs="Times New Roman"/>
          <w:sz w:val="23"/>
          <w:szCs w:val="23"/>
        </w:rPr>
        <w:t>з</w:t>
      </w:r>
      <w:r w:rsidRPr="006C5ACA">
        <w:rPr>
          <w:rFonts w:ascii="Times New Roman" w:hAnsi="Times New Roman" w:cs="Times New Roman"/>
          <w:sz w:val="23"/>
          <w:szCs w:val="23"/>
        </w:rPr>
        <w:t>аконом 214-ФЗ и Договором, путем перечисления Застройщиком денежны</w:t>
      </w:r>
      <w:r w:rsidR="00A05243" w:rsidRPr="006C5ACA">
        <w:rPr>
          <w:rFonts w:ascii="Times New Roman" w:hAnsi="Times New Roman" w:cs="Times New Roman"/>
          <w:sz w:val="23"/>
          <w:szCs w:val="23"/>
        </w:rPr>
        <w:t>х средств на текущий счет</w:t>
      </w:r>
      <w:r w:rsidRPr="006C5ACA">
        <w:rPr>
          <w:rFonts w:ascii="Times New Roman" w:hAnsi="Times New Roman" w:cs="Times New Roman"/>
          <w:sz w:val="23"/>
          <w:szCs w:val="23"/>
        </w:rPr>
        <w:t xml:space="preserve">, открытый в Банке на имя </w:t>
      </w:r>
      <w:r w:rsidR="00364003" w:rsidRPr="006C5ACA">
        <w:rPr>
          <w:rFonts w:ascii="Times New Roman" w:hAnsi="Times New Roman" w:cs="Times New Roman"/>
          <w:sz w:val="23"/>
          <w:szCs w:val="23"/>
        </w:rPr>
        <w:t>(</w:t>
      </w:r>
      <w:r w:rsidRPr="006C5ACA">
        <w:rPr>
          <w:rFonts w:ascii="Times New Roman" w:hAnsi="Times New Roman" w:cs="Times New Roman"/>
          <w:sz w:val="23"/>
          <w:szCs w:val="23"/>
        </w:rPr>
        <w:t>ФИО</w:t>
      </w:r>
      <w:r w:rsidR="00364003" w:rsidRPr="006C5ACA">
        <w:rPr>
          <w:rFonts w:ascii="Times New Roman" w:hAnsi="Times New Roman" w:cs="Times New Roman"/>
          <w:sz w:val="23"/>
          <w:szCs w:val="23"/>
        </w:rPr>
        <w:t>)</w:t>
      </w:r>
      <w:r w:rsidRPr="006C5ACA">
        <w:rPr>
          <w:rFonts w:ascii="Times New Roman" w:hAnsi="Times New Roman" w:cs="Times New Roman"/>
          <w:sz w:val="23"/>
          <w:szCs w:val="23"/>
        </w:rPr>
        <w:t>_______</w:t>
      </w:r>
      <w:r w:rsidR="00364003" w:rsidRPr="006C5ACA">
        <w:rPr>
          <w:rFonts w:ascii="Times New Roman" w:hAnsi="Times New Roman" w:cs="Times New Roman"/>
          <w:sz w:val="23"/>
          <w:szCs w:val="23"/>
        </w:rPr>
        <w:t>___________</w:t>
      </w:r>
      <w:r w:rsidRPr="006C5ACA">
        <w:rPr>
          <w:rFonts w:ascii="Times New Roman" w:hAnsi="Times New Roman" w:cs="Times New Roman"/>
          <w:sz w:val="23"/>
          <w:szCs w:val="23"/>
        </w:rPr>
        <w:t xml:space="preserve">,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3" w:history="1">
        <w:r w:rsidR="00B30875" w:rsidRPr="006C5ACA">
          <w:rPr>
            <w:rStyle w:val="a6"/>
            <w:rFonts w:ascii="Times New Roman" w:hAnsi="Times New Roman" w:cs="Times New Roman"/>
            <w:sz w:val="23"/>
            <w:szCs w:val="23"/>
            <w:shd w:val="clear" w:color="auto" w:fill="FFFFFF"/>
          </w:rPr>
          <w:t>Schet_escrow@vtb.ru</w:t>
        </w:r>
      </w:hyperlink>
      <w:r w:rsidRPr="006C5ACA">
        <w:rPr>
          <w:rFonts w:ascii="Times New Roman" w:hAnsi="Times New Roman" w:cs="Times New Roman"/>
          <w:sz w:val="23"/>
          <w:szCs w:val="23"/>
        </w:rPr>
        <w:t>.</w:t>
      </w:r>
      <w:r w:rsidR="00B30875"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 При осуществлении возврата Участнику </w:t>
      </w:r>
      <w:r w:rsidR="00D239D0"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денежных сумм в соответствии с настоящим абзацем Договора </w:t>
      </w:r>
      <w:r w:rsidR="005908E1" w:rsidRPr="006C5ACA">
        <w:rPr>
          <w:rFonts w:ascii="Times New Roman" w:hAnsi="Times New Roman" w:cs="Times New Roman"/>
          <w:sz w:val="23"/>
          <w:szCs w:val="23"/>
        </w:rPr>
        <w:t>Застройщик вправе</w:t>
      </w:r>
      <w:r w:rsidRPr="006C5ACA">
        <w:rPr>
          <w:rFonts w:ascii="Times New Roman" w:hAnsi="Times New Roman" w:cs="Times New Roman"/>
          <w:sz w:val="23"/>
          <w:szCs w:val="23"/>
        </w:rPr>
        <w:t xml:space="preserve">, если иное не установлено </w:t>
      </w:r>
      <w:r w:rsidR="00336E02" w:rsidRPr="006C5ACA">
        <w:rPr>
          <w:rFonts w:ascii="Times New Roman" w:hAnsi="Times New Roman" w:cs="Times New Roman"/>
          <w:sz w:val="23"/>
          <w:szCs w:val="23"/>
        </w:rPr>
        <w:t xml:space="preserve">Федеральным </w:t>
      </w:r>
      <w:r w:rsidR="00552841" w:rsidRPr="006C5ACA">
        <w:rPr>
          <w:rFonts w:ascii="Times New Roman" w:hAnsi="Times New Roman" w:cs="Times New Roman"/>
          <w:sz w:val="23"/>
          <w:szCs w:val="23"/>
        </w:rPr>
        <w:t>з</w:t>
      </w:r>
      <w:r w:rsidRPr="006C5ACA">
        <w:rPr>
          <w:rFonts w:ascii="Times New Roman" w:hAnsi="Times New Roman" w:cs="Times New Roman"/>
          <w:sz w:val="23"/>
          <w:szCs w:val="23"/>
        </w:rPr>
        <w:t xml:space="preserve">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00A518FA"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получит денежные средства за вычетом указанных в настоящем абзаце сумм.</w:t>
      </w:r>
    </w:p>
    <w:p w14:paraId="49CA9DA4" w14:textId="2FB2EEC0" w:rsidR="00B66ACD" w:rsidRPr="006C5ACA" w:rsidRDefault="00B66ACD" w:rsidP="00B30875">
      <w:pPr>
        <w:pStyle w:val="a3"/>
        <w:numPr>
          <w:ilvl w:val="1"/>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В случае расторжения </w:t>
      </w:r>
      <w:r w:rsidR="00336E02" w:rsidRPr="006C5ACA">
        <w:rPr>
          <w:rFonts w:ascii="Times New Roman" w:hAnsi="Times New Roman" w:cs="Times New Roman"/>
          <w:sz w:val="23"/>
          <w:szCs w:val="23"/>
        </w:rPr>
        <w:t xml:space="preserve">настоящего </w:t>
      </w:r>
      <w:r w:rsidRPr="006C5ACA">
        <w:rPr>
          <w:rFonts w:ascii="Times New Roman" w:hAnsi="Times New Roman" w:cs="Times New Roman"/>
          <w:sz w:val="23"/>
          <w:szCs w:val="23"/>
        </w:rPr>
        <w:t xml:space="preserve">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w:t>
      </w:r>
      <w:r w:rsidRPr="006C5ACA">
        <w:rPr>
          <w:rFonts w:ascii="Times New Roman" w:hAnsi="Times New Roman" w:cs="Times New Roman"/>
          <w:sz w:val="23"/>
          <w:szCs w:val="23"/>
        </w:rPr>
        <w:lastRenderedPageBreak/>
        <w:t>Договора полностью или частично, а также по иным основаниям, предусмотренным действующим законодательством Российской Федерации</w:t>
      </w:r>
      <w:r w:rsidR="0056731B"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денежные средства со счета эскроу, подлежат возврату Участнику </w:t>
      </w:r>
      <w:r w:rsidR="0056731B"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путем их перечис</w:t>
      </w:r>
      <w:r w:rsidR="00031ABA" w:rsidRPr="006C5ACA">
        <w:rPr>
          <w:rFonts w:ascii="Times New Roman" w:hAnsi="Times New Roman" w:cs="Times New Roman"/>
          <w:sz w:val="23"/>
          <w:szCs w:val="23"/>
        </w:rPr>
        <w:t xml:space="preserve">ления эскроу-агентом на счет </w:t>
      </w:r>
      <w:r w:rsidRPr="006C5ACA">
        <w:rPr>
          <w:rFonts w:ascii="Times New Roman" w:hAnsi="Times New Roman" w:cs="Times New Roman"/>
          <w:sz w:val="23"/>
          <w:szCs w:val="23"/>
        </w:rPr>
        <w:t>_____</w:t>
      </w:r>
      <w:r w:rsidR="00031ABA" w:rsidRPr="006C5ACA">
        <w:rPr>
          <w:rFonts w:ascii="Times New Roman" w:hAnsi="Times New Roman" w:cs="Times New Roman"/>
          <w:sz w:val="23"/>
          <w:szCs w:val="23"/>
        </w:rPr>
        <w:t>_____________</w:t>
      </w:r>
      <w:r w:rsidRPr="006C5ACA">
        <w:rPr>
          <w:rFonts w:ascii="Times New Roman" w:hAnsi="Times New Roman" w:cs="Times New Roman"/>
          <w:sz w:val="23"/>
          <w:szCs w:val="23"/>
        </w:rPr>
        <w:t>___ (в случае приобретения объекта недвижимости в общую совместную собственность, необходимо указать ФИО Заемщик</w:t>
      </w:r>
      <w:r w:rsidR="002115B5" w:rsidRPr="006C5ACA">
        <w:rPr>
          <w:rFonts w:ascii="Times New Roman" w:hAnsi="Times New Roman" w:cs="Times New Roman"/>
          <w:sz w:val="23"/>
          <w:szCs w:val="23"/>
        </w:rPr>
        <w:t>а)</w:t>
      </w:r>
      <w:r w:rsidRPr="006C5ACA">
        <w:rPr>
          <w:rFonts w:ascii="Times New Roman" w:hAnsi="Times New Roman" w:cs="Times New Roman"/>
          <w:sz w:val="23"/>
          <w:szCs w:val="23"/>
        </w:rPr>
        <w:t xml:space="preserve">, открытый в Банке. При заключении договора счета эскроу, Участник </w:t>
      </w:r>
      <w:r w:rsidR="0056731B"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обязан указать в договоре счета эскроу указанный номер счета в качестве счета, на который осуществляется возврат денежных средств.</w:t>
      </w:r>
    </w:p>
    <w:p w14:paraId="4A67FA92" w14:textId="19A9E447" w:rsidR="007E6A96" w:rsidRPr="006C5ACA" w:rsidRDefault="007E6A96" w:rsidP="00B30875">
      <w:pPr>
        <w:pStyle w:val="a3"/>
        <w:numPr>
          <w:ilvl w:val="1"/>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4" w:history="1">
        <w:r w:rsidRPr="006C5ACA">
          <w:rPr>
            <w:rStyle w:val="a6"/>
            <w:rFonts w:ascii="Times New Roman" w:hAnsi="Times New Roman" w:cs="Times New Roman"/>
            <w:sz w:val="23"/>
            <w:szCs w:val="23"/>
          </w:rPr>
          <w:t>www.vtb.ru</w:t>
        </w:r>
      </w:hyperlink>
      <w:r w:rsidRPr="006C5ACA">
        <w:rPr>
          <w:rFonts w:ascii="Times New Roman" w:hAnsi="Times New Roman" w:cs="Times New Roman"/>
          <w:sz w:val="23"/>
          <w:szCs w:val="23"/>
        </w:rPr>
        <w:t xml:space="preserve"> </w:t>
      </w:r>
      <w:r w:rsidR="00523392" w:rsidRPr="006C5ACA">
        <w:rPr>
          <w:rFonts w:ascii="Times New Roman" w:hAnsi="Times New Roman" w:cs="Times New Roman"/>
          <w:sz w:val="23"/>
          <w:szCs w:val="23"/>
        </w:rPr>
        <w:t>(далее – Правила)</w:t>
      </w:r>
      <w:r w:rsidRPr="006C5ACA">
        <w:rPr>
          <w:rFonts w:ascii="Times New Roman" w:hAnsi="Times New Roman" w:cs="Times New Roman"/>
          <w:sz w:val="23"/>
          <w:szCs w:val="23"/>
        </w:rPr>
        <w:t>.</w:t>
      </w:r>
    </w:p>
    <w:p w14:paraId="120487B6" w14:textId="40AEC466" w:rsidR="007E6A96" w:rsidRPr="006C5ACA" w:rsidRDefault="007E6A96" w:rsidP="005B5B3C">
      <w:pPr>
        <w:spacing w:after="0" w:line="24" w:lineRule="atLeast"/>
        <w:ind w:right="-1" w:firstLine="567"/>
        <w:jc w:val="both"/>
        <w:rPr>
          <w:rFonts w:ascii="Times New Roman" w:hAnsi="Times New Roman" w:cs="Times New Roman"/>
          <w:sz w:val="23"/>
          <w:szCs w:val="23"/>
        </w:rPr>
      </w:pPr>
      <w:r w:rsidRPr="006C5ACA">
        <w:rPr>
          <w:rFonts w:ascii="Times New Roman" w:hAnsi="Times New Roman" w:cs="Times New Roman"/>
          <w:sz w:val="23"/>
          <w:szCs w:val="23"/>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w:t>
      </w:r>
      <w:r w:rsidR="00523392" w:rsidRPr="006C5ACA">
        <w:rPr>
          <w:rFonts w:ascii="Times New Roman" w:hAnsi="Times New Roman" w:cs="Times New Roman"/>
          <w:sz w:val="23"/>
          <w:szCs w:val="23"/>
        </w:rPr>
        <w:t>ключении Договора счета эскроу.</w:t>
      </w:r>
    </w:p>
    <w:p w14:paraId="7D0E7DD5" w14:textId="77777777" w:rsidR="00D97D79" w:rsidRPr="006C5ACA" w:rsidRDefault="00D97D79" w:rsidP="005B5B3C">
      <w:pPr>
        <w:pStyle w:val="a3"/>
        <w:spacing w:after="0" w:line="24" w:lineRule="atLeast"/>
        <w:ind w:left="567" w:right="-1"/>
        <w:jc w:val="both"/>
        <w:rPr>
          <w:rFonts w:ascii="Times New Roman" w:hAnsi="Times New Roman" w:cs="Times New Roman"/>
          <w:sz w:val="23"/>
          <w:szCs w:val="23"/>
        </w:rPr>
      </w:pPr>
    </w:p>
    <w:p w14:paraId="7B6036DB" w14:textId="77777777" w:rsidR="00E8531A" w:rsidRPr="006C5ACA" w:rsidRDefault="00E8531A" w:rsidP="00E8531A">
      <w:pPr>
        <w:numPr>
          <w:ilvl w:val="0"/>
          <w:numId w:val="14"/>
        </w:numPr>
        <w:tabs>
          <w:tab w:val="left" w:pos="993"/>
        </w:tabs>
        <w:spacing w:after="0" w:line="24" w:lineRule="atLeast"/>
        <w:ind w:left="0" w:firstLine="567"/>
        <w:contextualSpacing/>
        <w:jc w:val="center"/>
        <w:rPr>
          <w:rFonts w:ascii="Times New Roman" w:eastAsia="Times New Roman" w:hAnsi="Times New Roman" w:cs="Times New Roman"/>
          <w:b/>
          <w:sz w:val="23"/>
          <w:szCs w:val="23"/>
        </w:rPr>
      </w:pPr>
      <w:r w:rsidRPr="006C5ACA">
        <w:rPr>
          <w:rFonts w:ascii="Times New Roman" w:eastAsia="Times New Roman" w:hAnsi="Times New Roman" w:cs="Times New Roman"/>
          <w:b/>
          <w:sz w:val="23"/>
          <w:szCs w:val="23"/>
        </w:rPr>
        <w:t>Качество объекта долевого строительства. Гарантия качества.</w:t>
      </w:r>
    </w:p>
    <w:p w14:paraId="35256EDD" w14:textId="77777777" w:rsidR="00E8531A" w:rsidRPr="00076657" w:rsidRDefault="00E8531A" w:rsidP="00E8531A">
      <w:pPr>
        <w:numPr>
          <w:ilvl w:val="1"/>
          <w:numId w:val="14"/>
        </w:numPr>
        <w:tabs>
          <w:tab w:val="left" w:pos="993"/>
        </w:tabs>
        <w:spacing w:after="0" w:line="240" w:lineRule="auto"/>
        <w:ind w:left="0" w:firstLine="567"/>
        <w:contextualSpacing/>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Качество Квартиры, которая будет передана Застройщиком Участнику долевого строительства,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r w:rsidRPr="00076657">
        <w:rPr>
          <w:rFonts w:ascii="Times New Roman" w:eastAsia="Times New Roman" w:hAnsi="Times New Roman" w:cs="Times New Roman"/>
          <w:sz w:val="23"/>
          <w:szCs w:val="23"/>
        </w:rPr>
        <w:t>Допускаются в Объекте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 РФ, не влияющие на безопасность проживания в Квартире.</w:t>
      </w:r>
    </w:p>
    <w:p w14:paraId="781ADF23" w14:textId="77777777"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При определении технического состояния и качества Квартиры допускаются следующие отклонения от ГОСТ, СНИП, СП, стандартов:</w:t>
      </w:r>
    </w:p>
    <w:p w14:paraId="39EF2D2A" w14:textId="3766822A"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Потолок: поверхности ж/б потолка могут иметь раковины, уступы, наплывы бетона различных размеров.</w:t>
      </w:r>
    </w:p>
    <w:p w14:paraId="69F00320" w14:textId="3BF9B0D6" w:rsidR="003D2DDC" w:rsidRPr="00076657" w:rsidRDefault="003D2DDC" w:rsidP="00E8531A">
      <w:pPr>
        <w:spacing w:after="0" w:line="240" w:lineRule="auto"/>
        <w:ind w:firstLine="567"/>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Двери: входные в квартиру могут иметь незначительные царапины, вмятины, потёртости, сколы и т.п. разного характера, не видимые при визуальном осмотре с расстояния трёх метров без применения оптических и специальных приборов. Допускается люфт подвижных механизмов (поворотная ручка, замки и т.д.)</w:t>
      </w:r>
    </w:p>
    <w:p w14:paraId="27A46A05" w14:textId="77DD6AAD" w:rsidR="00E8531A" w:rsidRPr="00076657" w:rsidRDefault="003D2DDC" w:rsidP="00E8531A">
      <w:pPr>
        <w:spacing w:after="0" w:line="240" w:lineRule="auto"/>
        <w:ind w:firstLine="567"/>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xml:space="preserve">- </w:t>
      </w:r>
      <w:r w:rsidR="00E8531A" w:rsidRPr="00076657">
        <w:rPr>
          <w:rFonts w:ascii="Times New Roman" w:eastAsia="Times New Roman" w:hAnsi="Times New Roman" w:cs="Times New Roman"/>
          <w:sz w:val="23"/>
          <w:szCs w:val="23"/>
        </w:rPr>
        <w:t xml:space="preserve">Стены: кирпичные, комбинированные, </w:t>
      </w:r>
      <w:r w:rsidR="00E8531A" w:rsidRPr="00076657">
        <w:rPr>
          <w:rFonts w:ascii="Times New Roman" w:eastAsia="Times New Roman" w:hAnsi="Times New Roman" w:cs="Times New Roman"/>
          <w:color w:val="000000" w:themeColor="text1"/>
          <w:sz w:val="23"/>
          <w:szCs w:val="23"/>
        </w:rPr>
        <w:t>могут иметь криволинейность ш</w:t>
      </w:r>
      <w:r w:rsidR="006926C0" w:rsidRPr="00076657">
        <w:rPr>
          <w:rFonts w:ascii="Times New Roman" w:eastAsia="Times New Roman" w:hAnsi="Times New Roman" w:cs="Times New Roman"/>
          <w:color w:val="000000" w:themeColor="text1"/>
          <w:sz w:val="23"/>
          <w:szCs w:val="23"/>
        </w:rPr>
        <w:t>вов и порядовую не состыковку. Максимальные о</w:t>
      </w:r>
      <w:r w:rsidR="00E8531A" w:rsidRPr="00076657">
        <w:rPr>
          <w:rFonts w:ascii="Times New Roman" w:eastAsia="Times New Roman" w:hAnsi="Times New Roman" w:cs="Times New Roman"/>
          <w:color w:val="000000" w:themeColor="text1"/>
          <w:sz w:val="23"/>
          <w:szCs w:val="23"/>
        </w:rPr>
        <w:t>тклонения от горизонт</w:t>
      </w:r>
      <w:r w:rsidR="006926C0" w:rsidRPr="00076657">
        <w:rPr>
          <w:rFonts w:ascii="Times New Roman" w:eastAsia="Times New Roman" w:hAnsi="Times New Roman" w:cs="Times New Roman"/>
          <w:color w:val="000000" w:themeColor="text1"/>
          <w:sz w:val="23"/>
          <w:szCs w:val="23"/>
        </w:rPr>
        <w:t>альной и вертикальной плоскости:</w:t>
      </w:r>
      <w:r w:rsidR="00E8531A" w:rsidRPr="00076657">
        <w:rPr>
          <w:rFonts w:ascii="Times New Roman" w:eastAsia="Times New Roman" w:hAnsi="Times New Roman" w:cs="Times New Roman"/>
          <w:color w:val="000000" w:themeColor="text1"/>
          <w:sz w:val="23"/>
          <w:szCs w:val="23"/>
        </w:rPr>
        <w:t xml:space="preserve"> </w:t>
      </w:r>
      <w:r w:rsidR="006926C0" w:rsidRPr="00076657">
        <w:rPr>
          <w:rFonts w:ascii="Times New Roman" w:eastAsia="Times New Roman" w:hAnsi="Times New Roman" w:cs="Times New Roman"/>
          <w:color w:val="000000" w:themeColor="text1"/>
          <w:sz w:val="23"/>
          <w:szCs w:val="23"/>
        </w:rPr>
        <w:t xml:space="preserve">по </w:t>
      </w:r>
      <w:r w:rsidR="00E8531A" w:rsidRPr="00076657">
        <w:rPr>
          <w:rFonts w:ascii="Times New Roman" w:eastAsia="Times New Roman" w:hAnsi="Times New Roman" w:cs="Times New Roman"/>
          <w:color w:val="000000" w:themeColor="text1"/>
          <w:sz w:val="23"/>
          <w:szCs w:val="23"/>
        </w:rPr>
        <w:t>ширин</w:t>
      </w:r>
      <w:r w:rsidR="006926C0" w:rsidRPr="00076657">
        <w:rPr>
          <w:rFonts w:ascii="Times New Roman" w:eastAsia="Times New Roman" w:hAnsi="Times New Roman" w:cs="Times New Roman"/>
          <w:color w:val="000000" w:themeColor="text1"/>
          <w:sz w:val="23"/>
          <w:szCs w:val="23"/>
        </w:rPr>
        <w:t>е</w:t>
      </w:r>
      <w:r w:rsidR="00E8531A" w:rsidRPr="00076657">
        <w:rPr>
          <w:rFonts w:ascii="Times New Roman" w:eastAsia="Times New Roman" w:hAnsi="Times New Roman" w:cs="Times New Roman"/>
          <w:color w:val="000000" w:themeColor="text1"/>
          <w:sz w:val="23"/>
          <w:szCs w:val="23"/>
        </w:rPr>
        <w:t xml:space="preserve"> горизонтальных швов</w:t>
      </w:r>
      <w:r w:rsidR="006926C0" w:rsidRPr="00076657">
        <w:rPr>
          <w:rFonts w:ascii="Times New Roman" w:eastAsia="Times New Roman" w:hAnsi="Times New Roman" w:cs="Times New Roman"/>
          <w:color w:val="000000" w:themeColor="text1"/>
          <w:sz w:val="23"/>
          <w:szCs w:val="23"/>
        </w:rPr>
        <w:t xml:space="preserve"> -</w:t>
      </w:r>
      <w:r w:rsidR="00E8531A" w:rsidRPr="00076657">
        <w:rPr>
          <w:rFonts w:ascii="Times New Roman" w:eastAsia="Times New Roman" w:hAnsi="Times New Roman" w:cs="Times New Roman"/>
          <w:color w:val="000000" w:themeColor="text1"/>
          <w:sz w:val="23"/>
          <w:szCs w:val="23"/>
        </w:rPr>
        <w:t xml:space="preserve"> 12 мм</w:t>
      </w:r>
      <w:r w:rsidR="006C5ACA" w:rsidRPr="00076657">
        <w:rPr>
          <w:rFonts w:ascii="Times New Roman" w:eastAsia="Times New Roman" w:hAnsi="Times New Roman" w:cs="Times New Roman"/>
          <w:color w:val="000000" w:themeColor="text1"/>
          <w:sz w:val="23"/>
          <w:szCs w:val="23"/>
        </w:rPr>
        <w:t>. (в отдельных случаях до 30 мм.)</w:t>
      </w:r>
      <w:r w:rsidR="006926C0" w:rsidRPr="00076657">
        <w:rPr>
          <w:rFonts w:ascii="Times New Roman" w:eastAsia="Times New Roman" w:hAnsi="Times New Roman" w:cs="Times New Roman"/>
          <w:color w:val="000000" w:themeColor="text1"/>
          <w:sz w:val="23"/>
          <w:szCs w:val="23"/>
        </w:rPr>
        <w:t>, по ширине вертикальных</w:t>
      </w:r>
      <w:r w:rsidR="00E8531A" w:rsidRPr="00076657">
        <w:rPr>
          <w:rFonts w:ascii="Times New Roman" w:eastAsia="Times New Roman" w:hAnsi="Times New Roman" w:cs="Times New Roman"/>
          <w:color w:val="000000" w:themeColor="text1"/>
          <w:sz w:val="23"/>
          <w:szCs w:val="23"/>
        </w:rPr>
        <w:t xml:space="preserve"> </w:t>
      </w:r>
      <w:r w:rsidR="006926C0" w:rsidRPr="00076657">
        <w:rPr>
          <w:rFonts w:ascii="Times New Roman" w:eastAsia="Times New Roman" w:hAnsi="Times New Roman" w:cs="Times New Roman"/>
          <w:color w:val="000000" w:themeColor="text1"/>
          <w:sz w:val="23"/>
          <w:szCs w:val="23"/>
        </w:rPr>
        <w:t>швов - 10 мм. (</w:t>
      </w:r>
      <w:r w:rsidR="006C5ACA" w:rsidRPr="00076657">
        <w:rPr>
          <w:rFonts w:ascii="Times New Roman" w:eastAsia="Times New Roman" w:hAnsi="Times New Roman" w:cs="Times New Roman"/>
          <w:color w:val="000000" w:themeColor="text1"/>
          <w:sz w:val="23"/>
          <w:szCs w:val="23"/>
        </w:rPr>
        <w:t xml:space="preserve">в отдельных случаях до </w:t>
      </w:r>
      <w:r w:rsidR="006926C0" w:rsidRPr="00076657">
        <w:rPr>
          <w:rFonts w:ascii="Times New Roman" w:eastAsia="Times New Roman" w:hAnsi="Times New Roman" w:cs="Times New Roman"/>
          <w:color w:val="000000" w:themeColor="text1"/>
          <w:sz w:val="23"/>
          <w:szCs w:val="23"/>
        </w:rPr>
        <w:t>30 мм</w:t>
      </w:r>
      <w:r w:rsidR="00B03C74" w:rsidRPr="00076657">
        <w:rPr>
          <w:rFonts w:ascii="Times New Roman" w:eastAsia="Times New Roman" w:hAnsi="Times New Roman" w:cs="Times New Roman"/>
          <w:color w:val="000000" w:themeColor="text1"/>
          <w:sz w:val="23"/>
          <w:szCs w:val="23"/>
        </w:rPr>
        <w:t>.</w:t>
      </w:r>
      <w:r w:rsidR="006926C0" w:rsidRPr="00076657">
        <w:rPr>
          <w:rFonts w:ascii="Times New Roman" w:eastAsia="Times New Roman" w:hAnsi="Times New Roman" w:cs="Times New Roman"/>
          <w:color w:val="000000" w:themeColor="text1"/>
          <w:sz w:val="23"/>
          <w:szCs w:val="23"/>
        </w:rPr>
        <w:t>).</w:t>
      </w:r>
    </w:p>
    <w:p w14:paraId="6983F969" w14:textId="57D3F54B" w:rsidR="00E8531A" w:rsidRPr="00076657" w:rsidRDefault="003D2DDC" w:rsidP="00E8531A">
      <w:pPr>
        <w:spacing w:after="0" w:line="240" w:lineRule="auto"/>
        <w:ind w:firstLine="567"/>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xml:space="preserve">- </w:t>
      </w:r>
      <w:r w:rsidR="006926C0" w:rsidRPr="00076657">
        <w:rPr>
          <w:rFonts w:ascii="Times New Roman" w:eastAsia="Times New Roman" w:hAnsi="Times New Roman" w:cs="Times New Roman"/>
          <w:sz w:val="23"/>
          <w:szCs w:val="23"/>
        </w:rPr>
        <w:t xml:space="preserve">Стены: бетонные, могут иметь раковины, уступы, наплывы различных форм и размеров, максимальные </w:t>
      </w:r>
      <w:r w:rsidR="00E8531A" w:rsidRPr="00076657">
        <w:rPr>
          <w:rFonts w:ascii="Times New Roman" w:eastAsia="Times New Roman" w:hAnsi="Times New Roman" w:cs="Times New Roman"/>
          <w:sz w:val="23"/>
          <w:szCs w:val="23"/>
        </w:rPr>
        <w:t xml:space="preserve">отклонения от горизонтальной и вертикальной плоскости </w:t>
      </w:r>
      <w:r w:rsidR="006926C0" w:rsidRPr="00076657">
        <w:rPr>
          <w:rFonts w:ascii="Times New Roman" w:eastAsia="Times New Roman" w:hAnsi="Times New Roman" w:cs="Times New Roman"/>
          <w:sz w:val="23"/>
          <w:szCs w:val="23"/>
        </w:rPr>
        <w:t>-</w:t>
      </w:r>
      <w:r w:rsidR="00E8531A" w:rsidRPr="00076657">
        <w:rPr>
          <w:rFonts w:ascii="Times New Roman" w:eastAsia="Times New Roman" w:hAnsi="Times New Roman" w:cs="Times New Roman"/>
          <w:sz w:val="23"/>
          <w:szCs w:val="23"/>
        </w:rPr>
        <w:t xml:space="preserve"> 10 мм. (</w:t>
      </w:r>
      <w:r w:rsidR="006C5ACA" w:rsidRPr="00076657">
        <w:rPr>
          <w:rFonts w:ascii="Times New Roman" w:eastAsia="Times New Roman" w:hAnsi="Times New Roman" w:cs="Times New Roman"/>
          <w:sz w:val="23"/>
          <w:szCs w:val="23"/>
        </w:rPr>
        <w:t xml:space="preserve">в </w:t>
      </w:r>
      <w:r w:rsidR="00DD6867" w:rsidRPr="00076657">
        <w:rPr>
          <w:rFonts w:ascii="Times New Roman" w:eastAsia="Times New Roman" w:hAnsi="Times New Roman" w:cs="Times New Roman"/>
          <w:sz w:val="23"/>
          <w:szCs w:val="23"/>
        </w:rPr>
        <w:t>отдельных случаях</w:t>
      </w:r>
      <w:r w:rsidR="006926C0" w:rsidRPr="00076657">
        <w:rPr>
          <w:rFonts w:ascii="Times New Roman" w:eastAsia="Times New Roman" w:hAnsi="Times New Roman" w:cs="Times New Roman"/>
          <w:sz w:val="23"/>
          <w:szCs w:val="23"/>
        </w:rPr>
        <w:t xml:space="preserve"> </w:t>
      </w:r>
      <w:r w:rsidR="00E8531A" w:rsidRPr="00076657">
        <w:rPr>
          <w:rFonts w:ascii="Times New Roman" w:eastAsia="Times New Roman" w:hAnsi="Times New Roman" w:cs="Times New Roman"/>
          <w:sz w:val="23"/>
          <w:szCs w:val="23"/>
        </w:rPr>
        <w:t>до 25</w:t>
      </w:r>
      <w:r w:rsidR="00813FC3" w:rsidRPr="00076657">
        <w:rPr>
          <w:rFonts w:ascii="Times New Roman" w:eastAsia="Times New Roman" w:hAnsi="Times New Roman" w:cs="Times New Roman"/>
          <w:sz w:val="23"/>
          <w:szCs w:val="23"/>
        </w:rPr>
        <w:t xml:space="preserve"> мм.</w:t>
      </w:r>
      <w:r w:rsidR="006926C0" w:rsidRPr="00076657">
        <w:rPr>
          <w:rFonts w:ascii="Times New Roman" w:eastAsia="Times New Roman" w:hAnsi="Times New Roman" w:cs="Times New Roman"/>
          <w:sz w:val="23"/>
          <w:szCs w:val="23"/>
        </w:rPr>
        <w:t>).</w:t>
      </w:r>
      <w:r w:rsidR="00E8531A" w:rsidRPr="00076657">
        <w:rPr>
          <w:rFonts w:ascii="Times New Roman" w:eastAsia="Times New Roman" w:hAnsi="Times New Roman" w:cs="Times New Roman"/>
          <w:sz w:val="23"/>
          <w:szCs w:val="23"/>
        </w:rPr>
        <w:t xml:space="preserve"> </w:t>
      </w:r>
    </w:p>
    <w:p w14:paraId="459E43BF" w14:textId="77777777"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Пол: неровности стяжки пола (подготовка основания под другие типы полов) могут иметь отклонения от плоскости не более 6 мм.</w:t>
      </w:r>
    </w:p>
    <w:p w14:paraId="6399D937" w14:textId="77777777"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Окна: пластиковые створки могут иметь отклонения от вертикали и горизонтали оконных блоков не более 3 мм., отклонения от вертикали и горизонтали сторон оконных блоков не могут превышать 2,5 мм. на 1м., отклонения от прямолинейности кромок деталей различных элементов не более 2,5 мм.</w:t>
      </w:r>
    </w:p>
    <w:p w14:paraId="202F033A" w14:textId="77777777"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xml:space="preserve">- Витражи: на поверхности профиля и стекла могут быть незначительные царапины и потёртости разного характера, замятия, отклонения от вертикали и горизонтали конструкции не более 4 мм, нестыковки уплотнительного материала (резины), зазоры в сопряжении с прижимным профилем.    </w:t>
      </w:r>
    </w:p>
    <w:p w14:paraId="469B7F4B" w14:textId="77777777"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sz w:val="23"/>
          <w:szCs w:val="23"/>
        </w:rPr>
        <w:t xml:space="preserve">- Лоджия: внутренняя отделка отсутствует. </w:t>
      </w:r>
    </w:p>
    <w:p w14:paraId="566F3510" w14:textId="77777777"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b/>
          <w:sz w:val="23"/>
          <w:szCs w:val="23"/>
        </w:rPr>
        <w:t>5.2.</w:t>
      </w:r>
      <w:r w:rsidRPr="00076657">
        <w:rPr>
          <w:rFonts w:ascii="Times New Roman" w:eastAsia="Times New Roman" w:hAnsi="Times New Roman" w:cs="Times New Roman"/>
          <w:sz w:val="23"/>
          <w:szCs w:val="23"/>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подписания передаточного акта с Участником долевого строительства. Гарантийный срок на технологическое и инженерное оборудование составляет 3 (Три) года со дня подписания первого передаточного акта с одним из Участников долевого строительства Многоквартирного дома.</w:t>
      </w:r>
    </w:p>
    <w:p w14:paraId="03539855" w14:textId="7B2948A2" w:rsidR="00E8531A" w:rsidRPr="00076657" w:rsidRDefault="00E8531A" w:rsidP="00E8531A">
      <w:pPr>
        <w:tabs>
          <w:tab w:val="left" w:pos="993"/>
        </w:tabs>
        <w:spacing w:after="0" w:line="240" w:lineRule="auto"/>
        <w:ind w:firstLine="567"/>
        <w:contextualSpacing/>
        <w:jc w:val="both"/>
        <w:rPr>
          <w:rFonts w:ascii="Times New Roman" w:eastAsia="Times New Roman" w:hAnsi="Times New Roman" w:cs="Times New Roman"/>
          <w:sz w:val="23"/>
          <w:szCs w:val="23"/>
        </w:rPr>
      </w:pPr>
      <w:r w:rsidRPr="00076657">
        <w:rPr>
          <w:rFonts w:ascii="Times New Roman" w:eastAsia="Times New Roman" w:hAnsi="Times New Roman" w:cs="Times New Roman"/>
          <w:b/>
          <w:bCs/>
          <w:sz w:val="23"/>
          <w:szCs w:val="23"/>
        </w:rPr>
        <w:t>5.2.1.</w:t>
      </w:r>
      <w:r w:rsidRPr="00076657">
        <w:rPr>
          <w:rFonts w:ascii="Times New Roman" w:eastAsia="Times New Roman" w:hAnsi="Times New Roman" w:cs="Times New Roman"/>
          <w:sz w:val="23"/>
          <w:szCs w:val="23"/>
        </w:rPr>
        <w:t xml:space="preserve"> Отдельные гарантии действуют на </w:t>
      </w:r>
      <w:r w:rsidR="003D2DDC" w:rsidRPr="00076657">
        <w:rPr>
          <w:rFonts w:ascii="Times New Roman" w:eastAsia="Times New Roman" w:hAnsi="Times New Roman" w:cs="Times New Roman"/>
          <w:sz w:val="23"/>
          <w:szCs w:val="23"/>
        </w:rPr>
        <w:t xml:space="preserve">окна, витражи и двери </w:t>
      </w:r>
      <w:r w:rsidRPr="00076657">
        <w:rPr>
          <w:rFonts w:ascii="Times New Roman" w:eastAsia="Times New Roman" w:hAnsi="Times New Roman" w:cs="Times New Roman"/>
          <w:sz w:val="23"/>
          <w:szCs w:val="23"/>
        </w:rPr>
        <w:t>(см. инструкцию по эксплуатации квартиры).</w:t>
      </w:r>
    </w:p>
    <w:p w14:paraId="3907AF79" w14:textId="77777777" w:rsidR="00E8531A" w:rsidRPr="006C5ACA" w:rsidRDefault="00E8531A" w:rsidP="00E8531A">
      <w:pPr>
        <w:tabs>
          <w:tab w:val="left" w:pos="993"/>
        </w:tabs>
        <w:spacing w:after="0" w:line="240" w:lineRule="auto"/>
        <w:ind w:firstLine="567"/>
        <w:jc w:val="both"/>
        <w:rPr>
          <w:rFonts w:ascii="Times New Roman" w:eastAsia="Times New Roman" w:hAnsi="Times New Roman" w:cs="Times New Roman"/>
          <w:sz w:val="23"/>
          <w:szCs w:val="23"/>
        </w:rPr>
      </w:pPr>
      <w:r w:rsidRPr="00076657">
        <w:rPr>
          <w:rFonts w:ascii="Times New Roman" w:eastAsia="Times New Roman" w:hAnsi="Times New Roman" w:cs="Times New Roman"/>
          <w:b/>
          <w:sz w:val="23"/>
          <w:szCs w:val="23"/>
        </w:rPr>
        <w:t>5.3.</w:t>
      </w:r>
      <w:r w:rsidRPr="00076657">
        <w:rPr>
          <w:rFonts w:ascii="Times New Roman" w:eastAsia="Times New Roman" w:hAnsi="Times New Roman" w:cs="Times New Roman"/>
          <w:sz w:val="23"/>
          <w:szCs w:val="23"/>
        </w:rPr>
        <w:t xml:space="preserve"> Застройщик не несет ответственности за недостатки (дефекты), обнаруженные в течение гарантийного срока, если докажет, что они произошли вследствие нормального</w:t>
      </w:r>
      <w:r w:rsidRPr="006C5ACA">
        <w:rPr>
          <w:rFonts w:ascii="Times New Roman" w:eastAsia="Times New Roman" w:hAnsi="Times New Roman" w:cs="Times New Roman"/>
          <w:sz w:val="23"/>
          <w:szCs w:val="23"/>
        </w:rPr>
        <w:t xml:space="preserve"> износа Квартиры или </w:t>
      </w:r>
      <w:r w:rsidRPr="006C5ACA">
        <w:rPr>
          <w:rFonts w:ascii="Times New Roman" w:eastAsia="Times New Roman" w:hAnsi="Times New Roman" w:cs="Times New Roman"/>
          <w:sz w:val="23"/>
          <w:szCs w:val="23"/>
        </w:rPr>
        <w:lastRenderedPageBreak/>
        <w:t>Многоквартирного дома или входящих в их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Многоквартирного дома или входящих в их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или Многоквартирного дома, входящих в их состав элементов отделки, систем инженерно-технического обеспечения, конструктивных элементов, изделий.</w:t>
      </w:r>
    </w:p>
    <w:p w14:paraId="6D485A13" w14:textId="77777777" w:rsidR="00CC1393" w:rsidRPr="006C5ACA" w:rsidRDefault="00CC1393" w:rsidP="005B5B3C">
      <w:pPr>
        <w:pStyle w:val="a3"/>
        <w:tabs>
          <w:tab w:val="left" w:pos="993"/>
        </w:tabs>
        <w:spacing w:after="0" w:line="24" w:lineRule="atLeast"/>
        <w:ind w:left="0" w:right="-1" w:firstLine="567"/>
        <w:contextualSpacing w:val="0"/>
        <w:jc w:val="both"/>
        <w:rPr>
          <w:rFonts w:ascii="Times New Roman" w:hAnsi="Times New Roman" w:cs="Times New Roman"/>
          <w:sz w:val="23"/>
          <w:szCs w:val="23"/>
        </w:rPr>
      </w:pPr>
    </w:p>
    <w:p w14:paraId="0BB48F3B" w14:textId="77777777" w:rsidR="00CC1393" w:rsidRPr="006C5ACA" w:rsidRDefault="00CC1393" w:rsidP="005B5B3C">
      <w:pPr>
        <w:pStyle w:val="a3"/>
        <w:numPr>
          <w:ilvl w:val="0"/>
          <w:numId w:val="1"/>
        </w:numPr>
        <w:tabs>
          <w:tab w:val="left" w:pos="993"/>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Передача Квартиры</w:t>
      </w:r>
    </w:p>
    <w:p w14:paraId="28E77585" w14:textId="77777777" w:rsidR="002C5BDC" w:rsidRPr="006C5ACA" w:rsidRDefault="002C5BDC"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Передача Квартиры Застройщиком и её принятие Участником долевого строительства производится по Передаточному акту в сроки, предусмотренные пунктом 2.5. настоящего Договора.</w:t>
      </w:r>
    </w:p>
    <w:p w14:paraId="529433CD" w14:textId="7F4C492D" w:rsidR="00CC1393" w:rsidRPr="006C5ACA" w:rsidRDefault="00CC1393"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Застройщик обязан уведомить Участника долевого строительства о завершении строительства Многоквартирного дома и о готовности Квартиры к передаче </w:t>
      </w:r>
      <w:r w:rsidR="004E44B9" w:rsidRPr="006C5ACA">
        <w:rPr>
          <w:rFonts w:ascii="Times New Roman" w:hAnsi="Times New Roman" w:cs="Times New Roman"/>
          <w:sz w:val="23"/>
          <w:szCs w:val="23"/>
        </w:rPr>
        <w:t>и необходимости ее принятия Участником долевого строительства</w:t>
      </w:r>
      <w:r w:rsidR="009644CB" w:rsidRPr="006C5ACA">
        <w:rPr>
          <w:rFonts w:ascii="Times New Roman" w:hAnsi="Times New Roman" w:cs="Times New Roman"/>
          <w:sz w:val="23"/>
          <w:szCs w:val="23"/>
        </w:rPr>
        <w:t xml:space="preserve">, </w:t>
      </w:r>
      <w:r w:rsidR="009644CB" w:rsidRPr="006C5ACA">
        <w:rPr>
          <w:rFonts w:ascii="Times New Roman" w:eastAsiaTheme="minorHAnsi" w:hAnsi="Times New Roman" w:cs="Times New Roman"/>
          <w:sz w:val="23"/>
          <w:szCs w:val="23"/>
          <w:lang w:eastAsia="en-US"/>
        </w:rPr>
        <w:t xml:space="preserve">и о последствиях бездействия </w:t>
      </w:r>
      <w:r w:rsidRPr="006C5ACA">
        <w:rPr>
          <w:rFonts w:ascii="Times New Roman" w:hAnsi="Times New Roman" w:cs="Times New Roman"/>
          <w:sz w:val="23"/>
          <w:szCs w:val="23"/>
        </w:rPr>
        <w:t>не менее чем за 1 (один) месяц до наступления установленного настоящим Договором срока передачи Квартиры, путем направления соответствующего заказного письма с описью вложения и уведомлением о вручении по адресу Участника долевого строительства, указанному в настоящем Договоре или по иному адресу, о котором Участник долевого строительства письменно известит Застройщика, либо путем вручения Участнику долевого строительства лично под расписку.</w:t>
      </w:r>
    </w:p>
    <w:p w14:paraId="1A941A10" w14:textId="77777777" w:rsidR="00CC1393" w:rsidRPr="006C5ACA" w:rsidRDefault="00CC1393"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Участник долевого строительства в течение 10 (десяти) календарных дней со</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дня получения от Застройщика уведомления о готовности Квартиры к передаче обязан принять Квартиру по Передаточному акту, либо в этот же срок представить Застройщику</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мотивированное требование о составлении акта, в котором указываются выявленные несоответствия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обязуется произвести государственную регистрацию права собственности на Квартиру в течение 30 (Тридцати) календарных дней со дня подписания Передаточного акта.</w:t>
      </w:r>
    </w:p>
    <w:p w14:paraId="3EB8A271" w14:textId="59A938CA" w:rsidR="00CC1393" w:rsidRPr="006C5ACA" w:rsidRDefault="00CC1393"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При уклонении или немотивированном отказе Участника долевого строительства от принятия Квартиры Застройщик по истечении двух месяцев со дня, предусмотренного настоящим Договором для передачи Квартиры Участнику долевого строительства, вправе составить односторонний Передаточный акт. При этом риск случайной гибели или повреждения Квартиры переходит к Участнику долевого строительства со дня составления одностороннего Передаточного акта. Указанные меры Застройщик вправе применить как при наличии сведений о получении Участником долевого строительства уведомления о готовности Квартиры к передаче, так и при возврате Застройщику заказного письма</w:t>
      </w:r>
      <w:r w:rsidR="00372225" w:rsidRPr="006C5ACA">
        <w:rPr>
          <w:rFonts w:ascii="Times New Roman" w:hAnsi="Times New Roman" w:cs="Times New Roman"/>
          <w:sz w:val="23"/>
          <w:szCs w:val="23"/>
        </w:rPr>
        <w:t xml:space="preserve">, либо неполучение такого письма Участником долевого строительства по независящим от Застройщика </w:t>
      </w:r>
      <w:r w:rsidR="00B463B3" w:rsidRPr="006C5ACA">
        <w:rPr>
          <w:rFonts w:ascii="Times New Roman" w:hAnsi="Times New Roman" w:cs="Times New Roman"/>
          <w:sz w:val="23"/>
          <w:szCs w:val="23"/>
        </w:rPr>
        <w:t>обстоятельствам</w:t>
      </w:r>
      <w:r w:rsidRPr="006C5ACA">
        <w:rPr>
          <w:rFonts w:ascii="Times New Roman" w:hAnsi="Times New Roman" w:cs="Times New Roman"/>
          <w:sz w:val="23"/>
          <w:szCs w:val="23"/>
        </w:rPr>
        <w:t>. Уклонением Участника долевого строительства от принятия Квартиры считается не</w:t>
      </w:r>
      <w:r w:rsidR="00105CFA" w:rsidRPr="006C5ACA">
        <w:rPr>
          <w:rFonts w:ascii="Times New Roman" w:hAnsi="Times New Roman" w:cs="Times New Roman"/>
          <w:sz w:val="23"/>
          <w:szCs w:val="23"/>
        </w:rPr>
        <w:t xml:space="preserve"> </w:t>
      </w:r>
      <w:r w:rsidRPr="006C5ACA">
        <w:rPr>
          <w:rFonts w:ascii="Times New Roman" w:hAnsi="Times New Roman" w:cs="Times New Roman"/>
          <w:sz w:val="23"/>
          <w:szCs w:val="23"/>
        </w:rPr>
        <w:t>подписание Участником долевого строительства Передаточного акта и непредставление Застройщику требования о составлении акта, в котором указываются выявленные несоответствия Квартиры, в срок и в порядке, установленные пунктом 6.3. Договора.</w:t>
      </w:r>
    </w:p>
    <w:p w14:paraId="6EBA5D3F" w14:textId="09F6EF48" w:rsidR="00372225" w:rsidRPr="006C5ACA" w:rsidRDefault="00A009CC"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В случае выявления </w:t>
      </w:r>
      <w:r w:rsidR="00372225" w:rsidRPr="006C5ACA">
        <w:rPr>
          <w:rFonts w:ascii="Times New Roman" w:hAnsi="Times New Roman" w:cs="Times New Roman"/>
          <w:sz w:val="23"/>
          <w:szCs w:val="23"/>
        </w:rPr>
        <w:t xml:space="preserve">недостатков Объекта долевого строительства, не препятствующих его использованию, </w:t>
      </w:r>
      <w:r w:rsidRPr="006C5ACA">
        <w:rPr>
          <w:rFonts w:ascii="Times New Roman" w:hAnsi="Times New Roman" w:cs="Times New Roman"/>
          <w:sz w:val="23"/>
          <w:szCs w:val="23"/>
        </w:rPr>
        <w:t>Стороны обязаны подписать передаточный акт</w:t>
      </w:r>
      <w:r w:rsidR="00C45A87">
        <w:rPr>
          <w:rFonts w:ascii="Times New Roman" w:hAnsi="Times New Roman" w:cs="Times New Roman"/>
          <w:sz w:val="23"/>
          <w:szCs w:val="23"/>
        </w:rPr>
        <w:t xml:space="preserve"> с составлением акта осмотра Квартиры, </w:t>
      </w:r>
      <w:r w:rsidR="00C45A87" w:rsidRPr="006C5ACA">
        <w:rPr>
          <w:rFonts w:ascii="Times New Roman" w:hAnsi="Times New Roman" w:cs="Times New Roman"/>
          <w:sz w:val="23"/>
          <w:szCs w:val="23"/>
        </w:rPr>
        <w:t>с</w:t>
      </w:r>
      <w:r w:rsidR="00372225" w:rsidRPr="006C5ACA">
        <w:rPr>
          <w:rFonts w:ascii="Times New Roman" w:hAnsi="Times New Roman" w:cs="Times New Roman"/>
          <w:sz w:val="23"/>
          <w:szCs w:val="23"/>
        </w:rPr>
        <w:t xml:space="preserve"> указанием</w:t>
      </w:r>
      <w:r w:rsidRPr="006C5ACA">
        <w:rPr>
          <w:rFonts w:ascii="Times New Roman" w:hAnsi="Times New Roman" w:cs="Times New Roman"/>
          <w:sz w:val="23"/>
          <w:szCs w:val="23"/>
        </w:rPr>
        <w:t xml:space="preserve"> </w:t>
      </w:r>
      <w:r w:rsidR="00372225" w:rsidRPr="006C5ACA">
        <w:rPr>
          <w:rFonts w:ascii="Times New Roman" w:hAnsi="Times New Roman" w:cs="Times New Roman"/>
          <w:sz w:val="23"/>
          <w:szCs w:val="23"/>
        </w:rPr>
        <w:t>выявленных недостатков</w:t>
      </w:r>
      <w:r w:rsidRPr="006C5ACA">
        <w:rPr>
          <w:rFonts w:ascii="Times New Roman" w:hAnsi="Times New Roman" w:cs="Times New Roman"/>
          <w:sz w:val="23"/>
          <w:szCs w:val="23"/>
        </w:rPr>
        <w:t xml:space="preserve"> </w:t>
      </w:r>
      <w:r w:rsidR="00C45A87">
        <w:rPr>
          <w:rFonts w:ascii="Times New Roman" w:hAnsi="Times New Roman" w:cs="Times New Roman"/>
          <w:sz w:val="23"/>
          <w:szCs w:val="23"/>
        </w:rPr>
        <w:t>к</w:t>
      </w:r>
      <w:r w:rsidRPr="006C5ACA">
        <w:rPr>
          <w:rFonts w:ascii="Times New Roman" w:hAnsi="Times New Roman" w:cs="Times New Roman"/>
          <w:sz w:val="23"/>
          <w:szCs w:val="23"/>
        </w:rPr>
        <w:t xml:space="preserve"> устранени</w:t>
      </w:r>
      <w:r w:rsidR="00C45A87">
        <w:rPr>
          <w:rFonts w:ascii="Times New Roman" w:hAnsi="Times New Roman" w:cs="Times New Roman"/>
          <w:sz w:val="23"/>
          <w:szCs w:val="23"/>
        </w:rPr>
        <w:t>ю</w:t>
      </w:r>
      <w:r w:rsidRPr="006C5ACA">
        <w:rPr>
          <w:rFonts w:ascii="Times New Roman" w:hAnsi="Times New Roman" w:cs="Times New Roman"/>
          <w:sz w:val="23"/>
          <w:szCs w:val="23"/>
        </w:rPr>
        <w:t xml:space="preserve"> Застройщиком</w:t>
      </w:r>
      <w:r w:rsidR="00372225" w:rsidRPr="006C5ACA">
        <w:rPr>
          <w:rFonts w:ascii="Times New Roman" w:hAnsi="Times New Roman" w:cs="Times New Roman"/>
          <w:sz w:val="23"/>
          <w:szCs w:val="23"/>
        </w:rPr>
        <w:t>.</w:t>
      </w:r>
    </w:p>
    <w:p w14:paraId="4C3C9F98" w14:textId="529AAD37" w:rsidR="000C26B4" w:rsidRPr="006C5ACA" w:rsidRDefault="000C26B4" w:rsidP="005B5B3C">
      <w:pPr>
        <w:pStyle w:val="a3"/>
        <w:numPr>
          <w:ilvl w:val="1"/>
          <w:numId w:val="1"/>
        </w:numPr>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w:t>
      </w:r>
      <w:r w:rsidR="007632F1"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w:t>
      </w:r>
      <w:r w:rsidR="00AB0B9D" w:rsidRPr="006C5ACA">
        <w:rPr>
          <w:rFonts w:ascii="Times New Roman" w:hAnsi="Times New Roman" w:cs="Times New Roman"/>
          <w:sz w:val="23"/>
          <w:szCs w:val="23"/>
        </w:rPr>
        <w:t>У</w:t>
      </w:r>
      <w:r w:rsidRPr="006C5ACA">
        <w:rPr>
          <w:rFonts w:ascii="Times New Roman" w:hAnsi="Times New Roman" w:cs="Times New Roman"/>
          <w:sz w:val="23"/>
          <w:szCs w:val="23"/>
        </w:rPr>
        <w:t>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w:t>
      </w:r>
      <w:r w:rsidR="007632F1" w:rsidRPr="006C5ACA">
        <w:rPr>
          <w:rFonts w:ascii="Times New Roman" w:hAnsi="Times New Roman" w:cs="Times New Roman"/>
          <w:sz w:val="23"/>
          <w:szCs w:val="23"/>
        </w:rPr>
        <w:t xml:space="preserve"> долевого строительства</w:t>
      </w:r>
      <w:r w:rsidRPr="006C5ACA">
        <w:rPr>
          <w:rFonts w:ascii="Times New Roman" w:hAnsi="Times New Roman" w:cs="Times New Roman"/>
          <w:sz w:val="23"/>
          <w:szCs w:val="23"/>
        </w:rPr>
        <w:t>, Застройщик вправе приостановить исполнение своего обязательства по передаче Объекта Участнику</w:t>
      </w:r>
      <w:r w:rsidR="007632F1" w:rsidRPr="006C5ACA">
        <w:rPr>
          <w:rFonts w:ascii="Times New Roman" w:hAnsi="Times New Roman" w:cs="Times New Roman"/>
          <w:sz w:val="23"/>
          <w:szCs w:val="23"/>
        </w:rPr>
        <w:t xml:space="preserve"> долевого строительства</w:t>
      </w:r>
      <w:r w:rsidRPr="006C5ACA">
        <w:rPr>
          <w:rFonts w:ascii="Times New Roman" w:hAnsi="Times New Roman" w:cs="Times New Roman"/>
          <w:sz w:val="23"/>
          <w:szCs w:val="23"/>
        </w:rPr>
        <w:t>.</w:t>
      </w:r>
    </w:p>
    <w:p w14:paraId="4CC35C31" w14:textId="77777777" w:rsidR="00136805" w:rsidRPr="006C5ACA" w:rsidRDefault="00136805" w:rsidP="005B5B3C">
      <w:pPr>
        <w:pStyle w:val="a3"/>
        <w:tabs>
          <w:tab w:val="left" w:pos="0"/>
          <w:tab w:val="left" w:pos="993"/>
        </w:tabs>
        <w:spacing w:after="0" w:line="24" w:lineRule="atLeast"/>
        <w:ind w:left="567" w:right="-1"/>
        <w:contextualSpacing w:val="0"/>
        <w:jc w:val="both"/>
        <w:rPr>
          <w:rFonts w:ascii="Times New Roman" w:hAnsi="Times New Roman" w:cs="Times New Roman"/>
          <w:sz w:val="23"/>
          <w:szCs w:val="23"/>
        </w:rPr>
      </w:pPr>
    </w:p>
    <w:p w14:paraId="7DB492B2" w14:textId="77777777" w:rsidR="00CC1393" w:rsidRPr="006C5ACA" w:rsidRDefault="00CC1393" w:rsidP="005B5B3C">
      <w:pPr>
        <w:pStyle w:val="a3"/>
        <w:numPr>
          <w:ilvl w:val="0"/>
          <w:numId w:val="1"/>
        </w:numPr>
        <w:tabs>
          <w:tab w:val="left" w:pos="0"/>
          <w:tab w:val="left" w:pos="993"/>
        </w:tabs>
        <w:spacing w:after="0" w:line="24" w:lineRule="atLeast"/>
        <w:ind w:right="-1"/>
        <w:jc w:val="center"/>
        <w:rPr>
          <w:rFonts w:ascii="Times New Roman" w:hAnsi="Times New Roman" w:cs="Times New Roman"/>
          <w:b/>
          <w:sz w:val="23"/>
          <w:szCs w:val="23"/>
        </w:rPr>
      </w:pPr>
      <w:r w:rsidRPr="006C5ACA">
        <w:rPr>
          <w:rFonts w:ascii="Times New Roman" w:hAnsi="Times New Roman" w:cs="Times New Roman"/>
          <w:b/>
          <w:sz w:val="23"/>
          <w:szCs w:val="23"/>
        </w:rPr>
        <w:lastRenderedPageBreak/>
        <w:t>Ответственность Сторон.</w:t>
      </w:r>
    </w:p>
    <w:p w14:paraId="136CC122" w14:textId="77777777" w:rsidR="00BA1F14" w:rsidRPr="006C5ACA" w:rsidRDefault="00BA1F14"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4E3A029A" w14:textId="77777777" w:rsidR="00BA1F14" w:rsidRPr="006C5ACA" w:rsidRDefault="00BA1F14"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282B234" w14:textId="58F8221D" w:rsidR="00BA1F14" w:rsidRPr="006C5ACA" w:rsidRDefault="00BA1F14" w:rsidP="005B5B3C">
      <w:pPr>
        <w:autoSpaceDE w:val="0"/>
        <w:autoSpaceDN w:val="0"/>
        <w:adjustRightInd w:val="0"/>
        <w:spacing w:after="0" w:line="24" w:lineRule="atLeast"/>
        <w:ind w:right="-1" w:firstLine="540"/>
        <w:jc w:val="both"/>
        <w:rPr>
          <w:rFonts w:ascii="Times New Roman" w:hAnsi="Times New Roman" w:cs="Times New Roman"/>
          <w:sz w:val="23"/>
          <w:szCs w:val="23"/>
        </w:rPr>
      </w:pPr>
      <w:r w:rsidRPr="006C5ACA">
        <w:rPr>
          <w:rFonts w:ascii="Times New Roman" w:hAnsi="Times New Roman" w:cs="Times New Roman"/>
          <w:b/>
          <w:sz w:val="23"/>
          <w:szCs w:val="23"/>
        </w:rPr>
        <w:t>7.3</w:t>
      </w:r>
      <w:r w:rsidRPr="006C5ACA">
        <w:rPr>
          <w:rFonts w:ascii="Times New Roman" w:hAnsi="Times New Roman" w:cs="Times New Roman"/>
          <w:sz w:val="23"/>
          <w:szCs w:val="23"/>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w:t>
      </w:r>
      <w:r w:rsidR="00E07775" w:rsidRPr="006C5ACA">
        <w:rPr>
          <w:rFonts w:ascii="Times New Roman" w:hAnsi="Times New Roman" w:cs="Times New Roman"/>
          <w:sz w:val="23"/>
          <w:szCs w:val="23"/>
        </w:rPr>
        <w:t xml:space="preserve">за </w:t>
      </w:r>
      <w:r w:rsidRPr="006C5ACA">
        <w:rPr>
          <w:rFonts w:ascii="Times New Roman" w:hAnsi="Times New Roman" w:cs="Times New Roman"/>
          <w:sz w:val="23"/>
          <w:szCs w:val="23"/>
        </w:rPr>
        <w:t>каждый день просрочки. Если Участником долевого строительства являются граждане, предусмотренная настоящим пунктом неустойка (пеня) уплачивается в двойном размере. Застройщик освобождается от уплаты Участнику долевого строительства неустойки (пени) в случае нарушения предусмотренного Договором срока передачи Участнику долевого строительства Квартиры вследствие уклонения или немотивированного отказа Участника долевого строительства от подписания Передаточного акта.</w:t>
      </w:r>
    </w:p>
    <w:p w14:paraId="0AFB29B8" w14:textId="6CD0FC39" w:rsidR="00BA1F14" w:rsidRPr="006C5ACA" w:rsidRDefault="00BA1F14" w:rsidP="005B5B3C">
      <w:pPr>
        <w:autoSpaceDE w:val="0"/>
        <w:autoSpaceDN w:val="0"/>
        <w:adjustRightInd w:val="0"/>
        <w:spacing w:after="0" w:line="24" w:lineRule="atLeast"/>
        <w:ind w:right="-1" w:firstLine="540"/>
        <w:jc w:val="both"/>
        <w:rPr>
          <w:rFonts w:ascii="Times New Roman" w:hAnsi="Times New Roman" w:cs="Times New Roman"/>
          <w:sz w:val="23"/>
          <w:szCs w:val="23"/>
        </w:rPr>
      </w:pPr>
      <w:r w:rsidRPr="006C5ACA">
        <w:rPr>
          <w:rFonts w:ascii="Times New Roman" w:hAnsi="Times New Roman" w:cs="Times New Roman"/>
          <w:b/>
          <w:sz w:val="23"/>
          <w:szCs w:val="23"/>
        </w:rPr>
        <w:t>7.4</w:t>
      </w:r>
      <w:r w:rsidRPr="006C5ACA">
        <w:rPr>
          <w:rFonts w:ascii="Times New Roman" w:hAnsi="Times New Roman" w:cs="Times New Roman"/>
          <w:sz w:val="23"/>
          <w:szCs w:val="23"/>
        </w:rPr>
        <w:t>. В случае нарушения Участником долевого строительства условий настоящего Договора относительно своевременной приемки Квартиры</w:t>
      </w:r>
      <w:r w:rsidR="009C1783" w:rsidRPr="006C5ACA">
        <w:rPr>
          <w:rFonts w:ascii="Times New Roman" w:hAnsi="Times New Roman" w:cs="Times New Roman"/>
          <w:sz w:val="23"/>
          <w:szCs w:val="23"/>
        </w:rPr>
        <w:t xml:space="preserve">, а также нарушения п. </w:t>
      </w:r>
      <w:r w:rsidR="005C2094" w:rsidRPr="006C5ACA">
        <w:rPr>
          <w:rFonts w:ascii="Times New Roman" w:hAnsi="Times New Roman" w:cs="Times New Roman"/>
          <w:sz w:val="23"/>
          <w:szCs w:val="23"/>
        </w:rPr>
        <w:t xml:space="preserve">10.3., </w:t>
      </w:r>
      <w:r w:rsidR="009C1783" w:rsidRPr="006C5ACA">
        <w:rPr>
          <w:rFonts w:ascii="Times New Roman" w:hAnsi="Times New Roman" w:cs="Times New Roman"/>
          <w:sz w:val="23"/>
          <w:szCs w:val="23"/>
        </w:rPr>
        <w:t>10.4. настоящего Договора,</w:t>
      </w:r>
      <w:r w:rsidRPr="006C5ACA">
        <w:rPr>
          <w:rFonts w:ascii="Times New Roman" w:hAnsi="Times New Roman" w:cs="Times New Roman"/>
          <w:sz w:val="23"/>
          <w:szCs w:val="23"/>
        </w:rPr>
        <w:t xml:space="preserve"> Застройщик вправе требовать от Участника долевого строительства уплаты штрафа в размере 1% (Один процент) от Цены Договора.</w:t>
      </w:r>
    </w:p>
    <w:p w14:paraId="607C2D7E" w14:textId="77777777" w:rsidR="009302F3" w:rsidRPr="006C5ACA" w:rsidRDefault="00BA1F14" w:rsidP="00854926">
      <w:pPr>
        <w:tabs>
          <w:tab w:val="left" w:pos="993"/>
        </w:tabs>
        <w:autoSpaceDE w:val="0"/>
        <w:autoSpaceDN w:val="0"/>
        <w:adjustRightInd w:val="0"/>
        <w:spacing w:after="0" w:line="24" w:lineRule="atLeast"/>
        <w:ind w:right="-1" w:firstLine="567"/>
        <w:jc w:val="both"/>
        <w:rPr>
          <w:rFonts w:ascii="Times New Roman" w:hAnsi="Times New Roman" w:cs="Times New Roman"/>
          <w:sz w:val="23"/>
          <w:szCs w:val="23"/>
        </w:rPr>
      </w:pPr>
      <w:r w:rsidRPr="006C5ACA">
        <w:rPr>
          <w:rFonts w:ascii="Times New Roman" w:hAnsi="Times New Roman" w:cs="Times New Roman"/>
          <w:b/>
          <w:sz w:val="23"/>
          <w:szCs w:val="23"/>
        </w:rPr>
        <w:t>7.5.</w:t>
      </w:r>
      <w:r w:rsidR="009302F3" w:rsidRPr="006C5ACA">
        <w:rPr>
          <w:rFonts w:ascii="Times New Roman" w:hAnsi="Times New Roman" w:cs="Times New Roman"/>
          <w:b/>
          <w:sz w:val="23"/>
          <w:szCs w:val="23"/>
        </w:rPr>
        <w:tab/>
      </w:r>
      <w:r w:rsidR="009302F3" w:rsidRPr="006C5ACA">
        <w:rPr>
          <w:rFonts w:ascii="Times New Roman" w:hAnsi="Times New Roman" w:cs="Times New Roman"/>
          <w:sz w:val="23"/>
          <w:szCs w:val="23"/>
        </w:rPr>
        <w:t>В случае несоблюдения Участником долевого строительства срока, указанного в п. 3.2.6. настоящего Договора, Участник</w:t>
      </w:r>
      <w:r w:rsidR="007632F1" w:rsidRPr="006C5ACA">
        <w:rPr>
          <w:rFonts w:ascii="Times New Roman" w:hAnsi="Times New Roman" w:cs="Times New Roman"/>
          <w:sz w:val="23"/>
          <w:szCs w:val="23"/>
        </w:rPr>
        <w:t xml:space="preserve"> долевого строительства</w:t>
      </w:r>
      <w:r w:rsidR="009302F3" w:rsidRPr="006C5ACA">
        <w:rPr>
          <w:rFonts w:ascii="Times New Roman" w:hAnsi="Times New Roman" w:cs="Times New Roman"/>
          <w:sz w:val="23"/>
          <w:szCs w:val="23"/>
        </w:rPr>
        <w:t xml:space="preserve">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16EA16B7" w14:textId="77777777" w:rsidR="00BA1F14" w:rsidRPr="006C5ACA" w:rsidRDefault="009302F3" w:rsidP="005B5B3C">
      <w:pPr>
        <w:autoSpaceDE w:val="0"/>
        <w:autoSpaceDN w:val="0"/>
        <w:adjustRightInd w:val="0"/>
        <w:spacing w:after="0" w:line="24" w:lineRule="atLeast"/>
        <w:ind w:right="-1" w:firstLine="540"/>
        <w:jc w:val="both"/>
        <w:rPr>
          <w:rFonts w:ascii="Times New Roman" w:hAnsi="Times New Roman" w:cs="Times New Roman"/>
          <w:sz w:val="23"/>
          <w:szCs w:val="23"/>
        </w:rPr>
      </w:pPr>
      <w:r w:rsidRPr="006C5ACA">
        <w:rPr>
          <w:rFonts w:ascii="Times New Roman" w:hAnsi="Times New Roman" w:cs="Times New Roman"/>
          <w:b/>
          <w:sz w:val="23"/>
          <w:szCs w:val="23"/>
        </w:rPr>
        <w:t>7.6.</w:t>
      </w:r>
      <w:r w:rsidRPr="006C5ACA">
        <w:rPr>
          <w:rFonts w:ascii="Times New Roman" w:hAnsi="Times New Roman" w:cs="Times New Roman"/>
          <w:sz w:val="23"/>
          <w:szCs w:val="23"/>
        </w:rPr>
        <w:t xml:space="preserve"> </w:t>
      </w:r>
      <w:r w:rsidR="00BA1F14" w:rsidRPr="006C5ACA">
        <w:rPr>
          <w:rFonts w:ascii="Times New Roman" w:hAnsi="Times New Roman" w:cs="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При наступлении данных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 Если обстоятельства непреодолимой силы действуют непрерывно на протяжении более 3 (трех) месяцев и не обнаруживают признаков прекращения, Договор может быть расторгнут в судебном порядке по требованию любой Стороны.</w:t>
      </w:r>
    </w:p>
    <w:p w14:paraId="2D761916" w14:textId="77777777" w:rsidR="00CC1393" w:rsidRPr="006C5ACA" w:rsidRDefault="00CC1393" w:rsidP="005B5B3C">
      <w:pPr>
        <w:pStyle w:val="ab"/>
        <w:spacing w:line="24" w:lineRule="atLeast"/>
        <w:ind w:right="-1"/>
        <w:rPr>
          <w:rFonts w:ascii="Times New Roman" w:hAnsi="Times New Roman" w:cs="Times New Roman"/>
          <w:sz w:val="23"/>
          <w:szCs w:val="23"/>
        </w:rPr>
      </w:pPr>
    </w:p>
    <w:p w14:paraId="26AD3A15" w14:textId="77777777" w:rsidR="00CC1393" w:rsidRPr="006C5ACA" w:rsidRDefault="00637D78" w:rsidP="005B5B3C">
      <w:pPr>
        <w:pStyle w:val="a3"/>
        <w:numPr>
          <w:ilvl w:val="0"/>
          <w:numId w:val="1"/>
        </w:numPr>
        <w:tabs>
          <w:tab w:val="left" w:pos="0"/>
          <w:tab w:val="left" w:pos="993"/>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Срок д</w:t>
      </w:r>
      <w:r w:rsidR="00CC1393" w:rsidRPr="006C5ACA">
        <w:rPr>
          <w:rFonts w:ascii="Times New Roman" w:hAnsi="Times New Roman" w:cs="Times New Roman"/>
          <w:b/>
          <w:sz w:val="23"/>
          <w:szCs w:val="23"/>
        </w:rPr>
        <w:t>ействи</w:t>
      </w:r>
      <w:r w:rsidRPr="006C5ACA">
        <w:rPr>
          <w:rFonts w:ascii="Times New Roman" w:hAnsi="Times New Roman" w:cs="Times New Roman"/>
          <w:b/>
          <w:sz w:val="23"/>
          <w:szCs w:val="23"/>
        </w:rPr>
        <w:t xml:space="preserve">я, порядок </w:t>
      </w:r>
      <w:r w:rsidR="00CC1393" w:rsidRPr="006C5ACA">
        <w:rPr>
          <w:rFonts w:ascii="Times New Roman" w:hAnsi="Times New Roman" w:cs="Times New Roman"/>
          <w:b/>
          <w:sz w:val="23"/>
          <w:szCs w:val="23"/>
        </w:rPr>
        <w:t>прекращени</w:t>
      </w:r>
      <w:r w:rsidRPr="006C5ACA">
        <w:rPr>
          <w:rFonts w:ascii="Times New Roman" w:hAnsi="Times New Roman" w:cs="Times New Roman"/>
          <w:b/>
          <w:sz w:val="23"/>
          <w:szCs w:val="23"/>
        </w:rPr>
        <w:t>я и расторжения</w:t>
      </w:r>
      <w:r w:rsidR="00CC1393" w:rsidRPr="006C5ACA">
        <w:rPr>
          <w:rFonts w:ascii="Times New Roman" w:hAnsi="Times New Roman" w:cs="Times New Roman"/>
          <w:b/>
          <w:sz w:val="23"/>
          <w:szCs w:val="23"/>
        </w:rPr>
        <w:t xml:space="preserve"> Договора</w:t>
      </w:r>
    </w:p>
    <w:p w14:paraId="5E9A1058" w14:textId="77777777" w:rsidR="0081538C" w:rsidRPr="006C5ACA" w:rsidRDefault="0081538C"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Настоящий Договор считается заключенным с момента его государственной регистрации.</w:t>
      </w:r>
    </w:p>
    <w:p w14:paraId="5771DC34" w14:textId="77777777" w:rsidR="0081538C" w:rsidRPr="006C5ACA" w:rsidRDefault="0081538C"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Застройщик вправе отказаться от настоящего Договора в одностороннем </w:t>
      </w:r>
      <w:r w:rsidR="00894E6B" w:rsidRPr="006C5ACA">
        <w:rPr>
          <w:rFonts w:ascii="Times New Roman" w:hAnsi="Times New Roman" w:cs="Times New Roman"/>
          <w:sz w:val="23"/>
          <w:szCs w:val="23"/>
        </w:rPr>
        <w:t>порядке не</w:t>
      </w:r>
      <w:r w:rsidR="00677662" w:rsidRPr="006C5ACA">
        <w:rPr>
          <w:rFonts w:ascii="Times New Roman" w:eastAsiaTheme="minorHAnsi" w:hAnsi="Times New Roman" w:cs="Times New Roman"/>
          <w:sz w:val="23"/>
          <w:szCs w:val="23"/>
          <w:lang w:eastAsia="en-US"/>
        </w:rPr>
        <w:t xml:space="preserve"> ранее чем через тридцать дней после направления в письменной форме по почте заказным письмом с описью вложения и уведомлением о вручении по указанному </w:t>
      </w:r>
      <w:r w:rsidR="006D1597" w:rsidRPr="006C5ACA">
        <w:rPr>
          <w:rFonts w:ascii="Times New Roman" w:eastAsiaTheme="minorHAnsi" w:hAnsi="Times New Roman" w:cs="Times New Roman"/>
          <w:sz w:val="23"/>
          <w:szCs w:val="23"/>
          <w:lang w:eastAsia="en-US"/>
        </w:rPr>
        <w:t>У</w:t>
      </w:r>
      <w:r w:rsidR="00677662" w:rsidRPr="006C5ACA">
        <w:rPr>
          <w:rFonts w:ascii="Times New Roman" w:eastAsiaTheme="minorHAnsi" w:hAnsi="Times New Roman" w:cs="Times New Roman"/>
          <w:sz w:val="23"/>
          <w:szCs w:val="23"/>
          <w:lang w:eastAsia="en-US"/>
        </w:rPr>
        <w:t xml:space="preserve">частником долевого строительства почтовому адресу или вручения Участнику долевого строительства лично под расписку предупреждения о необходимости погашения им задолженности по уплате цены </w:t>
      </w:r>
      <w:r w:rsidR="00B56A34" w:rsidRPr="006C5ACA">
        <w:rPr>
          <w:rFonts w:ascii="Times New Roman" w:eastAsiaTheme="minorHAnsi" w:hAnsi="Times New Roman" w:cs="Times New Roman"/>
          <w:sz w:val="23"/>
          <w:szCs w:val="23"/>
          <w:lang w:eastAsia="en-US"/>
        </w:rPr>
        <w:t>Д</w:t>
      </w:r>
      <w:r w:rsidR="00677662" w:rsidRPr="006C5ACA">
        <w:rPr>
          <w:rFonts w:ascii="Times New Roman" w:eastAsiaTheme="minorHAnsi" w:hAnsi="Times New Roman" w:cs="Times New Roman"/>
          <w:sz w:val="23"/>
          <w:szCs w:val="23"/>
          <w:lang w:eastAsia="en-US"/>
        </w:rPr>
        <w:t xml:space="preserve">оговора и о последствиях неисполнения такого требования </w:t>
      </w:r>
      <w:r w:rsidRPr="006C5ACA">
        <w:rPr>
          <w:rFonts w:ascii="Times New Roman" w:hAnsi="Times New Roman" w:cs="Times New Roman"/>
          <w:sz w:val="23"/>
          <w:szCs w:val="23"/>
        </w:rPr>
        <w:t>в следующих случаях:</w:t>
      </w:r>
    </w:p>
    <w:p w14:paraId="4619A7BC" w14:textId="77777777" w:rsidR="0081538C" w:rsidRPr="006C5ACA" w:rsidRDefault="00804604" w:rsidP="005B5B3C">
      <w:pPr>
        <w:tabs>
          <w:tab w:val="left" w:pos="0"/>
          <w:tab w:val="left" w:pos="993"/>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xml:space="preserve">           </w:t>
      </w:r>
      <w:r w:rsidR="009302F3" w:rsidRPr="006C5ACA">
        <w:rPr>
          <w:rFonts w:ascii="Times New Roman" w:hAnsi="Times New Roman" w:cs="Times New Roman"/>
          <w:b/>
          <w:sz w:val="23"/>
          <w:szCs w:val="23"/>
        </w:rPr>
        <w:t>8</w:t>
      </w:r>
      <w:r w:rsidR="0081538C" w:rsidRPr="006C5ACA">
        <w:rPr>
          <w:rFonts w:ascii="Times New Roman" w:hAnsi="Times New Roman" w:cs="Times New Roman"/>
          <w:b/>
          <w:sz w:val="23"/>
          <w:szCs w:val="23"/>
        </w:rPr>
        <w:t>.2.1.</w:t>
      </w:r>
      <w:r w:rsidR="009302F3" w:rsidRPr="006C5ACA">
        <w:rPr>
          <w:rFonts w:ascii="Times New Roman" w:hAnsi="Times New Roman" w:cs="Times New Roman"/>
          <w:sz w:val="23"/>
          <w:szCs w:val="23"/>
        </w:rPr>
        <w:t xml:space="preserve"> </w:t>
      </w:r>
      <w:r w:rsidR="0081538C" w:rsidRPr="006C5ACA">
        <w:rPr>
          <w:rFonts w:ascii="Times New Roman" w:hAnsi="Times New Roman" w:cs="Times New Roman"/>
          <w:sz w:val="23"/>
          <w:szCs w:val="23"/>
        </w:rPr>
        <w:t>При просрочке Участник</w:t>
      </w:r>
      <w:r w:rsidR="006C72B4" w:rsidRPr="006C5ACA">
        <w:rPr>
          <w:rFonts w:ascii="Times New Roman" w:hAnsi="Times New Roman" w:cs="Times New Roman"/>
          <w:sz w:val="23"/>
          <w:szCs w:val="23"/>
        </w:rPr>
        <w:t>ом</w:t>
      </w:r>
      <w:r w:rsidR="0081538C" w:rsidRPr="006C5ACA">
        <w:rPr>
          <w:rFonts w:ascii="Times New Roman" w:hAnsi="Times New Roman" w:cs="Times New Roman"/>
          <w:sz w:val="23"/>
          <w:szCs w:val="23"/>
        </w:rPr>
        <w:t xml:space="preserve"> долевого строительства внесения платежа в течение более чем двух месяцев, если в соответствии с Договором уплата Цены Договора должна производиться Участник</w:t>
      </w:r>
      <w:r w:rsidR="006C72B4" w:rsidRPr="006C5ACA">
        <w:rPr>
          <w:rFonts w:ascii="Times New Roman" w:hAnsi="Times New Roman" w:cs="Times New Roman"/>
          <w:sz w:val="23"/>
          <w:szCs w:val="23"/>
        </w:rPr>
        <w:t>ом</w:t>
      </w:r>
      <w:r w:rsidR="0081538C" w:rsidRPr="006C5ACA">
        <w:rPr>
          <w:rFonts w:ascii="Times New Roman" w:hAnsi="Times New Roman" w:cs="Times New Roman"/>
          <w:sz w:val="23"/>
          <w:szCs w:val="23"/>
        </w:rPr>
        <w:t xml:space="preserve"> долевого строительства путем единовременного внесения платежа;</w:t>
      </w:r>
    </w:p>
    <w:p w14:paraId="61449FE7" w14:textId="77777777" w:rsidR="0081538C" w:rsidRPr="006C5ACA" w:rsidRDefault="00804604" w:rsidP="005B5B3C">
      <w:pPr>
        <w:tabs>
          <w:tab w:val="left" w:pos="0"/>
          <w:tab w:val="left" w:pos="709"/>
        </w:tabs>
        <w:spacing w:after="0" w:line="24" w:lineRule="atLeast"/>
        <w:ind w:right="-1"/>
        <w:jc w:val="both"/>
        <w:rPr>
          <w:rFonts w:ascii="Times New Roman" w:hAnsi="Times New Roman" w:cs="Times New Roman"/>
          <w:sz w:val="23"/>
          <w:szCs w:val="23"/>
        </w:rPr>
      </w:pPr>
      <w:r w:rsidRPr="006C5ACA">
        <w:rPr>
          <w:rFonts w:ascii="Times New Roman" w:hAnsi="Times New Roman" w:cs="Times New Roman"/>
          <w:sz w:val="23"/>
          <w:szCs w:val="23"/>
        </w:rPr>
        <w:t xml:space="preserve">           </w:t>
      </w:r>
      <w:r w:rsidR="009302F3" w:rsidRPr="006C5ACA">
        <w:rPr>
          <w:rFonts w:ascii="Times New Roman" w:hAnsi="Times New Roman" w:cs="Times New Roman"/>
          <w:b/>
          <w:sz w:val="23"/>
          <w:szCs w:val="23"/>
        </w:rPr>
        <w:t>8</w:t>
      </w:r>
      <w:r w:rsidR="0081538C" w:rsidRPr="006C5ACA">
        <w:rPr>
          <w:rFonts w:ascii="Times New Roman" w:hAnsi="Times New Roman" w:cs="Times New Roman"/>
          <w:b/>
          <w:sz w:val="23"/>
          <w:szCs w:val="23"/>
        </w:rPr>
        <w:t>.2.2.</w:t>
      </w:r>
      <w:r w:rsidR="0081538C" w:rsidRPr="006C5ACA">
        <w:rPr>
          <w:rFonts w:ascii="Times New Roman" w:hAnsi="Times New Roman" w:cs="Times New Roman"/>
          <w:sz w:val="23"/>
          <w:szCs w:val="23"/>
        </w:rPr>
        <w:t xml:space="preserve"> При систематическом нарушении Участник</w:t>
      </w:r>
      <w:r w:rsidR="006C72B4" w:rsidRPr="006C5ACA">
        <w:rPr>
          <w:rFonts w:ascii="Times New Roman" w:hAnsi="Times New Roman" w:cs="Times New Roman"/>
          <w:sz w:val="23"/>
          <w:szCs w:val="23"/>
        </w:rPr>
        <w:t>ом</w:t>
      </w:r>
      <w:r w:rsidR="0081538C" w:rsidRPr="006C5ACA">
        <w:rPr>
          <w:rFonts w:ascii="Times New Roman" w:hAnsi="Times New Roman" w:cs="Times New Roman"/>
          <w:sz w:val="23"/>
          <w:szCs w:val="23"/>
        </w:rPr>
        <w:t xml:space="preserve"> долевого строительства сроков внесения платежей, то есть нарушении срока внесения платежа более чем три раза в течение двенадцати месяцев или просрочке внесения платежа в течение более чем двух месяцев - в случае, если в соответствии с Договором уплата Цены Договора должна производиться Участник</w:t>
      </w:r>
      <w:r w:rsidR="006C72B4" w:rsidRPr="006C5ACA">
        <w:rPr>
          <w:rFonts w:ascii="Times New Roman" w:hAnsi="Times New Roman" w:cs="Times New Roman"/>
          <w:sz w:val="23"/>
          <w:szCs w:val="23"/>
        </w:rPr>
        <w:t>ом</w:t>
      </w:r>
      <w:r w:rsidR="0081538C" w:rsidRPr="006C5ACA">
        <w:rPr>
          <w:rFonts w:ascii="Times New Roman" w:hAnsi="Times New Roman" w:cs="Times New Roman"/>
          <w:sz w:val="23"/>
          <w:szCs w:val="23"/>
        </w:rPr>
        <w:t xml:space="preserve"> долевого строительства путем внесения платежей в предусмотренный договором период.</w:t>
      </w:r>
    </w:p>
    <w:p w14:paraId="20B73B22" w14:textId="0D92E29E" w:rsidR="0081538C" w:rsidRPr="006C5ACA" w:rsidRDefault="0081538C"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случае, если Застройщик надлежащим образом исполняет свои обязательства перед Участник</w:t>
      </w:r>
      <w:r w:rsidR="00614747" w:rsidRPr="006C5ACA">
        <w:rPr>
          <w:rFonts w:ascii="Times New Roman" w:hAnsi="Times New Roman" w:cs="Times New Roman"/>
          <w:sz w:val="23"/>
          <w:szCs w:val="23"/>
        </w:rPr>
        <w:t>ом</w:t>
      </w:r>
      <w:r w:rsidRPr="006C5ACA">
        <w:rPr>
          <w:rFonts w:ascii="Times New Roman" w:hAnsi="Times New Roman" w:cs="Times New Roman"/>
          <w:sz w:val="23"/>
          <w:szCs w:val="23"/>
        </w:rPr>
        <w:t xml:space="preserve"> долевого строительства и соответствует предусмотренным Федеральным законом требованиям к Застройщику, Участник долевого строительства не име</w:t>
      </w:r>
      <w:r w:rsidR="00614747" w:rsidRPr="006C5ACA">
        <w:rPr>
          <w:rFonts w:ascii="Times New Roman" w:hAnsi="Times New Roman" w:cs="Times New Roman"/>
          <w:sz w:val="23"/>
          <w:szCs w:val="23"/>
        </w:rPr>
        <w:t>е</w:t>
      </w:r>
      <w:r w:rsidRPr="006C5ACA">
        <w:rPr>
          <w:rFonts w:ascii="Times New Roman" w:hAnsi="Times New Roman" w:cs="Times New Roman"/>
          <w:sz w:val="23"/>
          <w:szCs w:val="23"/>
        </w:rPr>
        <w:t>т права на односторонний отказ от исполнения Договора во внесудебном порядке. Если Участник долевого строительства обрат</w:t>
      </w:r>
      <w:r w:rsidR="00614747" w:rsidRPr="006C5ACA">
        <w:rPr>
          <w:rFonts w:ascii="Times New Roman" w:hAnsi="Times New Roman" w:cs="Times New Roman"/>
          <w:sz w:val="23"/>
          <w:szCs w:val="23"/>
        </w:rPr>
        <w:t>и</w:t>
      </w:r>
      <w:r w:rsidRPr="006C5ACA">
        <w:rPr>
          <w:rFonts w:ascii="Times New Roman" w:hAnsi="Times New Roman" w:cs="Times New Roman"/>
          <w:sz w:val="23"/>
          <w:szCs w:val="23"/>
        </w:rPr>
        <w:t xml:space="preserve">тся к Застройщику, надлежащим образом исполняющему обязательства по Договору, с предложением о </w:t>
      </w:r>
      <w:r w:rsidRPr="006C5ACA">
        <w:rPr>
          <w:rFonts w:ascii="Times New Roman" w:hAnsi="Times New Roman" w:cs="Times New Roman"/>
          <w:sz w:val="23"/>
          <w:szCs w:val="23"/>
        </w:rPr>
        <w:lastRenderedPageBreak/>
        <w:t>расторжении Договора, Застройщик вправе заключить с Участник</w:t>
      </w:r>
      <w:r w:rsidR="006C72B4" w:rsidRPr="006C5ACA">
        <w:rPr>
          <w:rFonts w:ascii="Times New Roman" w:hAnsi="Times New Roman" w:cs="Times New Roman"/>
          <w:sz w:val="23"/>
          <w:szCs w:val="23"/>
        </w:rPr>
        <w:t>о</w:t>
      </w:r>
      <w:r w:rsidR="00614747" w:rsidRPr="006C5ACA">
        <w:rPr>
          <w:rFonts w:ascii="Times New Roman" w:hAnsi="Times New Roman" w:cs="Times New Roman"/>
          <w:sz w:val="23"/>
          <w:szCs w:val="23"/>
        </w:rPr>
        <w:t>м</w:t>
      </w:r>
      <w:r w:rsidRPr="006C5ACA">
        <w:rPr>
          <w:rFonts w:ascii="Times New Roman" w:hAnsi="Times New Roman" w:cs="Times New Roman"/>
          <w:sz w:val="23"/>
          <w:szCs w:val="23"/>
        </w:rPr>
        <w:t xml:space="preserve"> долевого строительства соглашение о расторжении настоящего Договора, предусматривающее возврат Участник</w:t>
      </w:r>
      <w:r w:rsidR="006C72B4" w:rsidRPr="006C5ACA">
        <w:rPr>
          <w:rFonts w:ascii="Times New Roman" w:hAnsi="Times New Roman" w:cs="Times New Roman"/>
          <w:sz w:val="23"/>
          <w:szCs w:val="23"/>
        </w:rPr>
        <w:t>у</w:t>
      </w:r>
      <w:r w:rsidRPr="006C5ACA">
        <w:rPr>
          <w:rFonts w:ascii="Times New Roman" w:hAnsi="Times New Roman" w:cs="Times New Roman"/>
          <w:sz w:val="23"/>
          <w:szCs w:val="23"/>
        </w:rPr>
        <w:t xml:space="preserve"> долевого строительства денежных средств в размере оплаченной части стоимости Квартиры за вычетом штрафа в разме</w:t>
      </w:r>
      <w:r w:rsidR="00244F6E" w:rsidRPr="006C5ACA">
        <w:rPr>
          <w:rFonts w:ascii="Times New Roman" w:hAnsi="Times New Roman" w:cs="Times New Roman"/>
          <w:sz w:val="23"/>
          <w:szCs w:val="23"/>
        </w:rPr>
        <w:t xml:space="preserve">ре 5% (Пять процентов) от Цены </w:t>
      </w:r>
      <w:r w:rsidRPr="006C5ACA">
        <w:rPr>
          <w:rFonts w:ascii="Times New Roman" w:hAnsi="Times New Roman" w:cs="Times New Roman"/>
          <w:sz w:val="23"/>
          <w:szCs w:val="23"/>
        </w:rPr>
        <w:t>Договора, указанной в пункте 4.1. Договора</w:t>
      </w:r>
      <w:r w:rsidR="00251CA3" w:rsidRPr="006C5ACA">
        <w:rPr>
          <w:rFonts w:ascii="Times New Roman" w:hAnsi="Times New Roman" w:cs="Times New Roman"/>
          <w:sz w:val="23"/>
          <w:szCs w:val="23"/>
        </w:rPr>
        <w:t>.</w:t>
      </w:r>
      <w:r w:rsidRPr="006C5ACA">
        <w:rPr>
          <w:rFonts w:ascii="Times New Roman" w:hAnsi="Times New Roman" w:cs="Times New Roman"/>
          <w:sz w:val="23"/>
          <w:szCs w:val="23"/>
        </w:rPr>
        <w:t xml:space="preserve"> В этом случае возврат денежных средств производится в течение 10 (Десяти) рабочих дней со дня подписания соглашения о расторжении настоящего Договора.</w:t>
      </w:r>
    </w:p>
    <w:p w14:paraId="30645581" w14:textId="77777777" w:rsidR="0081538C" w:rsidRPr="006C5ACA" w:rsidRDefault="0081538C" w:rsidP="005B5B3C">
      <w:pPr>
        <w:pStyle w:val="a3"/>
        <w:numPr>
          <w:ilvl w:val="1"/>
          <w:numId w:val="1"/>
        </w:numPr>
        <w:tabs>
          <w:tab w:val="left" w:pos="0"/>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Участник долевого строительства вправе отказаться от настоящего Договора в одностороннем внесудебном порядке или потребовать расторжения настоящего Договора в судебном порядке в случаях, предусмотренных Федеральным законом</w:t>
      </w:r>
      <w:r w:rsidR="002A0FF9" w:rsidRPr="006C5ACA">
        <w:rPr>
          <w:rFonts w:ascii="Times New Roman" w:hAnsi="Times New Roman" w:cs="Times New Roman"/>
          <w:sz w:val="23"/>
          <w:szCs w:val="23"/>
        </w:rPr>
        <w:t xml:space="preserve"> </w:t>
      </w:r>
      <w:r w:rsidR="002A0FF9" w:rsidRPr="006C5ACA">
        <w:rPr>
          <w:rFonts w:ascii="Times New Roman" w:eastAsia="Times New Roman" w:hAnsi="Times New Roman" w:cs="Times New Roman"/>
          <w:sz w:val="23"/>
          <w:szCs w:val="23"/>
        </w:rPr>
        <w:t>№214-ФЗ</w:t>
      </w:r>
      <w:r w:rsidRPr="006C5ACA">
        <w:rPr>
          <w:rFonts w:ascii="Times New Roman" w:hAnsi="Times New Roman" w:cs="Times New Roman"/>
          <w:sz w:val="23"/>
          <w:szCs w:val="23"/>
        </w:rPr>
        <w:t>.</w:t>
      </w:r>
    </w:p>
    <w:p w14:paraId="1430FAA7" w14:textId="56779FC3" w:rsidR="0081538C" w:rsidRPr="006C5ACA" w:rsidRDefault="0081538C" w:rsidP="005B5B3C">
      <w:pPr>
        <w:pStyle w:val="a3"/>
        <w:numPr>
          <w:ilvl w:val="1"/>
          <w:numId w:val="1"/>
        </w:numPr>
        <w:tabs>
          <w:tab w:val="left" w:pos="0"/>
          <w:tab w:val="left" w:pos="567"/>
          <w:tab w:val="left" w:pos="993"/>
          <w:tab w:val="left" w:pos="1276"/>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При нарушении Участник</w:t>
      </w:r>
      <w:r w:rsidR="006C72B4" w:rsidRPr="006C5ACA">
        <w:rPr>
          <w:rFonts w:ascii="Times New Roman" w:hAnsi="Times New Roman" w:cs="Times New Roman"/>
          <w:sz w:val="23"/>
          <w:szCs w:val="23"/>
        </w:rPr>
        <w:t>ом</w:t>
      </w:r>
      <w:r w:rsidRPr="006C5ACA">
        <w:rPr>
          <w:rFonts w:ascii="Times New Roman" w:hAnsi="Times New Roman" w:cs="Times New Roman"/>
          <w:sz w:val="23"/>
          <w:szCs w:val="23"/>
        </w:rPr>
        <w:t xml:space="preserve"> долевого строительства срока, указанного в п.</w:t>
      </w:r>
      <w:r w:rsidR="00854926" w:rsidRPr="006C5ACA">
        <w:rPr>
          <w:rFonts w:ascii="Times New Roman" w:hAnsi="Times New Roman" w:cs="Times New Roman"/>
          <w:sz w:val="23"/>
          <w:szCs w:val="23"/>
        </w:rPr>
        <w:t xml:space="preserve"> </w:t>
      </w:r>
      <w:r w:rsidRPr="006C5ACA">
        <w:rPr>
          <w:rFonts w:ascii="Times New Roman" w:hAnsi="Times New Roman" w:cs="Times New Roman"/>
          <w:sz w:val="23"/>
          <w:szCs w:val="23"/>
        </w:rPr>
        <w:t>3.2.1. настоящего Договора, Застройщик вправе отказаться от исполнения  настоящего Договора  в одностороннем не судебном порядке путем направления соответствующего письменного уведомления заказным письмом с описью вложения и уведомлением о вручении по адресу Участник</w:t>
      </w:r>
      <w:r w:rsidR="006C72B4" w:rsidRPr="006C5ACA">
        <w:rPr>
          <w:rFonts w:ascii="Times New Roman" w:hAnsi="Times New Roman" w:cs="Times New Roman"/>
          <w:sz w:val="23"/>
          <w:szCs w:val="23"/>
        </w:rPr>
        <w:t>а</w:t>
      </w:r>
      <w:r w:rsidRPr="006C5ACA">
        <w:rPr>
          <w:rFonts w:ascii="Times New Roman" w:hAnsi="Times New Roman" w:cs="Times New Roman"/>
          <w:sz w:val="23"/>
          <w:szCs w:val="23"/>
        </w:rPr>
        <w:t xml:space="preserve"> долевого строительства, указанному в настоящем Договоре или по иному адресу, о котором Участник долевого строительства письменно извест</w:t>
      </w:r>
      <w:r w:rsidR="006C72B4" w:rsidRPr="006C5ACA">
        <w:rPr>
          <w:rFonts w:ascii="Times New Roman" w:hAnsi="Times New Roman" w:cs="Times New Roman"/>
          <w:sz w:val="23"/>
          <w:szCs w:val="23"/>
        </w:rPr>
        <w:t>и</w:t>
      </w:r>
      <w:r w:rsidRPr="006C5ACA">
        <w:rPr>
          <w:rFonts w:ascii="Times New Roman" w:hAnsi="Times New Roman" w:cs="Times New Roman"/>
          <w:sz w:val="23"/>
          <w:szCs w:val="23"/>
        </w:rPr>
        <w:t>т Застройщика, либо путем вручения Участник</w:t>
      </w:r>
      <w:r w:rsidR="006C72B4" w:rsidRPr="006C5ACA">
        <w:rPr>
          <w:rFonts w:ascii="Times New Roman" w:hAnsi="Times New Roman" w:cs="Times New Roman"/>
          <w:sz w:val="23"/>
          <w:szCs w:val="23"/>
        </w:rPr>
        <w:t>у</w:t>
      </w:r>
      <w:r w:rsidRPr="006C5ACA">
        <w:rPr>
          <w:rFonts w:ascii="Times New Roman" w:hAnsi="Times New Roman" w:cs="Times New Roman"/>
          <w:sz w:val="23"/>
          <w:szCs w:val="23"/>
        </w:rPr>
        <w:t xml:space="preserve"> долевого строительства лично под расписку. Участник долевого строительства счита</w:t>
      </w:r>
      <w:r w:rsidR="006C72B4" w:rsidRPr="006C5ACA">
        <w:rPr>
          <w:rFonts w:ascii="Times New Roman" w:hAnsi="Times New Roman" w:cs="Times New Roman"/>
          <w:sz w:val="23"/>
          <w:szCs w:val="23"/>
        </w:rPr>
        <w:t>е</w:t>
      </w:r>
      <w:r w:rsidRPr="006C5ACA">
        <w:rPr>
          <w:rFonts w:ascii="Times New Roman" w:hAnsi="Times New Roman" w:cs="Times New Roman"/>
          <w:sz w:val="23"/>
          <w:szCs w:val="23"/>
        </w:rPr>
        <w:t>тся уведомленным также в случае возврата Застройщику заказного письма с сообщением об отказе Участник</w:t>
      </w:r>
      <w:r w:rsidR="006C72B4" w:rsidRPr="006C5ACA">
        <w:rPr>
          <w:rFonts w:ascii="Times New Roman" w:hAnsi="Times New Roman" w:cs="Times New Roman"/>
          <w:sz w:val="23"/>
          <w:szCs w:val="23"/>
        </w:rPr>
        <w:t>а</w:t>
      </w:r>
      <w:r w:rsidRPr="006C5ACA">
        <w:rPr>
          <w:rFonts w:ascii="Times New Roman" w:hAnsi="Times New Roman" w:cs="Times New Roman"/>
          <w:sz w:val="23"/>
          <w:szCs w:val="23"/>
        </w:rPr>
        <w:t xml:space="preserve"> долевого строительства от его получения или в связи с отсутствием Участник</w:t>
      </w:r>
      <w:r w:rsidR="006C72B4" w:rsidRPr="006C5ACA">
        <w:rPr>
          <w:rFonts w:ascii="Times New Roman" w:hAnsi="Times New Roman" w:cs="Times New Roman"/>
          <w:sz w:val="23"/>
          <w:szCs w:val="23"/>
        </w:rPr>
        <w:t>а</w:t>
      </w:r>
      <w:r w:rsidRPr="006C5ACA">
        <w:rPr>
          <w:rFonts w:ascii="Times New Roman" w:hAnsi="Times New Roman" w:cs="Times New Roman"/>
          <w:sz w:val="23"/>
          <w:szCs w:val="23"/>
        </w:rPr>
        <w:t xml:space="preserve"> долевого строительства по указанному им почтовому адресу.</w:t>
      </w:r>
    </w:p>
    <w:p w14:paraId="360C8267" w14:textId="17031B41" w:rsidR="0081538C" w:rsidRPr="006C5ACA" w:rsidRDefault="0081538C" w:rsidP="005B5B3C">
      <w:pPr>
        <w:pStyle w:val="a3"/>
        <w:numPr>
          <w:ilvl w:val="1"/>
          <w:numId w:val="1"/>
        </w:numPr>
        <w:tabs>
          <w:tab w:val="left" w:pos="0"/>
          <w:tab w:val="left" w:pos="567"/>
          <w:tab w:val="left" w:pos="993"/>
          <w:tab w:val="left" w:pos="1276"/>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При нарушении Застройщиком </w:t>
      </w:r>
      <w:r w:rsidR="00F00667" w:rsidRPr="006C5ACA">
        <w:rPr>
          <w:rFonts w:ascii="Times New Roman" w:hAnsi="Times New Roman" w:cs="Times New Roman"/>
          <w:sz w:val="23"/>
          <w:szCs w:val="23"/>
        </w:rPr>
        <w:t>срока,</w:t>
      </w:r>
      <w:r w:rsidR="00F00667" w:rsidRPr="006C5ACA">
        <w:rPr>
          <w:rFonts w:ascii="Times New Roman" w:eastAsiaTheme="minorHAnsi" w:hAnsi="Times New Roman" w:cs="Times New Roman"/>
          <w:sz w:val="23"/>
          <w:szCs w:val="23"/>
          <w:lang w:eastAsia="en-US"/>
        </w:rPr>
        <w:t xml:space="preserve"> превышающего на два м</w:t>
      </w:r>
      <w:r w:rsidR="00791045" w:rsidRPr="006C5ACA">
        <w:rPr>
          <w:rFonts w:ascii="Times New Roman" w:eastAsiaTheme="minorHAnsi" w:hAnsi="Times New Roman" w:cs="Times New Roman"/>
          <w:sz w:val="23"/>
          <w:szCs w:val="23"/>
          <w:lang w:eastAsia="en-US"/>
        </w:rPr>
        <w:t>есяца срок, указанный в п. 3.1.6</w:t>
      </w:r>
      <w:r w:rsidR="00F00667" w:rsidRPr="006C5ACA">
        <w:rPr>
          <w:rFonts w:ascii="Times New Roman" w:eastAsiaTheme="minorHAnsi" w:hAnsi="Times New Roman" w:cs="Times New Roman"/>
          <w:sz w:val="23"/>
          <w:szCs w:val="23"/>
          <w:lang w:eastAsia="en-US"/>
        </w:rPr>
        <w:t>. настоящего Договора;</w:t>
      </w:r>
      <w:r w:rsidR="00F00667" w:rsidRPr="006C5ACA">
        <w:rPr>
          <w:rFonts w:ascii="Times New Roman" w:hAnsi="Times New Roman" w:cs="Times New Roman"/>
          <w:sz w:val="23"/>
          <w:szCs w:val="23"/>
        </w:rPr>
        <w:t xml:space="preserve"> </w:t>
      </w:r>
      <w:r w:rsidRPr="006C5ACA">
        <w:rPr>
          <w:rFonts w:ascii="Times New Roman" w:hAnsi="Times New Roman" w:cs="Times New Roman"/>
          <w:sz w:val="23"/>
          <w:szCs w:val="23"/>
        </w:rPr>
        <w:t>срока, указанного в п.</w:t>
      </w:r>
      <w:r w:rsidR="00737155" w:rsidRPr="006C5ACA">
        <w:rPr>
          <w:rFonts w:ascii="Times New Roman" w:hAnsi="Times New Roman" w:cs="Times New Roman"/>
          <w:sz w:val="23"/>
          <w:szCs w:val="23"/>
        </w:rPr>
        <w:t xml:space="preserve"> </w:t>
      </w:r>
      <w:r w:rsidRPr="006C5ACA">
        <w:rPr>
          <w:rFonts w:ascii="Times New Roman" w:hAnsi="Times New Roman" w:cs="Times New Roman"/>
          <w:sz w:val="23"/>
          <w:szCs w:val="23"/>
        </w:rPr>
        <w:t>3.1.</w:t>
      </w:r>
      <w:r w:rsidR="00791045" w:rsidRPr="006C5ACA">
        <w:rPr>
          <w:rFonts w:ascii="Times New Roman" w:hAnsi="Times New Roman" w:cs="Times New Roman"/>
          <w:sz w:val="23"/>
          <w:szCs w:val="23"/>
        </w:rPr>
        <w:t>7</w:t>
      </w:r>
      <w:r w:rsidR="00F00667" w:rsidRPr="006C5ACA">
        <w:rPr>
          <w:rFonts w:ascii="Times New Roman" w:hAnsi="Times New Roman" w:cs="Times New Roman"/>
          <w:sz w:val="23"/>
          <w:szCs w:val="23"/>
        </w:rPr>
        <w:t xml:space="preserve"> настоящего Договора;</w:t>
      </w:r>
      <w:r w:rsidRPr="006C5ACA">
        <w:rPr>
          <w:rFonts w:ascii="Times New Roman" w:hAnsi="Times New Roman" w:cs="Times New Roman"/>
          <w:sz w:val="23"/>
          <w:szCs w:val="23"/>
        </w:rPr>
        <w:t xml:space="preserve"> </w:t>
      </w:r>
      <w:r w:rsidR="003B51C0" w:rsidRPr="006C5ACA">
        <w:rPr>
          <w:rFonts w:ascii="Times New Roman" w:hAnsi="Times New Roman" w:cs="Times New Roman"/>
          <w:sz w:val="23"/>
          <w:szCs w:val="23"/>
        </w:rPr>
        <w:t xml:space="preserve">а также </w:t>
      </w:r>
      <w:r w:rsidR="00F00667" w:rsidRPr="006C5ACA">
        <w:rPr>
          <w:rFonts w:ascii="Times New Roman" w:hAnsi="Times New Roman" w:cs="Times New Roman"/>
          <w:sz w:val="23"/>
          <w:szCs w:val="23"/>
        </w:rPr>
        <w:t xml:space="preserve">при передаче </w:t>
      </w:r>
      <w:r w:rsidR="00D0587D" w:rsidRPr="006C5ACA">
        <w:rPr>
          <w:rFonts w:ascii="Times New Roman" w:hAnsi="Times New Roman" w:cs="Times New Roman"/>
          <w:sz w:val="23"/>
          <w:szCs w:val="23"/>
        </w:rPr>
        <w:t xml:space="preserve">Застройщиком </w:t>
      </w:r>
      <w:r w:rsidR="0031516F" w:rsidRPr="006C5ACA">
        <w:rPr>
          <w:rFonts w:ascii="Times New Roman" w:hAnsi="Times New Roman" w:cs="Times New Roman"/>
          <w:sz w:val="23"/>
          <w:szCs w:val="23"/>
        </w:rPr>
        <w:t xml:space="preserve">Объекта Участнику долевого строительства, </w:t>
      </w:r>
      <w:r w:rsidR="0031516F" w:rsidRPr="006C5ACA">
        <w:rPr>
          <w:rFonts w:ascii="Times New Roman" w:eastAsiaTheme="minorHAnsi" w:hAnsi="Times New Roman" w:cs="Times New Roman"/>
          <w:sz w:val="23"/>
          <w:szCs w:val="23"/>
          <w:lang w:eastAsia="en-US"/>
        </w:rPr>
        <w:t xml:space="preserve">качество которого не соответствует условиям настоящего </w:t>
      </w:r>
      <w:r w:rsidR="00B56A34" w:rsidRPr="006C5ACA">
        <w:rPr>
          <w:rFonts w:ascii="Times New Roman" w:eastAsiaTheme="minorHAnsi" w:hAnsi="Times New Roman" w:cs="Times New Roman"/>
          <w:sz w:val="23"/>
          <w:szCs w:val="23"/>
          <w:lang w:eastAsia="en-US"/>
        </w:rPr>
        <w:t>Д</w:t>
      </w:r>
      <w:r w:rsidR="0031516F" w:rsidRPr="006C5ACA">
        <w:rPr>
          <w:rFonts w:ascii="Times New Roman" w:eastAsiaTheme="minorHAnsi" w:hAnsi="Times New Roman" w:cs="Times New Roman"/>
          <w:sz w:val="23"/>
          <w:szCs w:val="23"/>
          <w:lang w:eastAsia="en-US"/>
        </w:rPr>
        <w:t xml:space="preserve">оговора, требованиям технических регламентов, проектной документации и градостроительных регламентов, а также иным обязательным требованиям (п. 3.1.3. настоящего Договора), </w:t>
      </w:r>
      <w:r w:rsidRPr="006C5ACA">
        <w:rPr>
          <w:rFonts w:ascii="Times New Roman" w:hAnsi="Times New Roman" w:cs="Times New Roman"/>
          <w:sz w:val="23"/>
          <w:szCs w:val="23"/>
        </w:rPr>
        <w:t>Участник долевого строительства вправе отказаться от исполнения настоящего Договора в одностороннем не судебном порядке путем направления соответствующего письменного уведомления Застройщику.</w:t>
      </w:r>
    </w:p>
    <w:p w14:paraId="18F389EE" w14:textId="77777777" w:rsidR="006C72B4" w:rsidRPr="006C5ACA" w:rsidRDefault="006C72B4" w:rsidP="005B5B3C">
      <w:pPr>
        <w:pStyle w:val="a3"/>
        <w:numPr>
          <w:ilvl w:val="1"/>
          <w:numId w:val="1"/>
        </w:numPr>
        <w:tabs>
          <w:tab w:val="left" w:pos="0"/>
          <w:tab w:val="left" w:pos="567"/>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В случае прекращения договора счета эскроу по основаниям, предусмотренным частью 7 статьи 15.5</w:t>
      </w:r>
      <w:r w:rsidR="007C733D" w:rsidRPr="006C5ACA">
        <w:rPr>
          <w:rFonts w:ascii="Times New Roman" w:hAnsi="Times New Roman" w:cs="Times New Roman"/>
          <w:sz w:val="23"/>
          <w:szCs w:val="23"/>
        </w:rPr>
        <w:t xml:space="preserve"> Федерального </w:t>
      </w:r>
      <w:r w:rsidR="00552841" w:rsidRPr="006C5ACA">
        <w:rPr>
          <w:rFonts w:ascii="Times New Roman" w:hAnsi="Times New Roman" w:cs="Times New Roman"/>
          <w:sz w:val="23"/>
          <w:szCs w:val="23"/>
        </w:rPr>
        <w:t>з</w:t>
      </w:r>
      <w:r w:rsidR="007C733D" w:rsidRPr="006C5ACA">
        <w:rPr>
          <w:rFonts w:ascii="Times New Roman" w:hAnsi="Times New Roman" w:cs="Times New Roman"/>
          <w:sz w:val="23"/>
          <w:szCs w:val="23"/>
        </w:rPr>
        <w:t>акона №</w:t>
      </w:r>
      <w:r w:rsidRPr="006C5ACA">
        <w:rPr>
          <w:rFonts w:ascii="Times New Roman" w:hAnsi="Times New Roman" w:cs="Times New Roman"/>
          <w:sz w:val="23"/>
          <w:szCs w:val="23"/>
        </w:rPr>
        <w:t xml:space="preserve"> 214-ФЗ,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w:t>
      </w:r>
      <w:r w:rsidR="00552841" w:rsidRPr="006C5ACA">
        <w:rPr>
          <w:rFonts w:ascii="Times New Roman" w:hAnsi="Times New Roman" w:cs="Times New Roman"/>
          <w:sz w:val="23"/>
          <w:szCs w:val="23"/>
        </w:rPr>
        <w:t xml:space="preserve">Федерального закона </w:t>
      </w:r>
      <w:r w:rsidRPr="006C5ACA">
        <w:rPr>
          <w:rFonts w:ascii="Times New Roman" w:hAnsi="Times New Roman" w:cs="Times New Roman"/>
          <w:sz w:val="23"/>
          <w:szCs w:val="23"/>
        </w:rPr>
        <w:t>214-ФЗ.</w:t>
      </w:r>
    </w:p>
    <w:p w14:paraId="51FF2123" w14:textId="77777777" w:rsidR="00CC1393" w:rsidRPr="006C5ACA" w:rsidRDefault="00CC1393" w:rsidP="005B5B3C">
      <w:pPr>
        <w:pStyle w:val="a3"/>
        <w:tabs>
          <w:tab w:val="left" w:pos="0"/>
          <w:tab w:val="left" w:pos="993"/>
        </w:tabs>
        <w:spacing w:after="0" w:line="24" w:lineRule="atLeast"/>
        <w:ind w:left="0" w:right="-1" w:firstLine="567"/>
        <w:contextualSpacing w:val="0"/>
        <w:jc w:val="both"/>
        <w:rPr>
          <w:rFonts w:ascii="Times New Roman" w:hAnsi="Times New Roman" w:cs="Times New Roman"/>
          <w:sz w:val="23"/>
          <w:szCs w:val="23"/>
        </w:rPr>
      </w:pPr>
    </w:p>
    <w:p w14:paraId="43A725F7" w14:textId="77777777" w:rsidR="00CC1393" w:rsidRPr="006C5ACA" w:rsidRDefault="00CC1393" w:rsidP="005B5B3C">
      <w:pPr>
        <w:pStyle w:val="a3"/>
        <w:numPr>
          <w:ilvl w:val="0"/>
          <w:numId w:val="1"/>
        </w:numPr>
        <w:tabs>
          <w:tab w:val="left" w:pos="0"/>
          <w:tab w:val="left" w:pos="993"/>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Порядок разрешения споров</w:t>
      </w:r>
    </w:p>
    <w:p w14:paraId="7E683DEF" w14:textId="77777777" w:rsidR="0054742B" w:rsidRPr="006C5ACA" w:rsidRDefault="0054742B" w:rsidP="005B5B3C">
      <w:pPr>
        <w:pStyle w:val="a3"/>
        <w:numPr>
          <w:ilvl w:val="1"/>
          <w:numId w:val="1"/>
        </w:numPr>
        <w:tabs>
          <w:tab w:val="left" w:pos="993"/>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Спорные вопросы, возникшие в ходе исполнения Договора, разрешаются путем переговоров. Претензионный порядок урегулирования споров обязателен. Ответ на претензию должен быть направлен не позднее 20 (Двадцати) календарных дней с даты получения претензии. Споры, по которым стороны не достигли согласия, разрешаются в суде по месту нахождения Объекта. </w:t>
      </w:r>
    </w:p>
    <w:p w14:paraId="001CE56D" w14:textId="77777777" w:rsidR="00B56A34" w:rsidRPr="006C5ACA" w:rsidRDefault="00B56A34" w:rsidP="005B5B3C">
      <w:pPr>
        <w:pStyle w:val="a3"/>
        <w:spacing w:after="0" w:line="24" w:lineRule="atLeast"/>
        <w:ind w:left="567" w:right="-1"/>
        <w:jc w:val="both"/>
        <w:rPr>
          <w:rFonts w:ascii="Times New Roman" w:hAnsi="Times New Roman" w:cs="Times New Roman"/>
          <w:sz w:val="23"/>
          <w:szCs w:val="23"/>
        </w:rPr>
      </w:pPr>
    </w:p>
    <w:p w14:paraId="6F9A33C7" w14:textId="77777777" w:rsidR="00CC1393" w:rsidRPr="006C5ACA" w:rsidRDefault="00CC1393" w:rsidP="005B5B3C">
      <w:pPr>
        <w:pStyle w:val="a3"/>
        <w:numPr>
          <w:ilvl w:val="0"/>
          <w:numId w:val="1"/>
        </w:numPr>
        <w:tabs>
          <w:tab w:val="left" w:pos="993"/>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Уступка прав по Договору</w:t>
      </w:r>
    </w:p>
    <w:p w14:paraId="0E4451F1" w14:textId="6A0F2E11" w:rsidR="00381CDA" w:rsidRPr="006C5ACA" w:rsidRDefault="00CC1393" w:rsidP="00381CDA">
      <w:pPr>
        <w:pStyle w:val="a3"/>
        <w:numPr>
          <w:ilvl w:val="1"/>
          <w:numId w:val="1"/>
        </w:numPr>
        <w:tabs>
          <w:tab w:val="left" w:pos="993"/>
          <w:tab w:val="left" w:pos="1134"/>
        </w:tabs>
        <w:autoSpaceDE w:val="0"/>
        <w:autoSpaceDN w:val="0"/>
        <w:adjustRightInd w:val="0"/>
        <w:spacing w:after="0" w:line="240" w:lineRule="auto"/>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в порядке, установленном Гражданским </w:t>
      </w:r>
      <w:hyperlink r:id="rId15" w:history="1">
        <w:r w:rsidRPr="006C5ACA">
          <w:rPr>
            <w:rFonts w:ascii="Times New Roman" w:hAnsi="Times New Roman" w:cs="Times New Roman"/>
            <w:sz w:val="23"/>
            <w:szCs w:val="23"/>
          </w:rPr>
          <w:t>кодексом</w:t>
        </w:r>
      </w:hyperlink>
      <w:r w:rsidRPr="006C5ACA">
        <w:rPr>
          <w:rFonts w:ascii="Times New Roman" w:hAnsi="Times New Roman" w:cs="Times New Roman"/>
          <w:sz w:val="23"/>
          <w:szCs w:val="23"/>
        </w:rPr>
        <w:t xml:space="preserve"> Российской Федерации.</w:t>
      </w:r>
      <w:r w:rsidR="00381CDA" w:rsidRPr="006C5ACA">
        <w:rPr>
          <w:rFonts w:ascii="Times New Roman" w:hAnsi="Times New Roman" w:cs="Times New Roman"/>
          <w:sz w:val="23"/>
          <w:szCs w:val="23"/>
        </w:rPr>
        <w:t xml:space="preserve"> </w:t>
      </w:r>
    </w:p>
    <w:p w14:paraId="56DE7C5C" w14:textId="66DB885F" w:rsidR="00CC1393" w:rsidRPr="006C5ACA" w:rsidRDefault="00CC1393" w:rsidP="005B5B3C">
      <w:pPr>
        <w:pStyle w:val="a3"/>
        <w:numPr>
          <w:ilvl w:val="1"/>
          <w:numId w:val="1"/>
        </w:numPr>
        <w:tabs>
          <w:tab w:val="left" w:pos="993"/>
          <w:tab w:val="left" w:pos="1134"/>
        </w:tabs>
        <w:autoSpaceDE w:val="0"/>
        <w:autoSpaceDN w:val="0"/>
        <w:adjustRightInd w:val="0"/>
        <w:spacing w:after="0" w:line="240" w:lineRule="auto"/>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416A4C31" w14:textId="77777777" w:rsidR="005062BD" w:rsidRPr="006C5ACA" w:rsidRDefault="00686CE8" w:rsidP="005062BD">
      <w:pPr>
        <w:pStyle w:val="a3"/>
        <w:numPr>
          <w:ilvl w:val="1"/>
          <w:numId w:val="1"/>
        </w:numPr>
        <w:tabs>
          <w:tab w:val="left" w:pos="993"/>
          <w:tab w:val="left" w:pos="1134"/>
        </w:tabs>
        <w:autoSpaceDE w:val="0"/>
        <w:autoSpaceDN w:val="0"/>
        <w:adjustRightInd w:val="0"/>
        <w:spacing w:after="0" w:line="240" w:lineRule="auto"/>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Участник долевого строительства обязан письменно согласовать с </w:t>
      </w:r>
      <w:r w:rsidR="00D36AA8" w:rsidRPr="006C5ACA">
        <w:rPr>
          <w:rFonts w:ascii="Times New Roman" w:hAnsi="Times New Roman" w:cs="Times New Roman"/>
          <w:sz w:val="23"/>
          <w:szCs w:val="23"/>
        </w:rPr>
        <w:t>Застройщиком</w:t>
      </w:r>
      <w:r w:rsidRPr="006C5ACA">
        <w:rPr>
          <w:rFonts w:ascii="Times New Roman" w:hAnsi="Times New Roman" w:cs="Times New Roman"/>
          <w:sz w:val="23"/>
          <w:szCs w:val="23"/>
        </w:rPr>
        <w:t xml:space="preserve"> условия договора уступки прав и обязанностей </w:t>
      </w:r>
      <w:r w:rsidR="00D36AA8" w:rsidRPr="006C5ACA">
        <w:rPr>
          <w:rFonts w:ascii="Times New Roman" w:hAnsi="Times New Roman" w:cs="Times New Roman"/>
          <w:sz w:val="23"/>
          <w:szCs w:val="23"/>
        </w:rPr>
        <w:t xml:space="preserve">по настоящему Договору третьему лицу </w:t>
      </w:r>
      <w:r w:rsidRPr="006C5ACA">
        <w:rPr>
          <w:rFonts w:ascii="Times New Roman" w:hAnsi="Times New Roman" w:cs="Times New Roman"/>
          <w:sz w:val="23"/>
          <w:szCs w:val="23"/>
        </w:rPr>
        <w:t>до его государственной регистрации</w:t>
      </w:r>
      <w:r w:rsidR="00D36AA8" w:rsidRPr="006C5ACA">
        <w:rPr>
          <w:rFonts w:ascii="Times New Roman" w:hAnsi="Times New Roman" w:cs="Times New Roman"/>
          <w:sz w:val="23"/>
          <w:szCs w:val="23"/>
        </w:rPr>
        <w:t xml:space="preserve">. </w:t>
      </w:r>
      <w:r w:rsidR="005062BD" w:rsidRPr="006C5ACA">
        <w:rPr>
          <w:rFonts w:ascii="Times New Roman" w:hAnsi="Times New Roman" w:cs="Times New Roman"/>
          <w:sz w:val="23"/>
          <w:szCs w:val="23"/>
        </w:rPr>
        <w:t>За переуступаемое право требования Участник долевого строительства уплачивает Застройщику 1% от цены настоящего Договора.</w:t>
      </w:r>
    </w:p>
    <w:p w14:paraId="38A1DD3B" w14:textId="65414E74" w:rsidR="00686CE8" w:rsidRPr="006C5ACA" w:rsidRDefault="00686CE8" w:rsidP="005B5B3C">
      <w:pPr>
        <w:spacing w:after="0" w:line="240" w:lineRule="auto"/>
        <w:ind w:right="-1" w:firstLine="567"/>
        <w:jc w:val="both"/>
        <w:rPr>
          <w:rFonts w:ascii="Times New Roman" w:hAnsi="Times New Roman" w:cs="Times New Roman"/>
          <w:sz w:val="23"/>
          <w:szCs w:val="23"/>
        </w:rPr>
      </w:pPr>
      <w:r w:rsidRPr="006C5ACA">
        <w:rPr>
          <w:rFonts w:ascii="Times New Roman" w:hAnsi="Times New Roman" w:cs="Times New Roman"/>
          <w:sz w:val="23"/>
          <w:szCs w:val="23"/>
        </w:rPr>
        <w:t>Стороны признают, что личность Участник</w:t>
      </w:r>
      <w:r w:rsidR="00512270" w:rsidRPr="006C5ACA">
        <w:rPr>
          <w:rFonts w:ascii="Times New Roman" w:hAnsi="Times New Roman" w:cs="Times New Roman"/>
          <w:sz w:val="23"/>
          <w:szCs w:val="23"/>
        </w:rPr>
        <w:t>а</w:t>
      </w:r>
      <w:r w:rsidRPr="006C5ACA">
        <w:rPr>
          <w:rFonts w:ascii="Times New Roman" w:hAnsi="Times New Roman" w:cs="Times New Roman"/>
          <w:sz w:val="23"/>
          <w:szCs w:val="23"/>
        </w:rPr>
        <w:t xml:space="preserve"> долевого строительства имеет существенное значение для Застройщика. В случае совершения </w:t>
      </w:r>
      <w:r w:rsidR="00512270" w:rsidRPr="006C5ACA">
        <w:rPr>
          <w:rFonts w:ascii="Times New Roman" w:hAnsi="Times New Roman" w:cs="Times New Roman"/>
          <w:sz w:val="23"/>
          <w:szCs w:val="23"/>
        </w:rPr>
        <w:t>Участником долевого строительства</w:t>
      </w:r>
      <w:r w:rsidRPr="006C5ACA">
        <w:rPr>
          <w:rFonts w:ascii="Times New Roman" w:hAnsi="Times New Roman" w:cs="Times New Roman"/>
          <w:sz w:val="23"/>
          <w:szCs w:val="23"/>
        </w:rPr>
        <w:t xml:space="preserve"> уступки по Договору без согласия Застройщика, Застройщик вправе отказаться от исполнения Договора в </w:t>
      </w:r>
      <w:r w:rsidRPr="006C5ACA">
        <w:rPr>
          <w:rFonts w:ascii="Times New Roman" w:hAnsi="Times New Roman" w:cs="Times New Roman"/>
          <w:sz w:val="23"/>
          <w:szCs w:val="23"/>
        </w:rPr>
        <w:lastRenderedPageBreak/>
        <w:t>одностороннем порядке с применением последствий п.</w:t>
      </w:r>
      <w:r w:rsidR="00737155" w:rsidRPr="006C5ACA">
        <w:rPr>
          <w:rFonts w:ascii="Times New Roman" w:hAnsi="Times New Roman" w:cs="Times New Roman"/>
          <w:sz w:val="23"/>
          <w:szCs w:val="23"/>
        </w:rPr>
        <w:t xml:space="preserve"> </w:t>
      </w:r>
      <w:r w:rsidRPr="006C5ACA">
        <w:rPr>
          <w:rFonts w:ascii="Times New Roman" w:hAnsi="Times New Roman" w:cs="Times New Roman"/>
          <w:sz w:val="23"/>
          <w:szCs w:val="23"/>
        </w:rPr>
        <w:t>5 ст.</w:t>
      </w:r>
      <w:r w:rsidR="00737155" w:rsidRPr="006C5ACA">
        <w:rPr>
          <w:rFonts w:ascii="Times New Roman" w:hAnsi="Times New Roman" w:cs="Times New Roman"/>
          <w:sz w:val="23"/>
          <w:szCs w:val="23"/>
        </w:rPr>
        <w:t xml:space="preserve"> </w:t>
      </w:r>
      <w:r w:rsidRPr="006C5ACA">
        <w:rPr>
          <w:rFonts w:ascii="Times New Roman" w:hAnsi="Times New Roman" w:cs="Times New Roman"/>
          <w:sz w:val="23"/>
          <w:szCs w:val="23"/>
        </w:rPr>
        <w:t>9 Федерального закона «Об участии в долевом строительстве». Застройщик также вправе потребовать признания заключенных сделок по уступке недействительными в установленном законом порядке, либо применить положение п.</w:t>
      </w:r>
      <w:r w:rsidR="00737155" w:rsidRPr="006C5ACA">
        <w:rPr>
          <w:rFonts w:ascii="Times New Roman" w:hAnsi="Times New Roman" w:cs="Times New Roman"/>
          <w:sz w:val="23"/>
          <w:szCs w:val="23"/>
        </w:rPr>
        <w:t xml:space="preserve"> </w:t>
      </w:r>
      <w:r w:rsidRPr="006C5ACA">
        <w:rPr>
          <w:rFonts w:ascii="Times New Roman" w:hAnsi="Times New Roman" w:cs="Times New Roman"/>
          <w:sz w:val="23"/>
          <w:szCs w:val="23"/>
        </w:rPr>
        <w:t>7.4 настоящего Договора.</w:t>
      </w:r>
    </w:p>
    <w:p w14:paraId="66841D38" w14:textId="6D4A8D20" w:rsidR="00886DD9" w:rsidRPr="006C5ACA" w:rsidRDefault="00886DD9" w:rsidP="005B5B3C">
      <w:pPr>
        <w:pStyle w:val="a3"/>
        <w:numPr>
          <w:ilvl w:val="1"/>
          <w:numId w:val="1"/>
        </w:numPr>
        <w:tabs>
          <w:tab w:val="left" w:pos="993"/>
          <w:tab w:val="left" w:pos="1134"/>
        </w:tabs>
        <w:autoSpaceDE w:val="0"/>
        <w:autoSpaceDN w:val="0"/>
        <w:adjustRightInd w:val="0"/>
        <w:spacing w:after="0" w:line="240" w:lineRule="auto"/>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Стороны договорились, что частичная (отдельная) уступка Участником </w:t>
      </w:r>
      <w:r w:rsidR="0097488E"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0097488E"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w:t>
      </w:r>
      <w:r w:rsidR="0097488E" w:rsidRPr="006C5ACA">
        <w:rPr>
          <w:rFonts w:ascii="Times New Roman" w:hAnsi="Times New Roman" w:cs="Times New Roman"/>
          <w:sz w:val="23"/>
          <w:szCs w:val="23"/>
        </w:rPr>
        <w:t xml:space="preserve">долевого строительства </w:t>
      </w:r>
      <w:r w:rsidRPr="006C5ACA">
        <w:rPr>
          <w:rFonts w:ascii="Times New Roman" w:hAnsi="Times New Roman" w:cs="Times New Roman"/>
          <w:sz w:val="23"/>
          <w:szCs w:val="23"/>
        </w:rPr>
        <w:t>несет ответственность перед Застройщиком в соответствии с п.</w:t>
      </w:r>
      <w:r w:rsidR="000F687E" w:rsidRPr="006C5ACA">
        <w:rPr>
          <w:rFonts w:ascii="Times New Roman" w:hAnsi="Times New Roman" w:cs="Times New Roman"/>
          <w:sz w:val="23"/>
          <w:szCs w:val="23"/>
        </w:rPr>
        <w:t>7</w:t>
      </w:r>
      <w:r w:rsidRPr="006C5ACA">
        <w:rPr>
          <w:rFonts w:ascii="Times New Roman" w:hAnsi="Times New Roman" w:cs="Times New Roman"/>
          <w:sz w:val="23"/>
          <w:szCs w:val="23"/>
        </w:rPr>
        <w:t>.</w:t>
      </w:r>
      <w:r w:rsidR="0079272B" w:rsidRPr="006C5ACA">
        <w:rPr>
          <w:rFonts w:ascii="Times New Roman" w:hAnsi="Times New Roman" w:cs="Times New Roman"/>
          <w:sz w:val="23"/>
          <w:szCs w:val="23"/>
        </w:rPr>
        <w:t>4</w:t>
      </w:r>
      <w:r w:rsidRPr="006C5ACA">
        <w:rPr>
          <w:rFonts w:ascii="Times New Roman" w:hAnsi="Times New Roman" w:cs="Times New Roman"/>
          <w:sz w:val="23"/>
          <w:szCs w:val="23"/>
        </w:rPr>
        <w:t>. настоящего Договора.</w:t>
      </w:r>
    </w:p>
    <w:p w14:paraId="29D6A05A" w14:textId="6FAA08B6" w:rsidR="003C7A42" w:rsidRPr="006C5ACA" w:rsidRDefault="00CC1393" w:rsidP="005B5B3C">
      <w:pPr>
        <w:pStyle w:val="a3"/>
        <w:numPr>
          <w:ilvl w:val="0"/>
          <w:numId w:val="1"/>
        </w:numPr>
        <w:tabs>
          <w:tab w:val="left" w:pos="851"/>
          <w:tab w:val="left" w:pos="993"/>
          <w:tab w:val="left" w:pos="1134"/>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Прочие условия</w:t>
      </w:r>
    </w:p>
    <w:p w14:paraId="698049AF" w14:textId="77777777" w:rsidR="00D36AA8" w:rsidRPr="006C5ACA" w:rsidRDefault="00D36AA8" w:rsidP="005B5B3C">
      <w:pPr>
        <w:pStyle w:val="a3"/>
        <w:numPr>
          <w:ilvl w:val="1"/>
          <w:numId w:val="1"/>
        </w:numPr>
        <w:tabs>
          <w:tab w:val="left" w:pos="851"/>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Любые ремонтные и отделочные работы в Объекте до его оформления в собственность Участника долевого строительства могут осуществляться только с предварительного письменного согласия Застройщика.</w:t>
      </w:r>
    </w:p>
    <w:p w14:paraId="11E70238" w14:textId="23C2824C" w:rsidR="003C7A42" w:rsidRPr="006C5ACA" w:rsidRDefault="003C7A42" w:rsidP="005B5B3C">
      <w:pPr>
        <w:pStyle w:val="a3"/>
        <w:numPr>
          <w:ilvl w:val="1"/>
          <w:numId w:val="1"/>
        </w:numPr>
        <w:shd w:val="clear" w:color="auto" w:fill="FFFFFF"/>
        <w:tabs>
          <w:tab w:val="left" w:pos="1134"/>
        </w:tabs>
        <w:spacing w:after="0" w:line="24" w:lineRule="atLeast"/>
        <w:ind w:left="0" w:right="-1" w:firstLine="567"/>
        <w:jc w:val="both"/>
        <w:rPr>
          <w:rFonts w:ascii="Times New Roman" w:eastAsia="Times New Roman" w:hAnsi="Times New Roman" w:cs="Times New Roman"/>
          <w:color w:val="222222"/>
          <w:sz w:val="23"/>
          <w:szCs w:val="23"/>
        </w:rPr>
      </w:pPr>
      <w:r w:rsidRPr="006C5ACA">
        <w:rPr>
          <w:rFonts w:ascii="Times New Roman" w:eastAsia="Times New Roman" w:hAnsi="Times New Roman" w:cs="Times New Roman"/>
          <w:color w:val="222222"/>
          <w:sz w:val="23"/>
          <w:szCs w:val="23"/>
        </w:rPr>
        <w:t>Участник долевого строительства подписанием настоящего Договора подтверждает свое согласие на осуществление Застройщиком следующих действий в отношении Земельных участков: преобразование Земельных участков, их разделение на новые земельные участки, их объединение между собой и с другими земельными участками (в том числе действия по межеванию земельных участков), по утверждению границ участков, по постановке Земельных участков на кадастровый учет, по изменению разрешенного использования вновь образованных земельных участков и прочие действия, которые связаны и (или) необходимы для преобразования, разделения, объединения Земельных участков); продажа Земельных участков, в том числе, земельных участков с  находящимися  на них ТП,  или их отчуждение иным образом; регистрация прав; передача в аренду или иное пользование; внесение соответствующих изменений в Единый государственный реестр недвижимости.</w:t>
      </w:r>
    </w:p>
    <w:p w14:paraId="7CE1FB24" w14:textId="7B61940A" w:rsidR="00CC1393" w:rsidRPr="006C5ACA" w:rsidRDefault="003C7A42" w:rsidP="005B5B3C">
      <w:pPr>
        <w:pStyle w:val="a3"/>
        <w:numPr>
          <w:ilvl w:val="1"/>
          <w:numId w:val="1"/>
        </w:numPr>
        <w:tabs>
          <w:tab w:val="left" w:pos="0"/>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 </w:t>
      </w:r>
      <w:r w:rsidR="00CC1393" w:rsidRPr="006C5ACA">
        <w:rPr>
          <w:rFonts w:ascii="Times New Roman" w:hAnsi="Times New Roman" w:cs="Times New Roman"/>
          <w:sz w:val="23"/>
          <w:szCs w:val="23"/>
        </w:rPr>
        <w:t xml:space="preserve">Застройщик вправе вносить изменения и дополнения в проектную документацию на строительство Многоквартирного дома. Участник долевого строительства подписанием настоящего Договора подтверждает свое согласие на внесение изменений в проектную документацию, включая исключение из состава Многоквартирного дома некоторых встроенно-пристроенных помещений, изменение этажности Многоквартирного дома, что не является существенным изменением обстоятельств по настоящему Договору. Участник долевого строительства подтверждает, что, в случае внесения изменений в проектную документацию по исключению из состава Многоквартирного дома некоторых встроенно-пристроенных помещений, изменению этажности Многоквартирного дома он согласен на внесение соответствующих изменений в разрешение на строительство Многоквартирного дома и в проектную декларацию, а также согласен на внесение соответствующих изменений в настоящий Договор. </w:t>
      </w:r>
    </w:p>
    <w:p w14:paraId="046C9A81" w14:textId="77777777" w:rsidR="00CC1393" w:rsidRPr="006C5ACA" w:rsidRDefault="00CC1393" w:rsidP="005B5B3C">
      <w:pPr>
        <w:pStyle w:val="a3"/>
        <w:numPr>
          <w:ilvl w:val="1"/>
          <w:numId w:val="1"/>
        </w:numPr>
        <w:tabs>
          <w:tab w:val="left" w:pos="709"/>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На момент заключения настоящего Договора Участник долевого строительства подтверждает, что ознакомлен с проектной документацией и проектной декларацией. Участник долевого строительства подтверждает, что до заключения настоящего Договора получил всю необходимую, полную и удовлетворяющую его информацию, включая, но не ограничиваясь:</w:t>
      </w:r>
    </w:p>
    <w:p w14:paraId="556FF53E"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наименовании, адресе и режиме работы Застройщика;</w:t>
      </w:r>
    </w:p>
    <w:p w14:paraId="43203612"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полном объеме</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своих прав и обязанностей;</w:t>
      </w:r>
    </w:p>
    <w:p w14:paraId="45C7359E"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характеристиках и местоположении объекта долевого строительства- Квартиры;</w:t>
      </w:r>
    </w:p>
    <w:p w14:paraId="0660C984"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характеристиках и местоположении Многоквартирного дома;</w:t>
      </w:r>
    </w:p>
    <w:p w14:paraId="4A1F7BA2"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Об установленном действующим законодательством порядке государственной регистрации Договора и права собственности Участника долевого строительства на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Квартиру;</w:t>
      </w:r>
    </w:p>
    <w:p w14:paraId="34D6D5E9"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Об обязанностях по уплате Цены Договора и по приёмке Квартиры;</w:t>
      </w:r>
    </w:p>
    <w:p w14:paraId="30D9203D"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моменте возникновения права собственности Участника долевого строительства на Квартиру</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и на долю в общем имуществе Многоквартирного дома;</w:t>
      </w:r>
    </w:p>
    <w:p w14:paraId="14B6A0C6"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правовых основаниях строительства Многоквартирного дома</w:t>
      </w:r>
      <w:r w:rsidR="00C94C1C" w:rsidRPr="006C5ACA">
        <w:rPr>
          <w:rFonts w:ascii="Times New Roman" w:hAnsi="Times New Roman" w:cs="Times New Roman"/>
          <w:sz w:val="23"/>
          <w:szCs w:val="23"/>
        </w:rPr>
        <w:t xml:space="preserve"> </w:t>
      </w:r>
      <w:r w:rsidRPr="006C5ACA">
        <w:rPr>
          <w:rFonts w:ascii="Times New Roman" w:hAnsi="Times New Roman" w:cs="Times New Roman"/>
          <w:sz w:val="23"/>
          <w:szCs w:val="23"/>
        </w:rPr>
        <w:t>(пункт 2.</w:t>
      </w:r>
      <w:r w:rsidR="00EA2615" w:rsidRPr="006C5ACA">
        <w:rPr>
          <w:rFonts w:ascii="Times New Roman" w:hAnsi="Times New Roman" w:cs="Times New Roman"/>
          <w:sz w:val="23"/>
          <w:szCs w:val="23"/>
        </w:rPr>
        <w:t>2</w:t>
      </w:r>
      <w:r w:rsidRPr="006C5ACA">
        <w:rPr>
          <w:rFonts w:ascii="Times New Roman" w:hAnsi="Times New Roman" w:cs="Times New Roman"/>
          <w:sz w:val="23"/>
          <w:szCs w:val="23"/>
        </w:rPr>
        <w:t>. Договора);</w:t>
      </w:r>
    </w:p>
    <w:p w14:paraId="3D4292E3" w14:textId="77777777" w:rsidR="00CC1393" w:rsidRPr="006C5ACA" w:rsidRDefault="00CC1393" w:rsidP="005B5B3C">
      <w:pPr>
        <w:pStyle w:val="a3"/>
        <w:numPr>
          <w:ilvl w:val="0"/>
          <w:numId w:val="11"/>
        </w:numPr>
        <w:tabs>
          <w:tab w:val="left" w:pos="993"/>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О переходе на Участника долевого строительства бремени содержания Квартиры и доли в общем имуществе Многоквартирного дома.</w:t>
      </w:r>
    </w:p>
    <w:p w14:paraId="3E09E8D4" w14:textId="77777777" w:rsidR="00D3797D" w:rsidRPr="006C5ACA" w:rsidRDefault="00D3797D" w:rsidP="005B5B3C">
      <w:pPr>
        <w:pStyle w:val="a3"/>
        <w:numPr>
          <w:ilvl w:val="1"/>
          <w:numId w:val="1"/>
        </w:numPr>
        <w:tabs>
          <w:tab w:val="left" w:pos="1134"/>
        </w:tabs>
        <w:spacing w:after="0" w:line="24" w:lineRule="atLeast"/>
        <w:ind w:left="0" w:right="-1" w:firstLine="567"/>
        <w:jc w:val="both"/>
        <w:rPr>
          <w:rFonts w:ascii="Times New Roman" w:hAnsi="Times New Roman" w:cs="Times New Roman"/>
          <w:sz w:val="23"/>
          <w:szCs w:val="23"/>
        </w:rPr>
      </w:pPr>
      <w:r w:rsidRPr="006C5ACA">
        <w:rPr>
          <w:rFonts w:ascii="Times New Roman" w:hAnsi="Times New Roman" w:cs="Times New Roman"/>
          <w:sz w:val="23"/>
          <w:szCs w:val="23"/>
        </w:rPr>
        <w:t xml:space="preserve">Стороны договорились, что подписанием настоящего Договора Участник долевого строительства 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включая сбор, запись, систематизацию, накопление, хранение, уточнение (обновление, изменение), извлечение, </w:t>
      </w:r>
      <w:r w:rsidRPr="006C5ACA">
        <w:rPr>
          <w:rFonts w:ascii="Times New Roman" w:hAnsi="Times New Roman" w:cs="Times New Roman"/>
          <w:sz w:val="23"/>
          <w:szCs w:val="23"/>
        </w:rPr>
        <w:lastRenderedPageBreak/>
        <w:t>использование, передачу (распространение, предоставление, доступ), обезличивание, блокирование, удаление, уничтожение таких персональных данных.</w:t>
      </w:r>
    </w:p>
    <w:p w14:paraId="1D35E91B" w14:textId="77777777" w:rsidR="00CC1393" w:rsidRPr="006C5ACA" w:rsidRDefault="00CC1393" w:rsidP="005B5B3C">
      <w:pPr>
        <w:pStyle w:val="a3"/>
        <w:numPr>
          <w:ilvl w:val="1"/>
          <w:numId w:val="1"/>
        </w:numPr>
        <w:tabs>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Все изменения, предлагаемые Участником долевого строительства в части планировки Квартиры на стадии строительства, касающиеся качества отделки, устанавливаемого оборудования, связанные с отступлением от проекта и влекущие за собой увеличение расходов, производятся только при согласовании с Застройщиком за счет Участника долевого строительства и оформляются дополнительным соглашением. </w:t>
      </w:r>
    </w:p>
    <w:p w14:paraId="383C6D5A" w14:textId="156BABAF" w:rsidR="00CC1393" w:rsidRPr="006C5ACA" w:rsidRDefault="00CC1393" w:rsidP="005B5B3C">
      <w:pPr>
        <w:pStyle w:val="a3"/>
        <w:numPr>
          <w:ilvl w:val="1"/>
          <w:numId w:val="1"/>
        </w:numPr>
        <w:tabs>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Участник долевого строительства обязуется в течение 3</w:t>
      </w:r>
      <w:r w:rsidR="00737155" w:rsidRPr="006C5ACA">
        <w:rPr>
          <w:rFonts w:ascii="Times New Roman" w:hAnsi="Times New Roman" w:cs="Times New Roman"/>
          <w:sz w:val="23"/>
          <w:szCs w:val="23"/>
        </w:rPr>
        <w:t xml:space="preserve"> </w:t>
      </w:r>
      <w:r w:rsidRPr="006C5ACA">
        <w:rPr>
          <w:rFonts w:ascii="Times New Roman" w:hAnsi="Times New Roman" w:cs="Times New Roman"/>
          <w:sz w:val="23"/>
          <w:szCs w:val="23"/>
        </w:rPr>
        <w:t xml:space="preserve">(Трех) календарных дней с момента изменения своего почтового адреса, паспортных данных, места проживания (регистрации), контактных телефонов, а также иных сведений, указанных Участником долевого строительства в настоящем Договоре, письменно уведомить о таких изменениях Застройщика. До получения от Участника долевого строительства новых данных Застройщик направляет сообщения Участнику долевого строительства по реквизитам, указанным в настоящем Договоре. </w:t>
      </w:r>
    </w:p>
    <w:p w14:paraId="013BE68C" w14:textId="77777777" w:rsidR="00CC1393" w:rsidRPr="006C5ACA" w:rsidRDefault="00CC1393" w:rsidP="005B5B3C">
      <w:pPr>
        <w:pStyle w:val="a3"/>
        <w:numPr>
          <w:ilvl w:val="1"/>
          <w:numId w:val="1"/>
        </w:numPr>
        <w:tabs>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Застройщик уведомляет Участника долевого строительства об изменении своих данных (наименование, адрес, телефоны и др.) путем публикации изменений в проектной декларации, размещенной на сайте Застройщика</w:t>
      </w:r>
      <w:r w:rsidR="00F95AE3" w:rsidRPr="006C5ACA">
        <w:rPr>
          <w:rFonts w:ascii="Times New Roman" w:hAnsi="Times New Roman" w:cs="Times New Roman"/>
          <w:sz w:val="23"/>
          <w:szCs w:val="23"/>
        </w:rPr>
        <w:t xml:space="preserve"> в сроки, предусмотренные ч. 4 ст. 19 Федерального </w:t>
      </w:r>
      <w:r w:rsidR="00552841" w:rsidRPr="006C5ACA">
        <w:rPr>
          <w:rFonts w:ascii="Times New Roman" w:hAnsi="Times New Roman" w:cs="Times New Roman"/>
          <w:sz w:val="23"/>
          <w:szCs w:val="23"/>
        </w:rPr>
        <w:t>з</w:t>
      </w:r>
      <w:r w:rsidR="00F95AE3" w:rsidRPr="006C5ACA">
        <w:rPr>
          <w:rFonts w:ascii="Times New Roman" w:hAnsi="Times New Roman" w:cs="Times New Roman"/>
          <w:sz w:val="23"/>
          <w:szCs w:val="23"/>
        </w:rPr>
        <w:t>акона № 214-ФЗ.</w:t>
      </w:r>
      <w:r w:rsidRPr="006C5ACA">
        <w:rPr>
          <w:rFonts w:ascii="Times New Roman" w:hAnsi="Times New Roman" w:cs="Times New Roman"/>
          <w:sz w:val="23"/>
          <w:szCs w:val="23"/>
        </w:rPr>
        <w:t xml:space="preserve"> </w:t>
      </w:r>
    </w:p>
    <w:p w14:paraId="72083BF5" w14:textId="77777777" w:rsidR="00CC1393" w:rsidRPr="006C5ACA" w:rsidRDefault="00CC1393" w:rsidP="005B5B3C">
      <w:pPr>
        <w:pStyle w:val="a3"/>
        <w:numPr>
          <w:ilvl w:val="1"/>
          <w:numId w:val="1"/>
        </w:numPr>
        <w:tabs>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Во всем, что не урегулировано настоящим Договором, Стороны руководствуются действующим законодательством Российской Федерации. </w:t>
      </w:r>
    </w:p>
    <w:p w14:paraId="40F12190" w14:textId="3F6F9AC2" w:rsidR="00CC1393" w:rsidRPr="006C5ACA" w:rsidRDefault="0079272B" w:rsidP="00737155">
      <w:pPr>
        <w:pStyle w:val="a3"/>
        <w:numPr>
          <w:ilvl w:val="1"/>
          <w:numId w:val="1"/>
        </w:numPr>
        <w:tabs>
          <w:tab w:val="left" w:pos="0"/>
          <w:tab w:val="left" w:pos="1276"/>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 xml:space="preserve"> Договор составлен в 4 (Четырех) экземплярах, имеющих равную юридическую силу, из которых: два экземпляра - для Застройщика и по одному для - Участника</w:t>
      </w:r>
      <w:r w:rsidR="0088401A" w:rsidRPr="006C5ACA">
        <w:rPr>
          <w:rFonts w:ascii="Times New Roman" w:hAnsi="Times New Roman" w:cs="Times New Roman"/>
          <w:sz w:val="23"/>
          <w:szCs w:val="23"/>
        </w:rPr>
        <w:t xml:space="preserve"> долевого строительства</w:t>
      </w:r>
      <w:r w:rsidRPr="006C5ACA">
        <w:rPr>
          <w:rFonts w:ascii="Times New Roman" w:hAnsi="Times New Roman" w:cs="Times New Roman"/>
          <w:sz w:val="23"/>
          <w:szCs w:val="23"/>
        </w:rPr>
        <w:t xml:space="preserve"> и </w:t>
      </w:r>
      <w:r w:rsidR="009E12F7" w:rsidRPr="006C5ACA">
        <w:rPr>
          <w:rFonts w:ascii="Times New Roman" w:hAnsi="Times New Roman" w:cs="Times New Roman"/>
          <w:bCs/>
          <w:sz w:val="23"/>
          <w:szCs w:val="23"/>
        </w:rPr>
        <w:t>Федеральной службы государственной регистрации, кадастра и картографии.</w:t>
      </w:r>
    </w:p>
    <w:p w14:paraId="7DA1648E" w14:textId="77777777" w:rsidR="00CC1393" w:rsidRPr="006C5ACA" w:rsidRDefault="00CC1393" w:rsidP="005B5B3C">
      <w:pPr>
        <w:pStyle w:val="a3"/>
        <w:numPr>
          <w:ilvl w:val="1"/>
          <w:numId w:val="1"/>
        </w:numPr>
        <w:tabs>
          <w:tab w:val="left" w:pos="0"/>
          <w:tab w:val="left" w:pos="1134"/>
          <w:tab w:val="left" w:pos="1276"/>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Перечень Приложений к настоящему Договору:</w:t>
      </w:r>
    </w:p>
    <w:p w14:paraId="339B9439" w14:textId="77777777" w:rsidR="00CC1393" w:rsidRPr="006C5ACA" w:rsidRDefault="00CC1393" w:rsidP="005B5B3C">
      <w:pPr>
        <w:pStyle w:val="a3"/>
        <w:numPr>
          <w:ilvl w:val="0"/>
          <w:numId w:val="3"/>
        </w:numPr>
        <w:tabs>
          <w:tab w:val="left" w:pos="0"/>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Приложение №1- Порядок оплаты Цены Договора;</w:t>
      </w:r>
    </w:p>
    <w:p w14:paraId="72921343" w14:textId="77777777" w:rsidR="00CC1393" w:rsidRPr="006C5ACA" w:rsidRDefault="00CC1393" w:rsidP="005B5B3C">
      <w:pPr>
        <w:pStyle w:val="a3"/>
        <w:numPr>
          <w:ilvl w:val="0"/>
          <w:numId w:val="3"/>
        </w:numPr>
        <w:tabs>
          <w:tab w:val="left" w:pos="0"/>
          <w:tab w:val="left" w:pos="993"/>
          <w:tab w:val="left" w:pos="1134"/>
        </w:tabs>
        <w:spacing w:after="0" w:line="24" w:lineRule="atLeast"/>
        <w:ind w:left="0" w:right="-1" w:firstLine="567"/>
        <w:contextualSpacing w:val="0"/>
        <w:jc w:val="both"/>
        <w:rPr>
          <w:rFonts w:ascii="Times New Roman" w:hAnsi="Times New Roman" w:cs="Times New Roman"/>
          <w:sz w:val="23"/>
          <w:szCs w:val="23"/>
        </w:rPr>
      </w:pPr>
      <w:r w:rsidRPr="006C5ACA">
        <w:rPr>
          <w:rFonts w:ascii="Times New Roman" w:hAnsi="Times New Roman" w:cs="Times New Roman"/>
          <w:sz w:val="23"/>
          <w:szCs w:val="23"/>
        </w:rPr>
        <w:t>Приложение №2 - Расположение Квартиры на этаже и планировка</w:t>
      </w:r>
      <w:r w:rsidR="0081538C" w:rsidRPr="006C5ACA">
        <w:rPr>
          <w:rFonts w:ascii="Times New Roman" w:hAnsi="Times New Roman" w:cs="Times New Roman"/>
          <w:sz w:val="23"/>
          <w:szCs w:val="23"/>
        </w:rPr>
        <w:t>.</w:t>
      </w:r>
    </w:p>
    <w:p w14:paraId="68F9F942" w14:textId="77777777" w:rsidR="00DE5DA8" w:rsidRPr="006C5ACA" w:rsidRDefault="00DE5DA8" w:rsidP="005B5B3C">
      <w:pPr>
        <w:pStyle w:val="a3"/>
        <w:tabs>
          <w:tab w:val="left" w:pos="0"/>
          <w:tab w:val="left" w:pos="993"/>
          <w:tab w:val="left" w:pos="1134"/>
        </w:tabs>
        <w:spacing w:after="0" w:line="24" w:lineRule="atLeast"/>
        <w:ind w:left="567" w:right="-1"/>
        <w:contextualSpacing w:val="0"/>
        <w:jc w:val="both"/>
        <w:rPr>
          <w:rFonts w:ascii="Times New Roman" w:hAnsi="Times New Roman" w:cs="Times New Roman"/>
          <w:sz w:val="23"/>
          <w:szCs w:val="23"/>
        </w:rPr>
      </w:pPr>
    </w:p>
    <w:p w14:paraId="58DC45FF" w14:textId="77777777" w:rsidR="00CC1393" w:rsidRPr="006C5ACA" w:rsidRDefault="00CC1393" w:rsidP="005B5B3C">
      <w:pPr>
        <w:pStyle w:val="a3"/>
        <w:numPr>
          <w:ilvl w:val="0"/>
          <w:numId w:val="1"/>
        </w:numPr>
        <w:tabs>
          <w:tab w:val="left" w:pos="0"/>
          <w:tab w:val="left" w:pos="993"/>
          <w:tab w:val="left" w:pos="1134"/>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Реквизиты и подписи Сторон.</w:t>
      </w: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BA627A" w:rsidRPr="006C5ACA" w14:paraId="56CFFA0F" w14:textId="77777777" w:rsidTr="00737155">
        <w:tc>
          <w:tcPr>
            <w:tcW w:w="5529" w:type="dxa"/>
          </w:tcPr>
          <w:p w14:paraId="15762C7E" w14:textId="77777777" w:rsidR="00CC1393" w:rsidRPr="006C5ACA" w:rsidRDefault="00CC1393"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Застройщик:</w:t>
            </w:r>
          </w:p>
          <w:p w14:paraId="1FFAF721" w14:textId="77777777" w:rsidR="00F00C54" w:rsidRPr="006C5ACA" w:rsidRDefault="00F00C54" w:rsidP="005B5B3C">
            <w:pPr>
              <w:spacing w:after="0" w:line="24" w:lineRule="atLeast"/>
              <w:ind w:right="-1"/>
              <w:rPr>
                <w:rFonts w:ascii="Times New Roman" w:eastAsia="Times New Roman" w:hAnsi="Times New Roman" w:cs="Times New Roman"/>
                <w:b/>
                <w:sz w:val="23"/>
                <w:szCs w:val="23"/>
              </w:rPr>
            </w:pPr>
            <w:r w:rsidRPr="006C5ACA">
              <w:rPr>
                <w:rFonts w:ascii="Times New Roman" w:eastAsia="Times New Roman" w:hAnsi="Times New Roman" w:cs="Times New Roman"/>
                <w:b/>
                <w:sz w:val="23"/>
                <w:szCs w:val="23"/>
              </w:rPr>
              <w:t>ООО Специализированный застройщик «Комфортная среда»</w:t>
            </w:r>
          </w:p>
          <w:p w14:paraId="79E765A2"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454087, г. Челябинск, ул. Блюхера,</w:t>
            </w:r>
          </w:p>
          <w:p w14:paraId="3D32DDFB"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д. 69, офис 503</w:t>
            </w:r>
          </w:p>
          <w:p w14:paraId="50F9CA2A" w14:textId="0155D7E3" w:rsidR="00737155" w:rsidRPr="006C5ACA" w:rsidRDefault="00737155"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Электронная почта: </w:t>
            </w:r>
          </w:p>
          <w:p w14:paraId="637AAFD6"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ИНН 7451456350/КПП 745301001</w:t>
            </w:r>
          </w:p>
          <w:p w14:paraId="74B893C8"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ОГРН 1217400032850  </w:t>
            </w:r>
          </w:p>
          <w:p w14:paraId="680A6733"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р/с 40702810719280000243 в       </w:t>
            </w:r>
          </w:p>
          <w:p w14:paraId="7225FFFE"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Филиале «Центральный» Банка ВТБ (ПАО)          </w:t>
            </w:r>
          </w:p>
          <w:p w14:paraId="36DAA5C4"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к/с 30101810145250000411</w:t>
            </w:r>
          </w:p>
          <w:p w14:paraId="7D1618A8" w14:textId="77777777" w:rsidR="00F00C54" w:rsidRPr="006C5ACA" w:rsidRDefault="00F00C54" w:rsidP="005B5B3C">
            <w:pPr>
              <w:spacing w:after="0" w:line="24" w:lineRule="atLeast"/>
              <w:ind w:right="-1"/>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БИК 044525411</w:t>
            </w:r>
          </w:p>
          <w:p w14:paraId="53BCD7AC" w14:textId="77777777" w:rsidR="00F00C54" w:rsidRPr="006C5ACA" w:rsidRDefault="00F00C54" w:rsidP="005B5B3C">
            <w:pPr>
              <w:spacing w:after="0" w:line="24" w:lineRule="atLeast"/>
              <w:ind w:right="-1"/>
              <w:rPr>
                <w:rFonts w:ascii="Times New Roman" w:eastAsia="Times New Roman" w:hAnsi="Times New Roman" w:cs="Times New Roman"/>
                <w:b/>
                <w:sz w:val="23"/>
                <w:szCs w:val="23"/>
              </w:rPr>
            </w:pPr>
          </w:p>
          <w:p w14:paraId="0EAAB808" w14:textId="77777777" w:rsidR="00F00C54" w:rsidRPr="006C5ACA" w:rsidRDefault="00F00C54" w:rsidP="005B5B3C">
            <w:pPr>
              <w:spacing w:after="0" w:line="24" w:lineRule="atLeast"/>
              <w:ind w:right="-1"/>
              <w:rPr>
                <w:rFonts w:ascii="Times New Roman" w:eastAsia="Times New Roman" w:hAnsi="Times New Roman" w:cs="Times New Roman"/>
                <w:b/>
                <w:sz w:val="23"/>
                <w:szCs w:val="23"/>
              </w:rPr>
            </w:pPr>
          </w:p>
          <w:p w14:paraId="4662B684" w14:textId="77777777" w:rsidR="00F00C54" w:rsidRPr="006C5ACA" w:rsidRDefault="00F00C54" w:rsidP="005B5B3C">
            <w:pPr>
              <w:spacing w:after="0" w:line="24" w:lineRule="atLeast"/>
              <w:ind w:right="-1"/>
              <w:rPr>
                <w:rFonts w:ascii="Times New Roman" w:eastAsia="Times New Roman" w:hAnsi="Times New Roman" w:cs="Times New Roman"/>
                <w:b/>
                <w:sz w:val="23"/>
                <w:szCs w:val="23"/>
              </w:rPr>
            </w:pPr>
            <w:r w:rsidRPr="006C5ACA">
              <w:rPr>
                <w:rFonts w:ascii="Times New Roman" w:eastAsia="Times New Roman" w:hAnsi="Times New Roman" w:cs="Times New Roman"/>
                <w:b/>
                <w:sz w:val="23"/>
                <w:szCs w:val="23"/>
              </w:rPr>
              <w:t>Генеральный директор</w:t>
            </w:r>
          </w:p>
          <w:p w14:paraId="5400B4DA" w14:textId="77777777" w:rsidR="00F00C54" w:rsidRPr="006C5ACA" w:rsidRDefault="00F00C54" w:rsidP="005B5B3C">
            <w:pPr>
              <w:spacing w:after="0" w:line="24" w:lineRule="atLeast"/>
              <w:ind w:right="-1"/>
              <w:rPr>
                <w:rFonts w:ascii="Times New Roman" w:eastAsia="Times New Roman" w:hAnsi="Times New Roman" w:cs="Times New Roman"/>
                <w:b/>
                <w:sz w:val="23"/>
                <w:szCs w:val="23"/>
              </w:rPr>
            </w:pPr>
          </w:p>
          <w:p w14:paraId="3A26F34D" w14:textId="77777777" w:rsidR="00F00C54" w:rsidRPr="006C5ACA" w:rsidRDefault="00F00C54" w:rsidP="005B5B3C">
            <w:pPr>
              <w:spacing w:after="0" w:line="24" w:lineRule="atLeast"/>
              <w:ind w:right="-1"/>
              <w:rPr>
                <w:rFonts w:ascii="Times New Roman" w:eastAsia="Times New Roman" w:hAnsi="Times New Roman" w:cs="Times New Roman"/>
                <w:b/>
                <w:sz w:val="23"/>
                <w:szCs w:val="23"/>
              </w:rPr>
            </w:pPr>
            <w:r w:rsidRPr="006C5ACA">
              <w:rPr>
                <w:rFonts w:ascii="Times New Roman" w:eastAsia="Times New Roman" w:hAnsi="Times New Roman" w:cs="Times New Roman"/>
                <w:b/>
                <w:sz w:val="23"/>
                <w:szCs w:val="23"/>
              </w:rPr>
              <w:t>_______________________ Д.О. Петров</w:t>
            </w:r>
          </w:p>
          <w:p w14:paraId="670B56D1" w14:textId="03509E3A" w:rsidR="00CC1393" w:rsidRPr="006C5ACA" w:rsidRDefault="00F00C54" w:rsidP="005B5B3C">
            <w:pPr>
              <w:pStyle w:val="ab"/>
              <w:spacing w:line="24" w:lineRule="atLeast"/>
              <w:ind w:right="-1"/>
              <w:rPr>
                <w:rFonts w:ascii="Times New Roman" w:hAnsi="Times New Roman" w:cs="Times New Roman"/>
                <w:sz w:val="23"/>
                <w:szCs w:val="23"/>
              </w:rPr>
            </w:pPr>
            <w:r w:rsidRPr="006C5ACA">
              <w:rPr>
                <w:rFonts w:ascii="Times New Roman" w:eastAsia="Times New Roman" w:hAnsi="Times New Roman" w:cs="Times New Roman"/>
                <w:b/>
                <w:sz w:val="23"/>
                <w:szCs w:val="23"/>
              </w:rPr>
              <w:t>м.п.</w:t>
            </w:r>
          </w:p>
        </w:tc>
        <w:tc>
          <w:tcPr>
            <w:tcW w:w="4536" w:type="dxa"/>
          </w:tcPr>
          <w:p w14:paraId="390E748E" w14:textId="77777777" w:rsidR="00CC1393" w:rsidRPr="006C5ACA" w:rsidRDefault="00CC1393"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Участник долевого строительства:</w:t>
            </w:r>
          </w:p>
          <w:p w14:paraId="7A9A4340" w14:textId="6617E2B8" w:rsidR="0079272B" w:rsidRPr="006C5ACA" w:rsidRDefault="00C45A87" w:rsidP="005B5B3C">
            <w:pPr>
              <w:pStyle w:val="ab"/>
              <w:spacing w:line="24" w:lineRule="atLeast"/>
              <w:ind w:right="-1"/>
              <w:rPr>
                <w:rFonts w:ascii="Times New Roman" w:hAnsi="Times New Roman" w:cs="Times New Roman"/>
                <w:sz w:val="23"/>
                <w:szCs w:val="23"/>
              </w:rPr>
            </w:pPr>
            <w:r>
              <w:rPr>
                <w:rFonts w:ascii="Times New Roman" w:hAnsi="Times New Roman" w:cs="Times New Roman"/>
                <w:sz w:val="23"/>
                <w:szCs w:val="23"/>
              </w:rPr>
              <w:t>ФИО</w:t>
            </w:r>
          </w:p>
          <w:p w14:paraId="0B12DC06"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6D8F89B3"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36A288B8"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1463DBE1"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55F702D4"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003472C9"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77242E7B"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42181DFF"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3243847F" w14:textId="1593B350" w:rsidR="0079272B" w:rsidRDefault="0079272B" w:rsidP="005B5B3C">
            <w:pPr>
              <w:pStyle w:val="ab"/>
              <w:spacing w:line="24" w:lineRule="atLeast"/>
              <w:ind w:right="-1"/>
              <w:rPr>
                <w:rFonts w:ascii="Times New Roman" w:hAnsi="Times New Roman" w:cs="Times New Roman"/>
                <w:sz w:val="23"/>
                <w:szCs w:val="23"/>
              </w:rPr>
            </w:pPr>
          </w:p>
          <w:p w14:paraId="5E52C94B" w14:textId="77777777" w:rsidR="00C45A87" w:rsidRPr="006C5ACA" w:rsidRDefault="00C45A87" w:rsidP="005B5B3C">
            <w:pPr>
              <w:pStyle w:val="ab"/>
              <w:spacing w:line="24" w:lineRule="atLeast"/>
              <w:ind w:right="-1"/>
              <w:rPr>
                <w:rFonts w:ascii="Times New Roman" w:hAnsi="Times New Roman" w:cs="Times New Roman"/>
                <w:sz w:val="23"/>
                <w:szCs w:val="23"/>
              </w:rPr>
            </w:pPr>
          </w:p>
          <w:p w14:paraId="633ED334" w14:textId="7461F30E" w:rsidR="0079272B" w:rsidRPr="006C5ACA" w:rsidRDefault="0079272B" w:rsidP="005B5B3C">
            <w:pPr>
              <w:pStyle w:val="ab"/>
              <w:spacing w:line="24" w:lineRule="atLeast"/>
              <w:ind w:right="-1"/>
              <w:rPr>
                <w:rFonts w:ascii="Times New Roman" w:hAnsi="Times New Roman" w:cs="Times New Roman"/>
                <w:sz w:val="23"/>
                <w:szCs w:val="23"/>
              </w:rPr>
            </w:pPr>
          </w:p>
          <w:p w14:paraId="6CB65712" w14:textId="77777777" w:rsidR="00A27532" w:rsidRPr="006C5ACA" w:rsidRDefault="00A27532" w:rsidP="005B5B3C">
            <w:pPr>
              <w:pStyle w:val="ab"/>
              <w:spacing w:line="24" w:lineRule="atLeast"/>
              <w:ind w:right="-1"/>
              <w:rPr>
                <w:rFonts w:ascii="Times New Roman" w:hAnsi="Times New Roman" w:cs="Times New Roman"/>
                <w:sz w:val="23"/>
                <w:szCs w:val="23"/>
              </w:rPr>
            </w:pPr>
          </w:p>
          <w:p w14:paraId="7C394E46"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3D7CD235" w14:textId="77777777" w:rsidR="0079272B" w:rsidRPr="006C5ACA" w:rsidRDefault="0079272B" w:rsidP="005B5B3C">
            <w:pPr>
              <w:pStyle w:val="ab"/>
              <w:spacing w:line="24" w:lineRule="atLeast"/>
              <w:ind w:right="-1"/>
              <w:rPr>
                <w:rFonts w:ascii="Times New Roman" w:hAnsi="Times New Roman" w:cs="Times New Roman"/>
                <w:sz w:val="23"/>
                <w:szCs w:val="23"/>
              </w:rPr>
            </w:pPr>
          </w:p>
          <w:p w14:paraId="789921FA" w14:textId="5F68C27B" w:rsidR="00AC69F8" w:rsidRPr="006C5ACA" w:rsidRDefault="00737155"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____________</w:t>
            </w:r>
            <w:r w:rsidR="00AC69F8" w:rsidRPr="006C5ACA">
              <w:rPr>
                <w:rFonts w:ascii="Times New Roman" w:hAnsi="Times New Roman" w:cs="Times New Roman"/>
                <w:b/>
                <w:sz w:val="23"/>
                <w:szCs w:val="23"/>
              </w:rPr>
              <w:t>/___________________</w:t>
            </w:r>
            <w:r w:rsidRPr="006C5ACA">
              <w:rPr>
                <w:rFonts w:ascii="Times New Roman" w:hAnsi="Times New Roman" w:cs="Times New Roman"/>
                <w:b/>
                <w:sz w:val="23"/>
                <w:szCs w:val="23"/>
              </w:rPr>
              <w:t>____/</w:t>
            </w:r>
          </w:p>
          <w:p w14:paraId="25B97526" w14:textId="77777777" w:rsidR="00AC69F8" w:rsidRPr="006C5ACA" w:rsidRDefault="00AC69F8" w:rsidP="005B5B3C">
            <w:pPr>
              <w:pStyle w:val="ab"/>
              <w:spacing w:line="24" w:lineRule="atLeast"/>
              <w:ind w:right="-1"/>
              <w:rPr>
                <w:rFonts w:ascii="Times New Roman" w:hAnsi="Times New Roman" w:cs="Times New Roman"/>
                <w:b/>
                <w:sz w:val="23"/>
                <w:szCs w:val="23"/>
              </w:rPr>
            </w:pPr>
          </w:p>
        </w:tc>
      </w:tr>
      <w:tr w:rsidR="00CC1393" w:rsidRPr="006C5ACA" w14:paraId="082FB08A" w14:textId="77777777" w:rsidTr="00737155">
        <w:tc>
          <w:tcPr>
            <w:tcW w:w="5529" w:type="dxa"/>
          </w:tcPr>
          <w:p w14:paraId="03B907B1" w14:textId="77777777" w:rsidR="00CC1393" w:rsidRPr="006C5ACA" w:rsidRDefault="00CC1393" w:rsidP="005B5B3C">
            <w:pPr>
              <w:pStyle w:val="ab"/>
              <w:spacing w:line="24" w:lineRule="atLeast"/>
              <w:ind w:right="-1"/>
              <w:rPr>
                <w:rFonts w:ascii="Times New Roman" w:hAnsi="Times New Roman" w:cs="Times New Roman"/>
                <w:sz w:val="23"/>
                <w:szCs w:val="23"/>
              </w:rPr>
            </w:pPr>
          </w:p>
        </w:tc>
        <w:tc>
          <w:tcPr>
            <w:tcW w:w="4536" w:type="dxa"/>
          </w:tcPr>
          <w:p w14:paraId="6C68B68A" w14:textId="77777777" w:rsidR="00CC1393" w:rsidRPr="006C5ACA" w:rsidRDefault="00CC1393" w:rsidP="005B5B3C">
            <w:pPr>
              <w:pStyle w:val="ab"/>
              <w:spacing w:line="24" w:lineRule="atLeast"/>
              <w:ind w:right="-1"/>
              <w:rPr>
                <w:rFonts w:ascii="Times New Roman" w:hAnsi="Times New Roman" w:cs="Times New Roman"/>
                <w:sz w:val="23"/>
                <w:szCs w:val="23"/>
              </w:rPr>
            </w:pPr>
          </w:p>
        </w:tc>
      </w:tr>
    </w:tbl>
    <w:p w14:paraId="289460E5" w14:textId="77777777" w:rsidR="00CC1393" w:rsidRPr="006C5ACA" w:rsidRDefault="00CC1393" w:rsidP="005B5B3C">
      <w:pPr>
        <w:pStyle w:val="a3"/>
        <w:tabs>
          <w:tab w:val="left" w:pos="0"/>
          <w:tab w:val="left" w:pos="993"/>
          <w:tab w:val="left" w:pos="1134"/>
        </w:tabs>
        <w:spacing w:after="0" w:line="24" w:lineRule="atLeast"/>
        <w:ind w:left="0" w:right="-1" w:firstLine="567"/>
        <w:contextualSpacing w:val="0"/>
        <w:rPr>
          <w:rFonts w:ascii="Times New Roman" w:hAnsi="Times New Roman" w:cs="Times New Roman"/>
          <w:sz w:val="23"/>
          <w:szCs w:val="23"/>
        </w:rPr>
      </w:pPr>
    </w:p>
    <w:p w14:paraId="5F5604F6" w14:textId="77777777" w:rsidR="00CC1393" w:rsidRPr="006C5ACA" w:rsidRDefault="00CC1393" w:rsidP="005B5B3C">
      <w:pPr>
        <w:pStyle w:val="a3"/>
        <w:tabs>
          <w:tab w:val="left" w:pos="0"/>
          <w:tab w:val="left" w:pos="993"/>
          <w:tab w:val="left" w:pos="1134"/>
        </w:tabs>
        <w:spacing w:after="0" w:line="24" w:lineRule="atLeast"/>
        <w:ind w:left="0" w:right="-1" w:firstLine="567"/>
        <w:contextualSpacing w:val="0"/>
        <w:rPr>
          <w:rFonts w:ascii="Times New Roman" w:hAnsi="Times New Roman" w:cs="Times New Roman"/>
          <w:sz w:val="23"/>
          <w:szCs w:val="23"/>
        </w:rPr>
      </w:pPr>
    </w:p>
    <w:p w14:paraId="71DCE0BB" w14:textId="273158EE" w:rsidR="0059345F" w:rsidRPr="006C5ACA" w:rsidRDefault="00CC1393" w:rsidP="005B5B3C">
      <w:pPr>
        <w:tabs>
          <w:tab w:val="left" w:pos="993"/>
        </w:tabs>
        <w:spacing w:after="0" w:line="24" w:lineRule="atLeast"/>
        <w:ind w:right="-1"/>
        <w:rPr>
          <w:rFonts w:ascii="Times New Roman" w:hAnsi="Times New Roman" w:cs="Times New Roman"/>
          <w:sz w:val="23"/>
          <w:szCs w:val="23"/>
        </w:rPr>
      </w:pPr>
      <w:r w:rsidRPr="006C5ACA">
        <w:rPr>
          <w:rFonts w:ascii="Times New Roman" w:hAnsi="Times New Roman" w:cs="Times New Roman"/>
          <w:sz w:val="23"/>
          <w:szCs w:val="23"/>
        </w:rPr>
        <w:br w:type="page"/>
      </w:r>
    </w:p>
    <w:p w14:paraId="35389D03" w14:textId="689F7939" w:rsidR="00CC1393" w:rsidRPr="006C5ACA" w:rsidRDefault="00CC1393" w:rsidP="005B5B3C">
      <w:pPr>
        <w:pStyle w:val="a3"/>
        <w:tabs>
          <w:tab w:val="left" w:pos="0"/>
          <w:tab w:val="left" w:pos="993"/>
          <w:tab w:val="left" w:pos="1134"/>
        </w:tabs>
        <w:spacing w:after="0" w:line="24" w:lineRule="atLeast"/>
        <w:ind w:left="0" w:right="-1" w:firstLine="567"/>
        <w:contextualSpacing w:val="0"/>
        <w:jc w:val="right"/>
        <w:rPr>
          <w:rFonts w:ascii="Times New Roman" w:hAnsi="Times New Roman" w:cs="Times New Roman"/>
          <w:sz w:val="23"/>
          <w:szCs w:val="23"/>
        </w:rPr>
      </w:pPr>
      <w:r w:rsidRPr="006C5ACA">
        <w:rPr>
          <w:rFonts w:ascii="Times New Roman" w:hAnsi="Times New Roman" w:cs="Times New Roman"/>
          <w:sz w:val="23"/>
          <w:szCs w:val="23"/>
        </w:rPr>
        <w:lastRenderedPageBreak/>
        <w:t xml:space="preserve">Приложение №1 к Договору </w:t>
      </w:r>
      <w:r w:rsidR="00B1797C" w:rsidRPr="00C3111D">
        <w:rPr>
          <w:rFonts w:ascii="Times New Roman" w:hAnsi="Times New Roman" w:cs="Times New Roman"/>
          <w:b/>
          <w:sz w:val="23"/>
          <w:szCs w:val="23"/>
        </w:rPr>
        <w:t>№ ___</w:t>
      </w:r>
      <w:r w:rsidR="00C3111D" w:rsidRPr="00C3111D">
        <w:rPr>
          <w:rFonts w:ascii="Times New Roman" w:hAnsi="Times New Roman" w:cs="Times New Roman"/>
          <w:b/>
          <w:sz w:val="23"/>
          <w:szCs w:val="23"/>
        </w:rPr>
        <w:t xml:space="preserve"> КС</w:t>
      </w:r>
      <w:r w:rsidR="00B1797C" w:rsidRPr="006C5ACA">
        <w:rPr>
          <w:rFonts w:ascii="Times New Roman" w:eastAsia="Batang" w:hAnsi="Times New Roman" w:cs="Times New Roman"/>
          <w:sz w:val="23"/>
          <w:szCs w:val="23"/>
        </w:rPr>
        <w:t xml:space="preserve"> </w:t>
      </w:r>
    </w:p>
    <w:p w14:paraId="57EC5255" w14:textId="7A2D7A29" w:rsidR="00CC1393" w:rsidRPr="006C5ACA" w:rsidRDefault="00CC1393" w:rsidP="005B5B3C">
      <w:pPr>
        <w:pStyle w:val="a3"/>
        <w:tabs>
          <w:tab w:val="left" w:pos="0"/>
          <w:tab w:val="left" w:pos="993"/>
          <w:tab w:val="left" w:pos="1134"/>
        </w:tabs>
        <w:spacing w:after="0" w:line="24" w:lineRule="atLeast"/>
        <w:ind w:left="0" w:right="-1" w:firstLine="567"/>
        <w:contextualSpacing w:val="0"/>
        <w:jc w:val="right"/>
        <w:rPr>
          <w:rFonts w:ascii="Times New Roman" w:eastAsia="Batang" w:hAnsi="Times New Roman" w:cs="Times New Roman"/>
          <w:sz w:val="23"/>
          <w:szCs w:val="23"/>
        </w:rPr>
      </w:pPr>
      <w:r w:rsidRPr="006C5ACA">
        <w:rPr>
          <w:rFonts w:ascii="Times New Roman" w:eastAsia="Batang" w:hAnsi="Times New Roman" w:cs="Times New Roman"/>
          <w:sz w:val="23"/>
          <w:szCs w:val="23"/>
        </w:rPr>
        <w:t>участия в долевом строительстве многоквартирного жилого дома</w:t>
      </w:r>
      <w:r w:rsidR="00B1797C" w:rsidRPr="006C5ACA">
        <w:rPr>
          <w:rFonts w:ascii="Times New Roman" w:eastAsia="Batang" w:hAnsi="Times New Roman" w:cs="Times New Roman"/>
          <w:sz w:val="23"/>
          <w:szCs w:val="23"/>
        </w:rPr>
        <w:t xml:space="preserve"> </w:t>
      </w:r>
      <w:r w:rsidR="00B01E6C" w:rsidRPr="006C5ACA">
        <w:rPr>
          <w:rFonts w:ascii="Times New Roman" w:eastAsia="Batang" w:hAnsi="Times New Roman" w:cs="Times New Roman"/>
          <w:sz w:val="23"/>
          <w:szCs w:val="23"/>
        </w:rPr>
        <w:t xml:space="preserve">от </w:t>
      </w:r>
      <w:r w:rsidR="00B1797C" w:rsidRPr="006C5ACA">
        <w:rPr>
          <w:rFonts w:ascii="Times New Roman" w:eastAsia="Batang" w:hAnsi="Times New Roman" w:cs="Times New Roman"/>
          <w:sz w:val="23"/>
          <w:szCs w:val="23"/>
        </w:rPr>
        <w:t>_________</w:t>
      </w:r>
      <w:r w:rsidR="00C3111D">
        <w:rPr>
          <w:rFonts w:ascii="Times New Roman" w:eastAsia="Batang" w:hAnsi="Times New Roman" w:cs="Times New Roman"/>
          <w:sz w:val="23"/>
          <w:szCs w:val="23"/>
        </w:rPr>
        <w:t>202_</w:t>
      </w:r>
      <w:r w:rsidR="00B01E6C" w:rsidRPr="006C5ACA">
        <w:rPr>
          <w:rFonts w:ascii="Times New Roman" w:eastAsia="Batang" w:hAnsi="Times New Roman" w:cs="Times New Roman"/>
          <w:sz w:val="23"/>
          <w:szCs w:val="23"/>
        </w:rPr>
        <w:t>г.</w:t>
      </w:r>
    </w:p>
    <w:p w14:paraId="201F7A58" w14:textId="77777777" w:rsidR="00CC1393" w:rsidRPr="006C5ACA" w:rsidRDefault="00CC1393" w:rsidP="005B5B3C">
      <w:pPr>
        <w:pStyle w:val="a3"/>
        <w:tabs>
          <w:tab w:val="left" w:pos="0"/>
          <w:tab w:val="left" w:pos="993"/>
          <w:tab w:val="left" w:pos="1134"/>
        </w:tabs>
        <w:spacing w:after="0" w:line="24" w:lineRule="atLeast"/>
        <w:ind w:left="0" w:right="-1" w:firstLine="567"/>
        <w:contextualSpacing w:val="0"/>
        <w:jc w:val="right"/>
        <w:rPr>
          <w:rFonts w:ascii="Times New Roman" w:hAnsi="Times New Roman" w:cs="Times New Roman"/>
          <w:sz w:val="23"/>
          <w:szCs w:val="23"/>
        </w:rPr>
      </w:pPr>
    </w:p>
    <w:p w14:paraId="72A55849" w14:textId="53FD280A" w:rsidR="00CC1393" w:rsidRPr="006C5ACA" w:rsidRDefault="00CC1393" w:rsidP="005B5B3C">
      <w:pPr>
        <w:pStyle w:val="a3"/>
        <w:tabs>
          <w:tab w:val="left" w:pos="0"/>
          <w:tab w:val="left" w:pos="993"/>
          <w:tab w:val="left" w:pos="1134"/>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Порядок оплаты Цены Договора</w:t>
      </w:r>
      <w:r w:rsidR="00AE2B56" w:rsidRPr="006C5ACA">
        <w:rPr>
          <w:rFonts w:ascii="Times New Roman" w:hAnsi="Times New Roman" w:cs="Times New Roman"/>
          <w:b/>
          <w:sz w:val="23"/>
          <w:szCs w:val="23"/>
        </w:rPr>
        <w:t>*</w:t>
      </w:r>
    </w:p>
    <w:p w14:paraId="08B95B7B" w14:textId="6C6127C4" w:rsidR="00AE2B56" w:rsidRPr="006C5ACA" w:rsidRDefault="00AE2B56" w:rsidP="005B5B3C">
      <w:pPr>
        <w:pStyle w:val="a3"/>
        <w:tabs>
          <w:tab w:val="left" w:pos="0"/>
          <w:tab w:val="left" w:pos="993"/>
          <w:tab w:val="left" w:pos="1134"/>
        </w:tabs>
        <w:spacing w:after="0" w:line="24" w:lineRule="atLeast"/>
        <w:ind w:left="0" w:right="-1" w:firstLine="567"/>
        <w:contextualSpacing w:val="0"/>
        <w:jc w:val="center"/>
        <w:rPr>
          <w:rFonts w:ascii="Times New Roman" w:hAnsi="Times New Roman" w:cs="Times New Roman"/>
          <w:b/>
          <w:sz w:val="23"/>
          <w:szCs w:val="23"/>
        </w:rPr>
      </w:pPr>
    </w:p>
    <w:p w14:paraId="1970974D" w14:textId="4E2E4CD3" w:rsidR="00C3111D" w:rsidRPr="006C5ACA" w:rsidRDefault="00C3111D" w:rsidP="00C3111D">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Участник долевого строительства обязуется оплатить Цену Договора, которая на момент заключения настоящего Договора составляет </w:t>
      </w:r>
      <w:r>
        <w:rPr>
          <w:rFonts w:ascii="Times New Roman" w:eastAsia="Times New Roman" w:hAnsi="Times New Roman" w:cs="Times New Roman"/>
          <w:b/>
          <w:sz w:val="23"/>
          <w:szCs w:val="23"/>
        </w:rPr>
        <w:t xml:space="preserve">______________________ </w:t>
      </w:r>
      <w:r w:rsidRPr="006C5ACA">
        <w:rPr>
          <w:rFonts w:ascii="Times New Roman" w:eastAsia="Times New Roman" w:hAnsi="Times New Roman" w:cs="Times New Roman"/>
          <w:sz w:val="23"/>
          <w:szCs w:val="23"/>
        </w:rPr>
        <w:t>из расчёта стоимости одного квадратного метра, указанно</w:t>
      </w:r>
      <w:r>
        <w:rPr>
          <w:rFonts w:ascii="Times New Roman" w:eastAsia="Times New Roman" w:hAnsi="Times New Roman" w:cs="Times New Roman"/>
          <w:sz w:val="23"/>
          <w:szCs w:val="23"/>
        </w:rPr>
        <w:t>го</w:t>
      </w:r>
      <w:r w:rsidRPr="006C5ACA">
        <w:rPr>
          <w:rFonts w:ascii="Times New Roman" w:eastAsia="Times New Roman" w:hAnsi="Times New Roman" w:cs="Times New Roman"/>
          <w:sz w:val="23"/>
          <w:szCs w:val="23"/>
        </w:rPr>
        <w:t xml:space="preserve"> в пункте 4.1 Договора.</w:t>
      </w:r>
      <w:r w:rsidRPr="006C5ACA">
        <w:rPr>
          <w:rFonts w:ascii="Times New Roman" w:eastAsia="Times New Roman" w:hAnsi="Times New Roman" w:cs="Times New Roman"/>
          <w:b/>
          <w:sz w:val="23"/>
          <w:szCs w:val="23"/>
        </w:rPr>
        <w:t xml:space="preserve"> </w:t>
      </w:r>
    </w:p>
    <w:p w14:paraId="0F69250A" w14:textId="77777777" w:rsidR="00C3111D" w:rsidRPr="006C5ACA" w:rsidRDefault="00C3111D" w:rsidP="00C3111D">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3"/>
          <w:szCs w:val="23"/>
        </w:rPr>
      </w:pPr>
      <w:r w:rsidRPr="006C5ACA">
        <w:rPr>
          <w:rFonts w:ascii="Times New Roman" w:eastAsia="Times New Roman" w:hAnsi="Times New Roman" w:cs="Times New Roman"/>
          <w:sz w:val="23"/>
          <w:szCs w:val="23"/>
        </w:rPr>
        <w:t xml:space="preserve">Расчет по оплате стоимости Объекта производится после </w:t>
      </w:r>
      <w:r w:rsidRPr="006C5ACA">
        <w:rPr>
          <w:rFonts w:ascii="Times New Roman" w:eastAsia="Times New Roman" w:hAnsi="Times New Roman" w:cs="Times New Roman"/>
          <w:noProof/>
          <w:sz w:val="23"/>
          <w:szCs w:val="23"/>
        </w:rPr>
        <w:t>государственной регистрации настоящего Дог</w:t>
      </w:r>
      <w:r>
        <w:rPr>
          <w:rFonts w:ascii="Times New Roman" w:eastAsia="Times New Roman" w:hAnsi="Times New Roman" w:cs="Times New Roman"/>
          <w:noProof/>
          <w:sz w:val="23"/>
          <w:szCs w:val="23"/>
        </w:rPr>
        <w:t xml:space="preserve">овора в </w:t>
      </w:r>
      <w:r w:rsidRPr="006C5ACA">
        <w:rPr>
          <w:rFonts w:ascii="Times New Roman" w:hAnsi="Times New Roman" w:cs="Times New Roman"/>
          <w:bCs/>
          <w:sz w:val="23"/>
          <w:szCs w:val="23"/>
        </w:rPr>
        <w:t>Федеральной служб</w:t>
      </w:r>
      <w:r>
        <w:rPr>
          <w:rFonts w:ascii="Times New Roman" w:hAnsi="Times New Roman" w:cs="Times New Roman"/>
          <w:bCs/>
          <w:sz w:val="23"/>
          <w:szCs w:val="23"/>
        </w:rPr>
        <w:t>е</w:t>
      </w:r>
      <w:r w:rsidRPr="006C5ACA">
        <w:rPr>
          <w:rFonts w:ascii="Times New Roman" w:hAnsi="Times New Roman" w:cs="Times New Roman"/>
          <w:bCs/>
          <w:sz w:val="23"/>
          <w:szCs w:val="23"/>
        </w:rPr>
        <w:t xml:space="preserve"> государственной регистрации, кадастра и картографии</w:t>
      </w:r>
      <w:r>
        <w:rPr>
          <w:rFonts w:ascii="Times New Roman" w:eastAsia="Times New Roman" w:hAnsi="Times New Roman" w:cs="Times New Roman"/>
          <w:noProof/>
          <w:sz w:val="23"/>
          <w:szCs w:val="23"/>
        </w:rPr>
        <w:t xml:space="preserve">, </w:t>
      </w:r>
      <w:r w:rsidRPr="00A90CE8">
        <w:rPr>
          <w:rFonts w:ascii="Times New Roman" w:eastAsia="Times New Roman" w:hAnsi="Times New Roman" w:cs="Times New Roman"/>
          <w:noProof/>
          <w:sz w:val="23"/>
          <w:szCs w:val="23"/>
        </w:rPr>
        <w:t>путем внесения денежных средств на открытый в уполномоченном банке (эскроу-агент) счет эскроу</w:t>
      </w:r>
      <w:r>
        <w:rPr>
          <w:rFonts w:ascii="Times New Roman" w:eastAsia="Times New Roman" w:hAnsi="Times New Roman" w:cs="Times New Roman"/>
          <w:noProof/>
          <w:sz w:val="23"/>
          <w:szCs w:val="23"/>
        </w:rPr>
        <w:t xml:space="preserve">, </w:t>
      </w:r>
      <w:r w:rsidRPr="006C5ACA">
        <w:rPr>
          <w:rFonts w:ascii="Times New Roman" w:eastAsia="Times New Roman" w:hAnsi="Times New Roman" w:cs="Times New Roman"/>
          <w:sz w:val="23"/>
          <w:szCs w:val="23"/>
        </w:rPr>
        <w:t>на следующих условиях:</w:t>
      </w:r>
    </w:p>
    <w:p w14:paraId="4FBEAFB9" w14:textId="7365EA1F" w:rsidR="00C3111D" w:rsidRPr="00624145" w:rsidRDefault="00C3111D" w:rsidP="00C3111D">
      <w:pPr>
        <w:tabs>
          <w:tab w:val="left" w:pos="851"/>
        </w:tabs>
        <w:spacing w:after="0" w:line="240" w:lineRule="auto"/>
        <w:ind w:firstLine="567"/>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2.1. Сумму в размере </w:t>
      </w:r>
      <w:r>
        <w:rPr>
          <w:rFonts w:ascii="Times New Roman" w:eastAsia="Times New Roman" w:hAnsi="Times New Roman" w:cs="Times New Roman"/>
          <w:b/>
          <w:sz w:val="23"/>
          <w:szCs w:val="23"/>
        </w:rPr>
        <w:t>______________________,</w:t>
      </w:r>
      <w:r w:rsidRPr="006C5ACA">
        <w:rPr>
          <w:rFonts w:ascii="Times New Roman" w:eastAsia="Times New Roman" w:hAnsi="Times New Roman" w:cs="Times New Roman"/>
          <w:sz w:val="23"/>
          <w:szCs w:val="23"/>
        </w:rPr>
        <w:t xml:space="preserve"> Участник долевого строительства уплачивает в качестве полной оплаты Цены Договора,</w:t>
      </w:r>
      <w:r w:rsidRPr="00A90CE8">
        <w:rPr>
          <w:rFonts w:ascii="Times New Roman" w:eastAsia="Times New Roman" w:hAnsi="Times New Roman" w:cs="Times New Roman"/>
          <w:b/>
          <w:sz w:val="23"/>
          <w:szCs w:val="23"/>
        </w:rPr>
        <w:t xml:space="preserve"> </w:t>
      </w:r>
      <w:r w:rsidRPr="00624145">
        <w:rPr>
          <w:rFonts w:ascii="Times New Roman" w:eastAsia="Times New Roman" w:hAnsi="Times New Roman" w:cs="Times New Roman"/>
          <w:sz w:val="23"/>
          <w:szCs w:val="23"/>
        </w:rPr>
        <w:t>не позднее ____________</w:t>
      </w:r>
      <w:r w:rsidR="00624145" w:rsidRPr="00624145">
        <w:rPr>
          <w:rFonts w:ascii="Times New Roman" w:eastAsia="Times New Roman" w:hAnsi="Times New Roman" w:cs="Times New Roman"/>
          <w:sz w:val="23"/>
          <w:szCs w:val="23"/>
        </w:rPr>
        <w:t>202_г</w:t>
      </w:r>
      <w:r w:rsidRPr="00624145">
        <w:rPr>
          <w:rFonts w:ascii="Times New Roman" w:eastAsia="Times New Roman" w:hAnsi="Times New Roman" w:cs="Times New Roman"/>
          <w:sz w:val="23"/>
          <w:szCs w:val="23"/>
        </w:rPr>
        <w:t>.</w:t>
      </w:r>
      <w:r w:rsidR="00624145" w:rsidRPr="00624145">
        <w:rPr>
          <w:rFonts w:ascii="Times New Roman" w:eastAsia="Times New Roman" w:hAnsi="Times New Roman" w:cs="Times New Roman"/>
          <w:sz w:val="23"/>
          <w:szCs w:val="23"/>
        </w:rPr>
        <w:t>/</w:t>
      </w:r>
      <w:r w:rsidR="00624145">
        <w:rPr>
          <w:rFonts w:ascii="Times New Roman" w:eastAsia="Times New Roman" w:hAnsi="Times New Roman" w:cs="Times New Roman"/>
          <w:b/>
          <w:sz w:val="23"/>
          <w:szCs w:val="23"/>
        </w:rPr>
        <w:t xml:space="preserve"> </w:t>
      </w:r>
      <w:r w:rsidR="00624145" w:rsidRPr="00624145">
        <w:rPr>
          <w:rFonts w:ascii="Times New Roman" w:eastAsia="Times New Roman" w:hAnsi="Times New Roman" w:cs="Times New Roman"/>
          <w:sz w:val="23"/>
          <w:szCs w:val="23"/>
        </w:rPr>
        <w:t>в течении ___ (___) рабочих дней.</w:t>
      </w:r>
    </w:p>
    <w:p w14:paraId="616823CC" w14:textId="77777777" w:rsidR="00C3111D" w:rsidRPr="006C5ACA" w:rsidRDefault="00C3111D" w:rsidP="00C3111D">
      <w:pPr>
        <w:pStyle w:val="1-"/>
        <w:numPr>
          <w:ilvl w:val="0"/>
          <w:numId w:val="19"/>
        </w:numPr>
        <w:tabs>
          <w:tab w:val="left" w:pos="851"/>
        </w:tabs>
        <w:spacing w:before="0"/>
        <w:ind w:left="0" w:firstLine="567"/>
        <w:rPr>
          <w:rFonts w:eastAsia="Times New Roman"/>
          <w:sz w:val="23"/>
          <w:szCs w:val="23"/>
        </w:rPr>
      </w:pPr>
      <w:r w:rsidRPr="006C5ACA">
        <w:rPr>
          <w:rFonts w:eastAsia="Times New Roman"/>
          <w:sz w:val="23"/>
          <w:szCs w:val="23"/>
        </w:rPr>
        <w:t>Настоящее Приложение №1 составлено в 4 (четырех) экземплярах и является неотъемлемой частью Договора.</w:t>
      </w:r>
    </w:p>
    <w:p w14:paraId="1BEDE934" w14:textId="4716CBED" w:rsidR="00711382" w:rsidRPr="006C5ACA" w:rsidRDefault="00711382" w:rsidP="00C3111D">
      <w:pPr>
        <w:pStyle w:val="1-"/>
        <w:spacing w:before="0" w:line="24" w:lineRule="atLeast"/>
        <w:ind w:left="567" w:right="-1" w:firstLine="0"/>
        <w:rPr>
          <w:rFonts w:eastAsia="Times New Roman"/>
          <w:sz w:val="23"/>
          <w:szCs w:val="23"/>
        </w:rPr>
      </w:pPr>
    </w:p>
    <w:p w14:paraId="509A0F11" w14:textId="7D8C1A07" w:rsidR="00E8156D" w:rsidRPr="006C5ACA" w:rsidRDefault="00E8156D" w:rsidP="005B5B3C">
      <w:pPr>
        <w:pStyle w:val="1-"/>
        <w:spacing w:before="0" w:line="24" w:lineRule="atLeast"/>
        <w:ind w:left="567" w:right="-1" w:firstLine="0"/>
        <w:rPr>
          <w:rFonts w:eastAsia="Times New Roman"/>
          <w:sz w:val="23"/>
          <w:szCs w:val="23"/>
        </w:rPr>
      </w:pPr>
    </w:p>
    <w:p w14:paraId="02CF7CBA" w14:textId="64A57B49" w:rsidR="00E8156D" w:rsidRPr="006C5ACA" w:rsidRDefault="00E8156D" w:rsidP="005B5B3C">
      <w:pPr>
        <w:pStyle w:val="1-"/>
        <w:spacing w:before="0" w:line="24" w:lineRule="atLeast"/>
        <w:ind w:left="567" w:right="-1" w:firstLine="0"/>
        <w:rPr>
          <w:rFonts w:eastAsia="Times New Roman"/>
          <w:sz w:val="23"/>
          <w:szCs w:val="23"/>
        </w:rPr>
      </w:pPr>
    </w:p>
    <w:p w14:paraId="3B779562" w14:textId="77777777" w:rsidR="00E8156D" w:rsidRPr="006C5ACA" w:rsidRDefault="00E8156D" w:rsidP="005B5B3C">
      <w:pPr>
        <w:pStyle w:val="1-"/>
        <w:spacing w:before="0" w:line="24" w:lineRule="atLeast"/>
        <w:ind w:left="567" w:right="-1" w:firstLine="0"/>
        <w:rPr>
          <w:rFonts w:eastAsia="Times New Roman"/>
          <w:sz w:val="23"/>
          <w:szCs w:val="23"/>
        </w:rPr>
      </w:pPr>
    </w:p>
    <w:tbl>
      <w:tblPr>
        <w:tblStyle w:val="a8"/>
        <w:tblW w:w="98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000"/>
      </w:tblGrid>
      <w:tr w:rsidR="00BA627A" w:rsidRPr="006C5ACA" w14:paraId="25086079" w14:textId="77777777" w:rsidTr="00AE2B56">
        <w:trPr>
          <w:trHeight w:val="995"/>
        </w:trPr>
        <w:tc>
          <w:tcPr>
            <w:tcW w:w="4829" w:type="dxa"/>
          </w:tcPr>
          <w:p w14:paraId="111836B3" w14:textId="77777777" w:rsidR="00314151" w:rsidRPr="006C5ACA" w:rsidRDefault="00CC1393"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Застройщик:</w:t>
            </w:r>
          </w:p>
          <w:p w14:paraId="1BEE8E25" w14:textId="77777777" w:rsidR="00F00C54"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ООО Специализированный застройщик «Комфортная среда»</w:t>
            </w:r>
          </w:p>
          <w:p w14:paraId="71ACCA52" w14:textId="77777777" w:rsidR="00F00C54"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Генеральный директор</w:t>
            </w:r>
          </w:p>
          <w:p w14:paraId="0CDAA421" w14:textId="77777777" w:rsidR="00F00C54" w:rsidRPr="006C5ACA" w:rsidRDefault="00F00C54" w:rsidP="005B5B3C">
            <w:pPr>
              <w:pStyle w:val="ab"/>
              <w:spacing w:line="24" w:lineRule="atLeast"/>
              <w:ind w:right="-1"/>
              <w:rPr>
                <w:rFonts w:ascii="Times New Roman" w:hAnsi="Times New Roman" w:cs="Times New Roman"/>
                <w:b/>
                <w:sz w:val="23"/>
                <w:szCs w:val="23"/>
              </w:rPr>
            </w:pPr>
          </w:p>
          <w:p w14:paraId="3AD72EAD" w14:textId="77777777" w:rsidR="00F00C54"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_______________________ Д.О. Петров</w:t>
            </w:r>
          </w:p>
          <w:p w14:paraId="6447894E" w14:textId="77777777" w:rsidR="00CC1393"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м.п.</w:t>
            </w:r>
          </w:p>
          <w:p w14:paraId="22815F76" w14:textId="77777777" w:rsidR="00AE2B56" w:rsidRPr="006C5ACA" w:rsidRDefault="00AE2B56" w:rsidP="005B5B3C">
            <w:pPr>
              <w:pStyle w:val="ab"/>
              <w:spacing w:line="24" w:lineRule="atLeast"/>
              <w:ind w:right="-1"/>
              <w:rPr>
                <w:rFonts w:ascii="Times New Roman" w:hAnsi="Times New Roman" w:cs="Times New Roman"/>
                <w:b/>
                <w:sz w:val="23"/>
                <w:szCs w:val="23"/>
              </w:rPr>
            </w:pPr>
          </w:p>
          <w:p w14:paraId="641D0DCA" w14:textId="1CCC1981" w:rsidR="00AE2B56" w:rsidRPr="006C5ACA" w:rsidRDefault="00AE2B56" w:rsidP="005B5B3C">
            <w:pPr>
              <w:pStyle w:val="ab"/>
              <w:spacing w:line="24" w:lineRule="atLeast"/>
              <w:ind w:right="-1"/>
              <w:jc w:val="both"/>
              <w:rPr>
                <w:rFonts w:ascii="Times New Roman" w:hAnsi="Times New Roman" w:cs="Times New Roman"/>
                <w:b/>
                <w:sz w:val="23"/>
                <w:szCs w:val="23"/>
              </w:rPr>
            </w:pPr>
          </w:p>
        </w:tc>
        <w:tc>
          <w:tcPr>
            <w:tcW w:w="5000" w:type="dxa"/>
          </w:tcPr>
          <w:p w14:paraId="49A6E8A2" w14:textId="77777777" w:rsidR="00CC1393" w:rsidRPr="006C5ACA" w:rsidRDefault="00CC1393"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Участник долевого строительства:</w:t>
            </w:r>
          </w:p>
          <w:p w14:paraId="2337580F" w14:textId="66D2053D" w:rsidR="00314151" w:rsidRPr="006C5ACA" w:rsidRDefault="00C45A87" w:rsidP="005B5B3C">
            <w:pPr>
              <w:pStyle w:val="ab"/>
              <w:spacing w:line="24" w:lineRule="atLeast"/>
              <w:ind w:right="-1"/>
              <w:rPr>
                <w:rFonts w:ascii="Times New Roman" w:hAnsi="Times New Roman" w:cs="Times New Roman"/>
                <w:b/>
                <w:sz w:val="23"/>
                <w:szCs w:val="23"/>
              </w:rPr>
            </w:pPr>
            <w:r>
              <w:rPr>
                <w:rFonts w:ascii="Times New Roman" w:hAnsi="Times New Roman" w:cs="Times New Roman"/>
                <w:b/>
                <w:sz w:val="23"/>
                <w:szCs w:val="23"/>
              </w:rPr>
              <w:t>ФИО</w:t>
            </w:r>
          </w:p>
          <w:p w14:paraId="1D39FCAF" w14:textId="1862D22F" w:rsidR="00902C1F" w:rsidRPr="006C5ACA" w:rsidRDefault="00902C1F" w:rsidP="005B5B3C">
            <w:pPr>
              <w:pStyle w:val="ab"/>
              <w:spacing w:line="24" w:lineRule="atLeast"/>
              <w:ind w:right="-1"/>
              <w:rPr>
                <w:rFonts w:ascii="Times New Roman" w:hAnsi="Times New Roman" w:cs="Times New Roman"/>
                <w:b/>
                <w:sz w:val="23"/>
                <w:szCs w:val="23"/>
              </w:rPr>
            </w:pPr>
          </w:p>
          <w:p w14:paraId="22261956" w14:textId="77777777" w:rsidR="00916993" w:rsidRPr="006C5ACA" w:rsidRDefault="00916993" w:rsidP="005B5B3C">
            <w:pPr>
              <w:pStyle w:val="ab"/>
              <w:spacing w:line="24" w:lineRule="atLeast"/>
              <w:ind w:right="-1"/>
              <w:rPr>
                <w:rFonts w:ascii="Times New Roman" w:hAnsi="Times New Roman" w:cs="Times New Roman"/>
                <w:b/>
                <w:sz w:val="23"/>
                <w:szCs w:val="23"/>
              </w:rPr>
            </w:pPr>
          </w:p>
          <w:p w14:paraId="549F991E" w14:textId="77777777" w:rsidR="00902C1F" w:rsidRPr="006C5ACA" w:rsidRDefault="00902C1F" w:rsidP="005B5B3C">
            <w:pPr>
              <w:pStyle w:val="ab"/>
              <w:spacing w:line="24" w:lineRule="atLeast"/>
              <w:ind w:right="-1"/>
              <w:rPr>
                <w:rFonts w:ascii="Times New Roman" w:hAnsi="Times New Roman" w:cs="Times New Roman"/>
                <w:b/>
                <w:sz w:val="23"/>
                <w:szCs w:val="23"/>
              </w:rPr>
            </w:pPr>
          </w:p>
          <w:p w14:paraId="09C2020C" w14:textId="77777777" w:rsidR="00314151" w:rsidRPr="006C5ACA" w:rsidRDefault="00314151"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_____________________/_________________</w:t>
            </w:r>
          </w:p>
          <w:p w14:paraId="72D53A48" w14:textId="77777777" w:rsidR="00711382" w:rsidRPr="006C5ACA" w:rsidRDefault="00711382" w:rsidP="005B5B3C">
            <w:pPr>
              <w:pStyle w:val="ab"/>
              <w:spacing w:line="24" w:lineRule="atLeast"/>
              <w:ind w:right="-1"/>
              <w:rPr>
                <w:rFonts w:ascii="Times New Roman" w:hAnsi="Times New Roman" w:cs="Times New Roman"/>
                <w:b/>
                <w:sz w:val="23"/>
                <w:szCs w:val="23"/>
              </w:rPr>
            </w:pPr>
          </w:p>
          <w:p w14:paraId="48457F9B" w14:textId="77777777" w:rsidR="00000278" w:rsidRPr="006C5ACA" w:rsidRDefault="00000278" w:rsidP="005B5B3C">
            <w:pPr>
              <w:pStyle w:val="ab"/>
              <w:spacing w:line="24" w:lineRule="atLeast"/>
              <w:ind w:right="-1"/>
              <w:rPr>
                <w:rFonts w:ascii="Times New Roman" w:hAnsi="Times New Roman" w:cs="Times New Roman"/>
                <w:b/>
                <w:sz w:val="23"/>
                <w:szCs w:val="23"/>
              </w:rPr>
            </w:pPr>
          </w:p>
          <w:p w14:paraId="66CEC27F" w14:textId="57C8AA98" w:rsidR="00A05076" w:rsidRPr="006C5ACA" w:rsidRDefault="00A05076" w:rsidP="005B5B3C">
            <w:pPr>
              <w:pStyle w:val="ab"/>
              <w:spacing w:line="24" w:lineRule="atLeast"/>
              <w:ind w:right="-1"/>
              <w:rPr>
                <w:rFonts w:ascii="Times New Roman" w:hAnsi="Times New Roman" w:cs="Times New Roman"/>
                <w:b/>
                <w:sz w:val="23"/>
                <w:szCs w:val="23"/>
              </w:rPr>
            </w:pPr>
          </w:p>
        </w:tc>
      </w:tr>
    </w:tbl>
    <w:p w14:paraId="3103A738"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48F89566"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35CBA725"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42ABCD5A"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6F68DAFC"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08B3CFA8"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3BF7C99D"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37B1B73F"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23DC5176"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12C1850C"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24114EF6"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18A534DD"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246FF931"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419F8B7C"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6031BCE2"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19188A31"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03CD8F8C"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4521840D"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063C9805"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67BE9664"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239DD2C4"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60F46AA2"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7BA41D1F" w14:textId="59DF7FB1" w:rsidR="00AE2B56" w:rsidRPr="006C5ACA" w:rsidRDefault="00AE2B56" w:rsidP="005B5B3C">
      <w:pPr>
        <w:spacing w:after="0" w:line="24" w:lineRule="atLeast"/>
        <w:ind w:right="-1"/>
        <w:jc w:val="both"/>
        <w:rPr>
          <w:rFonts w:ascii="Times New Roman" w:hAnsi="Times New Roman" w:cs="Times New Roman"/>
          <w:sz w:val="23"/>
          <w:szCs w:val="23"/>
        </w:rPr>
      </w:pPr>
      <w:r w:rsidRPr="006C5ACA">
        <w:rPr>
          <w:rFonts w:ascii="Times New Roman" w:hAnsi="Times New Roman" w:cs="Times New Roman"/>
          <w:b/>
          <w:sz w:val="23"/>
          <w:szCs w:val="23"/>
        </w:rPr>
        <w:t>*Условия и порядок расчета по Договору изменяются в зависимости от выбранного Участником долевого строительства способе оплаты (100 %, ипотека, рассрочка, использование МСК)</w:t>
      </w:r>
    </w:p>
    <w:p w14:paraId="408EB065" w14:textId="77777777" w:rsidR="00AE2B56" w:rsidRPr="006C5ACA" w:rsidRDefault="00AE2B56" w:rsidP="005B5B3C">
      <w:pPr>
        <w:spacing w:after="0" w:line="24" w:lineRule="atLeast"/>
        <w:ind w:right="-1"/>
        <w:jc w:val="right"/>
        <w:rPr>
          <w:rFonts w:ascii="Times New Roman" w:hAnsi="Times New Roman" w:cs="Times New Roman"/>
          <w:sz w:val="23"/>
          <w:szCs w:val="23"/>
        </w:rPr>
      </w:pPr>
    </w:p>
    <w:p w14:paraId="61960377" w14:textId="6CE5DBF5" w:rsidR="00AE2B56" w:rsidRDefault="00AE2B56" w:rsidP="005B5B3C">
      <w:pPr>
        <w:spacing w:after="0" w:line="24" w:lineRule="atLeast"/>
        <w:ind w:right="-1"/>
        <w:jc w:val="right"/>
        <w:rPr>
          <w:rFonts w:ascii="Times New Roman" w:hAnsi="Times New Roman" w:cs="Times New Roman"/>
          <w:sz w:val="23"/>
          <w:szCs w:val="23"/>
        </w:rPr>
      </w:pPr>
    </w:p>
    <w:p w14:paraId="49344289" w14:textId="77777777" w:rsidR="00C3111D" w:rsidRPr="006C5ACA" w:rsidRDefault="00C3111D" w:rsidP="005B5B3C">
      <w:pPr>
        <w:spacing w:after="0" w:line="24" w:lineRule="atLeast"/>
        <w:ind w:right="-1"/>
        <w:jc w:val="right"/>
        <w:rPr>
          <w:rFonts w:ascii="Times New Roman" w:hAnsi="Times New Roman" w:cs="Times New Roman"/>
          <w:sz w:val="23"/>
          <w:szCs w:val="23"/>
        </w:rPr>
      </w:pPr>
    </w:p>
    <w:p w14:paraId="4D69CFBB" w14:textId="1A86CEE5" w:rsidR="00CC1393" w:rsidRPr="006C5ACA" w:rsidRDefault="008412B4" w:rsidP="005B5B3C">
      <w:pPr>
        <w:spacing w:after="0" w:line="24" w:lineRule="atLeast"/>
        <w:ind w:right="-1"/>
        <w:jc w:val="right"/>
        <w:rPr>
          <w:rFonts w:ascii="Times New Roman" w:hAnsi="Times New Roman" w:cs="Times New Roman"/>
          <w:sz w:val="23"/>
          <w:szCs w:val="23"/>
        </w:rPr>
      </w:pPr>
      <w:r w:rsidRPr="006C5ACA">
        <w:rPr>
          <w:rFonts w:ascii="Times New Roman" w:hAnsi="Times New Roman" w:cs="Times New Roman"/>
          <w:sz w:val="23"/>
          <w:szCs w:val="23"/>
        </w:rPr>
        <w:lastRenderedPageBreak/>
        <w:t>Пр</w:t>
      </w:r>
      <w:r w:rsidR="00CC1393" w:rsidRPr="006C5ACA">
        <w:rPr>
          <w:rFonts w:ascii="Times New Roman" w:hAnsi="Times New Roman" w:cs="Times New Roman"/>
          <w:sz w:val="23"/>
          <w:szCs w:val="23"/>
        </w:rPr>
        <w:t xml:space="preserve">иложение №2 к Договору </w:t>
      </w:r>
      <w:r w:rsidR="00B1797C" w:rsidRPr="00C3111D">
        <w:rPr>
          <w:rFonts w:ascii="Times New Roman" w:hAnsi="Times New Roman" w:cs="Times New Roman"/>
          <w:b/>
          <w:sz w:val="23"/>
          <w:szCs w:val="23"/>
        </w:rPr>
        <w:t>№______</w:t>
      </w:r>
      <w:r w:rsidR="00C3111D" w:rsidRPr="00C3111D">
        <w:rPr>
          <w:rFonts w:ascii="Times New Roman" w:hAnsi="Times New Roman" w:cs="Times New Roman"/>
          <w:b/>
          <w:sz w:val="23"/>
          <w:szCs w:val="23"/>
        </w:rPr>
        <w:t>КС</w:t>
      </w:r>
    </w:p>
    <w:p w14:paraId="6F53279A" w14:textId="39CE3FCD" w:rsidR="00CC1393" w:rsidRPr="006C5ACA" w:rsidRDefault="00CC1393" w:rsidP="005B5B3C">
      <w:pPr>
        <w:pStyle w:val="a3"/>
        <w:tabs>
          <w:tab w:val="left" w:pos="0"/>
          <w:tab w:val="left" w:pos="993"/>
          <w:tab w:val="left" w:pos="1134"/>
        </w:tabs>
        <w:spacing w:after="0" w:line="24" w:lineRule="atLeast"/>
        <w:ind w:left="0" w:right="-1" w:firstLine="567"/>
        <w:contextualSpacing w:val="0"/>
        <w:jc w:val="right"/>
        <w:rPr>
          <w:rFonts w:ascii="Times New Roman" w:eastAsia="Batang" w:hAnsi="Times New Roman" w:cs="Times New Roman"/>
          <w:sz w:val="23"/>
          <w:szCs w:val="23"/>
        </w:rPr>
      </w:pPr>
      <w:r w:rsidRPr="006C5ACA">
        <w:rPr>
          <w:rFonts w:ascii="Times New Roman" w:eastAsia="Batang" w:hAnsi="Times New Roman" w:cs="Times New Roman"/>
          <w:sz w:val="23"/>
          <w:szCs w:val="23"/>
        </w:rPr>
        <w:t xml:space="preserve">участия в </w:t>
      </w:r>
      <w:r w:rsidR="00007A8F" w:rsidRPr="006C5ACA">
        <w:rPr>
          <w:rFonts w:ascii="Times New Roman" w:eastAsia="Batang" w:hAnsi="Times New Roman" w:cs="Times New Roman"/>
          <w:sz w:val="23"/>
          <w:szCs w:val="23"/>
        </w:rPr>
        <w:t xml:space="preserve">долевом </w:t>
      </w:r>
      <w:r w:rsidRPr="006C5ACA">
        <w:rPr>
          <w:rFonts w:ascii="Times New Roman" w:eastAsia="Batang" w:hAnsi="Times New Roman" w:cs="Times New Roman"/>
          <w:sz w:val="23"/>
          <w:szCs w:val="23"/>
        </w:rPr>
        <w:t>строительстве многоквартирного жилого дома</w:t>
      </w:r>
      <w:r w:rsidR="00FE2D86" w:rsidRPr="006C5ACA">
        <w:rPr>
          <w:rFonts w:ascii="Times New Roman" w:eastAsia="Batang" w:hAnsi="Times New Roman" w:cs="Times New Roman"/>
          <w:sz w:val="23"/>
          <w:szCs w:val="23"/>
        </w:rPr>
        <w:t xml:space="preserve"> от ______</w:t>
      </w:r>
      <w:r w:rsidR="00C3111D">
        <w:rPr>
          <w:rFonts w:ascii="Times New Roman" w:eastAsia="Batang" w:hAnsi="Times New Roman" w:cs="Times New Roman"/>
          <w:sz w:val="23"/>
          <w:szCs w:val="23"/>
        </w:rPr>
        <w:t>202_</w:t>
      </w:r>
      <w:r w:rsidR="00FE2D86" w:rsidRPr="006C5ACA">
        <w:rPr>
          <w:rFonts w:ascii="Times New Roman" w:eastAsia="Batang" w:hAnsi="Times New Roman" w:cs="Times New Roman"/>
          <w:sz w:val="23"/>
          <w:szCs w:val="23"/>
        </w:rPr>
        <w:t xml:space="preserve"> г.</w:t>
      </w:r>
    </w:p>
    <w:p w14:paraId="642323A6" w14:textId="77777777" w:rsidR="00046A40" w:rsidRPr="006C5ACA" w:rsidRDefault="00046A40" w:rsidP="005B5B3C">
      <w:pPr>
        <w:pStyle w:val="a3"/>
        <w:tabs>
          <w:tab w:val="left" w:pos="0"/>
          <w:tab w:val="left" w:pos="851"/>
        </w:tabs>
        <w:spacing w:after="0" w:line="24" w:lineRule="atLeast"/>
        <w:ind w:left="0" w:right="-1" w:firstLine="567"/>
        <w:contextualSpacing w:val="0"/>
        <w:jc w:val="center"/>
        <w:rPr>
          <w:rFonts w:ascii="Times New Roman" w:hAnsi="Times New Roman" w:cs="Times New Roman"/>
          <w:b/>
          <w:sz w:val="23"/>
          <w:szCs w:val="23"/>
        </w:rPr>
      </w:pPr>
    </w:p>
    <w:p w14:paraId="331B75F1" w14:textId="77777777" w:rsidR="00CC1393" w:rsidRPr="006C5ACA" w:rsidRDefault="00CC1393" w:rsidP="005B5B3C">
      <w:pPr>
        <w:pStyle w:val="a3"/>
        <w:tabs>
          <w:tab w:val="left" w:pos="0"/>
          <w:tab w:val="left" w:pos="851"/>
        </w:tabs>
        <w:spacing w:after="0" w:line="24" w:lineRule="atLeast"/>
        <w:ind w:left="0" w:right="-1" w:firstLine="567"/>
        <w:contextualSpacing w:val="0"/>
        <w:jc w:val="center"/>
        <w:rPr>
          <w:rFonts w:ascii="Times New Roman" w:hAnsi="Times New Roman" w:cs="Times New Roman"/>
          <w:b/>
          <w:sz w:val="23"/>
          <w:szCs w:val="23"/>
        </w:rPr>
      </w:pPr>
      <w:r w:rsidRPr="006C5ACA">
        <w:rPr>
          <w:rFonts w:ascii="Times New Roman" w:hAnsi="Times New Roman" w:cs="Times New Roman"/>
          <w:b/>
          <w:sz w:val="23"/>
          <w:szCs w:val="23"/>
        </w:rPr>
        <w:t>Расположение Квартиры на этаже и планировка</w:t>
      </w:r>
    </w:p>
    <w:p w14:paraId="3F8861D6" w14:textId="77777777" w:rsidR="006B203F" w:rsidRPr="006C5ACA" w:rsidRDefault="006B203F" w:rsidP="005B5B3C">
      <w:pPr>
        <w:spacing w:after="0" w:line="24" w:lineRule="atLeast"/>
        <w:ind w:left="-284" w:right="-1"/>
        <w:rPr>
          <w:rFonts w:ascii="Times New Roman" w:hAnsi="Times New Roman" w:cs="Times New Roman"/>
          <w:sz w:val="23"/>
          <w:szCs w:val="23"/>
        </w:rPr>
      </w:pPr>
    </w:p>
    <w:p w14:paraId="6E1E2CED" w14:textId="55F2C868" w:rsidR="00FE2D86" w:rsidRPr="006C5ACA" w:rsidRDefault="00FE2D86" w:rsidP="005B5B3C">
      <w:pPr>
        <w:spacing w:after="0" w:line="24" w:lineRule="atLeast"/>
        <w:ind w:left="-284" w:right="-1"/>
        <w:rPr>
          <w:rFonts w:ascii="Times New Roman" w:hAnsi="Times New Roman" w:cs="Times New Roman"/>
          <w:noProof/>
          <w:sz w:val="23"/>
          <w:szCs w:val="23"/>
        </w:rPr>
      </w:pPr>
    </w:p>
    <w:p w14:paraId="5DFF263B" w14:textId="79E8A724" w:rsidR="00916993" w:rsidRPr="006C5ACA" w:rsidRDefault="00916993" w:rsidP="005B5B3C">
      <w:pPr>
        <w:spacing w:after="0" w:line="24" w:lineRule="atLeast"/>
        <w:ind w:left="-284" w:right="-1"/>
        <w:rPr>
          <w:rFonts w:ascii="Times New Roman" w:hAnsi="Times New Roman" w:cs="Times New Roman"/>
          <w:noProof/>
          <w:sz w:val="23"/>
          <w:szCs w:val="23"/>
        </w:rPr>
      </w:pPr>
    </w:p>
    <w:p w14:paraId="6D60FDFF" w14:textId="4507B2E6" w:rsidR="00916993" w:rsidRPr="006C5ACA" w:rsidRDefault="00916993" w:rsidP="005B5B3C">
      <w:pPr>
        <w:spacing w:after="0" w:line="24" w:lineRule="atLeast"/>
        <w:ind w:left="-284" w:right="-1"/>
        <w:rPr>
          <w:rFonts w:ascii="Times New Roman" w:hAnsi="Times New Roman" w:cs="Times New Roman"/>
          <w:noProof/>
          <w:sz w:val="23"/>
          <w:szCs w:val="23"/>
        </w:rPr>
      </w:pPr>
    </w:p>
    <w:p w14:paraId="5366F566" w14:textId="424F5C58" w:rsidR="00916993" w:rsidRPr="006C5ACA" w:rsidRDefault="00916993" w:rsidP="005B5B3C">
      <w:pPr>
        <w:spacing w:after="0" w:line="24" w:lineRule="atLeast"/>
        <w:ind w:left="-284" w:right="-1"/>
        <w:rPr>
          <w:rFonts w:ascii="Times New Roman" w:hAnsi="Times New Roman" w:cs="Times New Roman"/>
          <w:noProof/>
          <w:sz w:val="23"/>
          <w:szCs w:val="23"/>
        </w:rPr>
      </w:pPr>
    </w:p>
    <w:p w14:paraId="79967A9A" w14:textId="359AE7CF" w:rsidR="00916993" w:rsidRPr="006C5ACA" w:rsidRDefault="00916993" w:rsidP="005B5B3C">
      <w:pPr>
        <w:spacing w:after="0" w:line="24" w:lineRule="atLeast"/>
        <w:ind w:left="-284" w:right="-1"/>
        <w:rPr>
          <w:rFonts w:ascii="Times New Roman" w:hAnsi="Times New Roman" w:cs="Times New Roman"/>
          <w:noProof/>
          <w:sz w:val="23"/>
          <w:szCs w:val="23"/>
        </w:rPr>
      </w:pPr>
    </w:p>
    <w:p w14:paraId="12BBB6DC" w14:textId="0881FD6A" w:rsidR="00916993" w:rsidRPr="006C5ACA" w:rsidRDefault="00916993" w:rsidP="005B5B3C">
      <w:pPr>
        <w:spacing w:after="0" w:line="24" w:lineRule="atLeast"/>
        <w:ind w:left="-284" w:right="-1"/>
        <w:rPr>
          <w:rFonts w:ascii="Times New Roman" w:hAnsi="Times New Roman" w:cs="Times New Roman"/>
          <w:noProof/>
          <w:sz w:val="23"/>
          <w:szCs w:val="23"/>
        </w:rPr>
      </w:pPr>
    </w:p>
    <w:p w14:paraId="7DE38C3E" w14:textId="217E6943" w:rsidR="00916993" w:rsidRPr="006C5ACA" w:rsidRDefault="00916993" w:rsidP="005B5B3C">
      <w:pPr>
        <w:spacing w:after="0" w:line="24" w:lineRule="atLeast"/>
        <w:ind w:left="-284" w:right="-1"/>
        <w:rPr>
          <w:rFonts w:ascii="Times New Roman" w:hAnsi="Times New Roman" w:cs="Times New Roman"/>
          <w:noProof/>
          <w:sz w:val="23"/>
          <w:szCs w:val="23"/>
        </w:rPr>
      </w:pPr>
    </w:p>
    <w:p w14:paraId="0998E72A" w14:textId="5E523E4F" w:rsidR="00916993" w:rsidRPr="006C5ACA" w:rsidRDefault="00916993" w:rsidP="005B5B3C">
      <w:pPr>
        <w:spacing w:after="0" w:line="24" w:lineRule="atLeast"/>
        <w:ind w:left="-284" w:right="-1"/>
        <w:rPr>
          <w:rFonts w:ascii="Times New Roman" w:hAnsi="Times New Roman" w:cs="Times New Roman"/>
          <w:noProof/>
          <w:sz w:val="23"/>
          <w:szCs w:val="23"/>
        </w:rPr>
      </w:pPr>
    </w:p>
    <w:p w14:paraId="142D3ABD" w14:textId="1C63ECBA" w:rsidR="00916993" w:rsidRPr="006C5ACA" w:rsidRDefault="00916993" w:rsidP="005B5B3C">
      <w:pPr>
        <w:spacing w:after="0" w:line="24" w:lineRule="atLeast"/>
        <w:ind w:left="-284" w:right="-1"/>
        <w:rPr>
          <w:rFonts w:ascii="Times New Roman" w:hAnsi="Times New Roman" w:cs="Times New Roman"/>
          <w:noProof/>
          <w:sz w:val="23"/>
          <w:szCs w:val="23"/>
        </w:rPr>
      </w:pPr>
    </w:p>
    <w:p w14:paraId="407D6500" w14:textId="57BCAD24" w:rsidR="00916993" w:rsidRPr="006C5ACA" w:rsidRDefault="00916993" w:rsidP="005B5B3C">
      <w:pPr>
        <w:spacing w:after="0" w:line="24" w:lineRule="atLeast"/>
        <w:ind w:left="-284" w:right="-1"/>
        <w:rPr>
          <w:rFonts w:ascii="Times New Roman" w:hAnsi="Times New Roman" w:cs="Times New Roman"/>
          <w:noProof/>
          <w:sz w:val="23"/>
          <w:szCs w:val="23"/>
        </w:rPr>
      </w:pPr>
    </w:p>
    <w:p w14:paraId="7C4B143E" w14:textId="323A2628" w:rsidR="00916993" w:rsidRPr="006C5ACA" w:rsidRDefault="00916993" w:rsidP="005B5B3C">
      <w:pPr>
        <w:spacing w:after="0" w:line="24" w:lineRule="atLeast"/>
        <w:ind w:left="-284" w:right="-1"/>
        <w:rPr>
          <w:rFonts w:ascii="Times New Roman" w:hAnsi="Times New Roman" w:cs="Times New Roman"/>
          <w:noProof/>
          <w:sz w:val="23"/>
          <w:szCs w:val="23"/>
        </w:rPr>
      </w:pPr>
    </w:p>
    <w:p w14:paraId="7BD691B0" w14:textId="32E7308A" w:rsidR="00916993" w:rsidRPr="006C5ACA" w:rsidRDefault="00916993" w:rsidP="005B5B3C">
      <w:pPr>
        <w:spacing w:after="0" w:line="24" w:lineRule="atLeast"/>
        <w:ind w:left="-284" w:right="-1"/>
        <w:rPr>
          <w:rFonts w:ascii="Times New Roman" w:hAnsi="Times New Roman" w:cs="Times New Roman"/>
          <w:noProof/>
          <w:sz w:val="23"/>
          <w:szCs w:val="23"/>
        </w:rPr>
      </w:pPr>
    </w:p>
    <w:p w14:paraId="6A3DF9FE" w14:textId="2D282376" w:rsidR="00916993" w:rsidRPr="006C5ACA" w:rsidRDefault="00916993" w:rsidP="005B5B3C">
      <w:pPr>
        <w:spacing w:after="0" w:line="24" w:lineRule="atLeast"/>
        <w:ind w:left="-284" w:right="-1"/>
        <w:rPr>
          <w:rFonts w:ascii="Times New Roman" w:hAnsi="Times New Roman" w:cs="Times New Roman"/>
          <w:noProof/>
          <w:sz w:val="23"/>
          <w:szCs w:val="23"/>
        </w:rPr>
      </w:pPr>
    </w:p>
    <w:p w14:paraId="77E52C5F" w14:textId="77777777" w:rsidR="00916993" w:rsidRPr="006C5ACA" w:rsidRDefault="00916993" w:rsidP="005B5B3C">
      <w:pPr>
        <w:spacing w:after="0" w:line="24" w:lineRule="atLeast"/>
        <w:ind w:left="-284" w:right="-1"/>
        <w:rPr>
          <w:rFonts w:ascii="Times New Roman" w:hAnsi="Times New Roman" w:cs="Times New Roman"/>
          <w:sz w:val="23"/>
          <w:szCs w:val="23"/>
        </w:rPr>
      </w:pPr>
    </w:p>
    <w:p w14:paraId="3A32777C" w14:textId="0F229583" w:rsidR="00023353" w:rsidRPr="006C5ACA" w:rsidRDefault="00023353" w:rsidP="005B5B3C">
      <w:pPr>
        <w:spacing w:after="0" w:line="24" w:lineRule="atLeast"/>
        <w:ind w:left="-284" w:right="-1"/>
        <w:rPr>
          <w:rFonts w:ascii="Times New Roman" w:hAnsi="Times New Roman" w:cs="Times New Roman"/>
          <w:sz w:val="23"/>
          <w:szCs w:val="23"/>
        </w:rPr>
      </w:pPr>
    </w:p>
    <w:p w14:paraId="7A643C3F" w14:textId="7FFED758" w:rsidR="00023353" w:rsidRPr="006C5ACA" w:rsidRDefault="00023353" w:rsidP="005B5B3C">
      <w:pPr>
        <w:spacing w:after="0" w:line="24" w:lineRule="atLeast"/>
        <w:ind w:left="-284" w:right="-1"/>
        <w:rPr>
          <w:rFonts w:ascii="Times New Roman" w:hAnsi="Times New Roman" w:cs="Times New Roman"/>
          <w:sz w:val="23"/>
          <w:szCs w:val="23"/>
        </w:rPr>
      </w:pPr>
    </w:p>
    <w:tbl>
      <w:tblPr>
        <w:tblStyle w:val="a8"/>
        <w:tblW w:w="2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gridCol w:w="5098"/>
      </w:tblGrid>
      <w:tr w:rsidR="00BA627A" w:rsidRPr="00C0466C" w14:paraId="4FDCC2F6" w14:textId="77777777" w:rsidTr="006B203F">
        <w:tc>
          <w:tcPr>
            <w:tcW w:w="5097" w:type="dxa"/>
          </w:tcPr>
          <w:p w14:paraId="16AE664D" w14:textId="77777777" w:rsidR="006B203F" w:rsidRPr="006C5ACA" w:rsidRDefault="006B203F"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Застройщик:</w:t>
            </w:r>
          </w:p>
          <w:p w14:paraId="2C4288D8" w14:textId="77777777" w:rsidR="00E62284" w:rsidRPr="006C5ACA" w:rsidRDefault="00E6228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ООО Специализированный застройщик «Комфортная среда»</w:t>
            </w:r>
          </w:p>
          <w:p w14:paraId="3A85102F" w14:textId="77777777" w:rsidR="00F00C54"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Генеральный директор</w:t>
            </w:r>
          </w:p>
          <w:p w14:paraId="1DCA9D2A" w14:textId="77777777" w:rsidR="00F00C54" w:rsidRPr="006C5ACA" w:rsidRDefault="00F00C54" w:rsidP="005B5B3C">
            <w:pPr>
              <w:pStyle w:val="ab"/>
              <w:spacing w:line="24" w:lineRule="atLeast"/>
              <w:ind w:right="-1"/>
              <w:rPr>
                <w:rFonts w:ascii="Times New Roman" w:hAnsi="Times New Roman" w:cs="Times New Roman"/>
                <w:b/>
                <w:sz w:val="23"/>
                <w:szCs w:val="23"/>
              </w:rPr>
            </w:pPr>
          </w:p>
          <w:p w14:paraId="00FC0FAE" w14:textId="77777777" w:rsidR="00F00C54"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_______________________ Д.О. Петров</w:t>
            </w:r>
          </w:p>
          <w:p w14:paraId="46861B85" w14:textId="60F23B42" w:rsidR="006B203F" w:rsidRPr="006C5ACA" w:rsidRDefault="00F00C54"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м.п.</w:t>
            </w:r>
          </w:p>
        </w:tc>
        <w:tc>
          <w:tcPr>
            <w:tcW w:w="5097" w:type="dxa"/>
          </w:tcPr>
          <w:p w14:paraId="21DA97C2" w14:textId="77777777" w:rsidR="006B203F" w:rsidRPr="006C5ACA" w:rsidRDefault="006B203F"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Участник долевого строительства:</w:t>
            </w:r>
          </w:p>
          <w:p w14:paraId="59FCAA2B" w14:textId="167B7EFE" w:rsidR="006B203F" w:rsidRPr="006C5ACA" w:rsidRDefault="00C45A87" w:rsidP="005B5B3C">
            <w:pPr>
              <w:pStyle w:val="ab"/>
              <w:spacing w:line="24" w:lineRule="atLeast"/>
              <w:ind w:right="-1"/>
              <w:rPr>
                <w:rFonts w:ascii="Times New Roman" w:hAnsi="Times New Roman" w:cs="Times New Roman"/>
                <w:b/>
                <w:sz w:val="23"/>
                <w:szCs w:val="23"/>
              </w:rPr>
            </w:pPr>
            <w:r>
              <w:rPr>
                <w:rFonts w:ascii="Times New Roman" w:hAnsi="Times New Roman" w:cs="Times New Roman"/>
                <w:b/>
                <w:sz w:val="23"/>
                <w:szCs w:val="23"/>
              </w:rPr>
              <w:t>ФИО</w:t>
            </w:r>
          </w:p>
          <w:p w14:paraId="4D191268" w14:textId="77777777" w:rsidR="00151717" w:rsidRPr="006C5ACA" w:rsidRDefault="00151717" w:rsidP="005B5B3C">
            <w:pPr>
              <w:pStyle w:val="ab"/>
              <w:spacing w:line="24" w:lineRule="atLeast"/>
              <w:ind w:right="-1"/>
              <w:rPr>
                <w:rFonts w:ascii="Times New Roman" w:hAnsi="Times New Roman" w:cs="Times New Roman"/>
                <w:b/>
                <w:sz w:val="23"/>
                <w:szCs w:val="23"/>
              </w:rPr>
            </w:pPr>
          </w:p>
          <w:p w14:paraId="55E3F101" w14:textId="77777777" w:rsidR="00FE2D86" w:rsidRPr="006C5ACA" w:rsidRDefault="00FE2D86" w:rsidP="005B5B3C">
            <w:pPr>
              <w:pStyle w:val="ab"/>
              <w:spacing w:line="24" w:lineRule="atLeast"/>
              <w:ind w:right="-1"/>
              <w:rPr>
                <w:rFonts w:ascii="Times New Roman" w:hAnsi="Times New Roman" w:cs="Times New Roman"/>
                <w:b/>
                <w:sz w:val="23"/>
                <w:szCs w:val="23"/>
              </w:rPr>
            </w:pPr>
          </w:p>
          <w:p w14:paraId="24A1894F" w14:textId="77777777" w:rsidR="00FE2D86" w:rsidRPr="006C5ACA" w:rsidRDefault="00FE2D86" w:rsidP="005B5B3C">
            <w:pPr>
              <w:pStyle w:val="ab"/>
              <w:spacing w:line="24" w:lineRule="atLeast"/>
              <w:ind w:right="-1"/>
              <w:rPr>
                <w:rFonts w:ascii="Times New Roman" w:hAnsi="Times New Roman" w:cs="Times New Roman"/>
                <w:b/>
                <w:sz w:val="23"/>
                <w:szCs w:val="23"/>
              </w:rPr>
            </w:pPr>
          </w:p>
          <w:p w14:paraId="641D5C49" w14:textId="77777777" w:rsidR="006B203F" w:rsidRPr="00C0466C" w:rsidRDefault="006B203F" w:rsidP="005B5B3C">
            <w:pPr>
              <w:pStyle w:val="ab"/>
              <w:spacing w:line="24" w:lineRule="atLeast"/>
              <w:ind w:right="-1"/>
              <w:rPr>
                <w:rFonts w:ascii="Times New Roman" w:hAnsi="Times New Roman" w:cs="Times New Roman"/>
                <w:b/>
                <w:sz w:val="23"/>
                <w:szCs w:val="23"/>
              </w:rPr>
            </w:pPr>
            <w:r w:rsidRPr="006C5ACA">
              <w:rPr>
                <w:rFonts w:ascii="Times New Roman" w:hAnsi="Times New Roman" w:cs="Times New Roman"/>
                <w:b/>
                <w:sz w:val="23"/>
                <w:szCs w:val="23"/>
              </w:rPr>
              <w:t>_____________________/_________________</w:t>
            </w:r>
          </w:p>
        </w:tc>
        <w:tc>
          <w:tcPr>
            <w:tcW w:w="5097" w:type="dxa"/>
          </w:tcPr>
          <w:p w14:paraId="556A4C63" w14:textId="77777777" w:rsidR="006B203F" w:rsidRPr="00C0466C" w:rsidRDefault="006B203F" w:rsidP="005B5B3C">
            <w:pPr>
              <w:pStyle w:val="ab"/>
              <w:spacing w:line="24" w:lineRule="atLeast"/>
              <w:ind w:right="-1"/>
              <w:rPr>
                <w:rFonts w:ascii="Times New Roman" w:hAnsi="Times New Roman" w:cs="Times New Roman"/>
                <w:sz w:val="23"/>
                <w:szCs w:val="23"/>
              </w:rPr>
            </w:pPr>
          </w:p>
        </w:tc>
        <w:tc>
          <w:tcPr>
            <w:tcW w:w="5098" w:type="dxa"/>
          </w:tcPr>
          <w:p w14:paraId="6A015312" w14:textId="77777777" w:rsidR="006B203F" w:rsidRPr="00C0466C" w:rsidRDefault="006B203F" w:rsidP="005B5B3C">
            <w:pPr>
              <w:pStyle w:val="ab"/>
              <w:spacing w:line="24" w:lineRule="atLeast"/>
              <w:ind w:right="-1"/>
              <w:rPr>
                <w:rFonts w:ascii="Times New Roman" w:hAnsi="Times New Roman" w:cs="Times New Roman"/>
                <w:sz w:val="23"/>
                <w:szCs w:val="23"/>
              </w:rPr>
            </w:pPr>
          </w:p>
        </w:tc>
      </w:tr>
    </w:tbl>
    <w:p w14:paraId="63304702" w14:textId="16DA6C9E" w:rsidR="007B51E8" w:rsidRPr="00C0466C" w:rsidRDefault="007B51E8" w:rsidP="005B5B3C">
      <w:pPr>
        <w:pStyle w:val="ab"/>
        <w:spacing w:line="24" w:lineRule="atLeast"/>
        <w:ind w:right="-1"/>
        <w:rPr>
          <w:rFonts w:ascii="Times New Roman" w:hAnsi="Times New Roman" w:cs="Times New Roman"/>
          <w:b/>
          <w:sz w:val="23"/>
          <w:szCs w:val="23"/>
        </w:rPr>
      </w:pPr>
    </w:p>
    <w:p w14:paraId="4E210A4B" w14:textId="77777777" w:rsidR="006B203F" w:rsidRPr="00C0466C" w:rsidRDefault="006B203F" w:rsidP="005B5B3C">
      <w:pPr>
        <w:tabs>
          <w:tab w:val="left" w:pos="3299"/>
        </w:tabs>
        <w:spacing w:after="0" w:line="24" w:lineRule="atLeast"/>
        <w:ind w:right="-1"/>
        <w:rPr>
          <w:rFonts w:ascii="Times New Roman" w:hAnsi="Times New Roman" w:cs="Times New Roman"/>
          <w:sz w:val="23"/>
          <w:szCs w:val="23"/>
        </w:rPr>
      </w:pPr>
    </w:p>
    <w:sectPr w:rsidR="006B203F" w:rsidRPr="00C0466C" w:rsidSect="00E33C48">
      <w:footerReference w:type="default" r:id="rId16"/>
      <w:pgSz w:w="11906" w:h="16838"/>
      <w:pgMar w:top="567"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748B1" w14:textId="77777777" w:rsidR="00B702E4" w:rsidRDefault="00B702E4">
      <w:pPr>
        <w:spacing w:after="0" w:line="240" w:lineRule="auto"/>
      </w:pPr>
      <w:r>
        <w:separator/>
      </w:r>
    </w:p>
  </w:endnote>
  <w:endnote w:type="continuationSeparator" w:id="0">
    <w:p w14:paraId="75B6CF60" w14:textId="77777777" w:rsidR="00B702E4" w:rsidRDefault="00B7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76248"/>
    </w:sdtPr>
    <w:sdtEndPr/>
    <w:sdtContent>
      <w:p w14:paraId="1F81C315" w14:textId="5E993FF7" w:rsidR="00902C1F" w:rsidRDefault="00902C1F">
        <w:pPr>
          <w:pStyle w:val="a9"/>
          <w:jc w:val="right"/>
        </w:pPr>
        <w:r>
          <w:fldChar w:fldCharType="begin"/>
        </w:r>
        <w:r>
          <w:instrText>PAGE   \* MERGEFORMAT</w:instrText>
        </w:r>
        <w:r>
          <w:fldChar w:fldCharType="separate"/>
        </w:r>
        <w:r w:rsidR="00D82EA0">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691F" w14:textId="77777777" w:rsidR="00B702E4" w:rsidRDefault="00B702E4">
      <w:pPr>
        <w:spacing w:after="0" w:line="240" w:lineRule="auto"/>
      </w:pPr>
      <w:r>
        <w:separator/>
      </w:r>
    </w:p>
  </w:footnote>
  <w:footnote w:type="continuationSeparator" w:id="0">
    <w:p w14:paraId="656D4B2E" w14:textId="77777777" w:rsidR="00B702E4" w:rsidRDefault="00B7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C91"/>
    <w:multiLevelType w:val="hybridMultilevel"/>
    <w:tmpl w:val="E2CE815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7D35A10"/>
    <w:multiLevelType w:val="multilevel"/>
    <w:tmpl w:val="F40ACC0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1"/>
        <w:szCs w:val="21"/>
      </w:rPr>
    </w:lvl>
    <w:lvl w:ilvl="2">
      <w:start w:val="1"/>
      <w:numFmt w:val="decimal"/>
      <w:isLgl/>
      <w:lvlText w:val="%1.%2.%3."/>
      <w:lvlJc w:val="left"/>
      <w:pPr>
        <w:ind w:left="1288"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AD086B"/>
    <w:multiLevelType w:val="hybridMultilevel"/>
    <w:tmpl w:val="5E2C3D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017471"/>
    <w:multiLevelType w:val="hybridMultilevel"/>
    <w:tmpl w:val="B3DA22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7D0458A"/>
    <w:multiLevelType w:val="multilevel"/>
    <w:tmpl w:val="16447AA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b/>
        <w:sz w:val="23"/>
        <w:szCs w:val="23"/>
      </w:rPr>
    </w:lvl>
    <w:lvl w:ilvl="2">
      <w:start w:val="1"/>
      <w:numFmt w:val="decimal"/>
      <w:isLgl/>
      <w:lvlText w:val="%1.%2.%3."/>
      <w:lvlJc w:val="left"/>
      <w:pPr>
        <w:ind w:left="1146"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C9F3DE3"/>
    <w:multiLevelType w:val="hybridMultilevel"/>
    <w:tmpl w:val="BF9427FC"/>
    <w:lvl w:ilvl="0" w:tplc="CE52D264">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94EB2"/>
    <w:multiLevelType w:val="hybridMultilevel"/>
    <w:tmpl w:val="9DB6B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BE5E3F"/>
    <w:multiLevelType w:val="hybridMultilevel"/>
    <w:tmpl w:val="E0189220"/>
    <w:lvl w:ilvl="0" w:tplc="20B64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C5660F"/>
    <w:multiLevelType w:val="hybridMultilevel"/>
    <w:tmpl w:val="E5BE5018"/>
    <w:lvl w:ilvl="0" w:tplc="40567C3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3B70DA"/>
    <w:multiLevelType w:val="multilevel"/>
    <w:tmpl w:val="FE0C95F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215ACA"/>
    <w:multiLevelType w:val="multilevel"/>
    <w:tmpl w:val="83C8F6E8"/>
    <w:lvl w:ilvl="0">
      <w:start w:val="11"/>
      <w:numFmt w:val="decimal"/>
      <w:lvlText w:val="%1"/>
      <w:lvlJc w:val="left"/>
      <w:pPr>
        <w:ind w:left="420" w:hanging="420"/>
      </w:pPr>
      <w:rPr>
        <w:rFonts w:ascii="Times New Roman" w:hAnsi="Times New Roman" w:cs="Times New Roman" w:hint="default"/>
        <w:sz w:val="22"/>
      </w:rPr>
    </w:lvl>
    <w:lvl w:ilvl="1">
      <w:start w:val="1"/>
      <w:numFmt w:val="decimal"/>
      <w:lvlText w:val="%1.%2"/>
      <w:lvlJc w:val="left"/>
      <w:pPr>
        <w:ind w:left="780" w:hanging="42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2160" w:hanging="108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3240" w:hanging="144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4320" w:hanging="180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1">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nsid w:val="46BD7C81"/>
    <w:multiLevelType w:val="multilevel"/>
    <w:tmpl w:val="DF94D5E8"/>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
    <w:nsid w:val="4CDB2169"/>
    <w:multiLevelType w:val="multilevel"/>
    <w:tmpl w:val="E0D62D7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1E57976"/>
    <w:multiLevelType w:val="hybridMultilevel"/>
    <w:tmpl w:val="CA06D5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5A726B4"/>
    <w:multiLevelType w:val="hybridMultilevel"/>
    <w:tmpl w:val="E0023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D85ED4"/>
    <w:multiLevelType w:val="hybridMultilevel"/>
    <w:tmpl w:val="8DF21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5F2E46"/>
    <w:multiLevelType w:val="multilevel"/>
    <w:tmpl w:val="7706AEAA"/>
    <w:lvl w:ilvl="0">
      <w:start w:val="1"/>
      <w:numFmt w:val="decimal"/>
      <w:lvlText w:val="%1."/>
      <w:lvlJc w:val="left"/>
      <w:pPr>
        <w:ind w:left="720" w:hanging="360"/>
      </w:pPr>
      <w:rPr>
        <w:rFonts w:hint="default"/>
      </w:rPr>
    </w:lvl>
    <w:lvl w:ilvl="1">
      <w:start w:val="1"/>
      <w:numFmt w:val="decimal"/>
      <w:isLgl/>
      <w:lvlText w:val="%1.%2."/>
      <w:lvlJc w:val="left"/>
      <w:pPr>
        <w:ind w:left="2770" w:hanging="360"/>
      </w:pPr>
      <w:rPr>
        <w:rFonts w:hint="default"/>
        <w:b/>
        <w:sz w:val="20"/>
        <w:szCs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42F2F53"/>
    <w:multiLevelType w:val="hybridMultilevel"/>
    <w:tmpl w:val="D2C8CD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72852589"/>
    <w:multiLevelType w:val="multilevel"/>
    <w:tmpl w:val="7706AEAA"/>
    <w:lvl w:ilvl="0">
      <w:start w:val="1"/>
      <w:numFmt w:val="decimal"/>
      <w:lvlText w:val="%1."/>
      <w:lvlJc w:val="left"/>
      <w:pPr>
        <w:ind w:left="720" w:hanging="360"/>
      </w:pPr>
      <w:rPr>
        <w:rFonts w:hint="default"/>
      </w:rPr>
    </w:lvl>
    <w:lvl w:ilvl="1">
      <w:start w:val="1"/>
      <w:numFmt w:val="decimal"/>
      <w:isLgl/>
      <w:lvlText w:val="%1.%2."/>
      <w:lvlJc w:val="left"/>
      <w:pPr>
        <w:ind w:left="2770" w:hanging="360"/>
      </w:pPr>
      <w:rPr>
        <w:rFonts w:hint="default"/>
        <w:b/>
        <w:sz w:val="20"/>
        <w:szCs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79B45BB"/>
    <w:multiLevelType w:val="multilevel"/>
    <w:tmpl w:val="7706AEA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sz w:val="20"/>
        <w:szCs w:val="20"/>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B930679"/>
    <w:multiLevelType w:val="multilevel"/>
    <w:tmpl w:val="7706AEAA"/>
    <w:lvl w:ilvl="0">
      <w:start w:val="1"/>
      <w:numFmt w:val="decimal"/>
      <w:lvlText w:val="%1."/>
      <w:lvlJc w:val="left"/>
      <w:pPr>
        <w:ind w:left="720" w:hanging="360"/>
      </w:pPr>
      <w:rPr>
        <w:rFonts w:hint="default"/>
      </w:rPr>
    </w:lvl>
    <w:lvl w:ilvl="1">
      <w:start w:val="1"/>
      <w:numFmt w:val="decimal"/>
      <w:isLgl/>
      <w:lvlText w:val="%1.%2."/>
      <w:lvlJc w:val="left"/>
      <w:pPr>
        <w:ind w:left="2770" w:hanging="360"/>
      </w:pPr>
      <w:rPr>
        <w:rFonts w:hint="default"/>
        <w:b/>
        <w:sz w:val="20"/>
        <w:szCs w:val="20"/>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6"/>
  </w:num>
  <w:num w:numId="3">
    <w:abstractNumId w:val="7"/>
  </w:num>
  <w:num w:numId="4">
    <w:abstractNumId w:val="18"/>
  </w:num>
  <w:num w:numId="5">
    <w:abstractNumId w:val="15"/>
  </w:num>
  <w:num w:numId="6">
    <w:abstractNumId w:val="2"/>
  </w:num>
  <w:num w:numId="7">
    <w:abstractNumId w:val="8"/>
  </w:num>
  <w:num w:numId="8">
    <w:abstractNumId w:val="16"/>
  </w:num>
  <w:num w:numId="9">
    <w:abstractNumId w:val="14"/>
  </w:num>
  <w:num w:numId="10">
    <w:abstractNumId w:val="12"/>
  </w:num>
  <w:num w:numId="11">
    <w:abstractNumId w:val="3"/>
  </w:num>
  <w:num w:numId="12">
    <w:abstractNumId w:val="0"/>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8"/>
  </w:num>
  <w:num w:numId="21">
    <w:abstractNumId w:val="20"/>
  </w:num>
  <w:num w:numId="22">
    <w:abstractNumId w:val="21"/>
  </w:num>
  <w:num w:numId="23">
    <w:abstractNumId w:val="19"/>
  </w:num>
  <w:num w:numId="24">
    <w:abstractNumId w:val="17"/>
  </w:num>
  <w:num w:numId="25">
    <w:abstractNumId w:val="1"/>
  </w:num>
  <w:num w:numId="26">
    <w:abstractNumId w:val="10"/>
  </w:num>
  <w:num w:numId="27">
    <w:abstractNumId w:val="9"/>
  </w:num>
  <w:num w:numId="28">
    <w:abstractNumId w:val="0"/>
  </w:num>
  <w:num w:numId="29">
    <w:abstractNumId w:val="15"/>
  </w:num>
  <w:num w:numId="30">
    <w:abstractNumId w:val="6"/>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93"/>
    <w:rsid w:val="00000278"/>
    <w:rsid w:val="00001538"/>
    <w:rsid w:val="000065EA"/>
    <w:rsid w:val="00007A8F"/>
    <w:rsid w:val="000106AC"/>
    <w:rsid w:val="0001135D"/>
    <w:rsid w:val="00011557"/>
    <w:rsid w:val="00012F3E"/>
    <w:rsid w:val="00015D8F"/>
    <w:rsid w:val="00023353"/>
    <w:rsid w:val="00023D9A"/>
    <w:rsid w:val="00027683"/>
    <w:rsid w:val="00030E25"/>
    <w:rsid w:val="00031ABA"/>
    <w:rsid w:val="00032285"/>
    <w:rsid w:val="0003357C"/>
    <w:rsid w:val="00034790"/>
    <w:rsid w:val="000361C9"/>
    <w:rsid w:val="00041058"/>
    <w:rsid w:val="00046A40"/>
    <w:rsid w:val="0004739E"/>
    <w:rsid w:val="000757CF"/>
    <w:rsid w:val="00075E4D"/>
    <w:rsid w:val="00076657"/>
    <w:rsid w:val="00086F07"/>
    <w:rsid w:val="00090221"/>
    <w:rsid w:val="0009308F"/>
    <w:rsid w:val="0009559E"/>
    <w:rsid w:val="000A0BD0"/>
    <w:rsid w:val="000C26B4"/>
    <w:rsid w:val="000C47C0"/>
    <w:rsid w:val="000C5D8D"/>
    <w:rsid w:val="000E0585"/>
    <w:rsid w:val="000E4187"/>
    <w:rsid w:val="000F0C93"/>
    <w:rsid w:val="000F687E"/>
    <w:rsid w:val="001005E9"/>
    <w:rsid w:val="00102720"/>
    <w:rsid w:val="00103B32"/>
    <w:rsid w:val="00103B69"/>
    <w:rsid w:val="00105A99"/>
    <w:rsid w:val="00105CFA"/>
    <w:rsid w:val="00106533"/>
    <w:rsid w:val="001073A1"/>
    <w:rsid w:val="00110611"/>
    <w:rsid w:val="00110CD4"/>
    <w:rsid w:val="0013037C"/>
    <w:rsid w:val="001348F3"/>
    <w:rsid w:val="001357F8"/>
    <w:rsid w:val="0013635A"/>
    <w:rsid w:val="00136805"/>
    <w:rsid w:val="00137AC8"/>
    <w:rsid w:val="00141545"/>
    <w:rsid w:val="00151717"/>
    <w:rsid w:val="00161E8D"/>
    <w:rsid w:val="00164718"/>
    <w:rsid w:val="0016650C"/>
    <w:rsid w:val="001753FD"/>
    <w:rsid w:val="00180E8D"/>
    <w:rsid w:val="00184EE6"/>
    <w:rsid w:val="001955CA"/>
    <w:rsid w:val="001A5339"/>
    <w:rsid w:val="001C0463"/>
    <w:rsid w:val="001E02AB"/>
    <w:rsid w:val="001E030D"/>
    <w:rsid w:val="001E48A0"/>
    <w:rsid w:val="001E73B1"/>
    <w:rsid w:val="001F2569"/>
    <w:rsid w:val="001F776D"/>
    <w:rsid w:val="002041CC"/>
    <w:rsid w:val="002115B5"/>
    <w:rsid w:val="00225438"/>
    <w:rsid w:val="00225CA8"/>
    <w:rsid w:val="0022627A"/>
    <w:rsid w:val="00227461"/>
    <w:rsid w:val="002279C1"/>
    <w:rsid w:val="00232F50"/>
    <w:rsid w:val="002438B6"/>
    <w:rsid w:val="00244F6E"/>
    <w:rsid w:val="00251CA3"/>
    <w:rsid w:val="0026023A"/>
    <w:rsid w:val="00262EDE"/>
    <w:rsid w:val="002631AB"/>
    <w:rsid w:val="002713D4"/>
    <w:rsid w:val="0027714A"/>
    <w:rsid w:val="00293262"/>
    <w:rsid w:val="00295942"/>
    <w:rsid w:val="002A0FF9"/>
    <w:rsid w:val="002A1420"/>
    <w:rsid w:val="002A5228"/>
    <w:rsid w:val="002A60B8"/>
    <w:rsid w:val="002C358E"/>
    <w:rsid w:val="002C5BDC"/>
    <w:rsid w:val="002C5CA2"/>
    <w:rsid w:val="002D06FA"/>
    <w:rsid w:val="002D1CD8"/>
    <w:rsid w:val="002D512F"/>
    <w:rsid w:val="002E6D0A"/>
    <w:rsid w:val="002E743E"/>
    <w:rsid w:val="002E7996"/>
    <w:rsid w:val="002E7BE4"/>
    <w:rsid w:val="00300152"/>
    <w:rsid w:val="00302755"/>
    <w:rsid w:val="003034F3"/>
    <w:rsid w:val="00311839"/>
    <w:rsid w:val="00313B0F"/>
    <w:rsid w:val="00314151"/>
    <w:rsid w:val="0031516F"/>
    <w:rsid w:val="003229A6"/>
    <w:rsid w:val="00330937"/>
    <w:rsid w:val="0033182E"/>
    <w:rsid w:val="00331FF2"/>
    <w:rsid w:val="00334A5F"/>
    <w:rsid w:val="00336E02"/>
    <w:rsid w:val="00342504"/>
    <w:rsid w:val="003603E4"/>
    <w:rsid w:val="00364003"/>
    <w:rsid w:val="003670FA"/>
    <w:rsid w:val="0037154B"/>
    <w:rsid w:val="00372225"/>
    <w:rsid w:val="00373E00"/>
    <w:rsid w:val="00374B63"/>
    <w:rsid w:val="003802EF"/>
    <w:rsid w:val="00381CDA"/>
    <w:rsid w:val="003848B9"/>
    <w:rsid w:val="00391C8E"/>
    <w:rsid w:val="003949CE"/>
    <w:rsid w:val="003A2C5E"/>
    <w:rsid w:val="003B51C0"/>
    <w:rsid w:val="003C0231"/>
    <w:rsid w:val="003C53B5"/>
    <w:rsid w:val="003C7A42"/>
    <w:rsid w:val="003D2DDC"/>
    <w:rsid w:val="003D61CB"/>
    <w:rsid w:val="003D6BE8"/>
    <w:rsid w:val="003E0654"/>
    <w:rsid w:val="003E4F95"/>
    <w:rsid w:val="003E67C7"/>
    <w:rsid w:val="003E7067"/>
    <w:rsid w:val="003F465A"/>
    <w:rsid w:val="00406DEE"/>
    <w:rsid w:val="00407527"/>
    <w:rsid w:val="00427A2B"/>
    <w:rsid w:val="00433F2C"/>
    <w:rsid w:val="00435834"/>
    <w:rsid w:val="00444682"/>
    <w:rsid w:val="00447C5B"/>
    <w:rsid w:val="004802D9"/>
    <w:rsid w:val="00481AB9"/>
    <w:rsid w:val="00487ADC"/>
    <w:rsid w:val="00494387"/>
    <w:rsid w:val="00496B28"/>
    <w:rsid w:val="00497BC4"/>
    <w:rsid w:val="004A301B"/>
    <w:rsid w:val="004A6717"/>
    <w:rsid w:val="004A69C1"/>
    <w:rsid w:val="004A7893"/>
    <w:rsid w:val="004B040D"/>
    <w:rsid w:val="004B25E8"/>
    <w:rsid w:val="004B7731"/>
    <w:rsid w:val="004C3CD8"/>
    <w:rsid w:val="004D095A"/>
    <w:rsid w:val="004D1034"/>
    <w:rsid w:val="004D60F4"/>
    <w:rsid w:val="004D7E90"/>
    <w:rsid w:val="004E1E0F"/>
    <w:rsid w:val="004E4188"/>
    <w:rsid w:val="004E44B9"/>
    <w:rsid w:val="005034B0"/>
    <w:rsid w:val="00503734"/>
    <w:rsid w:val="005062BD"/>
    <w:rsid w:val="00511836"/>
    <w:rsid w:val="00512270"/>
    <w:rsid w:val="005139DB"/>
    <w:rsid w:val="00515EFB"/>
    <w:rsid w:val="00516536"/>
    <w:rsid w:val="00520B0B"/>
    <w:rsid w:val="00523392"/>
    <w:rsid w:val="005331F0"/>
    <w:rsid w:val="00534007"/>
    <w:rsid w:val="0054742B"/>
    <w:rsid w:val="00547F00"/>
    <w:rsid w:val="00552841"/>
    <w:rsid w:val="00553EFE"/>
    <w:rsid w:val="00555794"/>
    <w:rsid w:val="005565AA"/>
    <w:rsid w:val="00556CD8"/>
    <w:rsid w:val="0056731B"/>
    <w:rsid w:val="005719B2"/>
    <w:rsid w:val="005733DD"/>
    <w:rsid w:val="005865BD"/>
    <w:rsid w:val="005908E1"/>
    <w:rsid w:val="0059112E"/>
    <w:rsid w:val="0059345F"/>
    <w:rsid w:val="00593D00"/>
    <w:rsid w:val="005A0436"/>
    <w:rsid w:val="005A0456"/>
    <w:rsid w:val="005A31F5"/>
    <w:rsid w:val="005B03E9"/>
    <w:rsid w:val="005B26E6"/>
    <w:rsid w:val="005B2FB9"/>
    <w:rsid w:val="005B5567"/>
    <w:rsid w:val="005B5B3C"/>
    <w:rsid w:val="005C1226"/>
    <w:rsid w:val="005C2094"/>
    <w:rsid w:val="005C6CB7"/>
    <w:rsid w:val="005E6DC5"/>
    <w:rsid w:val="005F091C"/>
    <w:rsid w:val="005F2A02"/>
    <w:rsid w:val="005F562D"/>
    <w:rsid w:val="005F65BD"/>
    <w:rsid w:val="005F6623"/>
    <w:rsid w:val="00601198"/>
    <w:rsid w:val="00601F29"/>
    <w:rsid w:val="00612C80"/>
    <w:rsid w:val="0061411D"/>
    <w:rsid w:val="006142EA"/>
    <w:rsid w:val="00614747"/>
    <w:rsid w:val="006222E4"/>
    <w:rsid w:val="00624145"/>
    <w:rsid w:val="00624B49"/>
    <w:rsid w:val="0062653F"/>
    <w:rsid w:val="0063082D"/>
    <w:rsid w:val="00631D8A"/>
    <w:rsid w:val="00637D78"/>
    <w:rsid w:val="00640056"/>
    <w:rsid w:val="006519B2"/>
    <w:rsid w:val="00651DC6"/>
    <w:rsid w:val="00671954"/>
    <w:rsid w:val="00673339"/>
    <w:rsid w:val="00673A77"/>
    <w:rsid w:val="00674410"/>
    <w:rsid w:val="00675C1D"/>
    <w:rsid w:val="00677662"/>
    <w:rsid w:val="00684A0C"/>
    <w:rsid w:val="00686CE8"/>
    <w:rsid w:val="006926C0"/>
    <w:rsid w:val="0069511F"/>
    <w:rsid w:val="006B203F"/>
    <w:rsid w:val="006C16D1"/>
    <w:rsid w:val="006C1860"/>
    <w:rsid w:val="006C32A3"/>
    <w:rsid w:val="006C5ACA"/>
    <w:rsid w:val="006C72B4"/>
    <w:rsid w:val="006D1597"/>
    <w:rsid w:val="006D7408"/>
    <w:rsid w:val="006E7BAE"/>
    <w:rsid w:val="006F03D7"/>
    <w:rsid w:val="00703AD6"/>
    <w:rsid w:val="00704C15"/>
    <w:rsid w:val="00705F44"/>
    <w:rsid w:val="00711382"/>
    <w:rsid w:val="007163EB"/>
    <w:rsid w:val="00725DA8"/>
    <w:rsid w:val="007334E6"/>
    <w:rsid w:val="00737155"/>
    <w:rsid w:val="0076169F"/>
    <w:rsid w:val="007632F1"/>
    <w:rsid w:val="00764EE6"/>
    <w:rsid w:val="007677F5"/>
    <w:rsid w:val="007700A0"/>
    <w:rsid w:val="00774005"/>
    <w:rsid w:val="00791045"/>
    <w:rsid w:val="0079176E"/>
    <w:rsid w:val="0079272B"/>
    <w:rsid w:val="007A39E9"/>
    <w:rsid w:val="007A3ED3"/>
    <w:rsid w:val="007B3B93"/>
    <w:rsid w:val="007B3FE4"/>
    <w:rsid w:val="007B4930"/>
    <w:rsid w:val="007B51E8"/>
    <w:rsid w:val="007C478F"/>
    <w:rsid w:val="007C733D"/>
    <w:rsid w:val="007D442E"/>
    <w:rsid w:val="007D5494"/>
    <w:rsid w:val="007D7C18"/>
    <w:rsid w:val="007E121A"/>
    <w:rsid w:val="007E6A96"/>
    <w:rsid w:val="007F309D"/>
    <w:rsid w:val="008028A1"/>
    <w:rsid w:val="00804604"/>
    <w:rsid w:val="00813FC3"/>
    <w:rsid w:val="0081538C"/>
    <w:rsid w:val="008238BC"/>
    <w:rsid w:val="008242AF"/>
    <w:rsid w:val="008275EE"/>
    <w:rsid w:val="008412B4"/>
    <w:rsid w:val="008431A9"/>
    <w:rsid w:val="00847C85"/>
    <w:rsid w:val="00853F9F"/>
    <w:rsid w:val="00854324"/>
    <w:rsid w:val="00854926"/>
    <w:rsid w:val="00872B95"/>
    <w:rsid w:val="00876BF2"/>
    <w:rsid w:val="0088401A"/>
    <w:rsid w:val="00885B20"/>
    <w:rsid w:val="00886DD9"/>
    <w:rsid w:val="00892FF1"/>
    <w:rsid w:val="00894E6B"/>
    <w:rsid w:val="00896945"/>
    <w:rsid w:val="00897D04"/>
    <w:rsid w:val="008A1B7E"/>
    <w:rsid w:val="008A3FFC"/>
    <w:rsid w:val="008A5531"/>
    <w:rsid w:val="008A714A"/>
    <w:rsid w:val="008C4AA6"/>
    <w:rsid w:val="008E1353"/>
    <w:rsid w:val="008E2906"/>
    <w:rsid w:val="008E2E15"/>
    <w:rsid w:val="008E651D"/>
    <w:rsid w:val="00900611"/>
    <w:rsid w:val="00902C1F"/>
    <w:rsid w:val="00903489"/>
    <w:rsid w:val="00905BD6"/>
    <w:rsid w:val="0091500E"/>
    <w:rsid w:val="00915488"/>
    <w:rsid w:val="00916993"/>
    <w:rsid w:val="00916EE3"/>
    <w:rsid w:val="009203BE"/>
    <w:rsid w:val="009204E2"/>
    <w:rsid w:val="009241D1"/>
    <w:rsid w:val="009302F3"/>
    <w:rsid w:val="00931149"/>
    <w:rsid w:val="00940827"/>
    <w:rsid w:val="009420D0"/>
    <w:rsid w:val="00951A3F"/>
    <w:rsid w:val="009561C9"/>
    <w:rsid w:val="00961728"/>
    <w:rsid w:val="00962BA0"/>
    <w:rsid w:val="009644CB"/>
    <w:rsid w:val="00973136"/>
    <w:rsid w:val="0097488E"/>
    <w:rsid w:val="009769BB"/>
    <w:rsid w:val="0098028C"/>
    <w:rsid w:val="00980E8A"/>
    <w:rsid w:val="00983F59"/>
    <w:rsid w:val="00985AC8"/>
    <w:rsid w:val="00995FEB"/>
    <w:rsid w:val="009A1FD1"/>
    <w:rsid w:val="009A2C02"/>
    <w:rsid w:val="009B304D"/>
    <w:rsid w:val="009C130D"/>
    <w:rsid w:val="009C1783"/>
    <w:rsid w:val="009C3169"/>
    <w:rsid w:val="009D3CAF"/>
    <w:rsid w:val="009D52C3"/>
    <w:rsid w:val="009E12F7"/>
    <w:rsid w:val="009E4C39"/>
    <w:rsid w:val="009E5E9C"/>
    <w:rsid w:val="009E7CE7"/>
    <w:rsid w:val="00A009CC"/>
    <w:rsid w:val="00A01C82"/>
    <w:rsid w:val="00A02C98"/>
    <w:rsid w:val="00A05076"/>
    <w:rsid w:val="00A05089"/>
    <w:rsid w:val="00A05243"/>
    <w:rsid w:val="00A133E5"/>
    <w:rsid w:val="00A1650C"/>
    <w:rsid w:val="00A20056"/>
    <w:rsid w:val="00A27532"/>
    <w:rsid w:val="00A32011"/>
    <w:rsid w:val="00A361D4"/>
    <w:rsid w:val="00A373E1"/>
    <w:rsid w:val="00A37A46"/>
    <w:rsid w:val="00A42CDE"/>
    <w:rsid w:val="00A518FA"/>
    <w:rsid w:val="00A52FD7"/>
    <w:rsid w:val="00A645A6"/>
    <w:rsid w:val="00A73AFC"/>
    <w:rsid w:val="00A751E6"/>
    <w:rsid w:val="00A80576"/>
    <w:rsid w:val="00A805AC"/>
    <w:rsid w:val="00A81CD6"/>
    <w:rsid w:val="00A84BB8"/>
    <w:rsid w:val="00AA1EB7"/>
    <w:rsid w:val="00AA2A7B"/>
    <w:rsid w:val="00AB0B9D"/>
    <w:rsid w:val="00AB333E"/>
    <w:rsid w:val="00AB6F90"/>
    <w:rsid w:val="00AC69F8"/>
    <w:rsid w:val="00AD3BBB"/>
    <w:rsid w:val="00AE2B1C"/>
    <w:rsid w:val="00AE2B56"/>
    <w:rsid w:val="00AE7CBB"/>
    <w:rsid w:val="00AF3502"/>
    <w:rsid w:val="00AF475D"/>
    <w:rsid w:val="00AF58DC"/>
    <w:rsid w:val="00B01E6C"/>
    <w:rsid w:val="00B03C74"/>
    <w:rsid w:val="00B160D2"/>
    <w:rsid w:val="00B162E2"/>
    <w:rsid w:val="00B1797C"/>
    <w:rsid w:val="00B21B8E"/>
    <w:rsid w:val="00B24B7F"/>
    <w:rsid w:val="00B30875"/>
    <w:rsid w:val="00B34CB2"/>
    <w:rsid w:val="00B4417D"/>
    <w:rsid w:val="00B463B3"/>
    <w:rsid w:val="00B51EDB"/>
    <w:rsid w:val="00B54319"/>
    <w:rsid w:val="00B56434"/>
    <w:rsid w:val="00B56A34"/>
    <w:rsid w:val="00B56B59"/>
    <w:rsid w:val="00B60154"/>
    <w:rsid w:val="00B61CF3"/>
    <w:rsid w:val="00B66ACD"/>
    <w:rsid w:val="00B67A30"/>
    <w:rsid w:val="00B702E4"/>
    <w:rsid w:val="00B74E4F"/>
    <w:rsid w:val="00B8274F"/>
    <w:rsid w:val="00B82F09"/>
    <w:rsid w:val="00B858DE"/>
    <w:rsid w:val="00B964B2"/>
    <w:rsid w:val="00B96C0C"/>
    <w:rsid w:val="00BA19AB"/>
    <w:rsid w:val="00BA1F14"/>
    <w:rsid w:val="00BA627A"/>
    <w:rsid w:val="00BB757D"/>
    <w:rsid w:val="00BE03AF"/>
    <w:rsid w:val="00BE0502"/>
    <w:rsid w:val="00BE26BB"/>
    <w:rsid w:val="00BE2EEC"/>
    <w:rsid w:val="00C03FAB"/>
    <w:rsid w:val="00C0466C"/>
    <w:rsid w:val="00C05A7E"/>
    <w:rsid w:val="00C06F1B"/>
    <w:rsid w:val="00C0705A"/>
    <w:rsid w:val="00C122DC"/>
    <w:rsid w:val="00C1310A"/>
    <w:rsid w:val="00C3111D"/>
    <w:rsid w:val="00C348D9"/>
    <w:rsid w:val="00C35000"/>
    <w:rsid w:val="00C45A87"/>
    <w:rsid w:val="00C52EFC"/>
    <w:rsid w:val="00C53FD6"/>
    <w:rsid w:val="00C60E8C"/>
    <w:rsid w:val="00C6144F"/>
    <w:rsid w:val="00C63E20"/>
    <w:rsid w:val="00C653E6"/>
    <w:rsid w:val="00C658CD"/>
    <w:rsid w:val="00C8099C"/>
    <w:rsid w:val="00C813FF"/>
    <w:rsid w:val="00C824C9"/>
    <w:rsid w:val="00C83C3E"/>
    <w:rsid w:val="00C8526B"/>
    <w:rsid w:val="00C85BD0"/>
    <w:rsid w:val="00C94C1C"/>
    <w:rsid w:val="00CA402F"/>
    <w:rsid w:val="00CB262F"/>
    <w:rsid w:val="00CB62BE"/>
    <w:rsid w:val="00CB6B6E"/>
    <w:rsid w:val="00CC1393"/>
    <w:rsid w:val="00CC326F"/>
    <w:rsid w:val="00CC401C"/>
    <w:rsid w:val="00CC4141"/>
    <w:rsid w:val="00CC7229"/>
    <w:rsid w:val="00CD33CD"/>
    <w:rsid w:val="00CE6C25"/>
    <w:rsid w:val="00CF1C81"/>
    <w:rsid w:val="00CF2FF2"/>
    <w:rsid w:val="00D0587D"/>
    <w:rsid w:val="00D07B0E"/>
    <w:rsid w:val="00D145E2"/>
    <w:rsid w:val="00D239D0"/>
    <w:rsid w:val="00D30AAD"/>
    <w:rsid w:val="00D31B04"/>
    <w:rsid w:val="00D34BAB"/>
    <w:rsid w:val="00D36AA8"/>
    <w:rsid w:val="00D3797D"/>
    <w:rsid w:val="00D40595"/>
    <w:rsid w:val="00D421B0"/>
    <w:rsid w:val="00D60309"/>
    <w:rsid w:val="00D6063C"/>
    <w:rsid w:val="00D6292D"/>
    <w:rsid w:val="00D640CA"/>
    <w:rsid w:val="00D73A07"/>
    <w:rsid w:val="00D74A48"/>
    <w:rsid w:val="00D82EA0"/>
    <w:rsid w:val="00D848DE"/>
    <w:rsid w:val="00D9438C"/>
    <w:rsid w:val="00D97D79"/>
    <w:rsid w:val="00DB097B"/>
    <w:rsid w:val="00DB249A"/>
    <w:rsid w:val="00DB2C09"/>
    <w:rsid w:val="00DB3F79"/>
    <w:rsid w:val="00DD22D0"/>
    <w:rsid w:val="00DD6867"/>
    <w:rsid w:val="00DE5DA8"/>
    <w:rsid w:val="00DF1630"/>
    <w:rsid w:val="00DF2F73"/>
    <w:rsid w:val="00E068EA"/>
    <w:rsid w:val="00E07775"/>
    <w:rsid w:val="00E23593"/>
    <w:rsid w:val="00E32F84"/>
    <w:rsid w:val="00E33C48"/>
    <w:rsid w:val="00E3470C"/>
    <w:rsid w:val="00E34CF7"/>
    <w:rsid w:val="00E37991"/>
    <w:rsid w:val="00E5504E"/>
    <w:rsid w:val="00E62284"/>
    <w:rsid w:val="00E7421C"/>
    <w:rsid w:val="00E75590"/>
    <w:rsid w:val="00E8156D"/>
    <w:rsid w:val="00E8531A"/>
    <w:rsid w:val="00E945E9"/>
    <w:rsid w:val="00EA2615"/>
    <w:rsid w:val="00EB4277"/>
    <w:rsid w:val="00ED2EDA"/>
    <w:rsid w:val="00ED5F80"/>
    <w:rsid w:val="00ED7F75"/>
    <w:rsid w:val="00EE0831"/>
    <w:rsid w:val="00EE1B3B"/>
    <w:rsid w:val="00EE321C"/>
    <w:rsid w:val="00EE78CC"/>
    <w:rsid w:val="00EE7C28"/>
    <w:rsid w:val="00EE7D9A"/>
    <w:rsid w:val="00EF140D"/>
    <w:rsid w:val="00EF5A81"/>
    <w:rsid w:val="00F00667"/>
    <w:rsid w:val="00F00C54"/>
    <w:rsid w:val="00F00DAA"/>
    <w:rsid w:val="00F161AE"/>
    <w:rsid w:val="00F202A2"/>
    <w:rsid w:val="00F227E7"/>
    <w:rsid w:val="00F26B9B"/>
    <w:rsid w:val="00F27D19"/>
    <w:rsid w:val="00F41E98"/>
    <w:rsid w:val="00F50B1F"/>
    <w:rsid w:val="00F52036"/>
    <w:rsid w:val="00F62954"/>
    <w:rsid w:val="00F804EF"/>
    <w:rsid w:val="00F81DAA"/>
    <w:rsid w:val="00F83487"/>
    <w:rsid w:val="00F925B3"/>
    <w:rsid w:val="00F93389"/>
    <w:rsid w:val="00F94391"/>
    <w:rsid w:val="00F95AE3"/>
    <w:rsid w:val="00FA4472"/>
    <w:rsid w:val="00FB0872"/>
    <w:rsid w:val="00FB11E2"/>
    <w:rsid w:val="00FB1686"/>
    <w:rsid w:val="00FC24E0"/>
    <w:rsid w:val="00FC648B"/>
    <w:rsid w:val="00FD0B5C"/>
    <w:rsid w:val="00FD1BFD"/>
    <w:rsid w:val="00FD4049"/>
    <w:rsid w:val="00FE2D86"/>
    <w:rsid w:val="00FF0252"/>
    <w:rsid w:val="00FF20CA"/>
    <w:rsid w:val="00FF21A5"/>
    <w:rsid w:val="00FF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05D7"/>
  <w15:chartTrackingRefBased/>
  <w15:docId w15:val="{6381C282-3D8B-4E18-8BBB-29CDCAB9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3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4"/>
    <w:uiPriority w:val="34"/>
    <w:qFormat/>
    <w:rsid w:val="00CC1393"/>
    <w:pPr>
      <w:ind w:left="720"/>
      <w:contextualSpacing/>
    </w:pPr>
  </w:style>
  <w:style w:type="paragraph" w:styleId="a5">
    <w:name w:val="Normal (Web)"/>
    <w:basedOn w:val="a"/>
    <w:uiPriority w:val="99"/>
    <w:unhideWhenUsed/>
    <w:rsid w:val="00CC139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C1393"/>
    <w:rPr>
      <w:color w:val="0563C1" w:themeColor="hyperlink"/>
      <w:u w:val="single"/>
    </w:rPr>
  </w:style>
  <w:style w:type="paragraph" w:customStyle="1" w:styleId="a7">
    <w:name w:val="Таблицы (моноширинный)"/>
    <w:basedOn w:val="a"/>
    <w:next w:val="a"/>
    <w:uiPriority w:val="99"/>
    <w:rsid w:val="00CC1393"/>
    <w:pPr>
      <w:widowControl w:val="0"/>
      <w:autoSpaceDE w:val="0"/>
      <w:autoSpaceDN w:val="0"/>
      <w:adjustRightInd w:val="0"/>
      <w:spacing w:after="0" w:line="240" w:lineRule="auto"/>
      <w:jc w:val="both"/>
    </w:pPr>
    <w:rPr>
      <w:rFonts w:ascii="Courier New" w:hAnsi="Courier New" w:cs="Courier New"/>
      <w:sz w:val="20"/>
      <w:szCs w:val="20"/>
    </w:rPr>
  </w:style>
  <w:style w:type="table" w:styleId="a8">
    <w:name w:val="Table Grid"/>
    <w:basedOn w:val="a1"/>
    <w:uiPriority w:val="59"/>
    <w:rsid w:val="00CC1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C1393"/>
    <w:pPr>
      <w:suppressAutoHyphens/>
      <w:spacing w:after="0" w:line="240" w:lineRule="auto"/>
    </w:pPr>
    <w:rPr>
      <w:rFonts w:ascii="Courier New" w:eastAsia="Arial" w:hAnsi="Courier New" w:cs="Times New Roman"/>
      <w:sz w:val="20"/>
      <w:szCs w:val="20"/>
      <w:lang w:eastAsia="ar-SA"/>
    </w:rPr>
  </w:style>
  <w:style w:type="paragraph" w:customStyle="1" w:styleId="1-">
    <w:name w:val="ХДВ 1-й отступ"/>
    <w:basedOn w:val="a"/>
    <w:qFormat/>
    <w:rsid w:val="00CC1393"/>
    <w:pPr>
      <w:spacing w:before="60" w:after="0" w:line="240" w:lineRule="auto"/>
      <w:ind w:left="1021" w:hanging="737"/>
      <w:jc w:val="both"/>
    </w:pPr>
    <w:rPr>
      <w:rFonts w:ascii="Times New Roman" w:eastAsia="Calibri" w:hAnsi="Times New Roman" w:cs="Times New Roman"/>
      <w:spacing w:val="-4"/>
      <w:sz w:val="24"/>
      <w:szCs w:val="24"/>
      <w:lang w:eastAsia="en-US"/>
    </w:rPr>
  </w:style>
  <w:style w:type="paragraph" w:styleId="a9">
    <w:name w:val="footer"/>
    <w:basedOn w:val="a"/>
    <w:link w:val="aa"/>
    <w:uiPriority w:val="99"/>
    <w:unhideWhenUsed/>
    <w:rsid w:val="00CC13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1393"/>
    <w:rPr>
      <w:rFonts w:eastAsiaTheme="minorEastAsia"/>
      <w:lang w:eastAsia="ru-RU"/>
    </w:rPr>
  </w:style>
  <w:style w:type="paragraph" w:styleId="2">
    <w:name w:val="Quote"/>
    <w:basedOn w:val="a"/>
    <w:next w:val="a"/>
    <w:link w:val="20"/>
    <w:uiPriority w:val="29"/>
    <w:qFormat/>
    <w:rsid w:val="00CC1393"/>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CC1393"/>
    <w:rPr>
      <w:rFonts w:eastAsiaTheme="minorEastAsia"/>
      <w:i/>
      <w:iCs/>
      <w:color w:val="404040" w:themeColor="text1" w:themeTint="BF"/>
      <w:lang w:eastAsia="ru-RU"/>
    </w:rPr>
  </w:style>
  <w:style w:type="paragraph" w:styleId="ab">
    <w:name w:val="No Spacing"/>
    <w:uiPriority w:val="1"/>
    <w:qFormat/>
    <w:rsid w:val="00C94C1C"/>
    <w:pPr>
      <w:spacing w:after="0" w:line="240" w:lineRule="auto"/>
    </w:pPr>
    <w:rPr>
      <w:rFonts w:eastAsiaTheme="minorEastAsia"/>
      <w:lang w:eastAsia="ru-RU"/>
    </w:rPr>
  </w:style>
  <w:style w:type="paragraph" w:styleId="ac">
    <w:name w:val="footnote text"/>
    <w:basedOn w:val="a"/>
    <w:link w:val="ad"/>
    <w:rsid w:val="00AC69F8"/>
    <w:pPr>
      <w:spacing w:before="60" w:after="0" w:line="240" w:lineRule="auto"/>
      <w:jc w:val="both"/>
    </w:pPr>
    <w:rPr>
      <w:rFonts w:ascii="Times New Roman" w:eastAsia="Times New Roman" w:hAnsi="Times New Roman" w:cs="Times New Roman"/>
      <w:spacing w:val="-4"/>
      <w:sz w:val="18"/>
      <w:szCs w:val="24"/>
    </w:rPr>
  </w:style>
  <w:style w:type="character" w:customStyle="1" w:styleId="ad">
    <w:name w:val="Текст сноски Знак"/>
    <w:basedOn w:val="a0"/>
    <w:link w:val="ac"/>
    <w:rsid w:val="00AC69F8"/>
    <w:rPr>
      <w:rFonts w:ascii="Times New Roman" w:eastAsia="Times New Roman" w:hAnsi="Times New Roman" w:cs="Times New Roman"/>
      <w:spacing w:val="-4"/>
      <w:sz w:val="18"/>
      <w:szCs w:val="24"/>
      <w:lang w:eastAsia="ru-RU"/>
    </w:rPr>
  </w:style>
  <w:style w:type="paragraph" w:styleId="ae">
    <w:name w:val="Balloon Text"/>
    <w:basedOn w:val="a"/>
    <w:link w:val="af"/>
    <w:uiPriority w:val="99"/>
    <w:semiHidden/>
    <w:unhideWhenUsed/>
    <w:rsid w:val="0069511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9511F"/>
    <w:rPr>
      <w:rFonts w:ascii="Segoe UI" w:eastAsiaTheme="minorEastAsia" w:hAnsi="Segoe UI" w:cs="Segoe UI"/>
      <w:sz w:val="18"/>
      <w:szCs w:val="18"/>
      <w:lang w:eastAsia="ru-RU"/>
    </w:rPr>
  </w:style>
  <w:style w:type="character" w:customStyle="1" w:styleId="a4">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3"/>
    <w:uiPriority w:val="34"/>
    <w:locked/>
    <w:rsid w:val="00A73AFC"/>
    <w:rPr>
      <w:rFonts w:eastAsiaTheme="minorEastAsia"/>
      <w:lang w:eastAsia="ru-RU"/>
    </w:rPr>
  </w:style>
  <w:style w:type="paragraph" w:customStyle="1" w:styleId="ConsPlusNormal">
    <w:name w:val="ConsPlusNormal"/>
    <w:rsid w:val="008E651D"/>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84">
      <w:bodyDiv w:val="1"/>
      <w:marLeft w:val="0"/>
      <w:marRight w:val="0"/>
      <w:marTop w:val="0"/>
      <w:marBottom w:val="0"/>
      <w:divBdr>
        <w:top w:val="none" w:sz="0" w:space="0" w:color="auto"/>
        <w:left w:val="none" w:sz="0" w:space="0" w:color="auto"/>
        <w:bottom w:val="none" w:sz="0" w:space="0" w:color="auto"/>
        <w:right w:val="none" w:sz="0" w:space="0" w:color="auto"/>
      </w:divBdr>
    </w:div>
    <w:div w:id="57678627">
      <w:bodyDiv w:val="1"/>
      <w:marLeft w:val="0"/>
      <w:marRight w:val="0"/>
      <w:marTop w:val="0"/>
      <w:marBottom w:val="0"/>
      <w:divBdr>
        <w:top w:val="none" w:sz="0" w:space="0" w:color="auto"/>
        <w:left w:val="none" w:sz="0" w:space="0" w:color="auto"/>
        <w:bottom w:val="none" w:sz="0" w:space="0" w:color="auto"/>
        <w:right w:val="none" w:sz="0" w:space="0" w:color="auto"/>
      </w:divBdr>
    </w:div>
    <w:div w:id="59518642">
      <w:bodyDiv w:val="1"/>
      <w:marLeft w:val="0"/>
      <w:marRight w:val="0"/>
      <w:marTop w:val="0"/>
      <w:marBottom w:val="0"/>
      <w:divBdr>
        <w:top w:val="none" w:sz="0" w:space="0" w:color="auto"/>
        <w:left w:val="none" w:sz="0" w:space="0" w:color="auto"/>
        <w:bottom w:val="none" w:sz="0" w:space="0" w:color="auto"/>
        <w:right w:val="none" w:sz="0" w:space="0" w:color="auto"/>
      </w:divBdr>
    </w:div>
    <w:div w:id="66920931">
      <w:bodyDiv w:val="1"/>
      <w:marLeft w:val="0"/>
      <w:marRight w:val="0"/>
      <w:marTop w:val="0"/>
      <w:marBottom w:val="0"/>
      <w:divBdr>
        <w:top w:val="none" w:sz="0" w:space="0" w:color="auto"/>
        <w:left w:val="none" w:sz="0" w:space="0" w:color="auto"/>
        <w:bottom w:val="none" w:sz="0" w:space="0" w:color="auto"/>
        <w:right w:val="none" w:sz="0" w:space="0" w:color="auto"/>
      </w:divBdr>
    </w:div>
    <w:div w:id="84502418">
      <w:bodyDiv w:val="1"/>
      <w:marLeft w:val="0"/>
      <w:marRight w:val="0"/>
      <w:marTop w:val="0"/>
      <w:marBottom w:val="0"/>
      <w:divBdr>
        <w:top w:val="none" w:sz="0" w:space="0" w:color="auto"/>
        <w:left w:val="none" w:sz="0" w:space="0" w:color="auto"/>
        <w:bottom w:val="none" w:sz="0" w:space="0" w:color="auto"/>
        <w:right w:val="none" w:sz="0" w:space="0" w:color="auto"/>
      </w:divBdr>
    </w:div>
    <w:div w:id="141973970">
      <w:bodyDiv w:val="1"/>
      <w:marLeft w:val="0"/>
      <w:marRight w:val="0"/>
      <w:marTop w:val="0"/>
      <w:marBottom w:val="0"/>
      <w:divBdr>
        <w:top w:val="none" w:sz="0" w:space="0" w:color="auto"/>
        <w:left w:val="none" w:sz="0" w:space="0" w:color="auto"/>
        <w:bottom w:val="none" w:sz="0" w:space="0" w:color="auto"/>
        <w:right w:val="none" w:sz="0" w:space="0" w:color="auto"/>
      </w:divBdr>
    </w:div>
    <w:div w:id="147208075">
      <w:bodyDiv w:val="1"/>
      <w:marLeft w:val="0"/>
      <w:marRight w:val="0"/>
      <w:marTop w:val="0"/>
      <w:marBottom w:val="0"/>
      <w:divBdr>
        <w:top w:val="none" w:sz="0" w:space="0" w:color="auto"/>
        <w:left w:val="none" w:sz="0" w:space="0" w:color="auto"/>
        <w:bottom w:val="none" w:sz="0" w:space="0" w:color="auto"/>
        <w:right w:val="none" w:sz="0" w:space="0" w:color="auto"/>
      </w:divBdr>
    </w:div>
    <w:div w:id="189271115">
      <w:bodyDiv w:val="1"/>
      <w:marLeft w:val="0"/>
      <w:marRight w:val="0"/>
      <w:marTop w:val="0"/>
      <w:marBottom w:val="0"/>
      <w:divBdr>
        <w:top w:val="none" w:sz="0" w:space="0" w:color="auto"/>
        <w:left w:val="none" w:sz="0" w:space="0" w:color="auto"/>
        <w:bottom w:val="none" w:sz="0" w:space="0" w:color="auto"/>
        <w:right w:val="none" w:sz="0" w:space="0" w:color="auto"/>
      </w:divBdr>
    </w:div>
    <w:div w:id="197475568">
      <w:bodyDiv w:val="1"/>
      <w:marLeft w:val="0"/>
      <w:marRight w:val="0"/>
      <w:marTop w:val="0"/>
      <w:marBottom w:val="0"/>
      <w:divBdr>
        <w:top w:val="none" w:sz="0" w:space="0" w:color="auto"/>
        <w:left w:val="none" w:sz="0" w:space="0" w:color="auto"/>
        <w:bottom w:val="none" w:sz="0" w:space="0" w:color="auto"/>
        <w:right w:val="none" w:sz="0" w:space="0" w:color="auto"/>
      </w:divBdr>
    </w:div>
    <w:div w:id="268048878">
      <w:bodyDiv w:val="1"/>
      <w:marLeft w:val="0"/>
      <w:marRight w:val="0"/>
      <w:marTop w:val="0"/>
      <w:marBottom w:val="0"/>
      <w:divBdr>
        <w:top w:val="none" w:sz="0" w:space="0" w:color="auto"/>
        <w:left w:val="none" w:sz="0" w:space="0" w:color="auto"/>
        <w:bottom w:val="none" w:sz="0" w:space="0" w:color="auto"/>
        <w:right w:val="none" w:sz="0" w:space="0" w:color="auto"/>
      </w:divBdr>
    </w:div>
    <w:div w:id="465509302">
      <w:bodyDiv w:val="1"/>
      <w:marLeft w:val="0"/>
      <w:marRight w:val="0"/>
      <w:marTop w:val="0"/>
      <w:marBottom w:val="0"/>
      <w:divBdr>
        <w:top w:val="none" w:sz="0" w:space="0" w:color="auto"/>
        <w:left w:val="none" w:sz="0" w:space="0" w:color="auto"/>
        <w:bottom w:val="none" w:sz="0" w:space="0" w:color="auto"/>
        <w:right w:val="none" w:sz="0" w:space="0" w:color="auto"/>
      </w:divBdr>
    </w:div>
    <w:div w:id="475411375">
      <w:bodyDiv w:val="1"/>
      <w:marLeft w:val="0"/>
      <w:marRight w:val="0"/>
      <w:marTop w:val="0"/>
      <w:marBottom w:val="0"/>
      <w:divBdr>
        <w:top w:val="none" w:sz="0" w:space="0" w:color="auto"/>
        <w:left w:val="none" w:sz="0" w:space="0" w:color="auto"/>
        <w:bottom w:val="none" w:sz="0" w:space="0" w:color="auto"/>
        <w:right w:val="none" w:sz="0" w:space="0" w:color="auto"/>
      </w:divBdr>
    </w:div>
    <w:div w:id="522596961">
      <w:bodyDiv w:val="1"/>
      <w:marLeft w:val="0"/>
      <w:marRight w:val="0"/>
      <w:marTop w:val="0"/>
      <w:marBottom w:val="0"/>
      <w:divBdr>
        <w:top w:val="none" w:sz="0" w:space="0" w:color="auto"/>
        <w:left w:val="none" w:sz="0" w:space="0" w:color="auto"/>
        <w:bottom w:val="none" w:sz="0" w:space="0" w:color="auto"/>
        <w:right w:val="none" w:sz="0" w:space="0" w:color="auto"/>
      </w:divBdr>
    </w:div>
    <w:div w:id="543369564">
      <w:bodyDiv w:val="1"/>
      <w:marLeft w:val="0"/>
      <w:marRight w:val="0"/>
      <w:marTop w:val="0"/>
      <w:marBottom w:val="0"/>
      <w:divBdr>
        <w:top w:val="none" w:sz="0" w:space="0" w:color="auto"/>
        <w:left w:val="none" w:sz="0" w:space="0" w:color="auto"/>
        <w:bottom w:val="none" w:sz="0" w:space="0" w:color="auto"/>
        <w:right w:val="none" w:sz="0" w:space="0" w:color="auto"/>
      </w:divBdr>
    </w:div>
    <w:div w:id="756243630">
      <w:bodyDiv w:val="1"/>
      <w:marLeft w:val="0"/>
      <w:marRight w:val="0"/>
      <w:marTop w:val="0"/>
      <w:marBottom w:val="0"/>
      <w:divBdr>
        <w:top w:val="none" w:sz="0" w:space="0" w:color="auto"/>
        <w:left w:val="none" w:sz="0" w:space="0" w:color="auto"/>
        <w:bottom w:val="none" w:sz="0" w:space="0" w:color="auto"/>
        <w:right w:val="none" w:sz="0" w:space="0" w:color="auto"/>
      </w:divBdr>
    </w:div>
    <w:div w:id="761026236">
      <w:bodyDiv w:val="1"/>
      <w:marLeft w:val="0"/>
      <w:marRight w:val="0"/>
      <w:marTop w:val="0"/>
      <w:marBottom w:val="0"/>
      <w:divBdr>
        <w:top w:val="none" w:sz="0" w:space="0" w:color="auto"/>
        <w:left w:val="none" w:sz="0" w:space="0" w:color="auto"/>
        <w:bottom w:val="none" w:sz="0" w:space="0" w:color="auto"/>
        <w:right w:val="none" w:sz="0" w:space="0" w:color="auto"/>
      </w:divBdr>
    </w:div>
    <w:div w:id="1019426329">
      <w:bodyDiv w:val="1"/>
      <w:marLeft w:val="0"/>
      <w:marRight w:val="0"/>
      <w:marTop w:val="0"/>
      <w:marBottom w:val="0"/>
      <w:divBdr>
        <w:top w:val="none" w:sz="0" w:space="0" w:color="auto"/>
        <w:left w:val="none" w:sz="0" w:space="0" w:color="auto"/>
        <w:bottom w:val="none" w:sz="0" w:space="0" w:color="auto"/>
        <w:right w:val="none" w:sz="0" w:space="0" w:color="auto"/>
      </w:divBdr>
    </w:div>
    <w:div w:id="1023243753">
      <w:bodyDiv w:val="1"/>
      <w:marLeft w:val="0"/>
      <w:marRight w:val="0"/>
      <w:marTop w:val="0"/>
      <w:marBottom w:val="0"/>
      <w:divBdr>
        <w:top w:val="none" w:sz="0" w:space="0" w:color="auto"/>
        <w:left w:val="none" w:sz="0" w:space="0" w:color="auto"/>
        <w:bottom w:val="none" w:sz="0" w:space="0" w:color="auto"/>
        <w:right w:val="none" w:sz="0" w:space="0" w:color="auto"/>
      </w:divBdr>
    </w:div>
    <w:div w:id="1086346675">
      <w:bodyDiv w:val="1"/>
      <w:marLeft w:val="0"/>
      <w:marRight w:val="0"/>
      <w:marTop w:val="0"/>
      <w:marBottom w:val="0"/>
      <w:divBdr>
        <w:top w:val="none" w:sz="0" w:space="0" w:color="auto"/>
        <w:left w:val="none" w:sz="0" w:space="0" w:color="auto"/>
        <w:bottom w:val="none" w:sz="0" w:space="0" w:color="auto"/>
        <w:right w:val="none" w:sz="0" w:space="0" w:color="auto"/>
      </w:divBdr>
    </w:div>
    <w:div w:id="1115633831">
      <w:bodyDiv w:val="1"/>
      <w:marLeft w:val="0"/>
      <w:marRight w:val="0"/>
      <w:marTop w:val="0"/>
      <w:marBottom w:val="0"/>
      <w:divBdr>
        <w:top w:val="none" w:sz="0" w:space="0" w:color="auto"/>
        <w:left w:val="none" w:sz="0" w:space="0" w:color="auto"/>
        <w:bottom w:val="none" w:sz="0" w:space="0" w:color="auto"/>
        <w:right w:val="none" w:sz="0" w:space="0" w:color="auto"/>
      </w:divBdr>
    </w:div>
    <w:div w:id="1169567010">
      <w:bodyDiv w:val="1"/>
      <w:marLeft w:val="0"/>
      <w:marRight w:val="0"/>
      <w:marTop w:val="0"/>
      <w:marBottom w:val="0"/>
      <w:divBdr>
        <w:top w:val="none" w:sz="0" w:space="0" w:color="auto"/>
        <w:left w:val="none" w:sz="0" w:space="0" w:color="auto"/>
        <w:bottom w:val="none" w:sz="0" w:space="0" w:color="auto"/>
        <w:right w:val="none" w:sz="0" w:space="0" w:color="auto"/>
      </w:divBdr>
    </w:div>
    <w:div w:id="1193495733">
      <w:bodyDiv w:val="1"/>
      <w:marLeft w:val="0"/>
      <w:marRight w:val="0"/>
      <w:marTop w:val="0"/>
      <w:marBottom w:val="0"/>
      <w:divBdr>
        <w:top w:val="none" w:sz="0" w:space="0" w:color="auto"/>
        <w:left w:val="none" w:sz="0" w:space="0" w:color="auto"/>
        <w:bottom w:val="none" w:sz="0" w:space="0" w:color="auto"/>
        <w:right w:val="none" w:sz="0" w:space="0" w:color="auto"/>
      </w:divBdr>
    </w:div>
    <w:div w:id="1228106591">
      <w:bodyDiv w:val="1"/>
      <w:marLeft w:val="0"/>
      <w:marRight w:val="0"/>
      <w:marTop w:val="0"/>
      <w:marBottom w:val="0"/>
      <w:divBdr>
        <w:top w:val="none" w:sz="0" w:space="0" w:color="auto"/>
        <w:left w:val="none" w:sz="0" w:space="0" w:color="auto"/>
        <w:bottom w:val="none" w:sz="0" w:space="0" w:color="auto"/>
        <w:right w:val="none" w:sz="0" w:space="0" w:color="auto"/>
      </w:divBdr>
    </w:div>
    <w:div w:id="1383870134">
      <w:bodyDiv w:val="1"/>
      <w:marLeft w:val="0"/>
      <w:marRight w:val="0"/>
      <w:marTop w:val="0"/>
      <w:marBottom w:val="0"/>
      <w:divBdr>
        <w:top w:val="none" w:sz="0" w:space="0" w:color="auto"/>
        <w:left w:val="none" w:sz="0" w:space="0" w:color="auto"/>
        <w:bottom w:val="none" w:sz="0" w:space="0" w:color="auto"/>
        <w:right w:val="none" w:sz="0" w:space="0" w:color="auto"/>
      </w:divBdr>
      <w:divsChild>
        <w:div w:id="1705593718">
          <w:marLeft w:val="0"/>
          <w:marRight w:val="0"/>
          <w:marTop w:val="0"/>
          <w:marBottom w:val="0"/>
          <w:divBdr>
            <w:top w:val="none" w:sz="0" w:space="0" w:color="auto"/>
            <w:left w:val="none" w:sz="0" w:space="0" w:color="auto"/>
            <w:bottom w:val="none" w:sz="0" w:space="0" w:color="auto"/>
            <w:right w:val="none" w:sz="0" w:space="0" w:color="auto"/>
          </w:divBdr>
        </w:div>
        <w:div w:id="526526710">
          <w:marLeft w:val="0"/>
          <w:marRight w:val="0"/>
          <w:marTop w:val="0"/>
          <w:marBottom w:val="0"/>
          <w:divBdr>
            <w:top w:val="none" w:sz="0" w:space="0" w:color="auto"/>
            <w:left w:val="none" w:sz="0" w:space="0" w:color="auto"/>
            <w:bottom w:val="none" w:sz="0" w:space="0" w:color="auto"/>
            <w:right w:val="none" w:sz="0" w:space="0" w:color="auto"/>
          </w:divBdr>
        </w:div>
        <w:div w:id="2112702484">
          <w:marLeft w:val="0"/>
          <w:marRight w:val="0"/>
          <w:marTop w:val="0"/>
          <w:marBottom w:val="0"/>
          <w:divBdr>
            <w:top w:val="none" w:sz="0" w:space="0" w:color="auto"/>
            <w:left w:val="none" w:sz="0" w:space="0" w:color="auto"/>
            <w:bottom w:val="none" w:sz="0" w:space="0" w:color="auto"/>
            <w:right w:val="none" w:sz="0" w:space="0" w:color="auto"/>
          </w:divBdr>
        </w:div>
      </w:divsChild>
    </w:div>
    <w:div w:id="1416710463">
      <w:bodyDiv w:val="1"/>
      <w:marLeft w:val="0"/>
      <w:marRight w:val="0"/>
      <w:marTop w:val="0"/>
      <w:marBottom w:val="0"/>
      <w:divBdr>
        <w:top w:val="none" w:sz="0" w:space="0" w:color="auto"/>
        <w:left w:val="none" w:sz="0" w:space="0" w:color="auto"/>
        <w:bottom w:val="none" w:sz="0" w:space="0" w:color="auto"/>
        <w:right w:val="none" w:sz="0" w:space="0" w:color="auto"/>
      </w:divBdr>
    </w:div>
    <w:div w:id="1579247496">
      <w:bodyDiv w:val="1"/>
      <w:marLeft w:val="0"/>
      <w:marRight w:val="0"/>
      <w:marTop w:val="0"/>
      <w:marBottom w:val="0"/>
      <w:divBdr>
        <w:top w:val="none" w:sz="0" w:space="0" w:color="auto"/>
        <w:left w:val="none" w:sz="0" w:space="0" w:color="auto"/>
        <w:bottom w:val="none" w:sz="0" w:space="0" w:color="auto"/>
        <w:right w:val="none" w:sz="0" w:space="0" w:color="auto"/>
      </w:divBdr>
    </w:div>
    <w:div w:id="1670790369">
      <w:bodyDiv w:val="1"/>
      <w:marLeft w:val="0"/>
      <w:marRight w:val="0"/>
      <w:marTop w:val="0"/>
      <w:marBottom w:val="0"/>
      <w:divBdr>
        <w:top w:val="none" w:sz="0" w:space="0" w:color="auto"/>
        <w:left w:val="none" w:sz="0" w:space="0" w:color="auto"/>
        <w:bottom w:val="none" w:sz="0" w:space="0" w:color="auto"/>
        <w:right w:val="none" w:sz="0" w:space="0" w:color="auto"/>
      </w:divBdr>
    </w:div>
    <w:div w:id="1698195657">
      <w:bodyDiv w:val="1"/>
      <w:marLeft w:val="0"/>
      <w:marRight w:val="0"/>
      <w:marTop w:val="0"/>
      <w:marBottom w:val="0"/>
      <w:divBdr>
        <w:top w:val="none" w:sz="0" w:space="0" w:color="auto"/>
        <w:left w:val="none" w:sz="0" w:space="0" w:color="auto"/>
        <w:bottom w:val="none" w:sz="0" w:space="0" w:color="auto"/>
        <w:right w:val="none" w:sz="0" w:space="0" w:color="auto"/>
      </w:divBdr>
      <w:divsChild>
        <w:div w:id="684788576">
          <w:marLeft w:val="0"/>
          <w:marRight w:val="0"/>
          <w:marTop w:val="0"/>
          <w:marBottom w:val="0"/>
          <w:divBdr>
            <w:top w:val="none" w:sz="0" w:space="0" w:color="auto"/>
            <w:left w:val="none" w:sz="0" w:space="0" w:color="auto"/>
            <w:bottom w:val="none" w:sz="0" w:space="0" w:color="auto"/>
            <w:right w:val="none" w:sz="0" w:space="0" w:color="auto"/>
          </w:divBdr>
        </w:div>
      </w:divsChild>
    </w:div>
    <w:div w:id="1842117858">
      <w:bodyDiv w:val="1"/>
      <w:marLeft w:val="0"/>
      <w:marRight w:val="0"/>
      <w:marTop w:val="0"/>
      <w:marBottom w:val="0"/>
      <w:divBdr>
        <w:top w:val="none" w:sz="0" w:space="0" w:color="auto"/>
        <w:left w:val="none" w:sz="0" w:space="0" w:color="auto"/>
        <w:bottom w:val="none" w:sz="0" w:space="0" w:color="auto"/>
        <w:right w:val="none" w:sz="0" w:space="0" w:color="auto"/>
      </w:divBdr>
    </w:div>
    <w:div w:id="2058505301">
      <w:bodyDiv w:val="1"/>
      <w:marLeft w:val="0"/>
      <w:marRight w:val="0"/>
      <w:marTop w:val="0"/>
      <w:marBottom w:val="0"/>
      <w:divBdr>
        <w:top w:val="none" w:sz="0" w:space="0" w:color="auto"/>
        <w:left w:val="none" w:sz="0" w:space="0" w:color="auto"/>
        <w:bottom w:val="none" w:sz="0" w:space="0" w:color="auto"/>
        <w:right w:val="none" w:sz="0" w:space="0" w:color="auto"/>
      </w:divBdr>
    </w:div>
    <w:div w:id="2060279536">
      <w:bodyDiv w:val="1"/>
      <w:marLeft w:val="0"/>
      <w:marRight w:val="0"/>
      <w:marTop w:val="0"/>
      <w:marBottom w:val="0"/>
      <w:divBdr>
        <w:top w:val="none" w:sz="0" w:space="0" w:color="auto"/>
        <w:left w:val="none" w:sz="0" w:space="0" w:color="auto"/>
        <w:bottom w:val="none" w:sz="0" w:space="0" w:color="auto"/>
        <w:right w:val="none" w:sz="0" w:space="0" w:color="auto"/>
      </w:divBdr>
    </w:div>
    <w:div w:id="2100826823">
      <w:bodyDiv w:val="1"/>
      <w:marLeft w:val="0"/>
      <w:marRight w:val="0"/>
      <w:marTop w:val="0"/>
      <w:marBottom w:val="0"/>
      <w:divBdr>
        <w:top w:val="none" w:sz="0" w:space="0" w:color="auto"/>
        <w:left w:val="none" w:sz="0" w:space="0" w:color="auto"/>
        <w:bottom w:val="none" w:sz="0" w:space="0" w:color="auto"/>
        <w:right w:val="none" w:sz="0" w:space="0" w:color="auto"/>
      </w:divBdr>
    </w:div>
    <w:div w:id="21288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ue.ru/k_du.php?d=zastroitik.htm" TargetMode="External"/><Relationship Id="rId13" Type="http://schemas.openxmlformats.org/officeDocument/2006/relationships/hyperlink" Target="mailto:Schet_escrow@vt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et_escrow@vt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4358304914A1565C78D00BC9DA0E0C2762C2005FCEA6C49FBB76A4A62EE1C268FE1B9ABB5605437D12B5A23572A5D3915E647B0B93E9ACZ2lDH" TargetMode="External"/><Relationship Id="rId5" Type="http://schemas.openxmlformats.org/officeDocument/2006/relationships/webSettings" Target="webSettings.xml"/><Relationship Id="rId15" Type="http://schemas.openxmlformats.org/officeDocument/2006/relationships/hyperlink" Target="consultantplus://offline/ref=200D58789BE940F426538B77D68FBDDEF595DBEA636D437B184A415C90323E4F2D5CEC8488970324c1I8J" TargetMode="External"/><Relationship Id="rId10" Type="http://schemas.openxmlformats.org/officeDocument/2006/relationships/hyperlink" Target="consultantplus://offline/ref=291E5C579648D75359FB82D80C96320AEAE1E0F38A562058529287F62F12D1E15256DC21AD5AC96866035058DF3129CAF2EF25A1F33FC8E2V61AG" TargetMode="External"/><Relationship Id="rId4" Type="http://schemas.openxmlformats.org/officeDocument/2006/relationships/settings" Target="settings.xml"/><Relationship Id="rId9" Type="http://schemas.openxmlformats.org/officeDocument/2006/relationships/hyperlink" Target="http://www.&#1085;&#1072;&#1096;.&#1076;&#1086;&#1084;." TargetMode="External"/><Relationship Id="rId14" Type="http://schemas.openxmlformats.org/officeDocument/2006/relationships/hyperlink" Target="http://ww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859E-EED4-48D7-80F0-010716BC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8548</Words>
  <Characters>48725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Shalaeva_v</cp:lastModifiedBy>
  <cp:revision>2</cp:revision>
  <cp:lastPrinted>2022-03-31T06:29:00Z</cp:lastPrinted>
  <dcterms:created xsi:type="dcterms:W3CDTF">2022-04-05T05:00:00Z</dcterms:created>
  <dcterms:modified xsi:type="dcterms:W3CDTF">2022-04-05T05:00:00Z</dcterms:modified>
</cp:coreProperties>
</file>