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28739821" w:rsidR="00DA0B4E" w:rsidRPr="000A118E" w:rsidRDefault="00041C30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5F3D06BB" w:rsidR="00F336F2" w:rsidRDefault="00041C30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«Специализированный застройщик «ПИК-Урал</w:t>
      </w:r>
      <w:proofErr w:type="gramStart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F336F2">
        <w:rPr>
          <w:sz w:val="24"/>
          <w:szCs w:val="24"/>
        </w:rPr>
        <w:t xml:space="preserve"> именуемое</w:t>
      </w:r>
      <w:proofErr w:type="gramEnd"/>
      <w:r w:rsidR="00F336F2">
        <w:rPr>
          <w:sz w:val="24"/>
          <w:szCs w:val="24"/>
        </w:rPr>
        <w:t xml:space="preserve">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748CEFF9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041C30">
        <w:rPr>
          <w:color w:val="000000"/>
          <w:sz w:val="24"/>
          <w:szCs w:val="24"/>
        </w:rPr>
        <w:t xml:space="preserve">«Жилой микрорайон. Корпус 4.2 с сетями водоснабжения, водоотведения, тепловой сетью, сетью электроснабжения и ливневой канализации. Четвертый этап строительства», расположенный по адресу: г. Екатеринбург, пр. Космонавтов, 11» трехсекционный многоквартирный жилой дом переменной этажности с хоз. кладовыми в подвальном этаже секций 1-3 и встроенно-пристроенными нежилыми помещениями общественного назначения на 1 этаже в секциях 1 и 3, а также в пристроенном здании (№ 4.2 по ПЗУ), количество этажей 17-26 (из них 16-25 наземных и 1 подземный), общая площадь здания – 37 580,7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</w:t>
      </w:r>
      <w:r w:rsidR="00041C30">
        <w:rPr>
          <w:sz w:val="24"/>
          <w:szCs w:val="24"/>
        </w:rPr>
        <w:t xml:space="preserve">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</w:t>
      </w:r>
      <w:r w:rsidR="00041C30">
        <w:rPr>
          <w:color w:val="000000"/>
          <w:sz w:val="24"/>
          <w:szCs w:val="24"/>
        </w:rPr>
        <w:t xml:space="preserve">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041C30">
        <w:rPr>
          <w:b/>
          <w:color w:val="000000"/>
          <w:sz w:val="24"/>
          <w:szCs w:val="24"/>
        </w:rPr>
        <w:t>Свердловская область, г. Екатеринбург, пр. Космонавтов 11, корпус 4.2</w:t>
      </w:r>
      <w:r w:rsidR="00041C30">
        <w:rPr>
          <w:b/>
          <w:color w:val="000000"/>
          <w:sz w:val="24"/>
          <w:szCs w:val="24"/>
          <w:lang w:val="en-US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C4E39EC" w14:textId="3646BB68" w:rsidR="00041C30" w:rsidRPr="00041C30" w:rsidRDefault="00041C30" w:rsidP="00041C30">
      <w:pPr>
        <w:pStyle w:val="aff3"/>
        <w:ind w:left="709"/>
        <w:rPr>
          <w:sz w:val="24"/>
          <w:szCs w:val="24"/>
        </w:rPr>
      </w:pPr>
      <w:r w:rsidRPr="00041C30">
        <w:rPr>
          <w:sz w:val="24"/>
          <w:szCs w:val="24"/>
        </w:rPr>
        <w:t xml:space="preserve">- Договор аренды земельных участков от 09.11.2016 б/н (в редакции доп. соглашений), заключенный между Застройщиком и АО «УРАЛПЛАСТИК», зарегистрированный Управлением Федеральной службы государственной регистрации, кадастра и картографии по Свердловской области за № 66:41:0205009:75- 66/011/2017-3 от </w:t>
      </w:r>
      <w:r w:rsidRPr="00041C30">
        <w:rPr>
          <w:sz w:val="24"/>
          <w:szCs w:val="24"/>
        </w:rPr>
        <w:lastRenderedPageBreak/>
        <w:t xml:space="preserve">06.03.2017. Земельный участок площадью 14 287 </w:t>
      </w:r>
      <w:proofErr w:type="spellStart"/>
      <w:r w:rsidRPr="00041C30">
        <w:rPr>
          <w:sz w:val="24"/>
          <w:szCs w:val="24"/>
        </w:rPr>
        <w:t>кв.м</w:t>
      </w:r>
      <w:proofErr w:type="spellEnd"/>
      <w:r w:rsidRPr="00041C30">
        <w:rPr>
          <w:sz w:val="24"/>
          <w:szCs w:val="24"/>
        </w:rPr>
        <w:t xml:space="preserve">., с кадастровым номером 66:41:0205009:10794, с разрешенным использованием: многоэтажная жилая застройка (высотой до 100 м), находящийся по адресу (имеющий адресные ориентиры): Свердловская область, г. Екатеринбург, </w:t>
      </w:r>
      <w:proofErr w:type="spellStart"/>
      <w:r w:rsidRPr="00041C30">
        <w:rPr>
          <w:sz w:val="24"/>
          <w:szCs w:val="24"/>
        </w:rPr>
        <w:t>пр-кт</w:t>
      </w:r>
      <w:proofErr w:type="spellEnd"/>
      <w:r w:rsidRPr="00041C30">
        <w:rPr>
          <w:sz w:val="24"/>
          <w:szCs w:val="24"/>
        </w:rPr>
        <w:t xml:space="preserve"> Космонавтов, д.11; </w:t>
      </w:r>
    </w:p>
    <w:p w14:paraId="6B3047FE" w14:textId="6C6F2E86" w:rsidR="00041C30" w:rsidRPr="00E421C2" w:rsidRDefault="00041C30" w:rsidP="00041C30">
      <w:pPr>
        <w:pStyle w:val="aff3"/>
        <w:ind w:left="709"/>
        <w:rPr>
          <w:sz w:val="24"/>
          <w:szCs w:val="24"/>
        </w:rPr>
      </w:pPr>
      <w:r w:rsidRPr="00041C30">
        <w:rPr>
          <w:sz w:val="24"/>
          <w:szCs w:val="24"/>
        </w:rPr>
        <w:t xml:space="preserve">- Разрешение на строительство № </w:t>
      </w:r>
      <w:r w:rsidR="00E421C2" w:rsidRPr="00387C4B">
        <w:rPr>
          <w:sz w:val="24"/>
          <w:szCs w:val="24"/>
        </w:rPr>
        <w:t xml:space="preserve">RU </w:t>
      </w:r>
      <w:r w:rsidR="00E421C2" w:rsidRPr="00E421C2">
        <w:rPr>
          <w:sz w:val="24"/>
          <w:szCs w:val="24"/>
        </w:rPr>
        <w:t>66302000-2463-2021 от 20.12.2021</w:t>
      </w:r>
      <w:r w:rsidRPr="00E421C2">
        <w:rPr>
          <w:sz w:val="24"/>
          <w:szCs w:val="24"/>
        </w:rPr>
        <w:t>, выдано Министерством строительства и развития инфраструктуры Свердловской области.</w:t>
      </w:r>
    </w:p>
    <w:p w14:paraId="1070BB05" w14:textId="7991D89F" w:rsidR="001C4B8A" w:rsidRPr="00643720" w:rsidRDefault="00F336F2" w:rsidP="00041C30">
      <w:pPr>
        <w:pStyle w:val="aff3"/>
        <w:ind w:left="709"/>
        <w:rPr>
          <w:iCs/>
          <w:sz w:val="24"/>
          <w:szCs w:val="24"/>
        </w:rPr>
      </w:pPr>
      <w:r w:rsidRPr="00E421C2">
        <w:rPr>
          <w:sz w:val="24"/>
          <w:szCs w:val="24"/>
        </w:rPr>
        <w:t xml:space="preserve">- </w:t>
      </w:r>
      <w:r w:rsidRPr="00E421C2">
        <w:rPr>
          <w:iCs/>
          <w:sz w:val="24"/>
          <w:szCs w:val="24"/>
        </w:rPr>
        <w:t>Проектная декларация размещена в сети Интернет</w:t>
      </w:r>
      <w:r w:rsidRPr="00F336F2">
        <w:rPr>
          <w:iCs/>
          <w:sz w:val="24"/>
          <w:szCs w:val="24"/>
        </w:rPr>
        <w:t>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7AF007B1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3E7769" w:rsidRPr="003E7769">
        <w:rPr>
          <w:sz w:val="24"/>
          <w:szCs w:val="24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</w:t>
      </w:r>
      <w:proofErr w:type="spellStart"/>
      <w:r w:rsidR="003E7769" w:rsidRPr="003E7769">
        <w:rPr>
          <w:sz w:val="24"/>
          <w:szCs w:val="24"/>
        </w:rPr>
        <w:t>кор</w:t>
      </w:r>
      <w:proofErr w:type="spellEnd"/>
      <w:r w:rsidR="003E7769" w:rsidRPr="003E7769">
        <w:rPr>
          <w:sz w:val="24"/>
          <w:szCs w:val="24"/>
        </w:rPr>
        <w:t xml:space="preserve">/счет в ГУ Банка России по Центральному федеральному округу № 30101810200000000823, ИНН 7744001497, БИК 044525823, адрес электронной почты: mailbox@gazprombank.ru, </w:t>
      </w:r>
      <w:r w:rsidR="003E7769" w:rsidRPr="003E7769">
        <w:rPr>
          <w:sz w:val="24"/>
          <w:szCs w:val="24"/>
        </w:rPr>
        <w:lastRenderedPageBreak/>
        <w:t>телефон +7 (495) 913-74-74</w:t>
      </w:r>
      <w:r w:rsidR="000377D6" w:rsidRPr="00462B08">
        <w:rPr>
          <w:sz w:val="24"/>
          <w:szCs w:val="24"/>
        </w:rPr>
        <w:t> 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>, открытый в соответствии с п. 4.3. настоящего Договора.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49452817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041C30">
        <w:rPr>
          <w:sz w:val="24"/>
          <w:szCs w:val="24"/>
        </w:rPr>
        <w:t xml:space="preserve">15 февраля 2024 </w:t>
      </w:r>
      <w:r w:rsidR="00041C30">
        <w:rPr>
          <w:rFonts w:eastAsia="Calibri"/>
          <w:noProof/>
          <w:sz w:val="24"/>
          <w:szCs w:val="24"/>
        </w:rPr>
        <w:t>года</w:t>
      </w:r>
      <w:r w:rsidR="00041C30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1CF549D9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041C30">
        <w:rPr>
          <w:iCs/>
          <w:sz w:val="24"/>
          <w:szCs w:val="24"/>
        </w:rPr>
        <w:t>не</w:t>
      </w:r>
      <w:r w:rsidR="00041C30" w:rsidRPr="003E4890">
        <w:rPr>
          <w:iCs/>
          <w:sz w:val="24"/>
          <w:szCs w:val="24"/>
        </w:rPr>
        <w:t xml:space="preserve"> </w:t>
      </w:r>
      <w:r w:rsidR="00041C30">
        <w:rPr>
          <w:iCs/>
          <w:sz w:val="24"/>
          <w:szCs w:val="24"/>
        </w:rPr>
        <w:t>позднее</w:t>
      </w:r>
      <w:r w:rsidR="00041C30" w:rsidRPr="003E4890">
        <w:rPr>
          <w:iCs/>
          <w:sz w:val="24"/>
          <w:szCs w:val="24"/>
        </w:rPr>
        <w:t xml:space="preserve"> </w:t>
      </w:r>
      <w:r w:rsidR="00041C30">
        <w:rPr>
          <w:sz w:val="24"/>
          <w:szCs w:val="24"/>
        </w:rPr>
        <w:t>30 марта 2024 года</w:t>
      </w:r>
      <w:r w:rsidR="00041C30" w:rsidRPr="00641FF5">
        <w:rPr>
          <w:sz w:val="24"/>
          <w:szCs w:val="24"/>
        </w:rPr>
        <w:t>.</w:t>
      </w:r>
    </w:p>
    <w:p w14:paraId="7CECCC01" w14:textId="77777777" w:rsidR="00DA0B4E" w:rsidRPr="000A118E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0A118E">
        <w:rPr>
          <w:sz w:val="24"/>
          <w:szCs w:val="24"/>
        </w:rPr>
        <w:lastRenderedPageBreak/>
        <w:t>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</w:t>
      </w:r>
      <w:r w:rsidRPr="004A2306">
        <w:rPr>
          <w:sz w:val="24"/>
          <w:szCs w:val="24"/>
        </w:rPr>
        <w:lastRenderedPageBreak/>
        <w:t>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</w:t>
      </w:r>
      <w:r w:rsidRPr="00B35973">
        <w:rPr>
          <w:sz w:val="24"/>
          <w:szCs w:val="24"/>
        </w:rPr>
        <w:lastRenderedPageBreak/>
        <w:t xml:space="preserve"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66578041" w14:textId="71BCB058" w:rsidR="00F336F2" w:rsidRPr="00C37AF3" w:rsidRDefault="00041C30" w:rsidP="000373F1">
      <w:pPr>
        <w:pStyle w:val="a7"/>
        <w:ind w:left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«ПИК-Урал»</w:t>
      </w:r>
      <w:r w:rsidRPr="00C37AF3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</w:t>
      </w:r>
      <w:r w:rsidR="006D26E7" w:rsidRPr="00C37AF3">
        <w:rPr>
          <w:sz w:val="24"/>
          <w:szCs w:val="24"/>
        </w:rPr>
        <w:t xml:space="preserve">Адрес: </w:t>
      </w:r>
      <w:r w:rsidR="006D26E7">
        <w:rPr>
          <w:sz w:val="24"/>
          <w:szCs w:val="24"/>
        </w:rPr>
        <w:t>117342, Москва г., Бутлерова ул., дом № 17Б, пом. Комн. 86,</w:t>
      </w:r>
    </w:p>
    <w:p w14:paraId="45E02072" w14:textId="45DEC020" w:rsidR="00F336F2" w:rsidRPr="00C37AF3" w:rsidRDefault="00041C30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7610105896</w:t>
      </w:r>
      <w:r w:rsidRPr="00C37AF3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772801001</w:t>
      </w:r>
      <w:r w:rsidRPr="00C37AF3">
        <w:rPr>
          <w:sz w:val="24"/>
          <w:szCs w:val="24"/>
        </w:rPr>
        <w:t xml:space="preserve">, ОГРН </w:t>
      </w:r>
      <w:r>
        <w:rPr>
          <w:color w:val="000000"/>
          <w:sz w:val="24"/>
          <w:szCs w:val="24"/>
        </w:rPr>
        <w:t>1147610003661,</w:t>
      </w:r>
      <w:r w:rsidRPr="00C37AF3">
        <w:rPr>
          <w:color w:val="000000"/>
          <w:sz w:val="24"/>
          <w:szCs w:val="24"/>
        </w:rPr>
        <w:t xml:space="preserve"> </w:t>
      </w:r>
      <w:r w:rsidR="00F336F2"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p w14:paraId="50CB311A" w14:textId="77777777" w:rsidR="00F336F2" w:rsidRPr="009B72DA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tbl>
            <w:tblPr>
              <w:tblW w:w="102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79"/>
              <w:gridCol w:w="4962"/>
            </w:tblGrid>
            <w:tr w:rsidR="00041C30" w14:paraId="01092B8F" w14:textId="77777777" w:rsidTr="0086486E">
              <w:tc>
                <w:tcPr>
                  <w:tcW w:w="5279" w:type="dxa"/>
                </w:tcPr>
                <w:p w14:paraId="700C08EF" w14:textId="77777777" w:rsidR="00041C30" w:rsidRDefault="00041C30" w:rsidP="00041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Свердловская область, г. Екатеринбург, пр. Космонавтов 11, корпус 4.2</w:t>
                  </w:r>
                </w:p>
                <w:p w14:paraId="18BFAB2B" w14:textId="77777777" w:rsidR="00041C30" w:rsidRDefault="00041C30" w:rsidP="00041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Секция ХХ, этаж ХХ</w:t>
                  </w:r>
                </w:p>
              </w:tc>
              <w:tc>
                <w:tcPr>
                  <w:tcW w:w="4962" w:type="dxa"/>
                </w:tcPr>
                <w:p w14:paraId="0C164B4B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4E533857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Договору участия в долевом строительстве</w:t>
                  </w:r>
                </w:p>
                <w:p w14:paraId="69A52F01" w14:textId="77777777" w:rsidR="00041C30" w:rsidRDefault="00041C30" w:rsidP="00041C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ХХХХХ от </w:t>
                  </w:r>
                  <w:r w:rsidRPr="00041C30">
                    <w:rPr>
                      <w:sz w:val="24"/>
                      <w:szCs w:val="24"/>
                      <w:highlight w:val="yellow"/>
                    </w:rPr>
                    <w:t>«__» ________ 20___ г.</w:t>
                  </w:r>
                </w:p>
              </w:tc>
            </w:tr>
          </w:tbl>
          <w:p w14:paraId="07189645" w14:textId="409D43F4" w:rsidR="00BF617A" w:rsidRPr="009B72DA" w:rsidRDefault="00BF617A" w:rsidP="00BF617A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77777777" w:rsidR="00D05A80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13BFBD0A" w:rsidR="00935FB6" w:rsidRDefault="00E421C2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C3E09B" wp14:editId="1E085840">
                  <wp:extent cx="6655435" cy="27140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342" cy="273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6D0FCA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7A78BA06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04857CF5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10177163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E65A726" w14:textId="77777777" w:rsidR="00BF617A" w:rsidRDefault="00BF617A" w:rsidP="005366B4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F578" w14:textId="77777777" w:rsidR="003F48FF" w:rsidRDefault="003F48FF">
      <w:r>
        <w:separator/>
      </w:r>
    </w:p>
  </w:endnote>
  <w:endnote w:type="continuationSeparator" w:id="0">
    <w:p w14:paraId="4003E794" w14:textId="77777777" w:rsidR="003F48FF" w:rsidRDefault="003F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4EFA762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62097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CAEE2" w14:textId="77777777" w:rsidR="003F48FF" w:rsidRDefault="003F48FF">
      <w:r>
        <w:separator/>
      </w:r>
    </w:p>
  </w:footnote>
  <w:footnote w:type="continuationSeparator" w:id="0">
    <w:p w14:paraId="365A8077" w14:textId="77777777" w:rsidR="003F48FF" w:rsidRDefault="003F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1C30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3F48FF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2E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6E7"/>
    <w:rsid w:val="006D4DCD"/>
    <w:rsid w:val="006D6B52"/>
    <w:rsid w:val="006D6D29"/>
    <w:rsid w:val="006E2367"/>
    <w:rsid w:val="006E6D4B"/>
    <w:rsid w:val="006E75F0"/>
    <w:rsid w:val="006F1635"/>
    <w:rsid w:val="006F37D2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018D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21C2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134E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650E6-F716-4777-B226-0F4A614ED9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5</cp:revision>
  <cp:lastPrinted>2017-02-27T11:20:00Z</cp:lastPrinted>
  <dcterms:created xsi:type="dcterms:W3CDTF">2021-11-23T15:04:00Z</dcterms:created>
  <dcterms:modified xsi:type="dcterms:W3CDTF">2021-12-23T12:02:00Z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