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22D39" w14:textId="27A4CDC0" w:rsidR="00FE1BFE" w:rsidRPr="00CB33CA" w:rsidRDefault="000B741B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Договор</w:t>
      </w:r>
      <w:r w:rsidR="00816EB7" w:rsidRPr="00CB33CA">
        <w:rPr>
          <w:b/>
          <w:bCs/>
          <w:sz w:val="22"/>
          <w:szCs w:val="22"/>
        </w:rPr>
        <w:t xml:space="preserve"> </w:t>
      </w:r>
      <w:r w:rsidR="00642A78" w:rsidRPr="00B70817">
        <w:rPr>
          <w:b/>
          <w:bCs/>
          <w:sz w:val="20"/>
          <w:szCs w:val="20"/>
          <w:highlight w:val="yellow"/>
        </w:rPr>
        <w:t>ХХХХХ</w:t>
      </w:r>
    </w:p>
    <w:p w14:paraId="4654D4D3" w14:textId="77777777" w:rsidR="00816EB7" w:rsidRPr="00CB33CA" w:rsidRDefault="00816EB7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5F17BD65" w14:textId="77777777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5FD75E0D" w14:textId="64D99331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г. Москва                                                                                                               </w:t>
      </w:r>
      <w:r w:rsidR="008C4F1D">
        <w:rPr>
          <w:b/>
          <w:sz w:val="22"/>
          <w:szCs w:val="22"/>
        </w:rPr>
        <w:t xml:space="preserve">       </w:t>
      </w:r>
      <w:r w:rsidRPr="00CB33CA">
        <w:rPr>
          <w:b/>
          <w:sz w:val="22"/>
          <w:szCs w:val="22"/>
        </w:rPr>
        <w:t xml:space="preserve">  </w:t>
      </w:r>
      <w:r w:rsidR="00642A78" w:rsidRPr="00B70817">
        <w:rPr>
          <w:b/>
          <w:bCs/>
          <w:sz w:val="20"/>
          <w:szCs w:val="20"/>
          <w:highlight w:val="yellow"/>
        </w:rPr>
        <w:t>ХХХХХ</w:t>
      </w:r>
      <w:r w:rsidR="00D559F4" w:rsidRPr="00CB33CA">
        <w:rPr>
          <w:b/>
          <w:bCs/>
          <w:sz w:val="22"/>
          <w:szCs w:val="22"/>
        </w:rPr>
        <w:t xml:space="preserve"> </w:t>
      </w:r>
    </w:p>
    <w:p w14:paraId="64400B5C" w14:textId="77777777" w:rsidR="00FE1BFE" w:rsidRPr="00CB33CA" w:rsidRDefault="00FE1BFE" w:rsidP="008C4F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00C52E" w14:textId="6F3090D5" w:rsidR="00FE1BFE" w:rsidRPr="00CB33CA" w:rsidRDefault="00BD2653" w:rsidP="008C4F1D">
      <w:pPr>
        <w:tabs>
          <w:tab w:val="left" w:pos="0"/>
        </w:tabs>
        <w:ind w:firstLine="567"/>
        <w:jc w:val="both"/>
        <w:rPr>
          <w:rFonts w:eastAsia="Calibri"/>
          <w:b/>
          <w:bCs/>
          <w:sz w:val="22"/>
          <w:szCs w:val="22"/>
        </w:rPr>
      </w:pPr>
      <w:r w:rsidRPr="008A1B00">
        <w:rPr>
          <w:b/>
          <w:bCs/>
          <w:sz w:val="22"/>
          <w:szCs w:val="22"/>
        </w:rPr>
        <w:t>Общество с ограниченной ответственностью «Специализированный застройщик «Борисовские Пруды»</w:t>
      </w:r>
      <w:r>
        <w:rPr>
          <w:b/>
          <w:bCs/>
          <w:sz w:val="22"/>
          <w:szCs w:val="22"/>
        </w:rPr>
        <w:t xml:space="preserve"> </w:t>
      </w:r>
      <w:r w:rsidRPr="00BE241C">
        <w:rPr>
          <w:b/>
          <w:bCs/>
          <w:sz w:val="22"/>
          <w:szCs w:val="22"/>
        </w:rPr>
        <w:t xml:space="preserve">(сокращенное фирменное наименование – </w:t>
      </w:r>
      <w:r w:rsidRPr="008A1B00">
        <w:rPr>
          <w:b/>
          <w:bCs/>
          <w:sz w:val="22"/>
          <w:szCs w:val="22"/>
        </w:rPr>
        <w:t>ООО «СЗ «Борисовские Пруды»</w:t>
      </w:r>
      <w:r w:rsidRPr="00BE241C">
        <w:rPr>
          <w:b/>
          <w:bCs/>
          <w:sz w:val="22"/>
          <w:szCs w:val="22"/>
        </w:rPr>
        <w:t>)</w:t>
      </w:r>
      <w:r w:rsidRPr="00EE0D33">
        <w:rPr>
          <w:bCs/>
          <w:sz w:val="22"/>
          <w:szCs w:val="22"/>
        </w:rPr>
        <w:t>,</w:t>
      </w:r>
      <w:r w:rsidRPr="00EE0D33">
        <w:rPr>
          <w:b/>
          <w:bCs/>
          <w:sz w:val="22"/>
          <w:szCs w:val="22"/>
        </w:rPr>
        <w:t xml:space="preserve"> </w:t>
      </w:r>
      <w:r w:rsidRPr="00EE0D33">
        <w:rPr>
          <w:bCs/>
          <w:sz w:val="22"/>
          <w:szCs w:val="22"/>
        </w:rPr>
        <w:t>созданное в соответствии с законодательством Российской Фе</w:t>
      </w:r>
      <w:r>
        <w:rPr>
          <w:bCs/>
          <w:sz w:val="22"/>
          <w:szCs w:val="22"/>
        </w:rPr>
        <w:t xml:space="preserve">дерации </w:t>
      </w:r>
      <w:r w:rsidRPr="0090034B">
        <w:rPr>
          <w:bCs/>
          <w:sz w:val="22"/>
          <w:szCs w:val="22"/>
        </w:rPr>
        <w:t>(</w:t>
      </w:r>
      <w:r w:rsidRPr="007A0089">
        <w:rPr>
          <w:bCs/>
          <w:sz w:val="22"/>
          <w:szCs w:val="22"/>
        </w:rPr>
        <w:t>ИНН 7714983239, КПП 77</w:t>
      </w:r>
      <w:r w:rsidR="00FA1953">
        <w:rPr>
          <w:bCs/>
          <w:sz w:val="22"/>
          <w:szCs w:val="22"/>
        </w:rPr>
        <w:t>2</w:t>
      </w:r>
      <w:r w:rsidRPr="007A0089">
        <w:rPr>
          <w:bCs/>
          <w:sz w:val="22"/>
          <w:szCs w:val="22"/>
        </w:rPr>
        <w:t>501001, ОГРН 1177746289005</w:t>
      </w:r>
      <w:r w:rsidRPr="00AE255B">
        <w:rPr>
          <w:bCs/>
          <w:sz w:val="22"/>
          <w:szCs w:val="22"/>
        </w:rPr>
        <w:t xml:space="preserve">, адрес: </w:t>
      </w:r>
      <w:r w:rsidR="007A0089" w:rsidRPr="00AE255B">
        <w:rPr>
          <w:bCs/>
          <w:sz w:val="22"/>
          <w:szCs w:val="22"/>
        </w:rPr>
        <w:t xml:space="preserve">115280, г. Москва, ул. Автозаводская, д. 22, помещ. </w:t>
      </w:r>
      <w:r w:rsidR="007A0089" w:rsidRPr="00AE255B">
        <w:rPr>
          <w:bCs/>
          <w:sz w:val="22"/>
          <w:szCs w:val="22"/>
          <w:lang w:val="en-US"/>
        </w:rPr>
        <w:t>VI</w:t>
      </w:r>
      <w:r w:rsidR="007A0089" w:rsidRPr="00AE255B">
        <w:rPr>
          <w:bCs/>
          <w:sz w:val="22"/>
          <w:szCs w:val="22"/>
        </w:rPr>
        <w:t>, ком. 306</w:t>
      </w:r>
      <w:r w:rsidRPr="00AE255B">
        <w:rPr>
          <w:bCs/>
          <w:sz w:val="22"/>
          <w:szCs w:val="22"/>
        </w:rPr>
        <w:t>)</w:t>
      </w:r>
      <w:r w:rsidRPr="00EE0D33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="00642A78" w:rsidRPr="00B70817">
        <w:rPr>
          <w:b/>
          <w:bCs/>
          <w:sz w:val="20"/>
          <w:szCs w:val="20"/>
          <w:highlight w:val="yellow"/>
        </w:rPr>
        <w:t>ХХХХХ</w:t>
      </w:r>
      <w:r w:rsidR="00B96E2B" w:rsidRPr="0068480D">
        <w:rPr>
          <w:bCs/>
          <w:sz w:val="22"/>
          <w:szCs w:val="22"/>
        </w:rPr>
        <w:t>,</w:t>
      </w:r>
      <w:r w:rsidR="00B96E2B" w:rsidRPr="00EE0D33">
        <w:rPr>
          <w:bCs/>
          <w:sz w:val="22"/>
          <w:szCs w:val="22"/>
        </w:rPr>
        <w:t xml:space="preserve"> </w:t>
      </w:r>
      <w:r w:rsidR="00B96E2B" w:rsidRPr="00EE0D33">
        <w:rPr>
          <w:sz w:val="22"/>
          <w:szCs w:val="22"/>
        </w:rPr>
        <w:t>именуемое в дальнейшем «</w:t>
      </w:r>
      <w:r w:rsidR="00B96E2B" w:rsidRPr="00EE0D33">
        <w:rPr>
          <w:b/>
          <w:sz w:val="22"/>
          <w:szCs w:val="22"/>
        </w:rPr>
        <w:t>Застройщик</w:t>
      </w:r>
      <w:r w:rsidR="00B96E2B" w:rsidRPr="00EE0D33">
        <w:rPr>
          <w:sz w:val="22"/>
          <w:szCs w:val="22"/>
        </w:rPr>
        <w:t>», с одной стороны</w:t>
      </w:r>
      <w:r w:rsidR="00FE1BFE" w:rsidRPr="00CB33CA">
        <w:rPr>
          <w:rFonts w:eastAsia="Calibri"/>
          <w:sz w:val="22"/>
          <w:szCs w:val="22"/>
          <w:lang w:val="x-none"/>
        </w:rPr>
        <w:t>,</w:t>
      </w:r>
    </w:p>
    <w:p w14:paraId="209939C0" w14:textId="77777777" w:rsidR="00FE1BFE" w:rsidRPr="0068480D" w:rsidRDefault="00FE1BFE" w:rsidP="008C4F1D">
      <w:pPr>
        <w:tabs>
          <w:tab w:val="num" w:pos="0"/>
        </w:tabs>
        <w:jc w:val="center"/>
        <w:rPr>
          <w:rFonts w:eastAsia="Calibri"/>
          <w:b/>
          <w:sz w:val="22"/>
          <w:szCs w:val="22"/>
          <w:lang w:val="x-none"/>
        </w:rPr>
      </w:pPr>
      <w:r w:rsidRPr="0068480D">
        <w:rPr>
          <w:rFonts w:eastAsia="Calibri"/>
          <w:b/>
          <w:sz w:val="22"/>
          <w:szCs w:val="22"/>
          <w:lang w:val="x-none"/>
        </w:rPr>
        <w:t>и</w:t>
      </w:r>
    </w:p>
    <w:p w14:paraId="2B7EADF9" w14:textId="394935BE" w:rsidR="00A04A64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Гражданин Российской Федерации</w:t>
      </w:r>
      <w:r w:rsidRPr="00CB33CA">
        <w:rPr>
          <w:sz w:val="22"/>
          <w:szCs w:val="22"/>
        </w:rPr>
        <w:t xml:space="preserve"> </w:t>
      </w:r>
      <w:r w:rsidR="00642A78" w:rsidRPr="00B70817">
        <w:rPr>
          <w:b/>
          <w:bCs/>
          <w:sz w:val="20"/>
          <w:szCs w:val="20"/>
          <w:highlight w:val="yellow"/>
        </w:rPr>
        <w:t>ХХХХХ</w:t>
      </w:r>
      <w:r w:rsidR="00456521">
        <w:rPr>
          <w:sz w:val="22"/>
          <w:szCs w:val="22"/>
        </w:rPr>
        <w:t xml:space="preserve"> именуемый</w:t>
      </w:r>
      <w:r w:rsidRPr="00CB33CA">
        <w:rPr>
          <w:sz w:val="22"/>
          <w:szCs w:val="22"/>
        </w:rPr>
        <w:t xml:space="preserve"> в дальнейшем </w:t>
      </w:r>
      <w:r w:rsidRPr="00CB33CA">
        <w:rPr>
          <w:b/>
          <w:sz w:val="22"/>
          <w:szCs w:val="22"/>
        </w:rPr>
        <w:t>«Участник долевого строительства»</w:t>
      </w:r>
      <w:r w:rsidRPr="00CB33CA">
        <w:rPr>
          <w:sz w:val="22"/>
          <w:szCs w:val="22"/>
        </w:rPr>
        <w:t xml:space="preserve">, с другой стороны, </w:t>
      </w:r>
    </w:p>
    <w:p w14:paraId="31492B88" w14:textId="3787E215" w:rsidR="00FE1BFE" w:rsidRPr="00CB33CA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при совместном упоминании именуемые в дальнейшем </w:t>
      </w:r>
      <w:r w:rsidRPr="00CB33CA">
        <w:rPr>
          <w:b/>
          <w:sz w:val="22"/>
          <w:szCs w:val="22"/>
        </w:rPr>
        <w:t>«</w:t>
      </w:r>
      <w:r w:rsidR="00957AB5">
        <w:rPr>
          <w:b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тороны»</w:t>
      </w:r>
      <w:r w:rsidRPr="00CB33CA">
        <w:rPr>
          <w:sz w:val="22"/>
          <w:szCs w:val="22"/>
        </w:rPr>
        <w:t xml:space="preserve">, заключили настоящий договор участия в долевом строительстве многоквартирного дома (далее </w:t>
      </w:r>
      <w:r w:rsidR="0049196B">
        <w:rPr>
          <w:sz w:val="22"/>
          <w:szCs w:val="22"/>
        </w:rPr>
        <w:t xml:space="preserve">по тексту </w:t>
      </w:r>
      <w:r w:rsidRPr="00CB33CA">
        <w:rPr>
          <w:sz w:val="22"/>
          <w:szCs w:val="22"/>
        </w:rPr>
        <w:t xml:space="preserve">– </w:t>
      </w:r>
      <w:r w:rsidRPr="00CB33CA">
        <w:rPr>
          <w:b/>
          <w:sz w:val="22"/>
          <w:szCs w:val="22"/>
        </w:rPr>
        <w:t>«</w:t>
      </w:r>
      <w:r w:rsidR="0049196B">
        <w:rPr>
          <w:b/>
          <w:sz w:val="22"/>
          <w:szCs w:val="22"/>
        </w:rPr>
        <w:t>Д</w:t>
      </w:r>
      <w:r w:rsidRPr="00CB33CA">
        <w:rPr>
          <w:b/>
          <w:sz w:val="22"/>
          <w:szCs w:val="22"/>
        </w:rPr>
        <w:t>оговор»</w:t>
      </w:r>
      <w:r w:rsidRPr="00CB33CA">
        <w:rPr>
          <w:sz w:val="22"/>
          <w:szCs w:val="22"/>
        </w:rPr>
        <w:t xml:space="preserve">) о нижеследующем: </w:t>
      </w:r>
    </w:p>
    <w:p w14:paraId="1FAD8A2A" w14:textId="77777777" w:rsidR="0045328F" w:rsidRPr="00CB33CA" w:rsidRDefault="0045328F" w:rsidP="008C4F1D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CB33CA" w:rsidRDefault="00D63BD3" w:rsidP="00786233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Термины и определения</w:t>
      </w:r>
    </w:p>
    <w:p w14:paraId="38BE08C3" w14:textId="0A361E99" w:rsidR="00D63BD3" w:rsidRPr="00F96046" w:rsidRDefault="00D63BD3" w:rsidP="008C4F1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CB33CA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CB33CA">
        <w:rPr>
          <w:rFonts w:ascii="Times New Roman" w:hAnsi="Times New Roman" w:cs="Times New Roman"/>
          <w:b/>
          <w:sz w:val="22"/>
          <w:szCs w:val="22"/>
        </w:rPr>
        <w:t xml:space="preserve">е термины и </w:t>
      </w:r>
      <w:r w:rsidRPr="00F96046">
        <w:rPr>
          <w:rFonts w:ascii="Times New Roman" w:hAnsi="Times New Roman" w:cs="Times New Roman"/>
          <w:b/>
          <w:sz w:val="22"/>
          <w:szCs w:val="22"/>
        </w:rPr>
        <w:t>определения имеют следующ</w:t>
      </w:r>
      <w:r w:rsidR="00957AB5">
        <w:rPr>
          <w:rFonts w:ascii="Times New Roman" w:hAnsi="Times New Roman" w:cs="Times New Roman"/>
          <w:b/>
          <w:sz w:val="22"/>
          <w:szCs w:val="22"/>
        </w:rPr>
        <w:t>и</w:t>
      </w:r>
      <w:r w:rsidRPr="00F96046">
        <w:rPr>
          <w:rFonts w:ascii="Times New Roman" w:hAnsi="Times New Roman" w:cs="Times New Roman"/>
          <w:b/>
          <w:sz w:val="22"/>
          <w:szCs w:val="22"/>
        </w:rPr>
        <w:t>е значени</w:t>
      </w:r>
      <w:r w:rsidR="00957AB5">
        <w:rPr>
          <w:rFonts w:ascii="Times New Roman" w:hAnsi="Times New Roman" w:cs="Times New Roman"/>
          <w:b/>
          <w:sz w:val="22"/>
          <w:szCs w:val="22"/>
        </w:rPr>
        <w:t>я</w:t>
      </w:r>
      <w:r w:rsidRPr="00F96046">
        <w:rPr>
          <w:rFonts w:ascii="Times New Roman" w:hAnsi="Times New Roman" w:cs="Times New Roman"/>
          <w:b/>
          <w:sz w:val="22"/>
          <w:szCs w:val="22"/>
        </w:rPr>
        <w:t>:</w:t>
      </w:r>
    </w:p>
    <w:p w14:paraId="2C7C6A93" w14:textId="7652F0F6" w:rsidR="00957AB5" w:rsidRPr="00925B9F" w:rsidRDefault="00957AB5" w:rsidP="00957AB5">
      <w:pPr>
        <w:autoSpaceDE w:val="0"/>
        <w:autoSpaceDN w:val="0"/>
        <w:adjustRightInd w:val="0"/>
        <w:ind w:firstLine="567"/>
        <w:jc w:val="both"/>
        <w:rPr>
          <w:sz w:val="22"/>
        </w:rPr>
      </w:pPr>
      <w:r>
        <w:rPr>
          <w:b/>
          <w:sz w:val="22"/>
          <w:szCs w:val="22"/>
        </w:rPr>
        <w:t xml:space="preserve">Многоквартирный дом </w:t>
      </w:r>
      <w:r w:rsidRPr="00290D5A">
        <w:rPr>
          <w:b/>
          <w:sz w:val="22"/>
          <w:szCs w:val="22"/>
        </w:rPr>
        <w:t xml:space="preserve">(далее </w:t>
      </w:r>
      <w:r w:rsidRPr="00925B9F">
        <w:rPr>
          <w:b/>
          <w:sz w:val="22"/>
        </w:rPr>
        <w:t xml:space="preserve">по тексту </w:t>
      </w:r>
      <w:r w:rsidRPr="00290D5A">
        <w:rPr>
          <w:b/>
          <w:sz w:val="22"/>
          <w:szCs w:val="22"/>
        </w:rPr>
        <w:t>– «</w:t>
      </w:r>
      <w:r>
        <w:rPr>
          <w:b/>
          <w:sz w:val="22"/>
          <w:szCs w:val="22"/>
        </w:rPr>
        <w:t xml:space="preserve">Дом») </w:t>
      </w:r>
      <w:r w:rsidRPr="00925B9F">
        <w:rPr>
          <w:sz w:val="22"/>
        </w:rPr>
        <w:t>–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со следующими проектными характеристиками</w:t>
      </w:r>
      <w:r w:rsidRPr="00925B9F">
        <w:rPr>
          <w:sz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функциональное назначение</w:t>
      </w:r>
      <w:r>
        <w:rPr>
          <w:b/>
          <w:sz w:val="22"/>
          <w:szCs w:val="22"/>
        </w:rPr>
        <w:t xml:space="preserve"> </w:t>
      </w:r>
      <w:r w:rsidRPr="00925B9F">
        <w:rPr>
          <w:sz w:val="22"/>
        </w:rPr>
        <w:t>–</w:t>
      </w:r>
      <w:r>
        <w:rPr>
          <w:b/>
          <w:sz w:val="22"/>
          <w:szCs w:val="22"/>
        </w:rPr>
        <w:t xml:space="preserve"> </w:t>
      </w:r>
      <w:r w:rsidRPr="00D81F59">
        <w:rPr>
          <w:sz w:val="22"/>
          <w:szCs w:val="22"/>
        </w:rPr>
        <w:t xml:space="preserve">многофункциональный </w:t>
      </w:r>
      <w:r>
        <w:rPr>
          <w:sz w:val="22"/>
          <w:szCs w:val="22"/>
        </w:rPr>
        <w:t xml:space="preserve">жилой комплекс с подземной автостоянкой, состоящий из 4 корпусов, </w:t>
      </w:r>
      <w:r>
        <w:rPr>
          <w:sz w:val="22"/>
          <w:szCs w:val="22"/>
          <w:lang w:val="x-none"/>
        </w:rPr>
        <w:t>общ</w:t>
      </w:r>
      <w:r>
        <w:rPr>
          <w:sz w:val="22"/>
          <w:szCs w:val="22"/>
        </w:rPr>
        <w:t>ей</w:t>
      </w:r>
      <w:r>
        <w:rPr>
          <w:sz w:val="22"/>
          <w:szCs w:val="22"/>
          <w:lang w:val="x-none"/>
        </w:rPr>
        <w:t xml:space="preserve"> </w:t>
      </w:r>
      <w:r w:rsidRPr="009426B8">
        <w:rPr>
          <w:sz w:val="22"/>
          <w:szCs w:val="22"/>
          <w:lang w:val="x-none"/>
        </w:rPr>
        <w:t>площадь</w:t>
      </w:r>
      <w:r w:rsidRPr="009426B8">
        <w:rPr>
          <w:sz w:val="22"/>
          <w:szCs w:val="22"/>
        </w:rPr>
        <w:t>ю</w:t>
      </w:r>
      <w:r w:rsidRPr="009426B8">
        <w:rPr>
          <w:sz w:val="22"/>
          <w:szCs w:val="22"/>
          <w:lang w:val="x-none"/>
        </w:rPr>
        <w:t xml:space="preserve"> </w:t>
      </w:r>
      <w:r w:rsidRPr="00925B9F">
        <w:rPr>
          <w:sz w:val="22"/>
        </w:rPr>
        <w:t>106 972,1 м</w:t>
      </w:r>
      <w:r w:rsidRPr="00925B9F">
        <w:rPr>
          <w:sz w:val="22"/>
          <w:vertAlign w:val="superscript"/>
        </w:rPr>
        <w:t>2</w:t>
      </w:r>
      <w:r w:rsidRPr="009426B8">
        <w:rPr>
          <w:sz w:val="22"/>
          <w:szCs w:val="22"/>
        </w:rPr>
        <w:t xml:space="preserve">; </w:t>
      </w:r>
      <w:r w:rsidRPr="009426B8">
        <w:rPr>
          <w:sz w:val="22"/>
          <w:szCs w:val="22"/>
          <w:lang w:val="x-none"/>
        </w:rPr>
        <w:t xml:space="preserve">материал </w:t>
      </w:r>
      <w:r w:rsidRPr="008D5541">
        <w:rPr>
          <w:sz w:val="22"/>
          <w:szCs w:val="22"/>
          <w:lang w:val="x-none"/>
        </w:rPr>
        <w:t xml:space="preserve">наружных стен </w:t>
      </w:r>
      <w:r w:rsidRPr="008D5541">
        <w:rPr>
          <w:sz w:val="22"/>
          <w:szCs w:val="22"/>
        </w:rPr>
        <w:t xml:space="preserve">и </w:t>
      </w:r>
      <w:r w:rsidRPr="00AE255B">
        <w:rPr>
          <w:sz w:val="22"/>
          <w:szCs w:val="22"/>
        </w:rPr>
        <w:t xml:space="preserve">каркаса объекта: </w:t>
      </w:r>
      <w:r>
        <w:rPr>
          <w:sz w:val="22"/>
          <w:szCs w:val="22"/>
        </w:rPr>
        <w:t>И</w:t>
      </w:r>
      <w:r w:rsidRPr="00655F60">
        <w:rPr>
          <w:sz w:val="22"/>
          <w:szCs w:val="22"/>
          <w:lang w:val="x-none"/>
        </w:rPr>
        <w:t>ной вид материалов наружных стен и каркасов (Монолитный железобетонный каркас с заполнением</w:t>
      </w:r>
      <w:r>
        <w:rPr>
          <w:sz w:val="22"/>
          <w:szCs w:val="22"/>
        </w:rPr>
        <w:t xml:space="preserve"> </w:t>
      </w:r>
      <w:r w:rsidRPr="00655F60">
        <w:rPr>
          <w:sz w:val="22"/>
          <w:szCs w:val="22"/>
          <w:lang w:val="x-none"/>
        </w:rPr>
        <w:t>из мелкоштучного материала)</w:t>
      </w:r>
      <w:r w:rsidRPr="00AE255B">
        <w:rPr>
          <w:sz w:val="22"/>
          <w:szCs w:val="22"/>
          <w:lang w:val="x-none"/>
        </w:rPr>
        <w:t>; материал перекрытий</w:t>
      </w:r>
      <w:r w:rsidRPr="00655F60">
        <w:rPr>
          <w:sz w:val="22"/>
          <w:szCs w:val="22"/>
          <w:lang w:val="x-none"/>
        </w:rPr>
        <w:t xml:space="preserve"> - Монолитные железобетонные;</w:t>
      </w:r>
      <w:r w:rsidRPr="00AE255B">
        <w:rPr>
          <w:sz w:val="22"/>
          <w:szCs w:val="22"/>
          <w:lang w:val="x-none"/>
        </w:rPr>
        <w:t xml:space="preserve"> класс </w:t>
      </w:r>
      <w:r w:rsidRPr="00AA6D70">
        <w:rPr>
          <w:sz w:val="22"/>
          <w:szCs w:val="22"/>
          <w:lang w:val="x-none"/>
        </w:rPr>
        <w:t xml:space="preserve">энергоэффективности - </w:t>
      </w:r>
      <w:r w:rsidRPr="00AA6D70">
        <w:rPr>
          <w:sz w:val="22"/>
          <w:szCs w:val="22"/>
        </w:rPr>
        <w:t>А</w:t>
      </w:r>
      <w:r w:rsidRPr="00AA6D70">
        <w:rPr>
          <w:sz w:val="22"/>
          <w:szCs w:val="22"/>
          <w:lang w:val="x-none"/>
        </w:rPr>
        <w:t xml:space="preserve">; </w:t>
      </w:r>
      <w:r w:rsidRPr="00925B9F">
        <w:rPr>
          <w:sz w:val="22"/>
          <w:lang w:val="x-none"/>
        </w:rPr>
        <w:t>класс сейсмостойкости - 5 и менее баллов,</w:t>
      </w:r>
      <w:r w:rsidRPr="00AA6D70">
        <w:rPr>
          <w:sz w:val="22"/>
          <w:szCs w:val="22"/>
          <w:lang w:val="x-none"/>
        </w:rPr>
        <w:t xml:space="preserve"> строящийся</w:t>
      </w:r>
      <w:r w:rsidRPr="008D5541">
        <w:rPr>
          <w:sz w:val="22"/>
          <w:szCs w:val="22"/>
        </w:rPr>
        <w:t xml:space="preserve"> Застройщиком по адресу (</w:t>
      </w:r>
      <w:r w:rsidRPr="00BD7010">
        <w:rPr>
          <w:sz w:val="22"/>
          <w:szCs w:val="22"/>
        </w:rPr>
        <w:t xml:space="preserve">строительный адрес): г. Москва, ЮАО, Москворечье-Сабурово, ул. Борисовские пруды, с привлечением денежных средств Участника долевого </w:t>
      </w:r>
      <w:r w:rsidRPr="009426B8">
        <w:rPr>
          <w:sz w:val="22"/>
          <w:szCs w:val="22"/>
        </w:rPr>
        <w:t xml:space="preserve">строительства, на земельном участке с кадастровым номером </w:t>
      </w:r>
      <w:r w:rsidRPr="00925B9F">
        <w:rPr>
          <w:b/>
          <w:sz w:val="22"/>
        </w:rPr>
        <w:t>77:05:0011010:10211</w:t>
      </w:r>
      <w:r w:rsidRPr="009426B8">
        <w:rPr>
          <w:sz w:val="22"/>
          <w:szCs w:val="22"/>
        </w:rPr>
        <w:t>, общей площадью 8 574 м</w:t>
      </w:r>
      <w:r w:rsidRPr="009426B8">
        <w:rPr>
          <w:sz w:val="22"/>
          <w:szCs w:val="22"/>
          <w:vertAlign w:val="superscript"/>
        </w:rPr>
        <w:t>2</w:t>
      </w:r>
      <w:r w:rsidRPr="009426B8">
        <w:rPr>
          <w:sz w:val="22"/>
          <w:szCs w:val="22"/>
        </w:rPr>
        <w:t xml:space="preserve">, категория земель: «земли населенных пунктов», </w:t>
      </w:r>
      <w:r w:rsidRPr="009426B8">
        <w:rPr>
          <w:rStyle w:val="a9"/>
          <w:sz w:val="22"/>
          <w:szCs w:val="22"/>
          <w:lang w:val="x-none" w:eastAsia="x-none"/>
        </w:rPr>
        <w:t>имеющем</w:t>
      </w:r>
      <w:r w:rsidRPr="009426B8">
        <w:rPr>
          <w:sz w:val="22"/>
          <w:szCs w:val="22"/>
        </w:rPr>
        <w:t xml:space="preserve"> адрес: город Москва, внутригородская территория муниципальный округ Москворечье-Сабурово, улица Борисовские Пруды, земельный участок 1/43, </w:t>
      </w:r>
      <w:r w:rsidRPr="00F20226">
        <w:rPr>
          <w:sz w:val="22"/>
          <w:szCs w:val="22"/>
        </w:rPr>
        <w:t>и выполнением работ по б</w:t>
      </w:r>
      <w:r w:rsidRPr="00F20226">
        <w:rPr>
          <w:color w:val="000000"/>
          <w:sz w:val="22"/>
          <w:szCs w:val="22"/>
        </w:rPr>
        <w:t>лагоустройству прилегающей территории на земельном участке</w:t>
      </w:r>
      <w:r w:rsidRPr="00925B9F">
        <w:rPr>
          <w:color w:val="000000"/>
          <w:sz w:val="22"/>
        </w:rPr>
        <w:t xml:space="preserve"> </w:t>
      </w:r>
      <w:r w:rsidRPr="00925B9F">
        <w:rPr>
          <w:sz w:val="22"/>
        </w:rPr>
        <w:t xml:space="preserve">с кадастровым номером </w:t>
      </w:r>
      <w:r w:rsidRPr="00925B9F">
        <w:rPr>
          <w:b/>
          <w:sz w:val="22"/>
        </w:rPr>
        <w:t>77:05:0011010:10212</w:t>
      </w:r>
      <w:r w:rsidRPr="00925B9F">
        <w:rPr>
          <w:sz w:val="22"/>
        </w:rPr>
        <w:t>, общей площадью 7 459 м</w:t>
      </w:r>
      <w:r w:rsidRPr="00925B9F">
        <w:rPr>
          <w:sz w:val="22"/>
          <w:vertAlign w:val="superscript"/>
        </w:rPr>
        <w:t>2</w:t>
      </w:r>
      <w:r w:rsidRPr="00925B9F">
        <w:rPr>
          <w:sz w:val="22"/>
        </w:rPr>
        <w:t>, категория земель: «земли населенных пунктов</w:t>
      </w:r>
      <w:r w:rsidRPr="009426B8">
        <w:rPr>
          <w:sz w:val="22"/>
          <w:szCs w:val="22"/>
        </w:rPr>
        <w:t xml:space="preserve">», имеющем адрес: город Москва, внутригородская территория муниципальный округ Москворечье-Сабурово, улица Борисовские Пруды, земельный участок 1/22 (при совместном упоминании земельных участков с кадастровыми номерами 77:05:0011010:10211 и 77:05:0011010:10212 </w:t>
      </w:r>
      <w:r>
        <w:rPr>
          <w:sz w:val="22"/>
          <w:szCs w:val="22"/>
        </w:rPr>
        <w:t xml:space="preserve">далее по тексту </w:t>
      </w:r>
      <w:r w:rsidRPr="009426B8">
        <w:rPr>
          <w:sz w:val="22"/>
          <w:szCs w:val="22"/>
        </w:rPr>
        <w:t xml:space="preserve">– </w:t>
      </w:r>
      <w:r w:rsidRPr="009426B8">
        <w:rPr>
          <w:b/>
          <w:sz w:val="22"/>
          <w:szCs w:val="22"/>
        </w:rPr>
        <w:t>«Земельные участки»</w:t>
      </w:r>
      <w:r w:rsidRPr="009426B8">
        <w:rPr>
          <w:sz w:val="22"/>
          <w:szCs w:val="22"/>
        </w:rPr>
        <w:t>).</w:t>
      </w:r>
    </w:p>
    <w:p w14:paraId="3C115A8D" w14:textId="77777777" w:rsidR="00957AB5" w:rsidRPr="009426B8" w:rsidRDefault="00957AB5" w:rsidP="00925B9F">
      <w:pPr>
        <w:ind w:firstLine="567"/>
        <w:jc w:val="both"/>
        <w:rPr>
          <w:sz w:val="22"/>
          <w:szCs w:val="22"/>
        </w:rPr>
      </w:pPr>
      <w:r w:rsidRPr="009426B8">
        <w:rPr>
          <w:sz w:val="22"/>
          <w:szCs w:val="22"/>
        </w:rPr>
        <w:t>Дом состоит из:</w:t>
      </w:r>
    </w:p>
    <w:p w14:paraId="00CBA234" w14:textId="112F1BE6" w:rsidR="00957AB5" w:rsidRPr="009426B8" w:rsidRDefault="00957AB5" w:rsidP="00957AB5">
      <w:pPr>
        <w:ind w:firstLine="567"/>
        <w:jc w:val="both"/>
        <w:rPr>
          <w:sz w:val="22"/>
          <w:szCs w:val="22"/>
        </w:rPr>
      </w:pPr>
      <w:r w:rsidRPr="00925B9F">
        <w:rPr>
          <w:b/>
          <w:sz w:val="22"/>
        </w:rPr>
        <w:t>-</w:t>
      </w:r>
      <w:r w:rsidRPr="009426B8">
        <w:rPr>
          <w:sz w:val="22"/>
          <w:szCs w:val="22"/>
        </w:rPr>
        <w:t xml:space="preserve"> </w:t>
      </w:r>
      <w:r w:rsidRPr="009426B8">
        <w:rPr>
          <w:b/>
          <w:sz w:val="22"/>
          <w:szCs w:val="22"/>
        </w:rPr>
        <w:t>Корпус 1</w:t>
      </w:r>
      <w:r>
        <w:rPr>
          <w:sz w:val="22"/>
          <w:szCs w:val="22"/>
        </w:rPr>
        <w:t xml:space="preserve"> –</w:t>
      </w:r>
      <w:r w:rsidRPr="009426B8">
        <w:rPr>
          <w:sz w:val="22"/>
          <w:szCs w:val="22"/>
        </w:rPr>
        <w:t xml:space="preserve"> жилой 3-49-5</w:t>
      </w:r>
      <w:r>
        <w:rPr>
          <w:sz w:val="22"/>
          <w:szCs w:val="22"/>
        </w:rPr>
        <w:t>2 этажный (+ 2 подземных этажа)</w:t>
      </w:r>
      <w:r w:rsidRPr="009426B8">
        <w:rPr>
          <w:sz w:val="22"/>
          <w:szCs w:val="22"/>
        </w:rPr>
        <w:t>;</w:t>
      </w:r>
    </w:p>
    <w:p w14:paraId="1F1A433D" w14:textId="605DD124" w:rsidR="00957AB5" w:rsidRPr="009426B8" w:rsidRDefault="00957AB5" w:rsidP="00957AB5">
      <w:pPr>
        <w:ind w:firstLine="567"/>
        <w:jc w:val="both"/>
        <w:rPr>
          <w:sz w:val="22"/>
          <w:szCs w:val="22"/>
        </w:rPr>
      </w:pPr>
      <w:r w:rsidRPr="00925B9F">
        <w:rPr>
          <w:b/>
          <w:sz w:val="22"/>
        </w:rPr>
        <w:t>-</w:t>
      </w:r>
      <w:r w:rsidRPr="009426B8">
        <w:rPr>
          <w:sz w:val="22"/>
          <w:szCs w:val="22"/>
        </w:rPr>
        <w:t xml:space="preserve"> </w:t>
      </w:r>
      <w:r w:rsidRPr="009426B8">
        <w:rPr>
          <w:b/>
          <w:sz w:val="22"/>
          <w:szCs w:val="22"/>
        </w:rPr>
        <w:t>Корпус 2</w:t>
      </w:r>
      <w:r>
        <w:rPr>
          <w:sz w:val="22"/>
          <w:szCs w:val="22"/>
        </w:rPr>
        <w:t xml:space="preserve"> – </w:t>
      </w:r>
      <w:r w:rsidRPr="009426B8">
        <w:rPr>
          <w:sz w:val="22"/>
          <w:szCs w:val="22"/>
        </w:rPr>
        <w:t>жилой 1-3-1</w:t>
      </w:r>
      <w:r>
        <w:rPr>
          <w:sz w:val="22"/>
          <w:szCs w:val="22"/>
        </w:rPr>
        <w:t>4 этажный (+ 2 подземных этажа)</w:t>
      </w:r>
      <w:r w:rsidRPr="009426B8">
        <w:rPr>
          <w:sz w:val="22"/>
          <w:szCs w:val="22"/>
        </w:rPr>
        <w:t>;</w:t>
      </w:r>
    </w:p>
    <w:p w14:paraId="4D92444A" w14:textId="5F3B16C3" w:rsidR="00957AB5" w:rsidRPr="009426B8" w:rsidRDefault="00957AB5" w:rsidP="00957AB5">
      <w:pPr>
        <w:ind w:firstLine="567"/>
        <w:jc w:val="both"/>
        <w:rPr>
          <w:sz w:val="22"/>
          <w:szCs w:val="22"/>
        </w:rPr>
      </w:pPr>
      <w:r w:rsidRPr="009426B8">
        <w:rPr>
          <w:b/>
          <w:sz w:val="22"/>
          <w:szCs w:val="22"/>
        </w:rPr>
        <w:t>- Корпус 3</w:t>
      </w:r>
      <w:r>
        <w:rPr>
          <w:sz w:val="22"/>
          <w:szCs w:val="22"/>
        </w:rPr>
        <w:t xml:space="preserve"> – </w:t>
      </w:r>
      <w:r w:rsidRPr="009426B8">
        <w:rPr>
          <w:sz w:val="22"/>
          <w:szCs w:val="22"/>
        </w:rPr>
        <w:t>жилой 3-39-42 этажный (+ 2 подземных этажа</w:t>
      </w:r>
      <w:r>
        <w:rPr>
          <w:sz w:val="22"/>
          <w:szCs w:val="22"/>
        </w:rPr>
        <w:t>)</w:t>
      </w:r>
      <w:r w:rsidRPr="009426B8">
        <w:rPr>
          <w:sz w:val="22"/>
          <w:szCs w:val="22"/>
        </w:rPr>
        <w:t>;</w:t>
      </w:r>
    </w:p>
    <w:p w14:paraId="265733A1" w14:textId="09F6AFC5" w:rsidR="000B47B9" w:rsidRDefault="00957AB5" w:rsidP="00957AB5">
      <w:pPr>
        <w:ind w:firstLine="567"/>
        <w:jc w:val="both"/>
        <w:rPr>
          <w:rFonts w:eastAsia="Calibri"/>
          <w:sz w:val="22"/>
          <w:szCs w:val="22"/>
          <w:lang w:val="x-none"/>
        </w:rPr>
      </w:pPr>
      <w:r w:rsidRPr="009426B8">
        <w:rPr>
          <w:b/>
          <w:sz w:val="22"/>
          <w:szCs w:val="22"/>
        </w:rPr>
        <w:t>- Корпус 4</w:t>
      </w:r>
      <w:r>
        <w:rPr>
          <w:sz w:val="22"/>
          <w:szCs w:val="22"/>
        </w:rPr>
        <w:t xml:space="preserve"> – </w:t>
      </w:r>
      <w:r w:rsidRPr="009426B8">
        <w:rPr>
          <w:sz w:val="22"/>
          <w:szCs w:val="22"/>
        </w:rPr>
        <w:t>жилой 3-29 эт</w:t>
      </w:r>
      <w:r>
        <w:rPr>
          <w:sz w:val="22"/>
          <w:szCs w:val="22"/>
        </w:rPr>
        <w:t>ажный (+ 2 подземных этажа)</w:t>
      </w:r>
      <w:r w:rsidRPr="009426B8">
        <w:rPr>
          <w:sz w:val="22"/>
          <w:szCs w:val="22"/>
        </w:rPr>
        <w:t>.</w:t>
      </w:r>
    </w:p>
    <w:p w14:paraId="3B62F51E" w14:textId="77777777" w:rsidR="00816CDE" w:rsidRDefault="00816CDE" w:rsidP="00E97971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Индивидуальное нежилое помещение (Кладовая) – </w:t>
      </w:r>
      <w:r>
        <w:rPr>
          <w:sz w:val="22"/>
          <w:szCs w:val="22"/>
        </w:rPr>
        <w:t>изолированное, нежилое помещение, предназначенное для личного пользования, хранения различных предметов, вещей бытового плана, подлежащие передаче Участнику долевого строительства после получения Застройщиком Разрешения на ввод Дома в эксплуатацию;</w:t>
      </w:r>
    </w:p>
    <w:p w14:paraId="5E62420F" w14:textId="77777777" w:rsidR="00816CDE" w:rsidRDefault="00816CDE" w:rsidP="00E979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Общая (проектная) площадь Индивидуального нежилого помещения (Кладовой) - </w:t>
      </w:r>
      <w:r>
        <w:rPr>
          <w:rFonts w:ascii="Times New Roman" w:hAnsi="Times New Roman" w:cs="Times New Roman"/>
          <w:sz w:val="22"/>
          <w:szCs w:val="22"/>
        </w:rPr>
        <w:t xml:space="preserve">сумма полезной площади Кладовой. </w:t>
      </w:r>
    </w:p>
    <w:p w14:paraId="7A8D2232" w14:textId="77777777" w:rsidR="00816CDE" w:rsidRDefault="00816CDE" w:rsidP="00816C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Объект долевого</w:t>
      </w:r>
      <w:r>
        <w:rPr>
          <w:rFonts w:ascii="Times New Roman" w:hAnsi="Times New Roman"/>
          <w:b/>
          <w:sz w:val="22"/>
        </w:rPr>
        <w:t xml:space="preserve"> строительства: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7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1"/>
        <w:gridCol w:w="992"/>
        <w:gridCol w:w="2217"/>
        <w:gridCol w:w="2941"/>
      </w:tblGrid>
      <w:tr w:rsidR="00816CDE" w:rsidRPr="00CA5CF2" w14:paraId="516F86DD" w14:textId="77777777" w:rsidTr="00E97971">
        <w:trPr>
          <w:jc w:val="center"/>
        </w:trPr>
        <w:tc>
          <w:tcPr>
            <w:tcW w:w="1271" w:type="dxa"/>
            <w:vAlign w:val="center"/>
          </w:tcPr>
          <w:p w14:paraId="41455B5F" w14:textId="238EA996" w:rsidR="00816CDE" w:rsidRPr="00550CA2" w:rsidRDefault="00816CDE" w:rsidP="00E9797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50CA2">
              <w:rPr>
                <w:b/>
                <w:sz w:val="20"/>
                <w:szCs w:val="20"/>
              </w:rPr>
              <w:t xml:space="preserve">Номер </w:t>
            </w:r>
            <w:r>
              <w:rPr>
                <w:b/>
                <w:sz w:val="20"/>
                <w:szCs w:val="20"/>
              </w:rPr>
              <w:t>корпуса</w:t>
            </w:r>
            <w:r w:rsidRPr="00550CA2">
              <w:rPr>
                <w:b/>
                <w:sz w:val="20"/>
                <w:szCs w:val="20"/>
              </w:rPr>
              <w:t xml:space="preserve"> </w:t>
            </w:r>
          </w:p>
          <w:p w14:paraId="1CCF1B8A" w14:textId="77777777" w:rsidR="00816CDE" w:rsidRPr="00550CA2" w:rsidRDefault="00816CDE" w:rsidP="00E979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CA2">
              <w:rPr>
                <w:b/>
                <w:sz w:val="20"/>
                <w:szCs w:val="20"/>
              </w:rPr>
              <w:t>(условный)</w:t>
            </w:r>
          </w:p>
        </w:tc>
        <w:tc>
          <w:tcPr>
            <w:tcW w:w="992" w:type="dxa"/>
            <w:vAlign w:val="center"/>
          </w:tcPr>
          <w:p w14:paraId="5060304F" w14:textId="77777777" w:rsidR="00816CDE" w:rsidRPr="00550CA2" w:rsidRDefault="00816CDE" w:rsidP="00E979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52A22DD" w14:textId="77777777" w:rsidR="00816CDE" w:rsidRPr="00550CA2" w:rsidRDefault="00816CDE" w:rsidP="00E979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CA2">
              <w:rPr>
                <w:rFonts w:cs="Arial"/>
                <w:b/>
                <w:sz w:val="20"/>
                <w:szCs w:val="20"/>
              </w:rPr>
              <w:t>Этаж</w:t>
            </w:r>
          </w:p>
          <w:p w14:paraId="0C883BCD" w14:textId="77777777" w:rsidR="00816CDE" w:rsidRPr="00550CA2" w:rsidRDefault="00816CDE" w:rsidP="00E979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vAlign w:val="center"/>
          </w:tcPr>
          <w:p w14:paraId="616ACDD6" w14:textId="330CA7E0" w:rsidR="00816CDE" w:rsidRPr="00550CA2" w:rsidRDefault="00816CDE" w:rsidP="00816CD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50CA2">
              <w:rPr>
                <w:b/>
                <w:sz w:val="20"/>
                <w:szCs w:val="20"/>
              </w:rPr>
              <w:t>Номер Кладовой (условный)</w:t>
            </w:r>
          </w:p>
        </w:tc>
        <w:tc>
          <w:tcPr>
            <w:tcW w:w="2941" w:type="dxa"/>
            <w:vAlign w:val="center"/>
          </w:tcPr>
          <w:p w14:paraId="6E8A79CC" w14:textId="036F9F4A" w:rsidR="00816CDE" w:rsidRPr="00550CA2" w:rsidRDefault="00816CDE" w:rsidP="00816CDE">
            <w:pPr>
              <w:pStyle w:val="ConsPlusNormal"/>
              <w:widowControl/>
              <w:ind w:left="123" w:firstLine="0"/>
              <w:jc w:val="center"/>
              <w:rPr>
                <w:b/>
              </w:rPr>
            </w:pPr>
            <w:r w:rsidRPr="00550CA2">
              <w:rPr>
                <w:rFonts w:ascii="Times New Roman" w:hAnsi="Times New Roman"/>
                <w:b/>
              </w:rPr>
              <w:t xml:space="preserve">Общая (проектная) площадь </w:t>
            </w:r>
            <w:r w:rsidRPr="00550CA2">
              <w:rPr>
                <w:rFonts w:ascii="Times New Roman" w:hAnsi="Times New Roman" w:cs="Times New Roman"/>
                <w:b/>
              </w:rPr>
              <w:t xml:space="preserve">Кладовой, </w:t>
            </w:r>
            <w:r w:rsidRPr="00550CA2">
              <w:rPr>
                <w:rFonts w:ascii="Times New Roman" w:hAnsi="Times New Roman"/>
                <w:b/>
              </w:rPr>
              <w:t>кв.м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642A78" w:rsidRPr="00CA5CF2" w14:paraId="45963FFF" w14:textId="77777777" w:rsidTr="008070E3">
        <w:trPr>
          <w:trHeight w:val="654"/>
          <w:jc w:val="center"/>
        </w:trPr>
        <w:tc>
          <w:tcPr>
            <w:tcW w:w="1271" w:type="dxa"/>
          </w:tcPr>
          <w:p w14:paraId="3E959A96" w14:textId="72EB4310" w:rsidR="00642A78" w:rsidRPr="0038655A" w:rsidRDefault="00642A78" w:rsidP="00642A78">
            <w:pPr>
              <w:jc w:val="center"/>
              <w:rPr>
                <w:b/>
                <w:sz w:val="20"/>
                <w:szCs w:val="20"/>
              </w:rPr>
            </w:pPr>
            <w:r w:rsidRPr="00655EC6">
              <w:rPr>
                <w:b/>
                <w:bCs/>
                <w:sz w:val="20"/>
                <w:szCs w:val="20"/>
                <w:highlight w:val="yellow"/>
              </w:rPr>
              <w:t>ХХХХХ</w:t>
            </w:r>
          </w:p>
        </w:tc>
        <w:tc>
          <w:tcPr>
            <w:tcW w:w="992" w:type="dxa"/>
          </w:tcPr>
          <w:p w14:paraId="0C583F37" w14:textId="1D2F5FDC" w:rsidR="00642A78" w:rsidRPr="00816CDE" w:rsidRDefault="00642A78" w:rsidP="00642A78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655EC6">
              <w:rPr>
                <w:b/>
                <w:bCs/>
                <w:sz w:val="20"/>
                <w:szCs w:val="20"/>
                <w:highlight w:val="yellow"/>
              </w:rPr>
              <w:t>ХХХХХ</w:t>
            </w:r>
          </w:p>
        </w:tc>
        <w:tc>
          <w:tcPr>
            <w:tcW w:w="2217" w:type="dxa"/>
          </w:tcPr>
          <w:p w14:paraId="307DE8D7" w14:textId="09974C22" w:rsidR="00642A78" w:rsidRPr="00816CDE" w:rsidRDefault="00642A78" w:rsidP="00642A78">
            <w:pPr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  <w:r w:rsidRPr="00655EC6">
              <w:rPr>
                <w:b/>
                <w:bCs/>
                <w:sz w:val="20"/>
                <w:szCs w:val="20"/>
                <w:highlight w:val="yellow"/>
              </w:rPr>
              <w:t>ХХХХХ</w:t>
            </w:r>
          </w:p>
        </w:tc>
        <w:tc>
          <w:tcPr>
            <w:tcW w:w="2941" w:type="dxa"/>
          </w:tcPr>
          <w:p w14:paraId="695A3AFF" w14:textId="014D7CFB" w:rsidR="00642A78" w:rsidRPr="00816CDE" w:rsidRDefault="00642A78" w:rsidP="00642A78">
            <w:pPr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  <w:r w:rsidRPr="00655EC6">
              <w:rPr>
                <w:b/>
                <w:bCs/>
                <w:sz w:val="20"/>
                <w:szCs w:val="20"/>
                <w:highlight w:val="yellow"/>
              </w:rPr>
              <w:t>ХХХХХ</w:t>
            </w:r>
          </w:p>
        </w:tc>
      </w:tr>
    </w:tbl>
    <w:p w14:paraId="1365D5D2" w14:textId="77777777" w:rsidR="00816CDE" w:rsidRDefault="00816CDE" w:rsidP="00816C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094C00" w14:textId="5CA67B0E" w:rsidR="00D63BD3" w:rsidRPr="008F0AB7" w:rsidRDefault="00D63BD3" w:rsidP="008F0AB7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Технические характеристики </w:t>
      </w:r>
      <w:r w:rsidR="00346881" w:rsidRPr="00CB33CA">
        <w:rPr>
          <w:sz w:val="22"/>
          <w:szCs w:val="22"/>
          <w:lang w:val="ru-RU"/>
        </w:rPr>
        <w:t>Объекта долевого строительства</w:t>
      </w:r>
      <w:r w:rsidRPr="00CB33CA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CB33CA">
        <w:rPr>
          <w:sz w:val="22"/>
          <w:szCs w:val="22"/>
          <w:lang w:val="ru-RU"/>
        </w:rPr>
        <w:t>П</w:t>
      </w:r>
      <w:r w:rsidR="00A76694" w:rsidRPr="00CB33CA">
        <w:rPr>
          <w:sz w:val="22"/>
          <w:szCs w:val="22"/>
          <w:lang w:val="ru-RU"/>
        </w:rPr>
        <w:t>ланировочное решение и о</w:t>
      </w:r>
      <w:r w:rsidRPr="00CB33CA">
        <w:rPr>
          <w:sz w:val="22"/>
          <w:szCs w:val="22"/>
        </w:rPr>
        <w:t xml:space="preserve">писание Объекта долевого строительства </w:t>
      </w:r>
      <w:r w:rsidRPr="008F0AB7">
        <w:rPr>
          <w:sz w:val="22"/>
          <w:szCs w:val="22"/>
        </w:rPr>
        <w:t xml:space="preserve">указывается в Приложении № 1 к </w:t>
      </w:r>
      <w:r w:rsidR="000B741B" w:rsidRPr="008F0AB7">
        <w:rPr>
          <w:sz w:val="22"/>
          <w:szCs w:val="22"/>
        </w:rPr>
        <w:t>Договор</w:t>
      </w:r>
      <w:r w:rsidRPr="008F0AB7">
        <w:rPr>
          <w:sz w:val="22"/>
          <w:szCs w:val="22"/>
        </w:rPr>
        <w:t xml:space="preserve">у. </w:t>
      </w:r>
      <w:r w:rsidR="00777C52" w:rsidRPr="008F0AB7">
        <w:rPr>
          <w:sz w:val="22"/>
          <w:szCs w:val="22"/>
          <w:lang w:val="ru-RU"/>
        </w:rPr>
        <w:t xml:space="preserve"> </w:t>
      </w:r>
    </w:p>
    <w:p w14:paraId="7B1CECE0" w14:textId="1664CB8C" w:rsidR="008F0AB7" w:rsidRPr="00CB33CA" w:rsidRDefault="00957AB5" w:rsidP="008F0A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</w:t>
      </w:r>
      <w:r w:rsidRPr="008F0AB7">
        <w:rPr>
          <w:sz w:val="22"/>
          <w:szCs w:val="22"/>
        </w:rPr>
        <w:lastRenderedPageBreak/>
        <w:t>действующим законодательством Российской Федерации. Участник</w:t>
      </w:r>
      <w:r w:rsidRPr="008F0AB7">
        <w:rPr>
          <w:sz w:val="22"/>
          <w:szCs w:val="22"/>
          <w:lang w:eastAsia="en-US"/>
        </w:rPr>
        <w:t xml:space="preserve"> </w:t>
      </w:r>
      <w:r w:rsidRPr="008F0AB7">
        <w:rPr>
          <w:sz w:val="22"/>
          <w:szCs w:val="22"/>
        </w:rPr>
        <w:t xml:space="preserve">долевого строительства </w:t>
      </w:r>
      <w:r w:rsidRPr="008F0AB7">
        <w:rPr>
          <w:sz w:val="22"/>
          <w:szCs w:val="22"/>
          <w:lang w:eastAsia="en-US"/>
        </w:rPr>
        <w:t>ознаком</w:t>
      </w:r>
      <w:r>
        <w:rPr>
          <w:sz w:val="22"/>
          <w:szCs w:val="22"/>
          <w:lang w:eastAsia="en-US"/>
        </w:rPr>
        <w:t>лен</w:t>
      </w:r>
      <w:r>
        <w:rPr>
          <w:sz w:val="22"/>
          <w:szCs w:val="22"/>
        </w:rPr>
        <w:t xml:space="preserve"> </w:t>
      </w:r>
      <w:r w:rsidRPr="008F0AB7">
        <w:rPr>
          <w:sz w:val="22"/>
          <w:szCs w:val="22"/>
        </w:rPr>
        <w:t xml:space="preserve">с проектной документацией на строительство Дома (далее по тексту – </w:t>
      </w:r>
      <w:r w:rsidRPr="008F0AB7">
        <w:rPr>
          <w:b/>
          <w:bCs/>
          <w:sz w:val="22"/>
          <w:szCs w:val="22"/>
        </w:rPr>
        <w:t>«проектная документация»</w:t>
      </w:r>
      <w:r w:rsidRPr="008F0AB7">
        <w:rPr>
          <w:sz w:val="22"/>
          <w:szCs w:val="22"/>
        </w:rPr>
        <w:t>) и принимает комплектность строительства в целом.</w:t>
      </w:r>
    </w:p>
    <w:p w14:paraId="62539EE3" w14:textId="77777777" w:rsidR="00816CDE" w:rsidRPr="00F937EB" w:rsidRDefault="00816CDE" w:rsidP="00816CDE">
      <w:pPr>
        <w:pStyle w:val="2"/>
        <w:tabs>
          <w:tab w:val="left" w:pos="0"/>
          <w:tab w:val="left" w:pos="7200"/>
        </w:tabs>
        <w:spacing w:after="0" w:line="240" w:lineRule="auto"/>
        <w:ind w:right="51" w:firstLine="567"/>
        <w:jc w:val="both"/>
        <w:rPr>
          <w:sz w:val="22"/>
          <w:szCs w:val="22"/>
        </w:rPr>
      </w:pPr>
      <w:r w:rsidRPr="00D45CEE">
        <w:rPr>
          <w:sz w:val="22"/>
          <w:szCs w:val="22"/>
        </w:rPr>
        <w:t>Стороны пришли к соглашению, что Объект долевого строительства не будет иметь никакой отделки и оборудования, и будет передан Участнику долевого строительства в степени и состоянии строительной готовности, определяемой проектной документацией на Дом, Участник долевого строительства самостоятельно и за свой счет выполн</w:t>
      </w:r>
      <w:r w:rsidRPr="00D45CEE">
        <w:rPr>
          <w:sz w:val="22"/>
          <w:szCs w:val="22"/>
          <w:lang w:val="ru-RU"/>
        </w:rPr>
        <w:t>ит</w:t>
      </w:r>
      <w:r w:rsidRPr="00D45CEE">
        <w:rPr>
          <w:sz w:val="22"/>
          <w:szCs w:val="22"/>
        </w:rPr>
        <w:t xml:space="preserve"> все необходимые работы, с целью дальнейшего использования  Объекта долевого строительства  по назначению</w:t>
      </w:r>
      <w:r w:rsidRPr="00F937EB">
        <w:rPr>
          <w:sz w:val="22"/>
          <w:szCs w:val="22"/>
        </w:rPr>
        <w:t>.</w:t>
      </w:r>
    </w:p>
    <w:p w14:paraId="3D035F81" w14:textId="30B2C7F6" w:rsidR="00816CDE" w:rsidRPr="00642A78" w:rsidRDefault="00816CDE" w:rsidP="00816CDE">
      <w:pPr>
        <w:pStyle w:val="ConsPlusNormal"/>
        <w:widowControl/>
        <w:tabs>
          <w:tab w:val="left" w:pos="993"/>
        </w:tabs>
        <w:ind w:right="-3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2A78">
        <w:rPr>
          <w:rFonts w:ascii="Times New Roman" w:hAnsi="Times New Roman" w:cs="Times New Roman"/>
          <w:b/>
          <w:sz w:val="22"/>
          <w:szCs w:val="22"/>
        </w:rPr>
        <w:t xml:space="preserve">1.2. </w:t>
      </w:r>
      <w:r w:rsidR="00642A78" w:rsidRPr="00642A78">
        <w:rPr>
          <w:rFonts w:ascii="Times New Roman" w:hAnsi="Times New Roman" w:cs="Times New Roman"/>
          <w:b/>
          <w:bCs/>
          <w:highlight w:val="yellow"/>
        </w:rPr>
        <w:t>ХХХХХ</w:t>
      </w:r>
      <w:r w:rsidRPr="00642A78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64038B92" w14:textId="61C8EEDA" w:rsidR="00957AB5" w:rsidRPr="00DD7602" w:rsidRDefault="00957AB5" w:rsidP="00957AB5">
      <w:pPr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1.3.</w:t>
      </w:r>
      <w:r w:rsidRPr="00CB33CA">
        <w:rPr>
          <w:sz w:val="22"/>
          <w:szCs w:val="22"/>
        </w:rPr>
        <w:t xml:space="preserve"> Участник долевого строительства дает согласие </w:t>
      </w:r>
      <w:r>
        <w:rPr>
          <w:sz w:val="22"/>
          <w:szCs w:val="22"/>
        </w:rPr>
        <w:t>(п</w:t>
      </w:r>
      <w:r w:rsidRPr="00CB33CA">
        <w:rPr>
          <w:sz w:val="22"/>
          <w:szCs w:val="22"/>
        </w:rPr>
        <w:t>оложения настоящего пункта явля</w:t>
      </w:r>
      <w:r>
        <w:rPr>
          <w:sz w:val="22"/>
          <w:szCs w:val="22"/>
        </w:rPr>
        <w:t>ю</w:t>
      </w:r>
      <w:r w:rsidRPr="00CB33CA">
        <w:rPr>
          <w:sz w:val="22"/>
          <w:szCs w:val="22"/>
        </w:rPr>
        <w:t>тся письменным согласием Участника долевого строительства</w:t>
      </w:r>
      <w:r w:rsidRPr="00DD7602">
        <w:rPr>
          <w:sz w:val="22"/>
          <w:szCs w:val="22"/>
        </w:rPr>
        <w:t>) Застройщику или лицу, в собственности которого наход</w:t>
      </w:r>
      <w:r>
        <w:rPr>
          <w:sz w:val="22"/>
          <w:szCs w:val="22"/>
        </w:rPr>
        <w:t>я</w:t>
      </w:r>
      <w:r w:rsidRPr="00DD7602">
        <w:rPr>
          <w:sz w:val="22"/>
          <w:szCs w:val="22"/>
        </w:rPr>
        <w:t xml:space="preserve">тся или будут находиться </w:t>
      </w:r>
      <w:r>
        <w:rPr>
          <w:sz w:val="22"/>
          <w:szCs w:val="22"/>
        </w:rPr>
        <w:t>З</w:t>
      </w:r>
      <w:r w:rsidRPr="00DD7602">
        <w:rPr>
          <w:sz w:val="22"/>
          <w:szCs w:val="22"/>
        </w:rPr>
        <w:t>емельные участки:</w:t>
      </w:r>
    </w:p>
    <w:p w14:paraId="770E4A36" w14:textId="6D3E74E5" w:rsidR="00957AB5" w:rsidRPr="00CB33CA" w:rsidRDefault="00957AB5" w:rsidP="00957AB5">
      <w:pPr>
        <w:ind w:firstLine="567"/>
        <w:jc w:val="both"/>
        <w:rPr>
          <w:sz w:val="22"/>
          <w:szCs w:val="22"/>
        </w:rPr>
      </w:pPr>
      <w:r w:rsidRPr="00DD7602">
        <w:rPr>
          <w:sz w:val="22"/>
          <w:szCs w:val="22"/>
        </w:rPr>
        <w:t xml:space="preserve">1.3.1. На изменение характеристик </w:t>
      </w:r>
      <w:r>
        <w:rPr>
          <w:sz w:val="22"/>
          <w:szCs w:val="22"/>
        </w:rPr>
        <w:t>З</w:t>
      </w:r>
      <w:r w:rsidRPr="00DD7602">
        <w:rPr>
          <w:sz w:val="22"/>
          <w:szCs w:val="22"/>
        </w:rPr>
        <w:t>емельн</w:t>
      </w:r>
      <w:r>
        <w:rPr>
          <w:sz w:val="22"/>
          <w:szCs w:val="22"/>
        </w:rPr>
        <w:t>ых</w:t>
      </w:r>
      <w:r w:rsidRPr="00DD7602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ов</w:t>
      </w:r>
      <w:r w:rsidRPr="00DD7602">
        <w:rPr>
          <w:sz w:val="22"/>
          <w:szCs w:val="22"/>
        </w:rPr>
        <w:t xml:space="preserve"> без уведомления и без необходимости</w:t>
      </w:r>
      <w:r w:rsidRPr="00CB33CA">
        <w:rPr>
          <w:sz w:val="22"/>
          <w:szCs w:val="22"/>
        </w:rPr>
        <w:t xml:space="preserve">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3F472C83" w14:textId="6991C00B" w:rsidR="001D25FB" w:rsidRPr="00CB33CA" w:rsidRDefault="00957AB5" w:rsidP="00957AB5">
      <w:pPr>
        <w:ind w:firstLine="567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1.3.2. На последующее (до и/или после ввода Дома в эксплуатацию) по усмотрению Застройщика или лица,</w:t>
      </w:r>
      <w:r>
        <w:rPr>
          <w:sz w:val="22"/>
          <w:szCs w:val="22"/>
        </w:rPr>
        <w:t xml:space="preserve"> в собственности которого находятся или буду</w:t>
      </w:r>
      <w:r w:rsidRPr="00CB33CA">
        <w:rPr>
          <w:sz w:val="22"/>
          <w:szCs w:val="22"/>
        </w:rPr>
        <w:t xml:space="preserve">т находиться </w:t>
      </w:r>
      <w:r>
        <w:rPr>
          <w:sz w:val="22"/>
          <w:szCs w:val="22"/>
        </w:rPr>
        <w:t>Земельные участ</w:t>
      </w:r>
      <w:r w:rsidRPr="00CB33CA">
        <w:rPr>
          <w:sz w:val="22"/>
          <w:szCs w:val="22"/>
        </w:rPr>
        <w:t>к</w:t>
      </w:r>
      <w:r>
        <w:rPr>
          <w:sz w:val="22"/>
          <w:szCs w:val="22"/>
        </w:rPr>
        <w:t>и</w:t>
      </w:r>
      <w:r w:rsidRPr="00CB33CA">
        <w:rPr>
          <w:sz w:val="22"/>
          <w:szCs w:val="22"/>
        </w:rPr>
        <w:t xml:space="preserve">, изменение границ </w:t>
      </w:r>
      <w:r>
        <w:rPr>
          <w:sz w:val="22"/>
          <w:szCs w:val="22"/>
        </w:rPr>
        <w:t>Земельных участков</w:t>
      </w:r>
      <w:r w:rsidRPr="00CB33CA">
        <w:rPr>
          <w:sz w:val="22"/>
          <w:szCs w:val="22"/>
        </w:rPr>
        <w:t xml:space="preserve">, в том числе когда такое изменение связано с разделом </w:t>
      </w:r>
      <w:r>
        <w:rPr>
          <w:sz w:val="22"/>
          <w:szCs w:val="22"/>
        </w:rPr>
        <w:t xml:space="preserve">Земельных участков </w:t>
      </w:r>
      <w:r w:rsidRPr="00CB33CA">
        <w:rPr>
          <w:sz w:val="22"/>
          <w:szCs w:val="22"/>
        </w:rPr>
        <w:t xml:space="preserve">в целях образования (формирования) отдельного земельного участка, на котором </w:t>
      </w:r>
      <w:r>
        <w:rPr>
          <w:sz w:val="22"/>
          <w:szCs w:val="22"/>
        </w:rPr>
        <w:t xml:space="preserve">будет </w:t>
      </w:r>
      <w:r w:rsidRPr="00CB33CA">
        <w:rPr>
          <w:sz w:val="22"/>
          <w:szCs w:val="22"/>
        </w:rPr>
        <w:t xml:space="preserve">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</w:t>
      </w:r>
      <w:r>
        <w:rPr>
          <w:sz w:val="22"/>
          <w:szCs w:val="22"/>
        </w:rPr>
        <w:t>Земельных участков</w:t>
      </w:r>
      <w:r w:rsidRPr="00CB33CA">
        <w:rPr>
          <w:sz w:val="22"/>
          <w:szCs w:val="22"/>
        </w:rPr>
        <w:t xml:space="preserve">, совершение иных действий, связанных с разделом </w:t>
      </w:r>
      <w:r>
        <w:rPr>
          <w:sz w:val="22"/>
          <w:szCs w:val="22"/>
        </w:rPr>
        <w:t>Земельных участков</w:t>
      </w:r>
      <w:r w:rsidRPr="00CB33CA">
        <w:rPr>
          <w:sz w:val="22"/>
          <w:szCs w:val="22"/>
        </w:rPr>
        <w:t xml:space="preserve"> в вышеуказанных целях, также Участник долевого строительства дает свое согласие на уточнение границ </w:t>
      </w:r>
      <w:r>
        <w:rPr>
          <w:sz w:val="22"/>
          <w:szCs w:val="22"/>
        </w:rPr>
        <w:t xml:space="preserve">Земельных участков </w:t>
      </w:r>
      <w:r w:rsidRPr="00CB33CA">
        <w:rPr>
          <w:sz w:val="22"/>
          <w:szCs w:val="22"/>
        </w:rPr>
        <w:t xml:space="preserve">и/или изменение площади </w:t>
      </w:r>
      <w:r>
        <w:rPr>
          <w:sz w:val="22"/>
          <w:szCs w:val="22"/>
        </w:rPr>
        <w:t xml:space="preserve">Земельных участков </w:t>
      </w:r>
      <w:r w:rsidRPr="00CB33CA">
        <w:rPr>
          <w:sz w:val="22"/>
          <w:szCs w:val="22"/>
        </w:rPr>
        <w:t xml:space="preserve">и/или изменение (уточнение) описания местоположения его границ, снятие с кадастрового учета </w:t>
      </w:r>
      <w:r>
        <w:rPr>
          <w:sz w:val="22"/>
          <w:szCs w:val="22"/>
        </w:rPr>
        <w:t>Земельных участков</w:t>
      </w:r>
      <w:r w:rsidRPr="00CB33CA">
        <w:rPr>
          <w:sz w:val="22"/>
          <w:szCs w:val="22"/>
        </w:rPr>
        <w:t xml:space="preserve">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</w:t>
      </w:r>
      <w:r>
        <w:rPr>
          <w:sz w:val="22"/>
          <w:szCs w:val="22"/>
        </w:rPr>
        <w:t>Земельных участков</w:t>
      </w:r>
      <w:r w:rsidRPr="00CB33CA">
        <w:rPr>
          <w:sz w:val="22"/>
          <w:szCs w:val="22"/>
        </w:rPr>
        <w:t xml:space="preserve">, прекращение права собственности или аренды Застройщика на </w:t>
      </w:r>
      <w:r>
        <w:rPr>
          <w:sz w:val="22"/>
          <w:szCs w:val="22"/>
        </w:rPr>
        <w:t>Земельные участки в связи с их</w:t>
      </w:r>
      <w:r w:rsidRPr="00CB33CA">
        <w:rPr>
          <w:sz w:val="22"/>
          <w:szCs w:val="22"/>
        </w:rPr>
        <w:t xml:space="preserve"> разделом, государственную регистрацию права собственности на вновь образованные земельные участки.</w:t>
      </w:r>
    </w:p>
    <w:p w14:paraId="084B15D4" w14:textId="77777777" w:rsidR="0045328F" w:rsidRPr="00604B46" w:rsidRDefault="0045328F" w:rsidP="002B25EE">
      <w:pPr>
        <w:ind w:firstLine="567"/>
        <w:jc w:val="both"/>
        <w:rPr>
          <w:sz w:val="22"/>
        </w:rPr>
      </w:pPr>
    </w:p>
    <w:p w14:paraId="43910BC8" w14:textId="77777777" w:rsidR="0017659A" w:rsidRPr="00CB33CA" w:rsidRDefault="007E4AE9" w:rsidP="008C4F1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Гарантии </w:t>
      </w:r>
      <w:r w:rsidR="0017659A" w:rsidRPr="00CB33CA">
        <w:rPr>
          <w:b/>
          <w:bCs/>
          <w:sz w:val="22"/>
          <w:szCs w:val="22"/>
        </w:rPr>
        <w:t>Застройщика</w:t>
      </w:r>
    </w:p>
    <w:p w14:paraId="2E7DC01D" w14:textId="77777777" w:rsidR="0017659A" w:rsidRPr="00CB33CA" w:rsidRDefault="0017659A" w:rsidP="008C4F1D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2.</w:t>
      </w:r>
      <w:r w:rsidR="00DE1B2C" w:rsidRPr="00CB33CA">
        <w:rPr>
          <w:b/>
          <w:sz w:val="22"/>
          <w:szCs w:val="22"/>
        </w:rPr>
        <w:t>1</w:t>
      </w:r>
      <w:r w:rsidRPr="00CB33CA">
        <w:rPr>
          <w:b/>
          <w:sz w:val="22"/>
          <w:szCs w:val="22"/>
        </w:rPr>
        <w:t xml:space="preserve">. </w:t>
      </w:r>
      <w:r w:rsidR="00E335F7" w:rsidRPr="00CB33CA">
        <w:rPr>
          <w:sz w:val="22"/>
          <w:szCs w:val="22"/>
        </w:rPr>
        <w:t xml:space="preserve">При заключении </w:t>
      </w:r>
      <w:r w:rsidR="000B741B" w:rsidRPr="00CB33CA">
        <w:rPr>
          <w:sz w:val="22"/>
          <w:szCs w:val="22"/>
        </w:rPr>
        <w:t>Договор</w:t>
      </w:r>
      <w:r w:rsidR="00E335F7" w:rsidRPr="00CB33CA">
        <w:rPr>
          <w:sz w:val="22"/>
          <w:szCs w:val="22"/>
        </w:rPr>
        <w:t xml:space="preserve">а Застройщик предоставляет </w:t>
      </w:r>
      <w:r w:rsidRPr="00CB33CA">
        <w:rPr>
          <w:sz w:val="22"/>
          <w:szCs w:val="22"/>
        </w:rPr>
        <w:t>Уч</w:t>
      </w:r>
      <w:r w:rsidR="00E335F7" w:rsidRPr="00CB33CA">
        <w:rPr>
          <w:sz w:val="22"/>
          <w:szCs w:val="22"/>
        </w:rPr>
        <w:t xml:space="preserve">астнику долевого строительства </w:t>
      </w:r>
      <w:r w:rsidRPr="00CB33CA">
        <w:rPr>
          <w:sz w:val="22"/>
          <w:szCs w:val="22"/>
        </w:rPr>
        <w:t>следующие гарантии:</w:t>
      </w:r>
    </w:p>
    <w:p w14:paraId="78F6E783" w14:textId="77777777" w:rsidR="00A902A0" w:rsidRDefault="00E335F7" w:rsidP="00A902A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2.</w:t>
      </w:r>
      <w:r w:rsidR="00DE1B2C" w:rsidRPr="00CB33CA">
        <w:rPr>
          <w:sz w:val="22"/>
          <w:szCs w:val="22"/>
        </w:rPr>
        <w:t>1</w:t>
      </w:r>
      <w:r w:rsidRPr="00CB33CA">
        <w:rPr>
          <w:sz w:val="22"/>
          <w:szCs w:val="22"/>
        </w:rPr>
        <w:t>.1.</w:t>
      </w:r>
      <w:r w:rsidRPr="00CB33CA">
        <w:rPr>
          <w:sz w:val="22"/>
          <w:szCs w:val="22"/>
        </w:rPr>
        <w:tab/>
        <w:t>Застройщик</w:t>
      </w:r>
      <w:r w:rsidR="0017659A" w:rsidRPr="00CB33CA">
        <w:rPr>
          <w:sz w:val="22"/>
          <w:szCs w:val="22"/>
        </w:rPr>
        <w:t xml:space="preserve"> располагает всеми необходимыми юридически действительными правами и полномочиями, в том числе:</w:t>
      </w:r>
    </w:p>
    <w:p w14:paraId="6D745456" w14:textId="3D33DC33" w:rsidR="00957AB5" w:rsidRPr="0043134F" w:rsidRDefault="00957AB5" w:rsidP="00957AB5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247213">
        <w:rPr>
          <w:sz w:val="22"/>
          <w:szCs w:val="22"/>
        </w:rPr>
        <w:t xml:space="preserve">- Разрешением на строительство № 77-161000-019536-2021 от «30» апреля 2021 г., выданным Комитетом государственного строительного надзора города Москвы на строительство объекта капитального строительства: «Многофункциональный жилой комплекс с подземной автостоянкой (1 этап) по адресу: Москва, ЮАО, Москворечье-Сабурово, ул. Борисовские пруды». Срок действия указанного разрешения на </w:t>
      </w:r>
      <w:r w:rsidRPr="0043134F">
        <w:rPr>
          <w:sz w:val="22"/>
          <w:szCs w:val="22"/>
        </w:rPr>
        <w:t>строительство до</w:t>
      </w:r>
      <w:r w:rsidRPr="00925B9F">
        <w:rPr>
          <w:sz w:val="22"/>
        </w:rPr>
        <w:t xml:space="preserve"> </w:t>
      </w:r>
      <w:r w:rsidR="00642A78" w:rsidRPr="00B70817">
        <w:rPr>
          <w:b/>
          <w:bCs/>
          <w:sz w:val="20"/>
          <w:szCs w:val="20"/>
          <w:highlight w:val="yellow"/>
        </w:rPr>
        <w:t>ХХХХХ</w:t>
      </w:r>
      <w:r>
        <w:rPr>
          <w:sz w:val="22"/>
          <w:szCs w:val="22"/>
        </w:rPr>
        <w:t>;</w:t>
      </w:r>
    </w:p>
    <w:p w14:paraId="22D45FA7" w14:textId="4B4653B1" w:rsidR="00957AB5" w:rsidRDefault="00957AB5" w:rsidP="00957AB5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BA64C3">
        <w:rPr>
          <w:sz w:val="22"/>
          <w:szCs w:val="22"/>
        </w:rPr>
        <w:t>- Правом собственности на земельный участок с кадастровым номером 77:05:0011010:10211 (документ-основание: Акт приема-передачи имущества ликвидируемого Акционерного общества «Московский завод радиотехнической аппаратуры», выдан 20.06.2022), о чём в едином государственном реестре недвижимости «06» июля 2022 года сделана запись регистрации № 77:0</w:t>
      </w:r>
      <w:r>
        <w:rPr>
          <w:sz w:val="22"/>
          <w:szCs w:val="22"/>
        </w:rPr>
        <w:t>5:0011010:10211-77/051/2022-111;</w:t>
      </w:r>
    </w:p>
    <w:p w14:paraId="7A0ECFD5" w14:textId="48665F9C" w:rsidR="004A0A3E" w:rsidRDefault="00957AB5" w:rsidP="00957AB5">
      <w:pPr>
        <w:tabs>
          <w:tab w:val="left" w:pos="1134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6041">
        <w:rPr>
          <w:sz w:val="22"/>
          <w:szCs w:val="22"/>
        </w:rPr>
        <w:t>Правом собственности на земельный участок с кадастр</w:t>
      </w:r>
      <w:r>
        <w:rPr>
          <w:sz w:val="22"/>
          <w:szCs w:val="22"/>
        </w:rPr>
        <w:t>овым номером 77:05:0011010:10212</w:t>
      </w:r>
      <w:r w:rsidRPr="00816041">
        <w:rPr>
          <w:sz w:val="22"/>
          <w:szCs w:val="22"/>
        </w:rPr>
        <w:t xml:space="preserve"> (документ-основание: Акт приема-передачи имущества ликвидируемого Акционерного общества «Московский завод радиотехнической аппаратуры», выдан 20.06.2022), о чём в едином государс</w:t>
      </w:r>
      <w:r>
        <w:rPr>
          <w:sz w:val="22"/>
          <w:szCs w:val="22"/>
        </w:rPr>
        <w:t>твенном реестре недвижимости «06</w:t>
      </w:r>
      <w:r w:rsidRPr="00816041">
        <w:rPr>
          <w:sz w:val="22"/>
          <w:szCs w:val="22"/>
        </w:rPr>
        <w:t>» июля 2022 года сделана запись регистрации № 77:0</w:t>
      </w:r>
      <w:r>
        <w:rPr>
          <w:sz w:val="22"/>
          <w:szCs w:val="22"/>
        </w:rPr>
        <w:t>5:0011010:10212-77/051/2022-7.</w:t>
      </w:r>
    </w:p>
    <w:p w14:paraId="1FFEB807" w14:textId="7C801A2A" w:rsidR="00F913A5" w:rsidRPr="00CB33CA" w:rsidRDefault="00F913A5" w:rsidP="008C4F1D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2.1.2. В соответствии с ч. 1 ст. 3.1 </w:t>
      </w:r>
      <w:r w:rsidR="00D9188D" w:rsidRPr="00CB33CA">
        <w:rPr>
          <w:sz w:val="22"/>
          <w:szCs w:val="22"/>
        </w:rPr>
        <w:t xml:space="preserve">Федерального закона от 30.12.2004 </w:t>
      </w:r>
      <w:r w:rsidR="00DE2773">
        <w:rPr>
          <w:sz w:val="22"/>
          <w:szCs w:val="22"/>
        </w:rPr>
        <w:t>№</w:t>
      </w:r>
      <w:r w:rsidR="00D9188D" w:rsidRPr="00CB33CA">
        <w:rPr>
          <w:sz w:val="22"/>
          <w:szCs w:val="22"/>
        </w:rPr>
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D9188D">
        <w:rPr>
          <w:sz w:val="22"/>
          <w:szCs w:val="22"/>
        </w:rPr>
        <w:t xml:space="preserve"> (далее по тексту – </w:t>
      </w:r>
      <w:r w:rsidR="00D9188D" w:rsidRPr="00357C77">
        <w:rPr>
          <w:b/>
          <w:sz w:val="22"/>
          <w:szCs w:val="22"/>
        </w:rPr>
        <w:t>«Закон»</w:t>
      </w:r>
      <w:r w:rsidR="00D9188D">
        <w:rPr>
          <w:sz w:val="22"/>
          <w:szCs w:val="22"/>
        </w:rPr>
        <w:t>)</w:t>
      </w:r>
      <w:r w:rsidRPr="00CB33CA">
        <w:rPr>
          <w:sz w:val="22"/>
          <w:szCs w:val="22"/>
        </w:rPr>
        <w:t xml:space="preserve">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CB33CA">
          <w:rPr>
            <w:rStyle w:val="ae"/>
            <w:sz w:val="22"/>
            <w:szCs w:val="22"/>
          </w:rPr>
          <w:t>https://наш.дом.рф/</w:t>
        </w:r>
      </w:hyperlink>
      <w:r w:rsidRPr="00CB33CA">
        <w:rPr>
          <w:sz w:val="22"/>
          <w:szCs w:val="22"/>
        </w:rPr>
        <w:t xml:space="preserve">). </w:t>
      </w:r>
    </w:p>
    <w:p w14:paraId="09F342C7" w14:textId="3E61E71E" w:rsidR="00740E02" w:rsidRPr="00CB33CA" w:rsidRDefault="00F913A5" w:rsidP="00DC662D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="004672E4" w:rsidRPr="003230DC">
          <w:rPr>
            <w:rStyle w:val="ae"/>
            <w:sz w:val="22"/>
            <w:szCs w:val="22"/>
          </w:rPr>
          <w:t>https://www.lsr.ru</w:t>
        </w:r>
      </w:hyperlink>
    </w:p>
    <w:p w14:paraId="54558949" w14:textId="77777777" w:rsidR="0017659A" w:rsidRPr="00CB33CA" w:rsidRDefault="00E335F7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2.</w:t>
      </w:r>
      <w:r w:rsidR="00DE1B2C" w:rsidRPr="00CB33CA">
        <w:rPr>
          <w:sz w:val="22"/>
          <w:szCs w:val="22"/>
        </w:rPr>
        <w:t>1</w:t>
      </w:r>
      <w:r w:rsidRPr="00CB33CA">
        <w:rPr>
          <w:sz w:val="22"/>
          <w:szCs w:val="22"/>
        </w:rPr>
        <w:t xml:space="preserve">.3. </w:t>
      </w:r>
      <w:r w:rsidR="0017659A" w:rsidRPr="00CB33CA">
        <w:rPr>
          <w:sz w:val="22"/>
          <w:szCs w:val="22"/>
        </w:rPr>
        <w:t xml:space="preserve">Застройщик гарантирует, что Объект долевого строительства свободен от прав третьих лиц, </w:t>
      </w:r>
      <w:r w:rsidR="0017659A" w:rsidRPr="00CB33CA">
        <w:rPr>
          <w:sz w:val="22"/>
          <w:szCs w:val="22"/>
        </w:rPr>
        <w:lastRenderedPageBreak/>
        <w:t>никому не заложен и не состоит под арестом.</w:t>
      </w:r>
    </w:p>
    <w:p w14:paraId="708089D0" w14:textId="14F0A51F" w:rsidR="0017659A" w:rsidRPr="00981EE7" w:rsidRDefault="0017659A" w:rsidP="008C4F1D">
      <w:pPr>
        <w:ind w:firstLine="540"/>
        <w:jc w:val="both"/>
        <w:rPr>
          <w:b/>
          <w:sz w:val="22"/>
          <w:szCs w:val="22"/>
        </w:rPr>
      </w:pPr>
      <w:r w:rsidRPr="00981EE7">
        <w:rPr>
          <w:b/>
          <w:sz w:val="22"/>
          <w:szCs w:val="22"/>
        </w:rPr>
        <w:t>2.</w:t>
      </w:r>
      <w:r w:rsidR="00DE1B2C" w:rsidRPr="00981EE7">
        <w:rPr>
          <w:b/>
          <w:sz w:val="22"/>
          <w:szCs w:val="22"/>
        </w:rPr>
        <w:t>2</w:t>
      </w:r>
      <w:r w:rsidRPr="00981EE7">
        <w:rPr>
          <w:b/>
          <w:sz w:val="22"/>
          <w:szCs w:val="22"/>
        </w:rPr>
        <w:t xml:space="preserve">. </w:t>
      </w:r>
      <w:r w:rsidR="00C47D7D" w:rsidRPr="00981EE7">
        <w:rPr>
          <w:sz w:val="22"/>
          <w:szCs w:val="22"/>
        </w:rPr>
        <w:t>Предполагаемый</w:t>
      </w:r>
      <w:r w:rsidR="00C47D7D" w:rsidRPr="00981EE7">
        <w:rPr>
          <w:b/>
          <w:sz w:val="22"/>
          <w:szCs w:val="22"/>
        </w:rPr>
        <w:t xml:space="preserve"> </w:t>
      </w:r>
      <w:r w:rsidR="00C47D7D" w:rsidRPr="00981EE7">
        <w:rPr>
          <w:sz w:val="22"/>
          <w:szCs w:val="22"/>
        </w:rPr>
        <w:t>с</w:t>
      </w:r>
      <w:r w:rsidRPr="00981EE7">
        <w:rPr>
          <w:sz w:val="22"/>
          <w:szCs w:val="22"/>
        </w:rPr>
        <w:t xml:space="preserve">рок </w:t>
      </w:r>
      <w:r w:rsidR="00C47D7D" w:rsidRPr="00981EE7">
        <w:rPr>
          <w:sz w:val="22"/>
          <w:szCs w:val="22"/>
        </w:rPr>
        <w:t>получения разрешения на ввод</w:t>
      </w:r>
      <w:r w:rsidRPr="00981EE7">
        <w:rPr>
          <w:sz w:val="22"/>
          <w:szCs w:val="22"/>
        </w:rPr>
        <w:t xml:space="preserve"> Дома в эксплуатацию – </w:t>
      </w:r>
      <w:r w:rsidR="00642A78" w:rsidRPr="00B70817">
        <w:rPr>
          <w:b/>
          <w:bCs/>
          <w:sz w:val="20"/>
          <w:szCs w:val="20"/>
          <w:highlight w:val="yellow"/>
        </w:rPr>
        <w:t>ХХХХХ</w:t>
      </w:r>
      <w:r w:rsidR="00C47D7D" w:rsidRPr="00981EE7">
        <w:rPr>
          <w:b/>
          <w:sz w:val="22"/>
          <w:szCs w:val="22"/>
        </w:rPr>
        <w:t xml:space="preserve"> </w:t>
      </w:r>
      <w:r w:rsidR="00C47D7D" w:rsidRPr="00981EE7">
        <w:rPr>
          <w:sz w:val="22"/>
          <w:szCs w:val="22"/>
        </w:rPr>
        <w:t>Указанный срок может быть изменен</w:t>
      </w:r>
      <w:r w:rsidR="00E335F7" w:rsidRPr="00981EE7">
        <w:rPr>
          <w:sz w:val="22"/>
          <w:szCs w:val="22"/>
        </w:rPr>
        <w:t xml:space="preserve"> (сокращен или увеличен) </w:t>
      </w:r>
      <w:r w:rsidR="00C47D7D" w:rsidRPr="00981EE7">
        <w:rPr>
          <w:sz w:val="22"/>
          <w:szCs w:val="22"/>
        </w:rPr>
        <w:t>Застройщиком, что не влияет на срок передачи Застройщиком Объекта долевого строительства Участнику долевого строительства.</w:t>
      </w:r>
    </w:p>
    <w:p w14:paraId="19FC5D6F" w14:textId="276025A2" w:rsidR="007A2B10" w:rsidRPr="00CB33CA" w:rsidRDefault="007A2B10" w:rsidP="008C4F1D">
      <w:pPr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2.3.</w:t>
      </w:r>
      <w:r w:rsidRPr="00CB33CA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 Участник долевого строительства согласен с тем, что Застройщик вправе вносить изменения в проектную и градостроительную документацию. Изменения конструктивных решений, конфигураций, площади </w:t>
      </w:r>
      <w:r w:rsidR="00DE2773">
        <w:rPr>
          <w:sz w:val="22"/>
          <w:szCs w:val="22"/>
        </w:rPr>
        <w:t>О</w:t>
      </w:r>
      <w:r w:rsidRPr="00CB33CA">
        <w:rPr>
          <w:sz w:val="22"/>
          <w:szCs w:val="22"/>
        </w:rPr>
        <w:t xml:space="preserve">бъекта долевого строительства </w:t>
      </w:r>
      <w:r w:rsidR="00957AB5">
        <w:rPr>
          <w:sz w:val="22"/>
          <w:szCs w:val="22"/>
        </w:rPr>
        <w:t>С</w:t>
      </w:r>
      <w:r w:rsidRPr="00CB33CA">
        <w:rPr>
          <w:sz w:val="22"/>
          <w:szCs w:val="22"/>
        </w:rPr>
        <w:t xml:space="preserve">тороны не признают существенными, за исключением случаев, прямо предусмотренных Договором и действующим законодательством Российской Федерации. </w:t>
      </w:r>
    </w:p>
    <w:p w14:paraId="75E56C32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56AEA151" w:rsidR="0045328F" w:rsidRPr="00CB33CA" w:rsidRDefault="0045328F" w:rsidP="008C4F1D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Предмет </w:t>
      </w:r>
      <w:r w:rsidR="000B741B" w:rsidRPr="00CB33CA">
        <w:rPr>
          <w:b/>
          <w:bCs/>
          <w:sz w:val="22"/>
          <w:szCs w:val="22"/>
        </w:rPr>
        <w:t>Договор</w:t>
      </w:r>
      <w:r w:rsidR="00D565AC" w:rsidRPr="00CB33CA">
        <w:rPr>
          <w:b/>
          <w:bCs/>
          <w:sz w:val="22"/>
          <w:szCs w:val="22"/>
        </w:rPr>
        <w:t xml:space="preserve">а. Права и обязанности </w:t>
      </w:r>
      <w:r w:rsidR="00430F10">
        <w:rPr>
          <w:b/>
          <w:bCs/>
          <w:sz w:val="22"/>
          <w:szCs w:val="22"/>
        </w:rPr>
        <w:t>С</w:t>
      </w:r>
      <w:r w:rsidR="00D565AC" w:rsidRPr="00CB33CA">
        <w:rPr>
          <w:b/>
          <w:bCs/>
          <w:sz w:val="22"/>
          <w:szCs w:val="22"/>
        </w:rPr>
        <w:t>торон</w:t>
      </w:r>
    </w:p>
    <w:p w14:paraId="01F91BA8" w14:textId="2E907299" w:rsidR="0045328F" w:rsidRPr="00CB33CA" w:rsidRDefault="0045328F" w:rsidP="008C4F1D">
      <w:pPr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3.1.</w:t>
      </w:r>
      <w:r w:rsidRPr="00CB33CA">
        <w:rPr>
          <w:sz w:val="22"/>
          <w:szCs w:val="22"/>
        </w:rPr>
        <w:t xml:space="preserve"> По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</w:t>
      </w:r>
      <w:r w:rsidR="00F53AA8" w:rsidRPr="00CB33CA">
        <w:rPr>
          <w:sz w:val="22"/>
          <w:szCs w:val="22"/>
        </w:rPr>
        <w:t xml:space="preserve">к Дому </w:t>
      </w:r>
      <w:r w:rsidRPr="00CB33CA">
        <w:rPr>
          <w:sz w:val="22"/>
          <w:szCs w:val="22"/>
        </w:rPr>
        <w:t xml:space="preserve">территории и в предусмотренный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ом срок после получения в установленном законодательством Российской Федерации порядке </w:t>
      </w:r>
      <w:r w:rsidR="00D565AC" w:rsidRPr="00CB33CA">
        <w:rPr>
          <w:sz w:val="22"/>
          <w:szCs w:val="22"/>
        </w:rPr>
        <w:t>Р</w:t>
      </w:r>
      <w:r w:rsidRPr="00CB33CA">
        <w:rPr>
          <w:sz w:val="22"/>
          <w:szCs w:val="22"/>
        </w:rPr>
        <w:t>азрешения на ввод Дома</w:t>
      </w:r>
      <w:r w:rsidR="008D1EE1" w:rsidRPr="00CB33CA">
        <w:rPr>
          <w:sz w:val="22"/>
          <w:szCs w:val="22"/>
        </w:rPr>
        <w:t xml:space="preserve"> в эксплуатацию передать Объект</w:t>
      </w:r>
      <w:r w:rsidRPr="00CB33CA">
        <w:rPr>
          <w:sz w:val="22"/>
          <w:szCs w:val="22"/>
        </w:rPr>
        <w:t xml:space="preserve"> долевого строительства Участнику долевого строительства, а Участник долевого строительства обязуется уплатить обусловленную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 цену (</w:t>
      </w:r>
      <w:r w:rsidR="00B223E1" w:rsidRPr="00CB33CA">
        <w:rPr>
          <w:sz w:val="22"/>
          <w:szCs w:val="22"/>
        </w:rPr>
        <w:t xml:space="preserve">далее </w:t>
      </w:r>
      <w:r w:rsidR="00CB5EAE" w:rsidRPr="00CB33CA">
        <w:rPr>
          <w:sz w:val="22"/>
          <w:szCs w:val="22"/>
        </w:rPr>
        <w:t xml:space="preserve">по тексту </w:t>
      </w:r>
      <w:r w:rsidR="00E15D7E" w:rsidRPr="00CB33CA">
        <w:rPr>
          <w:sz w:val="22"/>
          <w:szCs w:val="22"/>
        </w:rPr>
        <w:t>–</w:t>
      </w:r>
      <w:r w:rsidR="00B223E1" w:rsidRPr="00CB33CA">
        <w:rPr>
          <w:sz w:val="22"/>
          <w:szCs w:val="22"/>
        </w:rPr>
        <w:t xml:space="preserve"> </w:t>
      </w:r>
      <w:r w:rsidR="00E15D7E" w:rsidRPr="00CB33CA">
        <w:rPr>
          <w:sz w:val="22"/>
          <w:szCs w:val="22"/>
        </w:rPr>
        <w:t>«</w:t>
      </w:r>
      <w:r w:rsidR="008D1EE1" w:rsidRPr="00CB33CA">
        <w:rPr>
          <w:b/>
          <w:sz w:val="22"/>
          <w:szCs w:val="22"/>
        </w:rPr>
        <w:t>Доля участия</w:t>
      </w:r>
      <w:r w:rsidR="00E15D7E" w:rsidRPr="00CB33CA">
        <w:rPr>
          <w:b/>
          <w:sz w:val="22"/>
          <w:szCs w:val="22"/>
        </w:rPr>
        <w:t>»</w:t>
      </w:r>
      <w:r w:rsidR="008D1EE1" w:rsidRPr="00CB33CA">
        <w:rPr>
          <w:sz w:val="22"/>
          <w:szCs w:val="22"/>
        </w:rPr>
        <w:t>) и принять Объект</w:t>
      </w:r>
      <w:r w:rsidRPr="00CB33CA">
        <w:rPr>
          <w:sz w:val="22"/>
          <w:szCs w:val="22"/>
        </w:rPr>
        <w:t xml:space="preserve"> долевого строительства от Застройщика в порядке и на условиях, предусмотренных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ом.</w:t>
      </w:r>
    </w:p>
    <w:p w14:paraId="4CA6A5EA" w14:textId="77777777" w:rsidR="0045328F" w:rsidRPr="00CB33CA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3.2. Застройщик обязуется:</w:t>
      </w:r>
    </w:p>
    <w:p w14:paraId="1834C2AD" w14:textId="77777777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3.2.1. Обеспечить проектирование, строительство и ввод в эксплуатацию Дома с инженерными сетями, коммуникациями, объектами инфраструктуры, и выполнением своими силами или с привлечением третьих лиц, предусмотренных проектной документацией, работ по благоустройству прилегающей к Дому территории. </w:t>
      </w:r>
    </w:p>
    <w:p w14:paraId="3B1D257D" w14:textId="77777777" w:rsidR="007A2B10" w:rsidRPr="00CB33CA" w:rsidRDefault="007A2B10" w:rsidP="008C4F1D">
      <w:pPr>
        <w:ind w:firstLine="540"/>
        <w:jc w:val="both"/>
        <w:rPr>
          <w:sz w:val="22"/>
          <w:szCs w:val="22"/>
          <w:u w:val="single"/>
        </w:rPr>
      </w:pPr>
      <w:r w:rsidRPr="00CB33CA">
        <w:rPr>
          <w:sz w:val="22"/>
          <w:szCs w:val="22"/>
        </w:rPr>
        <w:t xml:space="preserve">3.2.2. Сообщать Участнику долевого строительства по его требованию о ходе выполнения работ по строительству Дома, уведомить Участника долевого строительства в случае внесения изменения в проектную документацию в части Объекта долевого строительства. </w:t>
      </w:r>
    </w:p>
    <w:p w14:paraId="6834008D" w14:textId="534151DC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3.2.3. Передать Объект долевого строительства Участнику долевого строительства после получения Разрешения на ввод Дома в эксплуатацию, но не позднее срока, указанного в п. 6.1 Договора</w:t>
      </w:r>
      <w:r w:rsidR="00502C9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в порядке, установленном Договором. Передать Участнику долевого строительства инструкцию по эксплуатации Объекта долевого строительства. </w:t>
      </w:r>
    </w:p>
    <w:p w14:paraId="3FF405EC" w14:textId="77777777" w:rsidR="007A2B10" w:rsidRPr="00CB33CA" w:rsidRDefault="00684ECD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CB33CA">
        <w:rPr>
          <w:sz w:val="22"/>
          <w:szCs w:val="22"/>
        </w:rPr>
        <w:t>ей</w:t>
      </w:r>
      <w:r w:rsidRPr="00CB33CA">
        <w:rPr>
          <w:sz w:val="22"/>
          <w:szCs w:val="22"/>
        </w:rPr>
        <w:t xml:space="preserve">, осуществляющей кадастровый </w:t>
      </w:r>
      <w:r w:rsidR="00561E1C" w:rsidRPr="00CB33CA">
        <w:rPr>
          <w:sz w:val="22"/>
          <w:szCs w:val="22"/>
        </w:rPr>
        <w:t>и/</w:t>
      </w:r>
      <w:r w:rsidR="00CA0CDF" w:rsidRPr="00CB33CA">
        <w:rPr>
          <w:sz w:val="22"/>
          <w:szCs w:val="22"/>
        </w:rPr>
        <w:t>или технический учет</w:t>
      </w:r>
      <w:r w:rsidRPr="00CB33CA">
        <w:rPr>
          <w:sz w:val="22"/>
          <w:szCs w:val="22"/>
        </w:rPr>
        <w:t xml:space="preserve"> в соответствии с п. 4.3 Дого</w:t>
      </w:r>
      <w:r w:rsidR="00561E1C" w:rsidRPr="00CB33CA">
        <w:rPr>
          <w:sz w:val="22"/>
          <w:szCs w:val="22"/>
        </w:rPr>
        <w:t xml:space="preserve">вора, </w:t>
      </w:r>
      <w:r w:rsidR="007A2B10" w:rsidRPr="00CB33CA">
        <w:rPr>
          <w:sz w:val="22"/>
          <w:szCs w:val="22"/>
        </w:rPr>
        <w:t xml:space="preserve">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собственности. </w:t>
      </w:r>
    </w:p>
    <w:p w14:paraId="34066858" w14:textId="458F1770" w:rsidR="0045328F" w:rsidRPr="00CB33CA" w:rsidRDefault="0045328F" w:rsidP="004F5DF9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8C5C77" w:rsidRPr="00CB33CA">
        <w:rPr>
          <w:sz w:val="22"/>
          <w:szCs w:val="22"/>
        </w:rPr>
        <w:t>5</w:t>
      </w:r>
      <w:r w:rsidRPr="00CB33CA">
        <w:rPr>
          <w:sz w:val="22"/>
          <w:szCs w:val="22"/>
        </w:rPr>
        <w:t xml:space="preserve">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</w:t>
      </w:r>
      <w:r w:rsidR="009C5D1E" w:rsidRPr="009C5D1E">
        <w:rPr>
          <w:sz w:val="22"/>
          <w:szCs w:val="22"/>
        </w:rPr>
        <w:t>недвижимости</w:t>
      </w:r>
      <w:r w:rsidR="009D05C6">
        <w:rPr>
          <w:sz w:val="22"/>
          <w:szCs w:val="22"/>
        </w:rPr>
        <w:t>, документы Застройщика</w:t>
      </w:r>
      <w:r w:rsidRPr="00CB33CA">
        <w:rPr>
          <w:sz w:val="22"/>
          <w:szCs w:val="22"/>
        </w:rPr>
        <w:t>.</w:t>
      </w:r>
    </w:p>
    <w:p w14:paraId="74DDC764" w14:textId="44AC6920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4F5DF9">
        <w:rPr>
          <w:sz w:val="22"/>
          <w:szCs w:val="22"/>
        </w:rPr>
        <w:t>6</w:t>
      </w:r>
      <w:r w:rsidRPr="00CB33CA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а. При этом государственная регистрация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</w:t>
      </w:r>
      <w:r w:rsidR="00DE2773">
        <w:rPr>
          <w:sz w:val="22"/>
          <w:szCs w:val="22"/>
        </w:rPr>
        <w:t xml:space="preserve"> и </w:t>
      </w:r>
      <w:r w:rsidRPr="00CB33CA">
        <w:rPr>
          <w:sz w:val="22"/>
          <w:szCs w:val="22"/>
        </w:rPr>
        <w:t>права собственности на Объект долевого строительства</w:t>
      </w:r>
      <w:r w:rsidR="00103B05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осуществляются силами и за счет Участника долевого строительства. Государственную пошлину за регистрацию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 </w:t>
      </w:r>
      <w:r w:rsidR="00430F10">
        <w:rPr>
          <w:sz w:val="22"/>
          <w:szCs w:val="22"/>
        </w:rPr>
        <w:t>С</w:t>
      </w:r>
      <w:r w:rsidRPr="00CB33CA">
        <w:rPr>
          <w:sz w:val="22"/>
          <w:szCs w:val="22"/>
        </w:rPr>
        <w:t>тороны оплачивают в порядке и размере, предусмотренном Налоговым кодексом Р</w:t>
      </w:r>
      <w:r w:rsidR="00241AD9" w:rsidRPr="00CB33CA">
        <w:rPr>
          <w:sz w:val="22"/>
          <w:szCs w:val="22"/>
        </w:rPr>
        <w:t>оссийской Федерации</w:t>
      </w:r>
      <w:r w:rsidRPr="00CB33CA">
        <w:rPr>
          <w:sz w:val="22"/>
          <w:szCs w:val="22"/>
        </w:rPr>
        <w:t xml:space="preserve">. </w:t>
      </w:r>
    </w:p>
    <w:p w14:paraId="10199CA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1CD1F656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3.3.1. </w:t>
      </w:r>
      <w:r w:rsidR="0039633A">
        <w:rPr>
          <w:sz w:val="22"/>
          <w:szCs w:val="22"/>
        </w:rPr>
        <w:t>Уплатить ц</w:t>
      </w:r>
      <w:r w:rsidR="00310FA4">
        <w:rPr>
          <w:sz w:val="22"/>
          <w:szCs w:val="22"/>
        </w:rPr>
        <w:t xml:space="preserve">ену Договора </w:t>
      </w:r>
      <w:r w:rsidR="00206376">
        <w:rPr>
          <w:sz w:val="22"/>
          <w:szCs w:val="22"/>
        </w:rPr>
        <w:t>(Дол</w:t>
      </w:r>
      <w:r w:rsidR="00502C9A">
        <w:rPr>
          <w:sz w:val="22"/>
          <w:szCs w:val="22"/>
        </w:rPr>
        <w:t>ю</w:t>
      </w:r>
      <w:r w:rsidR="00206376">
        <w:rPr>
          <w:sz w:val="22"/>
          <w:szCs w:val="22"/>
        </w:rPr>
        <w:t xml:space="preserve"> участия) </w:t>
      </w:r>
      <w:r w:rsidR="00310FA4">
        <w:rPr>
          <w:sz w:val="22"/>
          <w:szCs w:val="22"/>
        </w:rPr>
        <w:t>до ввода в эксплуатацию Дома путем внесения денежных с</w:t>
      </w:r>
      <w:r w:rsidR="0039633A">
        <w:rPr>
          <w:sz w:val="22"/>
          <w:szCs w:val="22"/>
        </w:rPr>
        <w:t xml:space="preserve">редств (депонируемая сумма) в сроки и размере, </w:t>
      </w:r>
      <w:r w:rsidR="00310FA4">
        <w:rPr>
          <w:sz w:val="22"/>
          <w:szCs w:val="22"/>
        </w:rPr>
        <w:t>установлен</w:t>
      </w:r>
      <w:r w:rsidR="00206376">
        <w:rPr>
          <w:sz w:val="22"/>
          <w:szCs w:val="22"/>
        </w:rPr>
        <w:t>н</w:t>
      </w:r>
      <w:r w:rsidR="00310FA4">
        <w:rPr>
          <w:sz w:val="22"/>
          <w:szCs w:val="22"/>
        </w:rPr>
        <w:t>ы</w:t>
      </w:r>
      <w:r w:rsidR="00206376">
        <w:rPr>
          <w:sz w:val="22"/>
          <w:szCs w:val="22"/>
        </w:rPr>
        <w:t>е</w:t>
      </w:r>
      <w:r w:rsidR="00310FA4">
        <w:rPr>
          <w:sz w:val="22"/>
          <w:szCs w:val="22"/>
        </w:rPr>
        <w:t xml:space="preserve"> разделом 4 Договора, на открытый в уполномоченном банке (эскроу-агент) счет эскроу (сведения об уполномоченном банке указаны в п. 4.2.1 Договора)</w:t>
      </w:r>
      <w:r w:rsidRPr="00CB33CA">
        <w:rPr>
          <w:sz w:val="22"/>
          <w:szCs w:val="22"/>
        </w:rPr>
        <w:t>.</w:t>
      </w:r>
    </w:p>
    <w:p w14:paraId="272B3B2B" w14:textId="77EE6179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3.3.2. В течение недели со дня получения </w:t>
      </w:r>
      <w:r w:rsidR="00206376">
        <w:rPr>
          <w:sz w:val="22"/>
          <w:szCs w:val="22"/>
        </w:rPr>
        <w:t>уведомления</w:t>
      </w:r>
      <w:r w:rsidR="00206376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Застройщика произвести взаиморасчеты с Застройщиком в связи с уточнением площади </w:t>
      </w:r>
      <w:r w:rsidR="00711811" w:rsidRPr="00CB33CA">
        <w:rPr>
          <w:sz w:val="22"/>
          <w:szCs w:val="22"/>
        </w:rPr>
        <w:t xml:space="preserve">Объекта </w:t>
      </w:r>
      <w:r w:rsidRPr="00CB33CA">
        <w:rPr>
          <w:sz w:val="22"/>
          <w:szCs w:val="22"/>
        </w:rPr>
        <w:t xml:space="preserve">долевого строительства по результатам обмеров в соответствии с п. 4.3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а.</w:t>
      </w:r>
    </w:p>
    <w:p w14:paraId="40899BB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3.3.3. В течение недели со дня получения сообщения Застройщика</w:t>
      </w:r>
      <w:r w:rsidR="008C5C77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CB33CA">
        <w:rPr>
          <w:sz w:val="22"/>
          <w:szCs w:val="22"/>
        </w:rPr>
        <w:t>ительства по передаточному акту</w:t>
      </w:r>
      <w:r w:rsidRPr="00CB33CA">
        <w:rPr>
          <w:sz w:val="22"/>
          <w:szCs w:val="22"/>
        </w:rPr>
        <w:t>.</w:t>
      </w:r>
    </w:p>
    <w:p w14:paraId="7A28878F" w14:textId="66D34857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3.3.4. Осуществить государственную регистрацию права собственности на Объект долевого </w:t>
      </w:r>
      <w:r w:rsidRPr="00CB33CA">
        <w:rPr>
          <w:sz w:val="22"/>
          <w:szCs w:val="22"/>
        </w:rPr>
        <w:lastRenderedPageBreak/>
        <w:t xml:space="preserve">строительства и нести необходимые для этого расходы, а также расходы по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а.</w:t>
      </w:r>
    </w:p>
    <w:p w14:paraId="7FE57A59" w14:textId="0F1E4B3B" w:rsidR="0045328F" w:rsidRPr="00CB33CA" w:rsidRDefault="0045328F" w:rsidP="008C4F1D">
      <w:pPr>
        <w:pStyle w:val="a3"/>
        <w:ind w:firstLine="540"/>
        <w:rPr>
          <w:sz w:val="22"/>
          <w:szCs w:val="22"/>
        </w:rPr>
      </w:pPr>
      <w:r w:rsidRPr="00CB33CA">
        <w:rPr>
          <w:sz w:val="22"/>
          <w:szCs w:val="22"/>
        </w:rPr>
        <w:t xml:space="preserve">3.3.5. До </w:t>
      </w:r>
      <w:r w:rsidR="00D267F7" w:rsidRPr="00CB33CA">
        <w:rPr>
          <w:sz w:val="22"/>
          <w:szCs w:val="22"/>
          <w:lang w:val="ru-RU"/>
        </w:rPr>
        <w:t>момента</w:t>
      </w:r>
      <w:r w:rsidRPr="00CB33CA">
        <w:rPr>
          <w:sz w:val="22"/>
          <w:szCs w:val="22"/>
        </w:rPr>
        <w:t xml:space="preserve"> </w:t>
      </w:r>
      <w:r w:rsidR="004F5DF9">
        <w:rPr>
          <w:sz w:val="22"/>
          <w:szCs w:val="22"/>
          <w:lang w:val="ru-RU"/>
        </w:rPr>
        <w:t>государственной</w:t>
      </w:r>
      <w:r w:rsidR="004F5DF9" w:rsidRPr="002B25EE">
        <w:rPr>
          <w:sz w:val="22"/>
          <w:lang w:val="ru-RU"/>
        </w:rPr>
        <w:t xml:space="preserve"> </w:t>
      </w:r>
      <w:r w:rsidRPr="00CB33CA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="006E0C5B" w:rsidRPr="00CB33CA">
        <w:rPr>
          <w:sz w:val="22"/>
          <w:szCs w:val="22"/>
          <w:lang w:val="ru-RU"/>
        </w:rPr>
        <w:t>ем</w:t>
      </w:r>
      <w:r w:rsidRPr="00CB33CA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9FBE117" w14:textId="76891AA4" w:rsidR="00CB33CA" w:rsidRPr="00CB33CA" w:rsidRDefault="00CB33CA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3.3.6.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прав на недвижимое имущество</w:t>
      </w:r>
      <w:r w:rsidR="00957AB5">
        <w:rPr>
          <w:sz w:val="22"/>
          <w:szCs w:val="22"/>
        </w:rPr>
        <w:t xml:space="preserve"> и сделок с ним</w:t>
      </w:r>
      <w:r w:rsidRPr="00CB33CA">
        <w:rPr>
          <w:sz w:val="22"/>
          <w:szCs w:val="22"/>
        </w:rPr>
        <w:t>, в течение 7 (семь) календарных дней с даты подписания Договора.</w:t>
      </w:r>
    </w:p>
    <w:p w14:paraId="36F4F5B1" w14:textId="3D78AA1A" w:rsidR="001F7A43" w:rsidRDefault="00CB33CA" w:rsidP="008C4F1D">
      <w:pPr>
        <w:pStyle w:val="a3"/>
        <w:ind w:firstLine="540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3.3.7. </w:t>
      </w:r>
      <w:r w:rsidRPr="00CB33CA">
        <w:rPr>
          <w:sz w:val="22"/>
          <w:szCs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CB33CA">
        <w:rPr>
          <w:rFonts w:eastAsia="Times New Roman"/>
          <w:sz w:val="22"/>
          <w:szCs w:val="22"/>
          <w:lang w:val="ru-RU"/>
        </w:rPr>
        <w:t>ая</w:t>
      </w:r>
      <w:r w:rsidRPr="00CB33CA">
        <w:rPr>
          <w:sz w:val="22"/>
          <w:szCs w:val="22"/>
          <w:lang w:val="ru-RU"/>
        </w:rPr>
        <w:t xml:space="preserve"> Застройщиком при вводе Дома в эксплуатацию</w:t>
      </w:r>
      <w:r w:rsidRPr="00CB33CA">
        <w:rPr>
          <w:rFonts w:eastAsia="Times New Roman"/>
          <w:sz w:val="22"/>
          <w:szCs w:val="22"/>
          <w:lang w:val="ru-RU"/>
        </w:rPr>
        <w:t xml:space="preserve"> в соответствии с ч. 14 ст. 161 Жилищного кодекса РФ</w:t>
      </w:r>
      <w:r w:rsidRPr="00CB33CA">
        <w:rPr>
          <w:sz w:val="22"/>
          <w:szCs w:val="22"/>
          <w:lang w:val="ru-RU"/>
        </w:rPr>
        <w:t>.</w:t>
      </w:r>
    </w:p>
    <w:p w14:paraId="5A4C6246" w14:textId="1A3885A6" w:rsidR="0039633A" w:rsidRPr="0039633A" w:rsidRDefault="0039633A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3.3.8. </w:t>
      </w:r>
      <w:r>
        <w:rPr>
          <w:sz w:val="22"/>
          <w:szCs w:val="22"/>
        </w:rPr>
        <w:t>При расторжении Д</w:t>
      </w:r>
      <w:r w:rsidRPr="0039633A">
        <w:rPr>
          <w:sz w:val="22"/>
          <w:szCs w:val="22"/>
        </w:rPr>
        <w:t>оговора по лю</w:t>
      </w:r>
      <w:r>
        <w:rPr>
          <w:sz w:val="22"/>
          <w:szCs w:val="22"/>
        </w:rPr>
        <w:t>бым основаниям, если Участником</w:t>
      </w:r>
      <w:r w:rsidRPr="0039633A">
        <w:rPr>
          <w:sz w:val="22"/>
          <w:szCs w:val="22"/>
        </w:rPr>
        <w:t xml:space="preserve"> долевого строительства привлекали</w:t>
      </w:r>
      <w:r>
        <w:rPr>
          <w:sz w:val="22"/>
          <w:szCs w:val="22"/>
        </w:rPr>
        <w:t xml:space="preserve">сь заемные средства для оплаты </w:t>
      </w:r>
      <w:r>
        <w:rPr>
          <w:sz w:val="22"/>
          <w:szCs w:val="22"/>
          <w:lang w:val="ru-RU"/>
        </w:rPr>
        <w:t>цены</w:t>
      </w:r>
      <w:r>
        <w:rPr>
          <w:sz w:val="22"/>
          <w:szCs w:val="22"/>
        </w:rPr>
        <w:t xml:space="preserve"> Д</w:t>
      </w:r>
      <w:r w:rsidRPr="0039633A">
        <w:rPr>
          <w:sz w:val="22"/>
          <w:szCs w:val="22"/>
        </w:rPr>
        <w:t>оговора</w:t>
      </w:r>
      <w:r w:rsidR="00502C9A">
        <w:rPr>
          <w:sz w:val="22"/>
          <w:szCs w:val="22"/>
          <w:lang w:val="ru-RU"/>
        </w:rPr>
        <w:t xml:space="preserve"> (Доли участия)</w:t>
      </w:r>
      <w:r w:rsidRPr="0039633A">
        <w:rPr>
          <w:sz w:val="22"/>
          <w:szCs w:val="22"/>
        </w:rPr>
        <w:t>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>
        <w:rPr>
          <w:sz w:val="22"/>
          <w:szCs w:val="22"/>
          <w:lang w:val="ru-RU"/>
        </w:rPr>
        <w:t>нодательством</w:t>
      </w:r>
      <w:r w:rsidRPr="0039633A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</w:t>
      </w:r>
      <w:r>
        <w:rPr>
          <w:sz w:val="22"/>
          <w:szCs w:val="22"/>
        </w:rPr>
        <w:t xml:space="preserve">давца (ипотека), </w:t>
      </w:r>
      <w:r w:rsidR="00EA1DFE"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 w:rsidR="00EA1DFE">
        <w:rPr>
          <w:sz w:val="22"/>
          <w:szCs w:val="22"/>
          <w:lang w:val="ru-RU"/>
        </w:rPr>
        <w:t>до даты</w:t>
      </w:r>
      <w:r>
        <w:rPr>
          <w:sz w:val="22"/>
          <w:szCs w:val="22"/>
        </w:rPr>
        <w:t xml:space="preserve"> 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3F62F9BC" w14:textId="6A4BD6DA" w:rsidR="0039633A" w:rsidRPr="0039633A" w:rsidRDefault="0039633A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3.3.9</w:t>
      </w:r>
      <w:r w:rsidRPr="0039633A">
        <w:rPr>
          <w:sz w:val="22"/>
          <w:szCs w:val="22"/>
        </w:rPr>
        <w:t xml:space="preserve">. При расторжении </w:t>
      </w:r>
      <w:r w:rsidR="00A839E8">
        <w:rPr>
          <w:sz w:val="22"/>
          <w:szCs w:val="22"/>
          <w:lang w:val="ru-RU"/>
        </w:rPr>
        <w:t>Д</w:t>
      </w:r>
      <w:r w:rsidRPr="0039633A">
        <w:rPr>
          <w:sz w:val="22"/>
          <w:szCs w:val="22"/>
        </w:rPr>
        <w:t>оговора по любым</w:t>
      </w:r>
      <w:r>
        <w:rPr>
          <w:sz w:val="22"/>
          <w:szCs w:val="22"/>
        </w:rPr>
        <w:t xml:space="preserve"> основаниям, если Участником</w:t>
      </w:r>
      <w:r w:rsidRPr="0039633A">
        <w:rPr>
          <w:sz w:val="22"/>
          <w:szCs w:val="22"/>
        </w:rPr>
        <w:t xml:space="preserve"> долевого строительства является несовершеннолетний, лицо, де</w:t>
      </w:r>
      <w:r>
        <w:rPr>
          <w:sz w:val="22"/>
          <w:szCs w:val="22"/>
        </w:rPr>
        <w:t>йствующее в соответствии с Д</w:t>
      </w:r>
      <w:r w:rsidRPr="0039633A">
        <w:rPr>
          <w:sz w:val="22"/>
          <w:szCs w:val="22"/>
        </w:rPr>
        <w:t>оговором в интересах несовершеннолетнего, обязано получить письменное согласие органа опеки и поп</w:t>
      </w:r>
      <w:r>
        <w:rPr>
          <w:sz w:val="22"/>
          <w:szCs w:val="22"/>
        </w:rPr>
        <w:t xml:space="preserve">ечительства на расторжение Договора и предоставить его </w:t>
      </w:r>
      <w:r>
        <w:rPr>
          <w:sz w:val="22"/>
          <w:szCs w:val="22"/>
          <w:lang w:val="ru-RU"/>
        </w:rPr>
        <w:t xml:space="preserve">Застройщику </w:t>
      </w:r>
      <w:r w:rsidR="002E0C31"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 w:rsidR="002E0C31">
        <w:rPr>
          <w:sz w:val="22"/>
          <w:szCs w:val="22"/>
          <w:lang w:val="ru-RU"/>
        </w:rPr>
        <w:t>до</w:t>
      </w:r>
      <w:r>
        <w:rPr>
          <w:sz w:val="22"/>
          <w:szCs w:val="22"/>
        </w:rPr>
        <w:t xml:space="preserve"> </w:t>
      </w:r>
      <w:r w:rsidR="002E0C31">
        <w:rPr>
          <w:sz w:val="22"/>
          <w:szCs w:val="22"/>
          <w:lang w:val="ru-RU"/>
        </w:rPr>
        <w:t xml:space="preserve">даты </w:t>
      </w:r>
      <w:r>
        <w:rPr>
          <w:sz w:val="22"/>
          <w:szCs w:val="22"/>
        </w:rPr>
        <w:t>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6E825E5D" w14:textId="4105014A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39633A">
        <w:rPr>
          <w:sz w:val="22"/>
          <w:szCs w:val="22"/>
        </w:rPr>
        <w:t>1</w:t>
      </w:r>
      <w:r w:rsidR="00816CDE">
        <w:rPr>
          <w:sz w:val="22"/>
          <w:szCs w:val="22"/>
        </w:rPr>
        <w:t>0</w:t>
      </w:r>
      <w:r w:rsidRPr="00CB33CA">
        <w:rPr>
          <w:sz w:val="22"/>
          <w:szCs w:val="22"/>
        </w:rPr>
        <w:t>.</w:t>
      </w:r>
      <w:r w:rsidRPr="00CB33CA">
        <w:rPr>
          <w:b/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Выполнять иные обязанности, которые в соответствии с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CB33CA">
        <w:rPr>
          <w:sz w:val="22"/>
          <w:szCs w:val="22"/>
        </w:rPr>
        <w:t>а</w:t>
      </w:r>
      <w:r w:rsidRPr="00CB33CA">
        <w:rPr>
          <w:sz w:val="22"/>
          <w:szCs w:val="22"/>
        </w:rPr>
        <w:t xml:space="preserve">. </w:t>
      </w:r>
    </w:p>
    <w:p w14:paraId="19991843" w14:textId="6896C913" w:rsidR="004E6943" w:rsidRPr="00CB33CA" w:rsidRDefault="0045328F" w:rsidP="000C6F44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CB33CA">
        <w:rPr>
          <w:b/>
          <w:sz w:val="22"/>
          <w:szCs w:val="22"/>
        </w:rPr>
        <w:t xml:space="preserve">3.4. </w:t>
      </w:r>
      <w:r w:rsidR="000C6F44" w:rsidRPr="00335E26">
        <w:rPr>
          <w:rFonts w:eastAsia="Times New Roman"/>
          <w:sz w:val="22"/>
          <w:szCs w:val="22"/>
          <w:lang w:val="ru-RU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90636C" w:rsidRPr="00CB33CA">
        <w:rPr>
          <w:sz w:val="22"/>
          <w:szCs w:val="22"/>
          <w:lang w:val="ru-RU"/>
        </w:rPr>
        <w:t xml:space="preserve">. </w:t>
      </w:r>
    </w:p>
    <w:p w14:paraId="214489AC" w14:textId="1BABD7D8" w:rsidR="0045328F" w:rsidRPr="00FB008B" w:rsidRDefault="0045328F" w:rsidP="008C4F1D">
      <w:pPr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3.5.</w:t>
      </w:r>
      <w:r w:rsidRPr="00CB33CA">
        <w:rPr>
          <w:sz w:val="22"/>
          <w:szCs w:val="22"/>
        </w:rPr>
        <w:t xml:space="preserve"> </w:t>
      </w:r>
      <w:r w:rsidR="00957AB5" w:rsidRPr="00CB33CA">
        <w:rPr>
          <w:sz w:val="22"/>
          <w:szCs w:val="22"/>
        </w:rPr>
        <w:t xml:space="preserve">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957AB5">
        <w:rPr>
          <w:sz w:val="22"/>
          <w:szCs w:val="22"/>
        </w:rPr>
        <w:t>з</w:t>
      </w:r>
      <w:r w:rsidR="00957AB5" w:rsidRPr="00CB33CA">
        <w:rPr>
          <w:sz w:val="22"/>
          <w:szCs w:val="22"/>
        </w:rPr>
        <w:t xml:space="preserve">емельный участок, на котором расположен Дом (в соответствующих границах и площади </w:t>
      </w:r>
      <w:r w:rsidR="00957AB5">
        <w:rPr>
          <w:sz w:val="22"/>
          <w:szCs w:val="22"/>
        </w:rPr>
        <w:t>з</w:t>
      </w:r>
      <w:r w:rsidR="00957AB5" w:rsidRPr="00CB33CA">
        <w:rPr>
          <w:sz w:val="22"/>
          <w:szCs w:val="22"/>
        </w:rPr>
        <w:t xml:space="preserve">емельного </w:t>
      </w:r>
      <w:r w:rsidR="00957AB5" w:rsidRPr="00FB008B">
        <w:rPr>
          <w:sz w:val="22"/>
          <w:szCs w:val="22"/>
        </w:rPr>
        <w:t xml:space="preserve">участка, определяемых в соответствии с законодательством Российской Федерации),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957AB5">
        <w:rPr>
          <w:sz w:val="22"/>
          <w:szCs w:val="22"/>
        </w:rPr>
        <w:t>з</w:t>
      </w:r>
      <w:r w:rsidR="00957AB5" w:rsidRPr="00FB008B">
        <w:rPr>
          <w:sz w:val="22"/>
          <w:szCs w:val="22"/>
        </w:rPr>
        <w:t xml:space="preserve">емельном участке. </w:t>
      </w:r>
      <w:r w:rsidRPr="00FB008B">
        <w:rPr>
          <w:sz w:val="22"/>
          <w:szCs w:val="22"/>
        </w:rPr>
        <w:t xml:space="preserve"> </w:t>
      </w:r>
    </w:p>
    <w:p w14:paraId="5D626253" w14:textId="77777777" w:rsidR="0045328F" w:rsidRPr="00FB008B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3883B2CF" w:rsidR="0045328F" w:rsidRPr="00FB008B" w:rsidRDefault="0045328F" w:rsidP="008C4F1D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B008B">
        <w:rPr>
          <w:b/>
          <w:bCs/>
          <w:sz w:val="22"/>
          <w:szCs w:val="22"/>
        </w:rPr>
        <w:t xml:space="preserve">Цена </w:t>
      </w:r>
      <w:r w:rsidR="000B741B" w:rsidRPr="00FB008B">
        <w:rPr>
          <w:b/>
          <w:bCs/>
          <w:sz w:val="22"/>
          <w:szCs w:val="22"/>
        </w:rPr>
        <w:t>Договор</w:t>
      </w:r>
      <w:r w:rsidRPr="00FB008B">
        <w:rPr>
          <w:b/>
          <w:bCs/>
          <w:sz w:val="22"/>
          <w:szCs w:val="22"/>
        </w:rPr>
        <w:t>а (Доля участия) и порядок расчетов</w:t>
      </w:r>
    </w:p>
    <w:p w14:paraId="422F6C3E" w14:textId="78518B9A" w:rsidR="00F049EC" w:rsidRPr="001B0BDD" w:rsidRDefault="0045328F" w:rsidP="00F049EC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4.1. </w:t>
      </w:r>
      <w:r w:rsidR="00CE38EB" w:rsidRPr="001B0BDD">
        <w:rPr>
          <w:sz w:val="22"/>
          <w:szCs w:val="22"/>
        </w:rPr>
        <w:t>Доля участия</w:t>
      </w:r>
      <w:r w:rsidRPr="001B0BDD">
        <w:rPr>
          <w:sz w:val="22"/>
          <w:szCs w:val="22"/>
        </w:rPr>
        <w:t xml:space="preserve"> Участника долевого строительства составляет </w:t>
      </w:r>
      <w:r w:rsidRPr="001B0BDD">
        <w:rPr>
          <w:b/>
          <w:sz w:val="22"/>
          <w:szCs w:val="22"/>
        </w:rPr>
        <w:t>–</w:t>
      </w:r>
      <w:r w:rsidR="00C94DFB" w:rsidRPr="001B0BDD">
        <w:rPr>
          <w:b/>
          <w:sz w:val="22"/>
          <w:szCs w:val="22"/>
        </w:rPr>
        <w:t xml:space="preserve"> </w:t>
      </w:r>
      <w:r w:rsidR="00642A78" w:rsidRPr="00B70817">
        <w:rPr>
          <w:b/>
          <w:bCs/>
          <w:sz w:val="20"/>
          <w:szCs w:val="20"/>
          <w:highlight w:val="yellow"/>
        </w:rPr>
        <w:t>ХХХХХ</w:t>
      </w:r>
      <w:r w:rsidR="0014747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1B0BDD">
        <w:rPr>
          <w:sz w:val="22"/>
          <w:szCs w:val="22"/>
        </w:rPr>
        <w:t xml:space="preserve">соответствии </w:t>
      </w:r>
      <w:r w:rsidRPr="001B0BDD">
        <w:rPr>
          <w:sz w:val="22"/>
          <w:szCs w:val="22"/>
        </w:rPr>
        <w:t>с законодательством Российской Федерации)</w:t>
      </w:r>
      <w:r w:rsidR="00F049EC" w:rsidRPr="001B0BDD">
        <w:rPr>
          <w:sz w:val="22"/>
          <w:szCs w:val="22"/>
        </w:rPr>
        <w:t xml:space="preserve"> </w:t>
      </w:r>
      <w:r w:rsidR="00F166AA" w:rsidRPr="001B0BDD">
        <w:rPr>
          <w:sz w:val="22"/>
          <w:szCs w:val="22"/>
        </w:rPr>
        <w:t xml:space="preserve">и определена </w:t>
      </w:r>
      <w:r w:rsidR="00563190" w:rsidRPr="001B0BDD">
        <w:rPr>
          <w:sz w:val="22"/>
          <w:szCs w:val="22"/>
        </w:rPr>
        <w:t>исходя из ц</w:t>
      </w:r>
      <w:r w:rsidRPr="001B0BDD">
        <w:rPr>
          <w:sz w:val="22"/>
          <w:szCs w:val="22"/>
        </w:rPr>
        <w:t xml:space="preserve">ены строительства (создания) одного квадратного метра площади </w:t>
      </w:r>
      <w:r w:rsidR="008C5C77" w:rsidRPr="001B0BDD">
        <w:rPr>
          <w:sz w:val="22"/>
          <w:szCs w:val="22"/>
        </w:rPr>
        <w:t>Объекта долевого строительства</w:t>
      </w:r>
      <w:r w:rsidRPr="001B0BDD">
        <w:rPr>
          <w:sz w:val="22"/>
          <w:szCs w:val="22"/>
        </w:rPr>
        <w:t xml:space="preserve"> в размере –</w:t>
      </w:r>
      <w:r w:rsidR="00C94DFB" w:rsidRPr="001B0BDD">
        <w:rPr>
          <w:sz w:val="22"/>
          <w:szCs w:val="22"/>
        </w:rPr>
        <w:t xml:space="preserve"> </w:t>
      </w:r>
      <w:r w:rsidR="00642A78" w:rsidRPr="00B70817">
        <w:rPr>
          <w:b/>
          <w:bCs/>
          <w:sz w:val="20"/>
          <w:szCs w:val="20"/>
          <w:highlight w:val="yellow"/>
        </w:rPr>
        <w:t>ХХХХХ</w:t>
      </w:r>
      <w:r w:rsidR="0014747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1B0BDD">
        <w:rPr>
          <w:sz w:val="22"/>
          <w:szCs w:val="22"/>
        </w:rPr>
        <w:t xml:space="preserve">соответствии </w:t>
      </w:r>
      <w:r w:rsidRPr="001B0BDD">
        <w:rPr>
          <w:sz w:val="22"/>
          <w:szCs w:val="22"/>
        </w:rPr>
        <w:t xml:space="preserve">с законодательством Российской Федерации). </w:t>
      </w:r>
      <w:r w:rsidR="00F166AA" w:rsidRPr="001B0BDD">
        <w:rPr>
          <w:sz w:val="22"/>
          <w:szCs w:val="22"/>
        </w:rPr>
        <w:t xml:space="preserve">Доля участия, предусмотренная настоящим пунктом Договора, подлежит уточнению (окончательная Доля участия) в соответствии с п. 4.3 Договора, с проведением </w:t>
      </w:r>
      <w:r w:rsidR="00957AB5">
        <w:rPr>
          <w:sz w:val="22"/>
          <w:szCs w:val="22"/>
        </w:rPr>
        <w:t>С</w:t>
      </w:r>
      <w:r w:rsidR="00F166AA" w:rsidRPr="001B0BDD">
        <w:rPr>
          <w:sz w:val="22"/>
          <w:szCs w:val="22"/>
        </w:rPr>
        <w:t xml:space="preserve">торонами взаиморасчетов в порядке, предусмотренных указанным пунктом Договора. </w:t>
      </w:r>
    </w:p>
    <w:p w14:paraId="739343DA" w14:textId="7FB5DDBC" w:rsidR="00357C77" w:rsidRPr="001B0BDD" w:rsidRDefault="009610F3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4.2.</w:t>
      </w:r>
      <w:r w:rsidRPr="001B0BDD">
        <w:rPr>
          <w:color w:val="1F497D"/>
          <w:sz w:val="22"/>
          <w:szCs w:val="22"/>
        </w:rPr>
        <w:t xml:space="preserve"> </w:t>
      </w:r>
      <w:r w:rsidR="004C0C2F" w:rsidRPr="001B0BDD">
        <w:rPr>
          <w:sz w:val="22"/>
          <w:szCs w:val="22"/>
        </w:rPr>
        <w:t xml:space="preserve">Участник долевого строительства </w:t>
      </w:r>
      <w:r w:rsidR="00B83A30" w:rsidRPr="001B0BDD">
        <w:rPr>
          <w:sz w:val="22"/>
          <w:szCs w:val="22"/>
        </w:rPr>
        <w:t xml:space="preserve">в соответствии с ч. 2 ст. 15.4 Закона </w:t>
      </w:r>
      <w:r w:rsidR="004C0C2F" w:rsidRPr="001B0BDD">
        <w:rPr>
          <w:sz w:val="22"/>
          <w:szCs w:val="22"/>
        </w:rPr>
        <w:t>обязуется</w:t>
      </w:r>
      <w:r w:rsidR="00441708" w:rsidRPr="001B0BDD">
        <w:rPr>
          <w:sz w:val="22"/>
          <w:szCs w:val="22"/>
        </w:rPr>
        <w:t xml:space="preserve"> до ввода Дома в эксплуатацию </w:t>
      </w:r>
      <w:r w:rsidR="004C0C2F" w:rsidRPr="001B0BDD">
        <w:rPr>
          <w:sz w:val="22"/>
          <w:szCs w:val="22"/>
        </w:rPr>
        <w:t xml:space="preserve">внести Долю участия путем перечисления денежных средств на открытый согласно положениям ст.ст. 15.4, 15.5 Закона счет эскроу, указанный в Договоре эскроу, заключенном между </w:t>
      </w:r>
      <w:r w:rsidR="004C0C2F" w:rsidRPr="001B0BDD">
        <w:rPr>
          <w:bCs/>
          <w:sz w:val="22"/>
          <w:szCs w:val="22"/>
        </w:rPr>
        <w:t>Участником долевого строительства (депонентом), уполномоченным банком (эскроу-агентом), указанным в п. 4.2.1 Договора, и Застройщиком (бенефициаром)</w:t>
      </w:r>
      <w:r w:rsidR="004432E1" w:rsidRPr="001B0BDD">
        <w:rPr>
          <w:bCs/>
          <w:sz w:val="22"/>
          <w:szCs w:val="22"/>
        </w:rPr>
        <w:t>,</w:t>
      </w:r>
      <w:r w:rsidR="004C0C2F" w:rsidRPr="001B0BDD">
        <w:rPr>
          <w:sz w:val="22"/>
          <w:szCs w:val="22"/>
        </w:rPr>
        <w:t xml:space="preserve"> </w:t>
      </w:r>
      <w:r w:rsidR="0081725E" w:rsidRPr="001B0BDD">
        <w:rPr>
          <w:color w:val="000000"/>
          <w:sz w:val="22"/>
          <w:szCs w:val="22"/>
        </w:rPr>
        <w:t xml:space="preserve">любым способом, не противоречащим законодательству Российской Федерации, </w:t>
      </w:r>
      <w:r w:rsidR="0081725E" w:rsidRPr="001B0BDD">
        <w:rPr>
          <w:bCs/>
          <w:sz w:val="22"/>
          <w:szCs w:val="22"/>
        </w:rPr>
        <w:t>в том числе с использованием аккредитивной формы расчетов</w:t>
      </w:r>
      <w:r w:rsidR="000646C4" w:rsidRPr="001B0BDD">
        <w:rPr>
          <w:sz w:val="22"/>
          <w:szCs w:val="22"/>
        </w:rPr>
        <w:t xml:space="preserve">, </w:t>
      </w:r>
      <w:r w:rsidR="004C0C2F" w:rsidRPr="001B0BDD">
        <w:rPr>
          <w:sz w:val="22"/>
          <w:szCs w:val="22"/>
        </w:rPr>
        <w:t xml:space="preserve">для целей оплаты Доли участия по Договору (далее по тексту – </w:t>
      </w:r>
      <w:r w:rsidR="004C0C2F" w:rsidRPr="001B0BDD">
        <w:rPr>
          <w:b/>
          <w:sz w:val="22"/>
          <w:szCs w:val="22"/>
        </w:rPr>
        <w:t>«счет эскроу»</w:t>
      </w:r>
      <w:r w:rsidR="004C0C2F" w:rsidRPr="001B0BDD">
        <w:rPr>
          <w:sz w:val="22"/>
          <w:szCs w:val="22"/>
        </w:rPr>
        <w:t>)</w:t>
      </w:r>
      <w:r w:rsidR="00B74387" w:rsidRPr="001B0BDD">
        <w:rPr>
          <w:sz w:val="22"/>
          <w:szCs w:val="22"/>
        </w:rPr>
        <w:t xml:space="preserve"> в следующем порядке</w:t>
      </w:r>
      <w:r w:rsidR="004432E1" w:rsidRPr="001B0BDD">
        <w:rPr>
          <w:sz w:val="22"/>
          <w:szCs w:val="22"/>
        </w:rPr>
        <w:t>:</w:t>
      </w:r>
    </w:p>
    <w:p w14:paraId="18C839F1" w14:textId="2ED9F7DF" w:rsidR="00B74387" w:rsidRPr="001B0BDD" w:rsidRDefault="00B74387" w:rsidP="00B74387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- </w:t>
      </w:r>
      <w:r w:rsidRPr="001B0BDD">
        <w:rPr>
          <w:b/>
          <w:bCs/>
          <w:iCs/>
          <w:sz w:val="22"/>
          <w:szCs w:val="22"/>
        </w:rPr>
        <w:t>«Единовременный платеж»</w:t>
      </w:r>
      <w:r w:rsidRPr="001B0BDD">
        <w:rPr>
          <w:sz w:val="22"/>
          <w:szCs w:val="22"/>
        </w:rPr>
        <w:t xml:space="preserve"> в размере </w:t>
      </w:r>
      <w:r w:rsidR="00642A78" w:rsidRPr="00B70817">
        <w:rPr>
          <w:b/>
          <w:bCs/>
          <w:sz w:val="20"/>
          <w:szCs w:val="20"/>
          <w:highlight w:val="yellow"/>
        </w:rPr>
        <w:t>ХХХХХ</w:t>
      </w:r>
      <w:r w:rsidRPr="001B0BDD">
        <w:rPr>
          <w:sz w:val="22"/>
          <w:szCs w:val="22"/>
        </w:rPr>
        <w:t xml:space="preserve"> в срок не позднее </w:t>
      </w:r>
      <w:r w:rsidR="00957AB5">
        <w:rPr>
          <w:sz w:val="22"/>
          <w:szCs w:val="22"/>
        </w:rPr>
        <w:t>недели с даты государственной р</w:t>
      </w:r>
      <w:r w:rsidR="00430F10">
        <w:rPr>
          <w:sz w:val="22"/>
          <w:szCs w:val="22"/>
        </w:rPr>
        <w:t>е</w:t>
      </w:r>
      <w:r w:rsidR="00957AB5">
        <w:rPr>
          <w:sz w:val="22"/>
          <w:szCs w:val="22"/>
        </w:rPr>
        <w:t>гистрации</w:t>
      </w:r>
      <w:r w:rsidRPr="001B0BDD">
        <w:rPr>
          <w:sz w:val="22"/>
          <w:szCs w:val="22"/>
        </w:rPr>
        <w:t xml:space="preserve"> Договора.</w:t>
      </w:r>
    </w:p>
    <w:p w14:paraId="066C3104" w14:textId="51AC7E6C" w:rsidR="00776797" w:rsidRPr="00642A78" w:rsidRDefault="00776797" w:rsidP="00776797">
      <w:pPr>
        <w:ind w:firstLine="567"/>
        <w:jc w:val="both"/>
        <w:rPr>
          <w:b/>
          <w:color w:val="FF0000"/>
          <w:sz w:val="22"/>
          <w:szCs w:val="22"/>
        </w:rPr>
      </w:pPr>
      <w:r w:rsidRPr="00642A78">
        <w:rPr>
          <w:b/>
          <w:color w:val="FF0000"/>
          <w:sz w:val="22"/>
          <w:szCs w:val="22"/>
        </w:rPr>
        <w:t xml:space="preserve">ЛИБО-рассрочка </w:t>
      </w:r>
    </w:p>
    <w:p w14:paraId="51AAE983" w14:textId="54D1B40B" w:rsidR="003B2FE5" w:rsidRPr="001B0BDD" w:rsidRDefault="00642A78" w:rsidP="005928AC">
      <w:pPr>
        <w:shd w:val="clear" w:color="auto" w:fill="FFFFFF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B70817">
        <w:rPr>
          <w:b/>
          <w:bCs/>
          <w:sz w:val="20"/>
          <w:szCs w:val="20"/>
          <w:highlight w:val="yellow"/>
        </w:rPr>
        <w:t>ХХХХХ</w:t>
      </w:r>
    </w:p>
    <w:p w14:paraId="576D0934" w14:textId="43DF2243" w:rsidR="00E66AF9" w:rsidRPr="001B0BDD" w:rsidRDefault="00E66AF9" w:rsidP="00E66AF9">
      <w:pPr>
        <w:shd w:val="clear" w:color="auto" w:fill="FFFFFF"/>
        <w:ind w:firstLine="567"/>
        <w:jc w:val="both"/>
        <w:rPr>
          <w:sz w:val="22"/>
          <w:szCs w:val="22"/>
          <w:highlight w:val="yellow"/>
          <w:lang w:eastAsia="en-US"/>
        </w:rPr>
      </w:pPr>
      <w:r w:rsidRPr="001B0BDD">
        <w:rPr>
          <w:sz w:val="22"/>
          <w:szCs w:val="22"/>
          <w:highlight w:val="yellow"/>
        </w:rPr>
        <w:t xml:space="preserve">Для внесения </w:t>
      </w:r>
      <w:r w:rsidRPr="001B0BDD">
        <w:rPr>
          <w:color w:val="FF0000"/>
          <w:sz w:val="22"/>
          <w:szCs w:val="22"/>
          <w:highlight w:val="yellow"/>
        </w:rPr>
        <w:t xml:space="preserve">Доли участия </w:t>
      </w:r>
      <w:r w:rsidRPr="001B0BDD">
        <w:rPr>
          <w:i/>
          <w:color w:val="FF0000"/>
          <w:sz w:val="22"/>
          <w:szCs w:val="22"/>
          <w:highlight w:val="yellow"/>
        </w:rPr>
        <w:t>(при Единовременном платеже)</w:t>
      </w:r>
      <w:r w:rsidRPr="001B0BDD">
        <w:rPr>
          <w:sz w:val="22"/>
          <w:szCs w:val="22"/>
          <w:highlight w:val="yellow"/>
        </w:rPr>
        <w:t xml:space="preserve"> </w:t>
      </w:r>
      <w:r w:rsidRPr="001B0BDD">
        <w:rPr>
          <w:color w:val="FF0000"/>
          <w:sz w:val="22"/>
          <w:szCs w:val="22"/>
          <w:highlight w:val="yellow"/>
        </w:rPr>
        <w:t>ЛИБО</w:t>
      </w:r>
      <w:r w:rsidRPr="001B0BDD">
        <w:rPr>
          <w:sz w:val="22"/>
          <w:szCs w:val="22"/>
          <w:highlight w:val="yellow"/>
        </w:rPr>
        <w:t xml:space="preserve"> </w:t>
      </w:r>
      <w:r w:rsidRPr="001B0BDD">
        <w:rPr>
          <w:color w:val="FF0000"/>
          <w:sz w:val="22"/>
          <w:szCs w:val="22"/>
          <w:highlight w:val="yellow"/>
        </w:rPr>
        <w:t>первоначального взноса от Доли участия</w:t>
      </w:r>
      <w:r w:rsidRPr="001B0BDD">
        <w:rPr>
          <w:i/>
          <w:color w:val="FF0000"/>
          <w:sz w:val="22"/>
          <w:szCs w:val="22"/>
          <w:highlight w:val="yellow"/>
        </w:rPr>
        <w:t xml:space="preserve"> (при рассрочке)</w:t>
      </w:r>
      <w:r w:rsidRPr="001B0BDD">
        <w:rPr>
          <w:sz w:val="22"/>
          <w:szCs w:val="22"/>
          <w:highlight w:val="yellow"/>
        </w:rPr>
        <w:t xml:space="preserve"> на счет эскроу с использованием аккредитивной формы расчетов, Участник </w:t>
      </w:r>
      <w:r w:rsidRPr="001B0BDD">
        <w:rPr>
          <w:sz w:val="22"/>
          <w:szCs w:val="22"/>
          <w:highlight w:val="yellow"/>
        </w:rPr>
        <w:lastRenderedPageBreak/>
        <w:t xml:space="preserve">долевого строительства в </w:t>
      </w:r>
      <w:r w:rsidRPr="001B0BDD">
        <w:rPr>
          <w:b/>
          <w:bCs/>
          <w:sz w:val="22"/>
          <w:szCs w:val="22"/>
          <w:highlight w:val="yellow"/>
        </w:rPr>
        <w:t>течение 7 (</w:t>
      </w:r>
      <w:r w:rsidR="00957AB5">
        <w:rPr>
          <w:b/>
          <w:bCs/>
          <w:sz w:val="22"/>
          <w:szCs w:val="22"/>
          <w:highlight w:val="yellow"/>
        </w:rPr>
        <w:t>С</w:t>
      </w:r>
      <w:r w:rsidRPr="001B0BDD">
        <w:rPr>
          <w:b/>
          <w:bCs/>
          <w:sz w:val="22"/>
          <w:szCs w:val="22"/>
          <w:highlight w:val="yellow"/>
        </w:rPr>
        <w:t>ем</w:t>
      </w:r>
      <w:r w:rsidR="00957AB5">
        <w:rPr>
          <w:b/>
          <w:bCs/>
          <w:sz w:val="22"/>
          <w:szCs w:val="22"/>
          <w:highlight w:val="yellow"/>
        </w:rPr>
        <w:t>и</w:t>
      </w:r>
      <w:r w:rsidRPr="001B0BDD">
        <w:rPr>
          <w:b/>
          <w:bCs/>
          <w:sz w:val="22"/>
          <w:szCs w:val="22"/>
          <w:highlight w:val="yellow"/>
        </w:rPr>
        <w:t xml:space="preserve">) календарных дней </w:t>
      </w:r>
      <w:r w:rsidRPr="001B0BDD">
        <w:rPr>
          <w:sz w:val="22"/>
          <w:szCs w:val="22"/>
          <w:highlight w:val="yellow"/>
        </w:rPr>
        <w:t>с даты подписания сторонами Договора производит открытие аккредитива на следующих условиях:</w:t>
      </w:r>
    </w:p>
    <w:p w14:paraId="0D0703A9" w14:textId="77777777" w:rsidR="00E66AF9" w:rsidRPr="001B0BDD" w:rsidRDefault="00E66AF9" w:rsidP="00E66AF9">
      <w:pPr>
        <w:ind w:firstLine="567"/>
        <w:jc w:val="both"/>
        <w:rPr>
          <w:snapToGrid w:val="0"/>
          <w:color w:val="000000" w:themeColor="text1"/>
          <w:sz w:val="22"/>
          <w:szCs w:val="22"/>
          <w:highlight w:val="yellow"/>
        </w:rPr>
      </w:pPr>
      <w:r w:rsidRPr="001B0BDD">
        <w:rPr>
          <w:snapToGrid w:val="0"/>
          <w:color w:val="000000" w:themeColor="text1"/>
          <w:sz w:val="22"/>
          <w:szCs w:val="22"/>
          <w:highlight w:val="yellow"/>
        </w:rPr>
        <w:t xml:space="preserve">- Вид аккредитива - безотзывный, покрытый; </w:t>
      </w:r>
    </w:p>
    <w:p w14:paraId="61240FDB" w14:textId="4B656AF8" w:rsidR="00E66AF9" w:rsidRPr="001B0BDD" w:rsidRDefault="00E66AF9" w:rsidP="00E66AF9">
      <w:pPr>
        <w:ind w:firstLine="567"/>
        <w:jc w:val="both"/>
        <w:rPr>
          <w:sz w:val="22"/>
          <w:szCs w:val="22"/>
          <w:highlight w:val="yellow"/>
        </w:rPr>
      </w:pPr>
      <w:r w:rsidRPr="001B0BDD">
        <w:rPr>
          <w:snapToGrid w:val="0"/>
          <w:sz w:val="22"/>
          <w:szCs w:val="22"/>
          <w:highlight w:val="yellow"/>
        </w:rPr>
        <w:t xml:space="preserve">- Сумма аккредитива - </w:t>
      </w:r>
      <w:r w:rsidR="00642A78" w:rsidRPr="00B70817">
        <w:rPr>
          <w:b/>
          <w:bCs/>
          <w:sz w:val="20"/>
          <w:szCs w:val="20"/>
          <w:highlight w:val="yellow"/>
        </w:rPr>
        <w:t>ХХХХХ</w:t>
      </w:r>
      <w:r w:rsidRPr="001B0BDD">
        <w:rPr>
          <w:sz w:val="22"/>
          <w:szCs w:val="22"/>
          <w:highlight w:val="yellow"/>
        </w:rPr>
        <w:t>;</w:t>
      </w:r>
    </w:p>
    <w:p w14:paraId="3F813DDE" w14:textId="77777777" w:rsidR="00E66AF9" w:rsidRPr="001B0BDD" w:rsidRDefault="00E66AF9" w:rsidP="00E66AF9">
      <w:pPr>
        <w:ind w:firstLine="567"/>
        <w:jc w:val="both"/>
        <w:rPr>
          <w:snapToGrid w:val="0"/>
          <w:color w:val="000000" w:themeColor="text1"/>
          <w:sz w:val="22"/>
          <w:szCs w:val="22"/>
          <w:highlight w:val="yellow"/>
        </w:rPr>
      </w:pPr>
      <w:r w:rsidRPr="001B0BDD">
        <w:rPr>
          <w:snapToGrid w:val="0"/>
          <w:color w:val="000000" w:themeColor="text1"/>
          <w:sz w:val="22"/>
          <w:szCs w:val="22"/>
          <w:highlight w:val="yellow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5C2F4A69" w14:textId="77777777" w:rsidR="00E66AF9" w:rsidRPr="001B0BDD" w:rsidRDefault="00E66AF9" w:rsidP="00E66AF9">
      <w:pPr>
        <w:shd w:val="clear" w:color="auto" w:fill="FFFFFF"/>
        <w:ind w:firstLine="567"/>
        <w:jc w:val="both"/>
        <w:rPr>
          <w:sz w:val="22"/>
          <w:szCs w:val="22"/>
          <w:highlight w:val="yellow"/>
        </w:rPr>
      </w:pPr>
      <w:r w:rsidRPr="001B0BDD">
        <w:rPr>
          <w:sz w:val="22"/>
          <w:szCs w:val="22"/>
          <w:highlight w:val="yellow"/>
        </w:rPr>
        <w:t xml:space="preserve">- Исполняющий банк – АО «АЛЬФА-БАНК» г. Москва, корр. счет №30101810200000000593, БИК 044525593, место нахождения: 107078, г. Москва, ул. Каланчевская, д. 27; </w:t>
      </w:r>
    </w:p>
    <w:p w14:paraId="1D46730A" w14:textId="77777777" w:rsidR="00E66AF9" w:rsidRPr="001B0BDD" w:rsidRDefault="00E66AF9" w:rsidP="00E66AF9">
      <w:pPr>
        <w:ind w:firstLine="567"/>
        <w:rPr>
          <w:color w:val="FF0000"/>
          <w:sz w:val="22"/>
          <w:szCs w:val="22"/>
          <w:highlight w:val="yellow"/>
        </w:rPr>
      </w:pPr>
      <w:r w:rsidRPr="001B0BDD">
        <w:rPr>
          <w:b/>
          <w:bCs/>
          <w:sz w:val="22"/>
          <w:szCs w:val="22"/>
          <w:highlight w:val="yellow"/>
          <w:u w:val="single"/>
        </w:rPr>
        <w:t>или</w:t>
      </w:r>
      <w:r w:rsidRPr="001B0BDD">
        <w:rPr>
          <w:sz w:val="22"/>
          <w:szCs w:val="22"/>
          <w:highlight w:val="yellow"/>
        </w:rPr>
        <w:t xml:space="preserve"> </w:t>
      </w:r>
      <w:r w:rsidRPr="001B0BDD">
        <w:rPr>
          <w:b/>
          <w:bCs/>
          <w:sz w:val="22"/>
          <w:szCs w:val="22"/>
          <w:highlight w:val="yellow"/>
        </w:rPr>
        <w:t> </w:t>
      </w:r>
    </w:p>
    <w:p w14:paraId="32B818C1" w14:textId="77777777" w:rsidR="00E66AF9" w:rsidRPr="001B0BDD" w:rsidRDefault="00E66AF9" w:rsidP="00E66AF9">
      <w:pPr>
        <w:ind w:firstLine="567"/>
        <w:jc w:val="both"/>
        <w:rPr>
          <w:sz w:val="22"/>
          <w:szCs w:val="22"/>
          <w:highlight w:val="yellow"/>
        </w:rPr>
      </w:pPr>
      <w:r w:rsidRPr="001B0BDD">
        <w:rPr>
          <w:sz w:val="22"/>
          <w:szCs w:val="22"/>
          <w:highlight w:val="yellow"/>
        </w:rPr>
        <w:t>- Исполняющий банк – Ф-Л ПАО «Банк «Санкт-Петербург» в г. Москве ПАО «Банк «Санкт-Петербург»</w:t>
      </w:r>
      <w:r w:rsidRPr="001B0BDD">
        <w:rPr>
          <w:b/>
          <w:bCs/>
          <w:sz w:val="22"/>
          <w:szCs w:val="22"/>
          <w:highlight w:val="yellow"/>
        </w:rPr>
        <w:t xml:space="preserve">, </w:t>
      </w:r>
      <w:r w:rsidRPr="001B0BDD">
        <w:rPr>
          <w:sz w:val="22"/>
          <w:szCs w:val="22"/>
          <w:highlight w:val="yellow"/>
        </w:rPr>
        <w:t>кор. счет № 30101810045250000142, БИК 044525142, место нахождения: 119017, г. Москва, ул. Большая Ордынка, д.40, стр.2;</w:t>
      </w:r>
    </w:p>
    <w:p w14:paraId="5B9A80F3" w14:textId="77777777" w:rsidR="00E66AF9" w:rsidRPr="001B0BDD" w:rsidRDefault="00E66AF9" w:rsidP="00E66AF9">
      <w:pPr>
        <w:ind w:firstLine="567"/>
        <w:rPr>
          <w:color w:val="FF0000"/>
          <w:sz w:val="22"/>
          <w:szCs w:val="22"/>
          <w:highlight w:val="yellow"/>
        </w:rPr>
      </w:pPr>
      <w:r w:rsidRPr="001B0BDD">
        <w:rPr>
          <w:b/>
          <w:bCs/>
          <w:sz w:val="22"/>
          <w:szCs w:val="22"/>
          <w:highlight w:val="yellow"/>
          <w:u w:val="single"/>
        </w:rPr>
        <w:t>или</w:t>
      </w:r>
      <w:r w:rsidRPr="001B0BDD">
        <w:rPr>
          <w:sz w:val="22"/>
          <w:szCs w:val="22"/>
          <w:highlight w:val="yellow"/>
        </w:rPr>
        <w:t xml:space="preserve"> </w:t>
      </w:r>
      <w:r w:rsidRPr="001B0BDD">
        <w:rPr>
          <w:b/>
          <w:bCs/>
          <w:sz w:val="22"/>
          <w:szCs w:val="22"/>
          <w:highlight w:val="yellow"/>
        </w:rPr>
        <w:t> </w:t>
      </w:r>
    </w:p>
    <w:p w14:paraId="5151C624" w14:textId="5915B603" w:rsidR="00E66AF9" w:rsidRPr="001B0BDD" w:rsidRDefault="00E66AF9" w:rsidP="00E66AF9">
      <w:pPr>
        <w:ind w:firstLine="567"/>
        <w:jc w:val="both"/>
        <w:rPr>
          <w:sz w:val="22"/>
          <w:szCs w:val="22"/>
          <w:highlight w:val="yellow"/>
        </w:rPr>
      </w:pPr>
      <w:r w:rsidRPr="001B0BDD">
        <w:rPr>
          <w:sz w:val="22"/>
          <w:szCs w:val="22"/>
          <w:highlight w:val="yellow"/>
        </w:rPr>
        <w:t>- Исполняющий банк – ПАО Банк «ФК Открытие»</w:t>
      </w:r>
      <w:r w:rsidRPr="001B0BDD">
        <w:rPr>
          <w:b/>
          <w:bCs/>
          <w:sz w:val="22"/>
          <w:szCs w:val="22"/>
          <w:highlight w:val="yellow"/>
        </w:rPr>
        <w:t xml:space="preserve">, </w:t>
      </w:r>
      <w:r w:rsidRPr="001B0BDD">
        <w:rPr>
          <w:sz w:val="22"/>
          <w:szCs w:val="22"/>
          <w:highlight w:val="yellow"/>
        </w:rPr>
        <w:t>кор. счет № 30101810300000000985, БИК 044525985, место нахождения: 115114, г.</w:t>
      </w:r>
      <w:r w:rsidR="00DD283E" w:rsidRPr="001B0BDD">
        <w:rPr>
          <w:sz w:val="22"/>
          <w:szCs w:val="22"/>
          <w:highlight w:val="yellow"/>
        </w:rPr>
        <w:t xml:space="preserve"> </w:t>
      </w:r>
      <w:r w:rsidRPr="001B0BDD">
        <w:rPr>
          <w:sz w:val="22"/>
          <w:szCs w:val="22"/>
          <w:highlight w:val="yellow"/>
        </w:rPr>
        <w:t>Москва, ул.</w:t>
      </w:r>
      <w:r w:rsidR="00DD283E" w:rsidRPr="001B0BDD">
        <w:rPr>
          <w:sz w:val="22"/>
          <w:szCs w:val="22"/>
          <w:highlight w:val="yellow"/>
        </w:rPr>
        <w:t xml:space="preserve"> </w:t>
      </w:r>
      <w:r w:rsidRPr="001B0BDD">
        <w:rPr>
          <w:sz w:val="22"/>
          <w:szCs w:val="22"/>
          <w:highlight w:val="yellow"/>
        </w:rPr>
        <w:t>Летниковская, д.2, стр.4;</w:t>
      </w:r>
    </w:p>
    <w:p w14:paraId="492B2114" w14:textId="77777777" w:rsidR="00E66AF9" w:rsidRPr="001B0BDD" w:rsidRDefault="00E66AF9" w:rsidP="00E66AF9">
      <w:pPr>
        <w:ind w:firstLine="567"/>
        <w:jc w:val="both"/>
        <w:rPr>
          <w:bCs/>
          <w:sz w:val="22"/>
          <w:szCs w:val="22"/>
          <w:highlight w:val="yellow"/>
        </w:rPr>
      </w:pPr>
      <w:r w:rsidRPr="001B0BDD">
        <w:rPr>
          <w:sz w:val="22"/>
          <w:szCs w:val="22"/>
          <w:highlight w:val="yellow"/>
        </w:rPr>
        <w:t xml:space="preserve">- Получатель денежных средств по аккредитиву (Получатель) – </w:t>
      </w:r>
      <w:r w:rsidRPr="001B0BDD">
        <w:rPr>
          <w:bCs/>
          <w:sz w:val="22"/>
          <w:szCs w:val="22"/>
          <w:highlight w:val="yellow"/>
        </w:rPr>
        <w:t xml:space="preserve">Участник долевого строительства, в целях их дальнейшего перечисления Застройщику после выполнения условий, установленных Договором эскроу; </w:t>
      </w:r>
    </w:p>
    <w:p w14:paraId="16A0D97B" w14:textId="77777777" w:rsidR="00E66AF9" w:rsidRPr="001B0BDD" w:rsidRDefault="00E66AF9" w:rsidP="00E66AF9">
      <w:pPr>
        <w:shd w:val="clear" w:color="auto" w:fill="FFFFFF"/>
        <w:ind w:firstLine="567"/>
        <w:jc w:val="both"/>
        <w:rPr>
          <w:sz w:val="22"/>
          <w:szCs w:val="22"/>
          <w:highlight w:val="yellow"/>
        </w:rPr>
      </w:pPr>
      <w:r w:rsidRPr="001B0BDD">
        <w:rPr>
          <w:sz w:val="22"/>
          <w:szCs w:val="22"/>
          <w:highlight w:val="yellow"/>
        </w:rPr>
        <w:t>- Банк Получателя – Публичное акционерное общество Банк «Финансовая Корпорация Открытие» (ПАО Банк «ФК Открытие»).</w:t>
      </w:r>
    </w:p>
    <w:p w14:paraId="441F4EAE" w14:textId="77777777" w:rsidR="000D33C3" w:rsidRPr="000D33C3" w:rsidRDefault="000D33C3" w:rsidP="000D33C3">
      <w:pPr>
        <w:shd w:val="clear" w:color="auto" w:fill="FFFFFF"/>
        <w:ind w:firstLine="567"/>
        <w:jc w:val="both"/>
        <w:rPr>
          <w:sz w:val="22"/>
          <w:szCs w:val="22"/>
          <w:highlight w:val="yellow"/>
        </w:rPr>
      </w:pPr>
      <w:r w:rsidRPr="000D33C3">
        <w:rPr>
          <w:sz w:val="22"/>
          <w:szCs w:val="22"/>
          <w:highlight w:val="yellow"/>
        </w:rPr>
        <w:t>- Условие исполнения аккредитива:</w:t>
      </w:r>
    </w:p>
    <w:p w14:paraId="001A4048" w14:textId="77777777" w:rsidR="000D33C3" w:rsidRPr="000D33C3" w:rsidRDefault="000D33C3" w:rsidP="000D33C3">
      <w:pPr>
        <w:shd w:val="clear" w:color="auto" w:fill="FFFFFF"/>
        <w:ind w:firstLine="567"/>
        <w:jc w:val="both"/>
        <w:rPr>
          <w:sz w:val="22"/>
          <w:szCs w:val="22"/>
          <w:highlight w:val="yellow"/>
        </w:rPr>
      </w:pPr>
      <w:r w:rsidRPr="000D33C3">
        <w:rPr>
          <w:b/>
          <w:sz w:val="22"/>
          <w:szCs w:val="22"/>
          <w:highlight w:val="yellow"/>
        </w:rPr>
        <w:t xml:space="preserve">- для АО «АЛЬФА-БАНК»/ для Ф-Л ПАО «Банк «Санкт-Петербург» в г. Москве ПАО «Банк «Санкт-Петербург»: </w:t>
      </w:r>
    </w:p>
    <w:p w14:paraId="0A20C02F" w14:textId="77777777" w:rsidR="000D33C3" w:rsidRPr="000D33C3" w:rsidRDefault="000D33C3" w:rsidP="000D33C3">
      <w:pPr>
        <w:shd w:val="clear" w:color="auto" w:fill="FFFFFF"/>
        <w:ind w:firstLine="567"/>
        <w:jc w:val="both"/>
        <w:rPr>
          <w:sz w:val="22"/>
          <w:szCs w:val="22"/>
          <w:highlight w:val="yellow"/>
        </w:rPr>
      </w:pPr>
      <w:r w:rsidRPr="000D33C3">
        <w:rPr>
          <w:sz w:val="22"/>
          <w:szCs w:val="22"/>
          <w:highlight w:val="yellow"/>
        </w:rPr>
        <w:t>Условием исполнения аккредитива является предоставление Застройщиком в Исполняющий банк:</w:t>
      </w:r>
    </w:p>
    <w:p w14:paraId="25797D21" w14:textId="77777777" w:rsidR="000D33C3" w:rsidRPr="000D33C3" w:rsidRDefault="000D33C3" w:rsidP="000D33C3">
      <w:pPr>
        <w:shd w:val="clear" w:color="auto" w:fill="FFFFFF"/>
        <w:ind w:firstLine="567"/>
        <w:jc w:val="both"/>
        <w:rPr>
          <w:sz w:val="22"/>
          <w:szCs w:val="22"/>
          <w:highlight w:val="yellow"/>
        </w:rPr>
      </w:pPr>
      <w:r w:rsidRPr="000D33C3">
        <w:rPr>
          <w:sz w:val="22"/>
          <w:szCs w:val="22"/>
          <w:highlight w:val="yellow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40C229BB" w14:textId="77777777" w:rsidR="000D33C3" w:rsidRPr="000D33C3" w:rsidRDefault="000D33C3" w:rsidP="000D33C3">
      <w:pPr>
        <w:shd w:val="clear" w:color="auto" w:fill="FFFFFF"/>
        <w:ind w:firstLine="567"/>
        <w:jc w:val="both"/>
        <w:rPr>
          <w:iCs/>
          <w:sz w:val="22"/>
          <w:szCs w:val="22"/>
          <w:highlight w:val="yellow"/>
        </w:rPr>
      </w:pPr>
      <w:r w:rsidRPr="000D33C3">
        <w:rPr>
          <w:sz w:val="22"/>
          <w:szCs w:val="22"/>
          <w:highlight w:val="yellow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</w:t>
      </w:r>
      <w:r w:rsidRPr="000D33C3">
        <w:rPr>
          <w:iCs/>
          <w:sz w:val="22"/>
          <w:szCs w:val="22"/>
          <w:highlight w:val="yellow"/>
        </w:rPr>
        <w:t>.</w:t>
      </w:r>
    </w:p>
    <w:p w14:paraId="73C7B1DA" w14:textId="77777777" w:rsidR="000D33C3" w:rsidRPr="000D33C3" w:rsidRDefault="000D33C3" w:rsidP="000D33C3">
      <w:pPr>
        <w:shd w:val="clear" w:color="auto" w:fill="FFFFFF"/>
        <w:ind w:firstLine="567"/>
        <w:jc w:val="both"/>
        <w:rPr>
          <w:sz w:val="22"/>
          <w:szCs w:val="22"/>
          <w:highlight w:val="yellow"/>
        </w:rPr>
      </w:pPr>
      <w:r w:rsidRPr="000D33C3">
        <w:rPr>
          <w:b/>
          <w:sz w:val="22"/>
          <w:szCs w:val="22"/>
          <w:highlight w:val="yellow"/>
        </w:rPr>
        <w:t xml:space="preserve">- для ПАО Банк «ФК Открытие»: </w:t>
      </w:r>
    </w:p>
    <w:p w14:paraId="4EFEE24B" w14:textId="77777777" w:rsidR="000D33C3" w:rsidRPr="000D33C3" w:rsidRDefault="000D33C3" w:rsidP="000D33C3">
      <w:pPr>
        <w:shd w:val="clear" w:color="auto" w:fill="FFFFFF"/>
        <w:ind w:firstLine="567"/>
        <w:jc w:val="both"/>
        <w:rPr>
          <w:sz w:val="22"/>
          <w:szCs w:val="22"/>
          <w:highlight w:val="yellow"/>
        </w:rPr>
      </w:pPr>
      <w:r w:rsidRPr="000D33C3">
        <w:rPr>
          <w:sz w:val="22"/>
          <w:szCs w:val="22"/>
          <w:highlight w:val="yellow"/>
        </w:rPr>
        <w:t>Условием исполнения аккредитива является предоставление Застройщиком в Исполняющий банк:</w:t>
      </w:r>
    </w:p>
    <w:p w14:paraId="233C38E1" w14:textId="252F3ED0" w:rsidR="000D33C3" w:rsidRPr="000D33C3" w:rsidRDefault="000D33C3" w:rsidP="000D33C3">
      <w:pPr>
        <w:shd w:val="clear" w:color="auto" w:fill="FFFFFF"/>
        <w:ind w:firstLine="567"/>
        <w:jc w:val="both"/>
        <w:rPr>
          <w:iCs/>
          <w:sz w:val="22"/>
          <w:szCs w:val="22"/>
          <w:highlight w:val="yellow"/>
        </w:rPr>
      </w:pPr>
      <w:r w:rsidRPr="000D33C3">
        <w:rPr>
          <w:iCs/>
          <w:sz w:val="22"/>
          <w:szCs w:val="22"/>
          <w:highlight w:val="yellow"/>
        </w:rPr>
        <w:t xml:space="preserve">- оригинала или копии или cкан-образа Договора, содержащего подписи/печати </w:t>
      </w:r>
      <w:r w:rsidR="00957AB5">
        <w:rPr>
          <w:iCs/>
          <w:sz w:val="22"/>
          <w:szCs w:val="22"/>
          <w:highlight w:val="yellow"/>
        </w:rPr>
        <w:t>С</w:t>
      </w:r>
      <w:r w:rsidRPr="000D33C3">
        <w:rPr>
          <w:iCs/>
          <w:sz w:val="22"/>
          <w:szCs w:val="22"/>
          <w:highlight w:val="yellow"/>
        </w:rPr>
        <w:t xml:space="preserve">торон, с отметкой </w:t>
      </w:r>
      <w:r w:rsidRPr="000D33C3">
        <w:rPr>
          <w:iCs/>
          <w:sz w:val="22"/>
          <w:szCs w:val="22"/>
          <w:highlight w:val="yellow"/>
          <w:u w:val="single"/>
        </w:rPr>
        <w:t>регистрирующего органа</w:t>
      </w:r>
      <w:r w:rsidRPr="000D33C3">
        <w:rPr>
          <w:iCs/>
          <w:sz w:val="22"/>
          <w:szCs w:val="22"/>
          <w:highlight w:val="yellow"/>
        </w:rPr>
        <w:t xml:space="preserve"> о переводе договора в форму электронного образа документа или усиленные квалифицированные электронные подписи </w:t>
      </w:r>
      <w:r w:rsidR="00957AB5">
        <w:rPr>
          <w:iCs/>
          <w:sz w:val="22"/>
          <w:szCs w:val="22"/>
          <w:highlight w:val="yellow"/>
        </w:rPr>
        <w:t>С</w:t>
      </w:r>
      <w:r w:rsidRPr="000D33C3">
        <w:rPr>
          <w:iCs/>
          <w:sz w:val="22"/>
          <w:szCs w:val="22"/>
          <w:highlight w:val="yellow"/>
        </w:rPr>
        <w:t>торон;</w:t>
      </w:r>
    </w:p>
    <w:p w14:paraId="6CC1C85C" w14:textId="585EDD37" w:rsidR="00E66AF9" w:rsidRPr="001B0BDD" w:rsidRDefault="000D33C3" w:rsidP="000D33C3">
      <w:pPr>
        <w:shd w:val="clear" w:color="auto" w:fill="FFFFFF"/>
        <w:ind w:firstLine="567"/>
        <w:jc w:val="both"/>
        <w:rPr>
          <w:sz w:val="22"/>
          <w:szCs w:val="22"/>
          <w:highlight w:val="yellow"/>
        </w:rPr>
      </w:pPr>
      <w:r w:rsidRPr="000D33C3">
        <w:rPr>
          <w:iCs/>
          <w:sz w:val="22"/>
          <w:szCs w:val="22"/>
          <w:highlight w:val="yellow"/>
        </w:rPr>
        <w:t xml:space="preserve">- оригинала или копии или скан-образа выписки из единого государственного реестра недвижимости о </w:t>
      </w:r>
      <w:r w:rsidRPr="000D33C3">
        <w:rPr>
          <w:iCs/>
          <w:sz w:val="22"/>
          <w:szCs w:val="22"/>
          <w:highlight w:val="yellow"/>
          <w:u w:val="single"/>
        </w:rPr>
        <w:t>зарегистрированном Договоре.</w:t>
      </w:r>
    </w:p>
    <w:p w14:paraId="61306FAD" w14:textId="567F598F" w:rsidR="00E66AF9" w:rsidRPr="001B0BDD" w:rsidRDefault="00E66AF9" w:rsidP="00E66AF9">
      <w:pPr>
        <w:ind w:firstLine="567"/>
        <w:jc w:val="both"/>
        <w:rPr>
          <w:sz w:val="22"/>
          <w:szCs w:val="22"/>
          <w:highlight w:val="yellow"/>
        </w:rPr>
      </w:pPr>
      <w:r w:rsidRPr="001B0BDD">
        <w:rPr>
          <w:sz w:val="22"/>
          <w:szCs w:val="22"/>
        </w:rPr>
        <w:t xml:space="preserve">- </w:t>
      </w:r>
      <w:r w:rsidRPr="001B0BDD">
        <w:rPr>
          <w:sz w:val="22"/>
          <w:szCs w:val="22"/>
          <w:highlight w:val="yellow"/>
        </w:rPr>
        <w:t>Не позднее 2 (</w:t>
      </w:r>
      <w:r w:rsidR="00957AB5">
        <w:rPr>
          <w:sz w:val="22"/>
          <w:szCs w:val="22"/>
          <w:highlight w:val="yellow"/>
        </w:rPr>
        <w:t>Двух</w:t>
      </w:r>
      <w:r w:rsidRPr="001B0BDD">
        <w:rPr>
          <w:sz w:val="22"/>
          <w:szCs w:val="22"/>
          <w:highlight w:val="yellow"/>
        </w:rPr>
        <w:t xml:space="preserve">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эскроу, открытый в ПАО Банк «ФК Открытие» на имя Участника долевого строительства, в целях их дальнейшего перечисления Застройщику после выполнения условий, установленных Договором эскроу. </w:t>
      </w:r>
    </w:p>
    <w:p w14:paraId="1A391C3D" w14:textId="35CB5EA5" w:rsidR="00E66AF9" w:rsidRPr="001B0BDD" w:rsidRDefault="00E66AF9" w:rsidP="00E66AF9">
      <w:pPr>
        <w:ind w:firstLine="567"/>
        <w:jc w:val="both"/>
        <w:rPr>
          <w:sz w:val="22"/>
          <w:szCs w:val="22"/>
          <w:highlight w:val="yellow"/>
        </w:rPr>
      </w:pPr>
      <w:r w:rsidRPr="001B0BDD">
        <w:rPr>
          <w:sz w:val="22"/>
          <w:szCs w:val="22"/>
          <w:highlight w:val="yellow"/>
        </w:rPr>
        <w:t>- В течение 2 (</w:t>
      </w:r>
      <w:r w:rsidR="00957AB5">
        <w:rPr>
          <w:sz w:val="22"/>
          <w:szCs w:val="22"/>
          <w:highlight w:val="yellow"/>
        </w:rPr>
        <w:t>Двух</w:t>
      </w:r>
      <w:r w:rsidRPr="001B0BDD">
        <w:rPr>
          <w:sz w:val="22"/>
          <w:szCs w:val="22"/>
          <w:highlight w:val="yellow"/>
        </w:rPr>
        <w:t>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1BFD0237" w14:textId="77777777" w:rsidR="00E66AF9" w:rsidRPr="001B0BDD" w:rsidRDefault="00E66AF9" w:rsidP="00E66AF9">
      <w:pPr>
        <w:ind w:firstLine="567"/>
        <w:jc w:val="both"/>
        <w:rPr>
          <w:snapToGrid w:val="0"/>
          <w:color w:val="000000"/>
          <w:sz w:val="22"/>
          <w:szCs w:val="22"/>
          <w:highlight w:val="yellow"/>
        </w:rPr>
      </w:pPr>
      <w:r w:rsidRPr="001B0BDD">
        <w:rPr>
          <w:snapToGrid w:val="0"/>
          <w:color w:val="000000"/>
          <w:sz w:val="22"/>
          <w:szCs w:val="22"/>
          <w:highlight w:val="yellow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544AB858" w14:textId="77777777" w:rsidR="00E66AF9" w:rsidRPr="001B0BDD" w:rsidRDefault="00E66AF9" w:rsidP="00E66AF9">
      <w:pPr>
        <w:ind w:firstLine="567"/>
        <w:jc w:val="both"/>
        <w:rPr>
          <w:snapToGrid w:val="0"/>
          <w:color w:val="000000"/>
          <w:sz w:val="22"/>
          <w:szCs w:val="22"/>
          <w:highlight w:val="yellow"/>
        </w:rPr>
      </w:pPr>
      <w:r w:rsidRPr="001B0BDD">
        <w:rPr>
          <w:snapToGrid w:val="0"/>
          <w:color w:val="000000"/>
          <w:sz w:val="22"/>
          <w:szCs w:val="22"/>
          <w:highlight w:val="yellow"/>
        </w:rPr>
        <w:t>- Закрытие аккредитива производится:</w:t>
      </w:r>
    </w:p>
    <w:p w14:paraId="518EE2EE" w14:textId="77777777" w:rsidR="00E66AF9" w:rsidRPr="001B0BDD" w:rsidRDefault="00E66AF9" w:rsidP="00E66AF9">
      <w:pPr>
        <w:ind w:firstLine="567"/>
        <w:jc w:val="both"/>
        <w:rPr>
          <w:snapToGrid w:val="0"/>
          <w:color w:val="000000"/>
          <w:sz w:val="22"/>
          <w:szCs w:val="22"/>
          <w:highlight w:val="yellow"/>
        </w:rPr>
      </w:pPr>
      <w:r w:rsidRPr="001B0BDD">
        <w:rPr>
          <w:snapToGrid w:val="0"/>
          <w:color w:val="000000"/>
          <w:sz w:val="22"/>
          <w:szCs w:val="22"/>
          <w:highlight w:val="yellow"/>
        </w:rPr>
        <w:t>а) по истечении срока действия аккредитива (с учетом пролонгации (при наличии));</w:t>
      </w:r>
    </w:p>
    <w:p w14:paraId="71A4B1EE" w14:textId="77777777" w:rsidR="00E66AF9" w:rsidRPr="001B0BDD" w:rsidRDefault="00E66AF9" w:rsidP="00E66AF9">
      <w:pPr>
        <w:ind w:firstLine="567"/>
        <w:jc w:val="both"/>
        <w:rPr>
          <w:snapToGrid w:val="0"/>
          <w:color w:val="000000"/>
          <w:sz w:val="22"/>
          <w:szCs w:val="22"/>
          <w:highlight w:val="yellow"/>
        </w:rPr>
      </w:pPr>
      <w:r w:rsidRPr="001B0BDD">
        <w:rPr>
          <w:snapToGrid w:val="0"/>
          <w:color w:val="000000"/>
          <w:sz w:val="22"/>
          <w:szCs w:val="22"/>
          <w:highlight w:val="yellow"/>
        </w:rPr>
        <w:t>б) при исполнении аккредитива путем оплаты по нему денежных средств;</w:t>
      </w:r>
    </w:p>
    <w:p w14:paraId="564ADFC3" w14:textId="77777777" w:rsidR="00E66AF9" w:rsidRPr="001B0BDD" w:rsidRDefault="00E66AF9" w:rsidP="00E66AF9">
      <w:pPr>
        <w:ind w:firstLine="567"/>
        <w:jc w:val="both"/>
        <w:rPr>
          <w:snapToGrid w:val="0"/>
          <w:color w:val="000000"/>
          <w:sz w:val="22"/>
          <w:szCs w:val="22"/>
          <w:highlight w:val="yellow"/>
        </w:rPr>
      </w:pPr>
      <w:r w:rsidRPr="001B0BDD">
        <w:rPr>
          <w:snapToGrid w:val="0"/>
          <w:color w:val="000000"/>
          <w:sz w:val="22"/>
          <w:szCs w:val="22"/>
          <w:highlight w:val="yellow"/>
        </w:rPr>
        <w:t>в) при отказе Застройщика от использования аккредитива до истечения срока его действия.</w:t>
      </w:r>
    </w:p>
    <w:p w14:paraId="11770FB0" w14:textId="77777777" w:rsidR="00E66AF9" w:rsidRPr="001B0BDD" w:rsidRDefault="00E66AF9" w:rsidP="00E66AF9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1B0BDD">
        <w:rPr>
          <w:snapToGrid w:val="0"/>
          <w:color w:val="000000"/>
          <w:sz w:val="22"/>
          <w:szCs w:val="22"/>
          <w:highlight w:val="yellow"/>
        </w:rPr>
        <w:t>- Частичные выплаты по аккредитиву - запрещены.</w:t>
      </w:r>
    </w:p>
    <w:p w14:paraId="1FA1903B" w14:textId="77777777" w:rsidR="00E66AF9" w:rsidRPr="001B0BDD" w:rsidRDefault="00E66AF9" w:rsidP="00E66AF9">
      <w:pPr>
        <w:shd w:val="clear" w:color="auto" w:fill="FFFFFF"/>
        <w:ind w:firstLine="567"/>
        <w:jc w:val="both"/>
        <w:rPr>
          <w:b/>
          <w:snapToGrid w:val="0"/>
          <w:color w:val="FF0000"/>
          <w:sz w:val="22"/>
          <w:szCs w:val="22"/>
          <w:highlight w:val="yellow"/>
        </w:rPr>
      </w:pPr>
      <w:r w:rsidRPr="001B0BDD">
        <w:rPr>
          <w:b/>
          <w:snapToGrid w:val="0"/>
          <w:color w:val="FF0000"/>
          <w:sz w:val="22"/>
          <w:szCs w:val="22"/>
          <w:highlight w:val="yellow"/>
        </w:rPr>
        <w:t xml:space="preserve">ПРИ РАССРОЧКЕ </w:t>
      </w:r>
      <w:r w:rsidRPr="001B0BDD">
        <w:rPr>
          <w:i/>
          <w:snapToGrid w:val="0"/>
          <w:color w:val="FF0000"/>
          <w:sz w:val="22"/>
          <w:szCs w:val="22"/>
          <w:highlight w:val="yellow"/>
        </w:rPr>
        <w:t>(добавляется следующий абзац)</w:t>
      </w:r>
    </w:p>
    <w:p w14:paraId="1426F13E" w14:textId="77777777" w:rsidR="00E66AF9" w:rsidRPr="001B0BDD" w:rsidRDefault="00E66AF9" w:rsidP="00E66AF9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1B0BDD">
        <w:rPr>
          <w:snapToGrid w:val="0"/>
          <w:color w:val="000000"/>
          <w:sz w:val="22"/>
          <w:szCs w:val="22"/>
          <w:highlight w:val="yellow"/>
        </w:rPr>
        <w:t>Оставшуюся часть Доли участия Участник долевого строительства перечисляет на счет эскроу в следующем порядке:</w:t>
      </w:r>
    </w:p>
    <w:p w14:paraId="350187C7" w14:textId="0F2EC4D4" w:rsidR="00E66AF9" w:rsidRPr="001B0BDD" w:rsidRDefault="00642A78" w:rsidP="00E66AF9">
      <w:pPr>
        <w:shd w:val="clear" w:color="auto" w:fill="FFFFFF"/>
        <w:ind w:firstLine="567"/>
        <w:jc w:val="both"/>
        <w:rPr>
          <w:sz w:val="22"/>
          <w:szCs w:val="22"/>
        </w:rPr>
      </w:pPr>
      <w:r w:rsidRPr="00B70817">
        <w:rPr>
          <w:b/>
          <w:bCs/>
          <w:sz w:val="20"/>
          <w:szCs w:val="20"/>
          <w:highlight w:val="yellow"/>
        </w:rPr>
        <w:t>ХХХХХ</w:t>
      </w:r>
      <w:r w:rsidR="00E66AF9" w:rsidRPr="001B0BDD">
        <w:rPr>
          <w:sz w:val="22"/>
          <w:szCs w:val="22"/>
        </w:rPr>
        <w:t>.</w:t>
      </w:r>
    </w:p>
    <w:p w14:paraId="04D3E402" w14:textId="24CD26A6" w:rsidR="00F7116C" w:rsidRPr="001B0BDD" w:rsidRDefault="00F7116C" w:rsidP="00F7116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4.2.1.</w:t>
      </w:r>
      <w:r w:rsidRPr="001B0BDD">
        <w:rPr>
          <w:sz w:val="22"/>
          <w:szCs w:val="22"/>
        </w:rPr>
        <w:t xml:space="preserve"> Уполномоченным банком для открытия счета эскроу в целях уплаты Доли участия является:</w:t>
      </w:r>
    </w:p>
    <w:p w14:paraId="4FDEC657" w14:textId="18D98E10" w:rsidR="00F7116C" w:rsidRPr="001B0BDD" w:rsidRDefault="00F7116C" w:rsidP="00F7116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lastRenderedPageBreak/>
        <w:t xml:space="preserve">- наименование банка, фирменное наименование банка: </w:t>
      </w:r>
      <w:r w:rsidR="000C6F9C" w:rsidRPr="001B0BDD">
        <w:rPr>
          <w:sz w:val="22"/>
          <w:szCs w:val="22"/>
        </w:rPr>
        <w:t>Публичное акционерное общество Банк «Финансовая Корпорация Открытие» (ПАО Банк «ФК Открытие»);</w:t>
      </w:r>
    </w:p>
    <w:p w14:paraId="306BD87D" w14:textId="2FE44E06" w:rsidR="00F7116C" w:rsidRPr="001B0BDD" w:rsidRDefault="00F7116C" w:rsidP="00F7116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- местонахождение и адрес: </w:t>
      </w:r>
      <w:r w:rsidR="00BB32B7" w:rsidRPr="001B0BDD">
        <w:rPr>
          <w:sz w:val="22"/>
          <w:szCs w:val="22"/>
        </w:rPr>
        <w:t>115114, г.</w:t>
      </w:r>
      <w:r w:rsidR="00DD283E" w:rsidRPr="001B0BDD">
        <w:rPr>
          <w:sz w:val="22"/>
          <w:szCs w:val="22"/>
        </w:rPr>
        <w:t xml:space="preserve"> </w:t>
      </w:r>
      <w:r w:rsidR="00BB32B7" w:rsidRPr="001B0BDD">
        <w:rPr>
          <w:sz w:val="22"/>
          <w:szCs w:val="22"/>
        </w:rPr>
        <w:t>Москва, ул.</w:t>
      </w:r>
      <w:r w:rsidR="00DD283E" w:rsidRPr="001B0BDD">
        <w:rPr>
          <w:sz w:val="22"/>
          <w:szCs w:val="22"/>
        </w:rPr>
        <w:t xml:space="preserve"> </w:t>
      </w:r>
      <w:r w:rsidR="00BB32B7" w:rsidRPr="001B0BDD">
        <w:rPr>
          <w:sz w:val="22"/>
          <w:szCs w:val="22"/>
        </w:rPr>
        <w:t>Летниковская, д.2, стр.4</w:t>
      </w:r>
      <w:r w:rsidRPr="001B0BDD">
        <w:rPr>
          <w:sz w:val="22"/>
          <w:szCs w:val="22"/>
        </w:rPr>
        <w:t>;</w:t>
      </w:r>
    </w:p>
    <w:p w14:paraId="345D07EE" w14:textId="40EE4C08" w:rsidR="00F7116C" w:rsidRPr="001B0BDD" w:rsidRDefault="00F7116C" w:rsidP="00F7116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- адрес электронной почты: </w:t>
      </w:r>
      <w:hyperlink r:id="rId10" w:history="1">
        <w:r w:rsidR="00BB32B7" w:rsidRPr="001B0BDD">
          <w:rPr>
            <w:rStyle w:val="ae"/>
            <w:sz w:val="22"/>
            <w:szCs w:val="22"/>
          </w:rPr>
          <w:t>info@open.ru</w:t>
        </w:r>
      </w:hyperlink>
      <w:r w:rsidRPr="001B0BDD">
        <w:rPr>
          <w:rStyle w:val="ae"/>
          <w:sz w:val="22"/>
          <w:szCs w:val="22"/>
        </w:rPr>
        <w:t>;</w:t>
      </w:r>
    </w:p>
    <w:p w14:paraId="70060B1A" w14:textId="30BB7CF3" w:rsidR="00F7116C" w:rsidRPr="001B0BDD" w:rsidRDefault="00F7116C" w:rsidP="00F7116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- номер телефона: </w:t>
      </w:r>
      <w:r w:rsidR="00BB32B7" w:rsidRPr="001B0BDD">
        <w:rPr>
          <w:sz w:val="22"/>
          <w:szCs w:val="22"/>
        </w:rPr>
        <w:t>8 (800) 444-44-00, 8 (495) 224-44-00</w:t>
      </w:r>
      <w:r w:rsidRPr="001B0BDD">
        <w:rPr>
          <w:sz w:val="22"/>
          <w:szCs w:val="22"/>
        </w:rPr>
        <w:t>;</w:t>
      </w:r>
    </w:p>
    <w:p w14:paraId="32E4D5E3" w14:textId="35E80893" w:rsidR="00F7116C" w:rsidRPr="001B0BDD" w:rsidRDefault="00F7116C" w:rsidP="00F7116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Срок условного депонирования денежных средств на счете эскроу – </w:t>
      </w:r>
      <w:r w:rsidR="00041C12" w:rsidRPr="001B0BDD">
        <w:rPr>
          <w:sz w:val="22"/>
          <w:szCs w:val="22"/>
        </w:rPr>
        <w:t>6 (Шесть) месяцев с даты ввода объекта в эксплуатацию, определяемой как последняя дата квартала ввода в эксплуатацию, указанного в проектной декларации</w:t>
      </w:r>
      <w:r w:rsidRPr="001B0BDD">
        <w:rPr>
          <w:sz w:val="22"/>
          <w:szCs w:val="22"/>
        </w:rPr>
        <w:t>.</w:t>
      </w:r>
    </w:p>
    <w:p w14:paraId="1A638443" w14:textId="78C8007A" w:rsidR="000C6F9C" w:rsidRPr="001B0BDD" w:rsidRDefault="000C6F9C" w:rsidP="000C6F9C">
      <w:pPr>
        <w:pStyle w:val="af5"/>
        <w:ind w:left="0" w:firstLine="567"/>
        <w:jc w:val="both"/>
        <w:rPr>
          <w:rFonts w:ascii="Times New Roman" w:hAnsi="Times New Roman"/>
          <w:highlight w:val="yellow"/>
        </w:rPr>
      </w:pPr>
      <w:r w:rsidRPr="001B0BDD">
        <w:rPr>
          <w:rFonts w:ascii="Times New Roman" w:hAnsi="Times New Roman"/>
          <w:b/>
          <w:highlight w:val="yellow"/>
        </w:rPr>
        <w:t>4.2.2.</w:t>
      </w:r>
      <w:r w:rsidRPr="001B0BDD">
        <w:rPr>
          <w:rFonts w:ascii="Times New Roman" w:hAnsi="Times New Roman"/>
          <w:highlight w:val="yellow"/>
        </w:rPr>
        <w:t xml:space="preserve"> Заключая Договор, Застройщик и Участник долевого строительства предлагают ПАО Банк «ФК Открытие» заключить Договор счета эскроу в соответствии с Общими условиями открытия и обслуживания счета эскроу, настоящим Договором на следующих условиях:</w:t>
      </w:r>
    </w:p>
    <w:p w14:paraId="76D5BE07" w14:textId="1F70B8F3" w:rsidR="000C6F9C" w:rsidRPr="001B0BDD" w:rsidRDefault="000C6F9C" w:rsidP="000C6F9C">
      <w:pPr>
        <w:ind w:firstLine="567"/>
        <w:jc w:val="both"/>
        <w:rPr>
          <w:sz w:val="22"/>
          <w:szCs w:val="22"/>
          <w:highlight w:val="yellow"/>
        </w:rPr>
      </w:pPr>
      <w:r w:rsidRPr="001B0BDD">
        <w:rPr>
          <w:color w:val="000000"/>
          <w:sz w:val="22"/>
          <w:szCs w:val="22"/>
          <w:highlight w:val="yellow"/>
        </w:rPr>
        <w:t>- о</w:t>
      </w:r>
      <w:r w:rsidRPr="001B0BDD">
        <w:rPr>
          <w:sz w:val="22"/>
          <w:szCs w:val="22"/>
          <w:highlight w:val="yellow"/>
        </w:rPr>
        <w:t xml:space="preserve">бъект долевого строительства, подлежащий передаче Депоненту: </w:t>
      </w:r>
      <w:r w:rsidR="007C3615" w:rsidRPr="001B0BDD">
        <w:rPr>
          <w:sz w:val="22"/>
          <w:szCs w:val="22"/>
          <w:highlight w:val="yellow"/>
        </w:rPr>
        <w:t>указан</w:t>
      </w:r>
      <w:r w:rsidR="007F549E" w:rsidRPr="001B0BDD">
        <w:rPr>
          <w:sz w:val="22"/>
          <w:szCs w:val="22"/>
          <w:highlight w:val="yellow"/>
        </w:rPr>
        <w:t xml:space="preserve"> в п. 1.1 Договора. </w:t>
      </w:r>
    </w:p>
    <w:p w14:paraId="00E7FB86" w14:textId="44B69619" w:rsidR="000C6F9C" w:rsidRPr="001B0BDD" w:rsidRDefault="000C6F9C" w:rsidP="000C6F9C">
      <w:pPr>
        <w:ind w:firstLine="567"/>
        <w:jc w:val="both"/>
        <w:rPr>
          <w:sz w:val="22"/>
          <w:szCs w:val="22"/>
          <w:highlight w:val="yellow"/>
        </w:rPr>
      </w:pPr>
      <w:r w:rsidRPr="001B0BDD">
        <w:rPr>
          <w:sz w:val="22"/>
          <w:szCs w:val="22"/>
          <w:highlight w:val="yellow"/>
        </w:rPr>
        <w:t>- депонируемая сумма</w:t>
      </w:r>
      <w:r w:rsidR="007F549E" w:rsidRPr="001B0BDD">
        <w:rPr>
          <w:sz w:val="22"/>
          <w:szCs w:val="22"/>
          <w:highlight w:val="yellow"/>
        </w:rPr>
        <w:t xml:space="preserve"> - </w:t>
      </w:r>
      <w:r w:rsidR="00642A78" w:rsidRPr="00B70817">
        <w:rPr>
          <w:b/>
          <w:bCs/>
          <w:sz w:val="20"/>
          <w:szCs w:val="20"/>
          <w:highlight w:val="yellow"/>
        </w:rPr>
        <w:t>ХХХХХ</w:t>
      </w:r>
      <w:r w:rsidRPr="001B0BDD">
        <w:rPr>
          <w:sz w:val="22"/>
          <w:szCs w:val="22"/>
          <w:highlight w:val="yellow"/>
        </w:rPr>
        <w:t>,</w:t>
      </w:r>
      <w:r w:rsidR="007F549E" w:rsidRPr="001B0BDD">
        <w:rPr>
          <w:sz w:val="22"/>
          <w:szCs w:val="22"/>
          <w:highlight w:val="yellow"/>
        </w:rPr>
        <w:t xml:space="preserve"> </w:t>
      </w:r>
      <w:r w:rsidRPr="001B0BDD">
        <w:rPr>
          <w:sz w:val="22"/>
          <w:szCs w:val="22"/>
          <w:highlight w:val="yellow"/>
        </w:rPr>
        <w:t xml:space="preserve">порядок ее формирования и срок внесения </w:t>
      </w:r>
      <w:r w:rsidR="007F549E" w:rsidRPr="001B0BDD">
        <w:rPr>
          <w:sz w:val="22"/>
          <w:szCs w:val="22"/>
          <w:highlight w:val="yellow"/>
        </w:rPr>
        <w:t xml:space="preserve">указаны в п. 4.2. Договора. </w:t>
      </w:r>
    </w:p>
    <w:p w14:paraId="5EA8E339" w14:textId="0D4975AD" w:rsidR="000C6F9C" w:rsidRPr="001B0BDD" w:rsidRDefault="000C6F9C" w:rsidP="000C6F9C">
      <w:pPr>
        <w:ind w:firstLine="567"/>
        <w:jc w:val="both"/>
        <w:rPr>
          <w:color w:val="000000"/>
          <w:sz w:val="22"/>
          <w:szCs w:val="22"/>
          <w:highlight w:val="yellow"/>
        </w:rPr>
      </w:pPr>
      <w:r w:rsidRPr="001B0BDD">
        <w:rPr>
          <w:color w:val="000000"/>
          <w:sz w:val="22"/>
          <w:szCs w:val="22"/>
          <w:highlight w:val="yellow"/>
        </w:rPr>
        <w:t>- срок условного депонирования</w:t>
      </w:r>
      <w:r w:rsidR="00EE3069" w:rsidRPr="001B0BDD">
        <w:rPr>
          <w:color w:val="000000"/>
          <w:sz w:val="22"/>
          <w:szCs w:val="22"/>
          <w:highlight w:val="yellow"/>
        </w:rPr>
        <w:t xml:space="preserve"> –</w:t>
      </w:r>
      <w:r w:rsidRPr="001B0BDD">
        <w:rPr>
          <w:color w:val="000000"/>
          <w:sz w:val="22"/>
          <w:szCs w:val="22"/>
          <w:highlight w:val="yellow"/>
        </w:rPr>
        <w:t xml:space="preserve"> </w:t>
      </w:r>
      <w:r w:rsidR="00EE3069" w:rsidRPr="001B0BDD">
        <w:rPr>
          <w:sz w:val="22"/>
          <w:szCs w:val="22"/>
          <w:highlight w:val="yellow"/>
        </w:rPr>
        <w:t>6 (Шесть) месяцев с даты ввода объекта в эксплуатацию, определяемой как последняя дата квартала ввода в эксплуатацию, указанного в проектной декларации</w:t>
      </w:r>
      <w:r w:rsidRPr="001B0BDD">
        <w:rPr>
          <w:color w:val="000000"/>
          <w:sz w:val="22"/>
          <w:szCs w:val="22"/>
          <w:highlight w:val="yellow"/>
        </w:rPr>
        <w:t>.</w:t>
      </w:r>
    </w:p>
    <w:p w14:paraId="1021ED9C" w14:textId="1C0D6079" w:rsidR="000C6F9C" w:rsidRPr="001B0BDD" w:rsidRDefault="000C6F9C" w:rsidP="000C6F9C">
      <w:pPr>
        <w:ind w:firstLine="567"/>
        <w:jc w:val="both"/>
        <w:rPr>
          <w:color w:val="000000"/>
          <w:sz w:val="22"/>
          <w:szCs w:val="22"/>
          <w:highlight w:val="yellow"/>
        </w:rPr>
      </w:pPr>
      <w:r w:rsidRPr="001B0BDD">
        <w:rPr>
          <w:color w:val="000000"/>
          <w:sz w:val="22"/>
          <w:szCs w:val="22"/>
          <w:highlight w:val="yellow"/>
        </w:rPr>
        <w:t xml:space="preserve">- реквизиты для перечисления денежных </w:t>
      </w:r>
      <w:r w:rsidR="00DD283E" w:rsidRPr="001B0BDD">
        <w:rPr>
          <w:color w:val="000000"/>
          <w:sz w:val="22"/>
          <w:szCs w:val="22"/>
          <w:highlight w:val="yellow"/>
        </w:rPr>
        <w:t xml:space="preserve">средств со счета эскроу </w:t>
      </w:r>
      <w:r w:rsidRPr="001B0BDD">
        <w:rPr>
          <w:color w:val="000000"/>
          <w:sz w:val="22"/>
          <w:szCs w:val="22"/>
          <w:highlight w:val="yellow"/>
        </w:rPr>
        <w:t>в пользу Депонента</w:t>
      </w:r>
      <w:r w:rsidR="00DD283E" w:rsidRPr="001B0BDD">
        <w:rPr>
          <w:color w:val="000000"/>
          <w:sz w:val="22"/>
          <w:szCs w:val="22"/>
          <w:highlight w:val="yellow"/>
        </w:rPr>
        <w:t xml:space="preserve"> указаны в тексте Договора</w:t>
      </w:r>
      <w:r w:rsidRPr="001B0BDD">
        <w:rPr>
          <w:color w:val="000000"/>
          <w:sz w:val="22"/>
          <w:szCs w:val="22"/>
          <w:highlight w:val="yellow"/>
        </w:rPr>
        <w:t>.</w:t>
      </w:r>
    </w:p>
    <w:p w14:paraId="00A527D5" w14:textId="11885B65" w:rsidR="000C6F9C" w:rsidRPr="001B0BDD" w:rsidRDefault="000C6F9C" w:rsidP="000C6F9C">
      <w:pPr>
        <w:ind w:firstLine="567"/>
        <w:jc w:val="both"/>
        <w:rPr>
          <w:sz w:val="22"/>
          <w:szCs w:val="22"/>
          <w:highlight w:val="yellow"/>
        </w:rPr>
      </w:pPr>
      <w:r w:rsidRPr="001B0BDD">
        <w:rPr>
          <w:sz w:val="22"/>
          <w:szCs w:val="22"/>
          <w:highlight w:val="yellow"/>
        </w:rPr>
        <w:t xml:space="preserve">- эскроу-агент – Публичное акционерное общество Банк «Финансовая Корпорация Открытие» (ПАО Банк «ФК Открытие»), адрес местонахождения </w:t>
      </w:r>
      <w:r w:rsidR="00AA7DC5" w:rsidRPr="001B0BDD">
        <w:rPr>
          <w:sz w:val="22"/>
          <w:szCs w:val="22"/>
          <w:highlight w:val="yellow"/>
        </w:rPr>
        <w:t>115114, г.</w:t>
      </w:r>
      <w:r w:rsidR="00DD283E" w:rsidRPr="001B0BDD">
        <w:rPr>
          <w:sz w:val="22"/>
          <w:szCs w:val="22"/>
          <w:highlight w:val="yellow"/>
        </w:rPr>
        <w:t xml:space="preserve"> </w:t>
      </w:r>
      <w:r w:rsidR="00AA7DC5" w:rsidRPr="001B0BDD">
        <w:rPr>
          <w:sz w:val="22"/>
          <w:szCs w:val="22"/>
          <w:highlight w:val="yellow"/>
        </w:rPr>
        <w:t>Москва, ул.</w:t>
      </w:r>
      <w:r w:rsidR="00DD283E" w:rsidRPr="001B0BDD">
        <w:rPr>
          <w:sz w:val="22"/>
          <w:szCs w:val="22"/>
          <w:highlight w:val="yellow"/>
        </w:rPr>
        <w:t xml:space="preserve"> </w:t>
      </w:r>
      <w:r w:rsidR="00AA7DC5" w:rsidRPr="001B0BDD">
        <w:rPr>
          <w:sz w:val="22"/>
          <w:szCs w:val="22"/>
          <w:highlight w:val="yellow"/>
        </w:rPr>
        <w:t>Летниковская, д.2, стр.4</w:t>
      </w:r>
      <w:r w:rsidRPr="001B0BDD">
        <w:rPr>
          <w:sz w:val="22"/>
          <w:szCs w:val="22"/>
          <w:highlight w:val="yellow"/>
        </w:rPr>
        <w:t xml:space="preserve">, адрес электронной почты </w:t>
      </w:r>
      <w:hyperlink r:id="rId11" w:history="1">
        <w:r w:rsidR="00AA7DC5" w:rsidRPr="001B0BDD">
          <w:rPr>
            <w:rStyle w:val="ae"/>
            <w:sz w:val="22"/>
            <w:szCs w:val="22"/>
            <w:highlight w:val="yellow"/>
          </w:rPr>
          <w:t>info@open.ru</w:t>
        </w:r>
      </w:hyperlink>
      <w:r w:rsidRPr="001B0BDD">
        <w:rPr>
          <w:sz w:val="22"/>
          <w:szCs w:val="22"/>
          <w:highlight w:val="yellow"/>
        </w:rPr>
        <w:t xml:space="preserve">, номер телефона </w:t>
      </w:r>
      <w:r w:rsidR="00AA7DC5" w:rsidRPr="001B0BDD">
        <w:rPr>
          <w:sz w:val="22"/>
          <w:szCs w:val="22"/>
          <w:highlight w:val="yellow"/>
        </w:rPr>
        <w:t>8 (800) 444-44-00, 8 (495) 224-44-00</w:t>
      </w:r>
      <w:r w:rsidR="00CC6301" w:rsidRPr="001B0BDD">
        <w:rPr>
          <w:sz w:val="22"/>
          <w:szCs w:val="22"/>
          <w:highlight w:val="yellow"/>
        </w:rPr>
        <w:t>.</w:t>
      </w:r>
    </w:p>
    <w:p w14:paraId="7CC9E5E9" w14:textId="6A03C017" w:rsidR="000C6F9C" w:rsidRPr="001B0BDD" w:rsidRDefault="000C6F9C" w:rsidP="000C6F9C">
      <w:pPr>
        <w:shd w:val="clear" w:color="auto" w:fill="FFFFFF"/>
        <w:ind w:firstLine="567"/>
        <w:jc w:val="both"/>
        <w:rPr>
          <w:sz w:val="22"/>
          <w:szCs w:val="22"/>
          <w:highlight w:val="yellow"/>
        </w:rPr>
      </w:pPr>
      <w:r w:rsidRPr="001B0BDD">
        <w:rPr>
          <w:sz w:val="22"/>
          <w:szCs w:val="22"/>
          <w:highlight w:val="yellow"/>
        </w:rPr>
        <w:t xml:space="preserve">Стороны подтверждают, что положения настоящего пункта являются совместной офертой Застройщика и Участника долевого строительства, адресованной ПАО Банк «ФК Открытие» в целях заключения Договора счета эскроу в соответствии с Общими условиями открытия и обслуживания счета эскроу», размещенными ПАО Банк «ФК Открытие» на официальном сайте </w:t>
      </w:r>
      <w:hyperlink r:id="rId12" w:history="1">
        <w:r w:rsidRPr="001B0BDD">
          <w:rPr>
            <w:rStyle w:val="ae"/>
            <w:sz w:val="22"/>
            <w:szCs w:val="22"/>
            <w:highlight w:val="yellow"/>
            <w:lang w:val="en-US"/>
          </w:rPr>
          <w:t>www</w:t>
        </w:r>
        <w:r w:rsidRPr="001B0BDD">
          <w:rPr>
            <w:rStyle w:val="ae"/>
            <w:sz w:val="22"/>
            <w:szCs w:val="22"/>
            <w:highlight w:val="yellow"/>
          </w:rPr>
          <w:t>.</w:t>
        </w:r>
        <w:r w:rsidRPr="001B0BDD">
          <w:rPr>
            <w:rStyle w:val="ae"/>
            <w:sz w:val="22"/>
            <w:szCs w:val="22"/>
            <w:highlight w:val="yellow"/>
            <w:lang w:val="en-US"/>
          </w:rPr>
          <w:t>open</w:t>
        </w:r>
        <w:r w:rsidRPr="001B0BDD">
          <w:rPr>
            <w:rStyle w:val="ae"/>
            <w:sz w:val="22"/>
            <w:szCs w:val="22"/>
            <w:highlight w:val="yellow"/>
          </w:rPr>
          <w:t>.</w:t>
        </w:r>
        <w:r w:rsidRPr="001B0BDD">
          <w:rPr>
            <w:rStyle w:val="ae"/>
            <w:sz w:val="22"/>
            <w:szCs w:val="22"/>
            <w:highlight w:val="yellow"/>
            <w:lang w:val="en-US"/>
          </w:rPr>
          <w:t>ru</w:t>
        </w:r>
      </w:hyperlink>
      <w:r w:rsidRPr="001B0BDD">
        <w:rPr>
          <w:sz w:val="22"/>
          <w:szCs w:val="22"/>
          <w:highlight w:val="yellow"/>
        </w:rPr>
        <w:t xml:space="preserve"> в сети Интернет, а также в подразделениях ПАО Банк «ФК Открытие», в которых осуществляется открытие счета эскроу, в доступном для размещения месте.</w:t>
      </w:r>
    </w:p>
    <w:p w14:paraId="307C92CF" w14:textId="2D1DB35F" w:rsidR="000C6F9C" w:rsidRPr="001B0BDD" w:rsidRDefault="000C6F9C" w:rsidP="000C6F9C">
      <w:pPr>
        <w:ind w:firstLine="567"/>
        <w:jc w:val="both"/>
        <w:rPr>
          <w:sz w:val="22"/>
          <w:szCs w:val="22"/>
          <w:highlight w:val="yellow"/>
        </w:rPr>
      </w:pPr>
      <w:r w:rsidRPr="001B0BDD">
        <w:rPr>
          <w:b/>
          <w:sz w:val="22"/>
          <w:szCs w:val="22"/>
          <w:highlight w:val="yellow"/>
        </w:rPr>
        <w:t>4.2.3.</w:t>
      </w:r>
      <w:r w:rsidRPr="001B0BDD">
        <w:rPr>
          <w:sz w:val="22"/>
          <w:szCs w:val="22"/>
          <w:highlight w:val="yellow"/>
        </w:rPr>
        <w:t xml:space="preserve"> Настоящим Застройщик уполномочивает Участника долевого строительства на представление последним в ПАО Банк «ФК Открытие» оригинала настоящего Договора, зарегистрированного в установленном законом порядке, от имени Застройщика в качестве подтверждения оферты Застройщика на заключение Договора счета эскроу с Участником долевого строительства и ПАО Банк «ФК Открытие».</w:t>
      </w:r>
    </w:p>
    <w:p w14:paraId="290C6427" w14:textId="5E144F44" w:rsidR="000C6F9C" w:rsidRPr="001B0BDD" w:rsidRDefault="000C6F9C" w:rsidP="000C6F9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  <w:highlight w:val="yellow"/>
        </w:rPr>
        <w:t xml:space="preserve">Застройщик также обязуется </w:t>
      </w:r>
      <w:r w:rsidR="00041C12" w:rsidRPr="001B0BDD">
        <w:rPr>
          <w:sz w:val="22"/>
          <w:szCs w:val="22"/>
          <w:highlight w:val="yellow"/>
        </w:rPr>
        <w:t>в течение 7 (семь) календарных дней с даты подписания Договора</w:t>
      </w:r>
      <w:r w:rsidRPr="001B0BDD">
        <w:rPr>
          <w:sz w:val="22"/>
          <w:szCs w:val="22"/>
          <w:highlight w:val="yellow"/>
        </w:rPr>
        <w:t xml:space="preserve"> предоставить в ПАО Банк «ФК Открытие» документы, необходимые для заключения Договора счета эскроу.</w:t>
      </w:r>
    </w:p>
    <w:p w14:paraId="35973D89" w14:textId="4C31CD20" w:rsidR="000C6F9C" w:rsidRPr="001B0BDD" w:rsidRDefault="000C6F9C" w:rsidP="000C6F9C">
      <w:pPr>
        <w:ind w:firstLine="567"/>
        <w:jc w:val="both"/>
        <w:rPr>
          <w:sz w:val="22"/>
          <w:szCs w:val="22"/>
          <w:highlight w:val="yellow"/>
        </w:rPr>
      </w:pPr>
      <w:r w:rsidRPr="001B0BDD">
        <w:rPr>
          <w:b/>
          <w:sz w:val="22"/>
          <w:szCs w:val="22"/>
          <w:highlight w:val="yellow"/>
        </w:rPr>
        <w:t>4.2.4.</w:t>
      </w:r>
      <w:r w:rsidRPr="001B0BDD">
        <w:rPr>
          <w:sz w:val="22"/>
          <w:szCs w:val="22"/>
          <w:highlight w:val="yellow"/>
        </w:rPr>
        <w:t xml:space="preserve"> Участник долевого строительства обязуется </w:t>
      </w:r>
      <w:r w:rsidR="00041C12" w:rsidRPr="001B0BDD">
        <w:rPr>
          <w:sz w:val="22"/>
          <w:szCs w:val="22"/>
          <w:highlight w:val="yellow"/>
        </w:rPr>
        <w:t>в течение 7 (семь) календарных дней с даты подписания Договора</w:t>
      </w:r>
      <w:r w:rsidR="00041C12" w:rsidRPr="001B0BDD" w:rsidDel="00041C12">
        <w:rPr>
          <w:sz w:val="22"/>
          <w:szCs w:val="22"/>
          <w:highlight w:val="yellow"/>
        </w:rPr>
        <w:t xml:space="preserve"> </w:t>
      </w:r>
      <w:r w:rsidRPr="001B0BDD">
        <w:rPr>
          <w:sz w:val="22"/>
          <w:szCs w:val="22"/>
          <w:highlight w:val="yellow"/>
        </w:rPr>
        <w:t xml:space="preserve">предоставить в ПАО Банк «ФК Открытие» заявление на открытие счета эскроу, а также документы, необходимые для его открытия в соответствии с Общими условиями открытия и обслуживания счета эскроу. </w:t>
      </w:r>
    </w:p>
    <w:p w14:paraId="3FFCA1B2" w14:textId="439F022A" w:rsidR="000C6F9C" w:rsidRPr="001B0BDD" w:rsidRDefault="000C6F9C" w:rsidP="000C6F9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  <w:highlight w:val="yellow"/>
        </w:rPr>
        <w:t>Предоставление Участником долевого строительства вышеуказанных документов в совокупности является подтверждением предложения (оферты) Участника долевого строительства на заключение Договора счета эскроу с Застройщиком и ПАО Банк «ФК Открытие» в соответствии с Общими условиями открытия и обслуживания счета эскроу</w:t>
      </w:r>
      <w:r w:rsidRPr="001B0BDD">
        <w:rPr>
          <w:sz w:val="22"/>
          <w:szCs w:val="22"/>
        </w:rPr>
        <w:t>.</w:t>
      </w:r>
    </w:p>
    <w:p w14:paraId="41BBD6DC" w14:textId="6ACA1F9C" w:rsidR="000C6F9C" w:rsidRPr="001B0BDD" w:rsidRDefault="000C6F9C" w:rsidP="000C6F9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  <w:highlight w:val="yellow"/>
        </w:rPr>
        <w:t>4.2.5.</w:t>
      </w:r>
      <w:r w:rsidRPr="001B0BDD">
        <w:rPr>
          <w:sz w:val="22"/>
          <w:szCs w:val="22"/>
          <w:highlight w:val="yellow"/>
        </w:rPr>
        <w:t xml:space="preserve"> </w:t>
      </w:r>
      <w:r w:rsidRPr="001B0BDD">
        <w:rPr>
          <w:color w:val="000000"/>
          <w:sz w:val="22"/>
          <w:szCs w:val="22"/>
          <w:highlight w:val="yellow"/>
        </w:rPr>
        <w:t xml:space="preserve">Настоящим Застройщик и </w:t>
      </w:r>
      <w:r w:rsidRPr="001B0BDD">
        <w:rPr>
          <w:sz w:val="22"/>
          <w:szCs w:val="22"/>
          <w:highlight w:val="yellow"/>
        </w:rPr>
        <w:t>Участник долевого строительства</w:t>
      </w:r>
      <w:r w:rsidRPr="001B0BDD">
        <w:rPr>
          <w:color w:val="000000"/>
          <w:sz w:val="22"/>
          <w:szCs w:val="22"/>
          <w:highlight w:val="yellow"/>
        </w:rPr>
        <w:t xml:space="preserve"> подтверждают, что уведомлены и согласны с тем, что Договор счета эскроу считается заключенным с момента открытия ПАО Банк «ФК Открытие» счета эскроу, о чем они будут уведомлены в порядке, установленном Общими условиями открытия и обслуживания счета эскроу.</w:t>
      </w:r>
    </w:p>
    <w:p w14:paraId="74C9D7BC" w14:textId="0E2365ED" w:rsidR="00EA5E20" w:rsidRPr="001B0BDD" w:rsidRDefault="003E4992" w:rsidP="008C4F1D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1B0BDD">
        <w:rPr>
          <w:b/>
          <w:sz w:val="22"/>
          <w:szCs w:val="22"/>
        </w:rPr>
        <w:t>4.3.</w:t>
      </w:r>
      <w:r w:rsidRPr="001B0BDD">
        <w:rPr>
          <w:sz w:val="22"/>
          <w:szCs w:val="22"/>
        </w:rPr>
        <w:t xml:space="preserve"> </w:t>
      </w:r>
      <w:r w:rsidR="00EA5E20" w:rsidRPr="001B0BDD">
        <w:rPr>
          <w:sz w:val="22"/>
          <w:szCs w:val="22"/>
        </w:rPr>
        <w:t xml:space="preserve">Окончательная сумма </w:t>
      </w:r>
      <w:r w:rsidR="008C5C77" w:rsidRPr="001B0BDD">
        <w:rPr>
          <w:sz w:val="22"/>
          <w:szCs w:val="22"/>
        </w:rPr>
        <w:t xml:space="preserve">Доли участия </w:t>
      </w:r>
      <w:r w:rsidR="00EA5E20" w:rsidRPr="001B0BDD">
        <w:rPr>
          <w:sz w:val="22"/>
          <w:szCs w:val="22"/>
        </w:rPr>
        <w:t>Участника долево</w:t>
      </w:r>
      <w:r w:rsidR="008C5C77" w:rsidRPr="001B0BDD">
        <w:rPr>
          <w:sz w:val="22"/>
          <w:szCs w:val="22"/>
        </w:rPr>
        <w:t>го строительства</w:t>
      </w:r>
      <w:r w:rsidR="00EA5E20" w:rsidRPr="001B0BDD">
        <w:rPr>
          <w:sz w:val="22"/>
          <w:szCs w:val="22"/>
        </w:rPr>
        <w:t xml:space="preserve"> уточняется по результатам завершения строительства Дома в соответствии с общей площадью </w:t>
      </w:r>
      <w:r w:rsidR="001833B9" w:rsidRPr="001B0BDD">
        <w:rPr>
          <w:sz w:val="22"/>
          <w:szCs w:val="22"/>
        </w:rPr>
        <w:t xml:space="preserve">Объекта </w:t>
      </w:r>
      <w:r w:rsidR="00346881" w:rsidRPr="001B0BDD">
        <w:rPr>
          <w:sz w:val="22"/>
          <w:szCs w:val="22"/>
        </w:rPr>
        <w:t>долевого строительства</w:t>
      </w:r>
      <w:r w:rsidR="00EA5E20" w:rsidRPr="001B0BDD">
        <w:rPr>
          <w:sz w:val="22"/>
          <w:szCs w:val="22"/>
        </w:rPr>
        <w:t xml:space="preserve">, определенной по данным обмеров </w:t>
      </w:r>
      <w:r w:rsidR="00A05375" w:rsidRPr="001B0BDD">
        <w:rPr>
          <w:sz w:val="22"/>
          <w:szCs w:val="22"/>
        </w:rPr>
        <w:t>компетентной организацией (индивидуальным предпринимателем)</w:t>
      </w:r>
      <w:r w:rsidR="00D85CFC" w:rsidRPr="001B0BDD">
        <w:rPr>
          <w:sz w:val="22"/>
          <w:szCs w:val="22"/>
        </w:rPr>
        <w:t>,</w:t>
      </w:r>
      <w:r w:rsidR="00A05375" w:rsidRPr="001B0BDD">
        <w:rPr>
          <w:sz w:val="22"/>
          <w:szCs w:val="22"/>
        </w:rPr>
        <w:t xml:space="preserve"> осуществляющих</w:t>
      </w:r>
      <w:r w:rsidR="00D85CFC" w:rsidRPr="001B0BDD">
        <w:rPr>
          <w:sz w:val="22"/>
          <w:szCs w:val="22"/>
        </w:rPr>
        <w:t xml:space="preserve"> кадастровый или технический учет</w:t>
      </w:r>
      <w:r w:rsidR="00131A6D" w:rsidRPr="001B0BDD">
        <w:rPr>
          <w:sz w:val="22"/>
          <w:szCs w:val="22"/>
        </w:rPr>
        <w:t xml:space="preserve">, исходя из цены строительства (создания) одного квадратного метра площади </w:t>
      </w:r>
      <w:r w:rsidR="00346881" w:rsidRPr="001B0BDD">
        <w:rPr>
          <w:sz w:val="22"/>
          <w:szCs w:val="22"/>
        </w:rPr>
        <w:t>Объекта долевого строительства</w:t>
      </w:r>
      <w:r w:rsidR="00FC7EEB" w:rsidRPr="001B0BDD">
        <w:rPr>
          <w:sz w:val="22"/>
          <w:szCs w:val="22"/>
        </w:rPr>
        <w:t>, указанной в п. 4.1</w:t>
      </w:r>
      <w:r w:rsidR="00131A6D" w:rsidRPr="001B0BDD">
        <w:rPr>
          <w:sz w:val="22"/>
          <w:szCs w:val="22"/>
        </w:rPr>
        <w:t xml:space="preserve"> </w:t>
      </w:r>
      <w:r w:rsidR="000B741B" w:rsidRPr="001B0BDD">
        <w:rPr>
          <w:sz w:val="22"/>
          <w:szCs w:val="22"/>
        </w:rPr>
        <w:t>Договор</w:t>
      </w:r>
      <w:r w:rsidR="00131A6D" w:rsidRPr="001B0BDD">
        <w:rPr>
          <w:sz w:val="22"/>
          <w:szCs w:val="22"/>
        </w:rPr>
        <w:t>а</w:t>
      </w:r>
      <w:r w:rsidR="00EA5E20" w:rsidRPr="001B0BDD">
        <w:rPr>
          <w:sz w:val="22"/>
          <w:szCs w:val="22"/>
        </w:rPr>
        <w:t xml:space="preserve">. При расхождении площади </w:t>
      </w:r>
      <w:r w:rsidR="00346881" w:rsidRPr="001B0BDD">
        <w:rPr>
          <w:sz w:val="22"/>
          <w:szCs w:val="22"/>
        </w:rPr>
        <w:t xml:space="preserve">Объекта долевого строительства </w:t>
      </w:r>
      <w:r w:rsidR="00EA5E20" w:rsidRPr="001B0BDD">
        <w:rPr>
          <w:sz w:val="22"/>
          <w:szCs w:val="22"/>
        </w:rPr>
        <w:t xml:space="preserve">в сторону увеличения или уменьшения, определенной по данным обмеров, с проектной площадью </w:t>
      </w:r>
      <w:r w:rsidR="00346881" w:rsidRPr="001B0BDD">
        <w:rPr>
          <w:sz w:val="22"/>
          <w:szCs w:val="22"/>
        </w:rPr>
        <w:t>Объекта долевого строительства</w:t>
      </w:r>
      <w:r w:rsidR="00EA5E20" w:rsidRPr="001B0BDD">
        <w:rPr>
          <w:sz w:val="22"/>
          <w:szCs w:val="22"/>
        </w:rPr>
        <w:t xml:space="preserve">, </w:t>
      </w:r>
      <w:r w:rsidR="00957AB5">
        <w:rPr>
          <w:sz w:val="22"/>
          <w:szCs w:val="22"/>
        </w:rPr>
        <w:t>С</w:t>
      </w:r>
      <w:r w:rsidR="00EA5E20" w:rsidRPr="001B0BDD">
        <w:rPr>
          <w:sz w:val="22"/>
          <w:szCs w:val="22"/>
        </w:rPr>
        <w:t xml:space="preserve">тороны производят дополнительные расчеты в следующем порядке: </w:t>
      </w:r>
    </w:p>
    <w:p w14:paraId="59FB50FB" w14:textId="54CF41C2" w:rsidR="002E0C31" w:rsidRPr="001B0BDD" w:rsidRDefault="003E4992" w:rsidP="0016721D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4.3.1. </w:t>
      </w:r>
      <w:r w:rsidR="00EA5E20" w:rsidRPr="001B0BDD">
        <w:rPr>
          <w:sz w:val="22"/>
          <w:szCs w:val="22"/>
        </w:rPr>
        <w:t xml:space="preserve">В случае увеличения площади </w:t>
      </w:r>
      <w:r w:rsidR="00346881" w:rsidRPr="001B0BDD">
        <w:rPr>
          <w:sz w:val="22"/>
          <w:szCs w:val="22"/>
        </w:rPr>
        <w:t xml:space="preserve">Объекта долевого строительства </w:t>
      </w:r>
      <w:r w:rsidR="00EA5E20" w:rsidRPr="001B0BDD">
        <w:rPr>
          <w:sz w:val="22"/>
          <w:szCs w:val="22"/>
        </w:rPr>
        <w:t>по результатам обмеров, Участник долевого строительства в течение недели с даты его письменного уведомлени</w:t>
      </w:r>
      <w:r w:rsidR="0085212F" w:rsidRPr="001B0BDD">
        <w:rPr>
          <w:sz w:val="22"/>
          <w:szCs w:val="22"/>
        </w:rPr>
        <w:t>я</w:t>
      </w:r>
      <w:r w:rsidR="008E7B80" w:rsidRPr="001B0BDD">
        <w:rPr>
          <w:sz w:val="22"/>
          <w:szCs w:val="22"/>
        </w:rPr>
        <w:t xml:space="preserve">, но </w:t>
      </w:r>
      <w:r w:rsidR="004432E1" w:rsidRPr="001B0BDD">
        <w:rPr>
          <w:sz w:val="22"/>
          <w:szCs w:val="22"/>
        </w:rPr>
        <w:t>до</w:t>
      </w:r>
      <w:r w:rsidR="008E7B80" w:rsidRPr="001B0BDD">
        <w:rPr>
          <w:sz w:val="22"/>
          <w:szCs w:val="22"/>
        </w:rPr>
        <w:t xml:space="preserve"> ввод</w:t>
      </w:r>
      <w:r w:rsidR="00F7116C" w:rsidRPr="001B0BDD">
        <w:rPr>
          <w:sz w:val="22"/>
          <w:szCs w:val="22"/>
        </w:rPr>
        <w:t>а</w:t>
      </w:r>
      <w:r w:rsidR="008E7B80" w:rsidRPr="001B0BDD">
        <w:rPr>
          <w:sz w:val="22"/>
          <w:szCs w:val="22"/>
        </w:rPr>
        <w:t xml:space="preserve"> Дома в эксплуатацию, </w:t>
      </w:r>
      <w:r w:rsidR="0085212F" w:rsidRPr="001B0BDD">
        <w:rPr>
          <w:sz w:val="22"/>
          <w:szCs w:val="22"/>
        </w:rPr>
        <w:t>обязан осуществить доплату сумм</w:t>
      </w:r>
      <w:r w:rsidR="00F166AA" w:rsidRPr="001B0BDD">
        <w:rPr>
          <w:sz w:val="22"/>
          <w:szCs w:val="22"/>
        </w:rPr>
        <w:t>ы</w:t>
      </w:r>
      <w:r w:rsidR="0085212F" w:rsidRPr="001B0BDD">
        <w:rPr>
          <w:sz w:val="22"/>
          <w:szCs w:val="22"/>
        </w:rPr>
        <w:t xml:space="preserve"> в размере разницы между окончательной суммой Доли участия, определенной в соответствии с п. 4.3 Договора, и Долей участия, указанной в п. 4.1 Договора</w:t>
      </w:r>
      <w:r w:rsidR="008E7B80" w:rsidRPr="001B0BDD">
        <w:rPr>
          <w:sz w:val="22"/>
          <w:szCs w:val="22"/>
        </w:rPr>
        <w:t>, посредством перечисления указанной суммы на счет эскроу</w:t>
      </w:r>
      <w:r w:rsidR="0085212F" w:rsidRPr="001B0BDD">
        <w:rPr>
          <w:sz w:val="22"/>
          <w:szCs w:val="22"/>
        </w:rPr>
        <w:t>.</w:t>
      </w:r>
    </w:p>
    <w:p w14:paraId="00D56746" w14:textId="77777777" w:rsidR="00E91C45" w:rsidRDefault="003E4992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lastRenderedPageBreak/>
        <w:t xml:space="preserve">4.3.2. </w:t>
      </w:r>
      <w:r w:rsidR="00EA5E20" w:rsidRPr="001B0BDD">
        <w:rPr>
          <w:sz w:val="22"/>
          <w:szCs w:val="22"/>
        </w:rPr>
        <w:t xml:space="preserve">В случае уменьшения площади </w:t>
      </w:r>
      <w:r w:rsidR="00346881" w:rsidRPr="001B0BDD">
        <w:rPr>
          <w:sz w:val="22"/>
          <w:szCs w:val="22"/>
        </w:rPr>
        <w:t xml:space="preserve">Объекта долевого строительства </w:t>
      </w:r>
      <w:r w:rsidR="00EA5E20" w:rsidRPr="001B0BDD">
        <w:rPr>
          <w:sz w:val="22"/>
          <w:szCs w:val="22"/>
        </w:rPr>
        <w:t>по результатам обмеров, Застройщик</w:t>
      </w:r>
      <w:r w:rsidR="008C5C77" w:rsidRPr="001B0BDD">
        <w:rPr>
          <w:sz w:val="22"/>
          <w:szCs w:val="22"/>
        </w:rPr>
        <w:t xml:space="preserve"> обязан возвратить </w:t>
      </w:r>
      <w:r w:rsidR="00EA5E20" w:rsidRPr="001B0BDD">
        <w:rPr>
          <w:sz w:val="22"/>
          <w:szCs w:val="22"/>
        </w:rPr>
        <w:t>Участнику долевого строительства излишне внесенные денежные средства, в течение недели</w:t>
      </w:r>
      <w:r w:rsidR="008C5C77" w:rsidRPr="001B0BDD">
        <w:rPr>
          <w:sz w:val="22"/>
          <w:szCs w:val="22"/>
        </w:rPr>
        <w:t xml:space="preserve"> со дня подачи </w:t>
      </w:r>
      <w:r w:rsidR="00EA5E20" w:rsidRPr="001B0BDD">
        <w:rPr>
          <w:sz w:val="22"/>
          <w:szCs w:val="22"/>
        </w:rPr>
        <w:t>Участником долевого строительства</w:t>
      </w:r>
      <w:r w:rsidR="008C5C77" w:rsidRPr="001B0BDD">
        <w:rPr>
          <w:sz w:val="22"/>
          <w:szCs w:val="22"/>
        </w:rPr>
        <w:t xml:space="preserve"> письменного заявления </w:t>
      </w:r>
      <w:r w:rsidR="00EA5E20" w:rsidRPr="001B0BDD">
        <w:rPr>
          <w:sz w:val="22"/>
          <w:szCs w:val="22"/>
        </w:rPr>
        <w:t>Застройщику</w:t>
      </w:r>
      <w:r w:rsidR="00F10C37" w:rsidRPr="001B0BDD">
        <w:rPr>
          <w:sz w:val="22"/>
          <w:szCs w:val="22"/>
        </w:rPr>
        <w:t>, но не ранее даты поступления денежных средств Участника долевого строительства в размере Доли участия со счета эскроу, открытого Участником долевого строительства в соответствии с п. 4.2 Договора, на расчетный счет Застройщика, указанный в тексте Договора</w:t>
      </w:r>
      <w:r w:rsidR="00EA5E20" w:rsidRPr="001B0BDD">
        <w:rPr>
          <w:sz w:val="22"/>
          <w:szCs w:val="22"/>
        </w:rPr>
        <w:t>.</w:t>
      </w:r>
      <w:r w:rsidR="00F10C37" w:rsidRPr="001B0BDD">
        <w:rPr>
          <w:sz w:val="22"/>
          <w:szCs w:val="22"/>
        </w:rPr>
        <w:t xml:space="preserve"> </w:t>
      </w:r>
      <w:r w:rsidR="00EA5E20" w:rsidRPr="001B0BDD">
        <w:rPr>
          <w:sz w:val="22"/>
          <w:szCs w:val="22"/>
        </w:rPr>
        <w:t xml:space="preserve"> </w:t>
      </w:r>
    </w:p>
    <w:p w14:paraId="6EBCE2D3" w14:textId="77777777" w:rsidR="00E91C45" w:rsidRPr="004E2A86" w:rsidRDefault="00E91C45" w:rsidP="00E91C45">
      <w:pPr>
        <w:shd w:val="clear" w:color="auto" w:fill="FFFFFF"/>
        <w:jc w:val="both"/>
        <w:rPr>
          <w:snapToGrid w:val="0"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CB33CA">
        <w:rPr>
          <w:b/>
          <w:sz w:val="22"/>
          <w:szCs w:val="22"/>
        </w:rPr>
        <w:t>4.4.</w:t>
      </w:r>
      <w:r w:rsidRPr="00CB33CA">
        <w:rPr>
          <w:sz w:val="22"/>
          <w:szCs w:val="22"/>
        </w:rPr>
        <w:t xml:space="preserve"> </w:t>
      </w:r>
      <w:r w:rsidRPr="007F0624">
        <w:rPr>
          <w:sz w:val="22"/>
          <w:szCs w:val="22"/>
        </w:rPr>
        <w:t>Стороны допускают, что площадь отдельных частей Объекта долевого строительства может быть уменьшена или увеличена за счёт, соответственно, увеличения или уменьшения других частей Объекта долевого строительства в результате возникновения неизбежной погрешности при проведении</w:t>
      </w:r>
      <w:r w:rsidRPr="00CB33CA">
        <w:rPr>
          <w:sz w:val="22"/>
          <w:szCs w:val="22"/>
        </w:rPr>
        <w:t xml:space="preserve"> строительно-монтажных работ. Такие отклонения считаются допустимыми при условии, что общая площадь Объекта долевого строительства не меняется, либо меняется в пределах, предусмотренных Договором или законодательством</w:t>
      </w:r>
      <w:r>
        <w:rPr>
          <w:sz w:val="22"/>
          <w:szCs w:val="22"/>
        </w:rPr>
        <w:t xml:space="preserve"> Российской Федерации</w:t>
      </w:r>
      <w:r w:rsidRPr="00CB33CA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менее размера общей площади, указанного в п. 1.1 Договора, не является существенным</w:t>
      </w:r>
    </w:p>
    <w:p w14:paraId="04E920F4" w14:textId="3CDB222A" w:rsidR="00D85CFC" w:rsidRPr="001B0BDD" w:rsidRDefault="00D85CFC" w:rsidP="002C6668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4.</w:t>
      </w:r>
      <w:r w:rsidR="007D35F3" w:rsidRPr="001B0BDD">
        <w:rPr>
          <w:b/>
          <w:sz w:val="22"/>
          <w:szCs w:val="22"/>
        </w:rPr>
        <w:t>5</w:t>
      </w:r>
      <w:r w:rsidRPr="001B0BDD">
        <w:rPr>
          <w:b/>
          <w:sz w:val="22"/>
          <w:szCs w:val="22"/>
        </w:rPr>
        <w:t>.</w:t>
      </w:r>
      <w:r w:rsidRPr="001B0BDD">
        <w:rPr>
          <w:sz w:val="22"/>
          <w:szCs w:val="22"/>
        </w:rPr>
        <w:t xml:space="preserve"> </w:t>
      </w:r>
      <w:r w:rsidR="00A05375" w:rsidRPr="001B0BDD">
        <w:rPr>
          <w:snapToGrid w:val="0"/>
          <w:color w:val="000000"/>
          <w:sz w:val="22"/>
          <w:szCs w:val="22"/>
        </w:rPr>
        <w:t>Обязанность</w:t>
      </w:r>
      <w:r w:rsidR="00A05375" w:rsidRPr="001B0BDD">
        <w:rPr>
          <w:color w:val="000000"/>
          <w:sz w:val="22"/>
          <w:szCs w:val="22"/>
        </w:rPr>
        <w:t xml:space="preserve"> Участника долевого строительства по внесению Доли участия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считается исполненной с момента зачисления денежных средств в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сумме</w:t>
      </w:r>
      <w:r w:rsidR="00A839E8" w:rsidRPr="001B0BDD">
        <w:rPr>
          <w:color w:val="000000"/>
          <w:sz w:val="22"/>
          <w:szCs w:val="22"/>
        </w:rPr>
        <w:t xml:space="preserve">, предусмотренной Договором, </w:t>
      </w:r>
      <w:r w:rsidR="00A05375" w:rsidRPr="001B0BDD">
        <w:rPr>
          <w:color w:val="000000"/>
          <w:sz w:val="22"/>
          <w:szCs w:val="22"/>
        </w:rPr>
        <w:t xml:space="preserve">на </w:t>
      </w:r>
      <w:r w:rsidR="00606FBE" w:rsidRPr="001B0BDD">
        <w:rPr>
          <w:color w:val="000000"/>
          <w:sz w:val="22"/>
          <w:szCs w:val="22"/>
        </w:rPr>
        <w:t xml:space="preserve">счет </w:t>
      </w:r>
      <w:r w:rsidR="0049196B" w:rsidRPr="001B0BDD">
        <w:rPr>
          <w:color w:val="000000"/>
          <w:sz w:val="22"/>
          <w:szCs w:val="22"/>
        </w:rPr>
        <w:t>эскроу</w:t>
      </w:r>
      <w:r w:rsidR="00A05375" w:rsidRPr="001B0BDD">
        <w:rPr>
          <w:color w:val="000000"/>
          <w:sz w:val="22"/>
          <w:szCs w:val="22"/>
        </w:rPr>
        <w:t>.</w:t>
      </w:r>
      <w:r w:rsidR="00A01AF2" w:rsidRPr="001B0BDD">
        <w:rPr>
          <w:color w:val="000000"/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Датой оплаты </w:t>
      </w:r>
      <w:r w:rsidR="00CA0CDF" w:rsidRPr="001B0BDD">
        <w:rPr>
          <w:sz w:val="22"/>
          <w:szCs w:val="22"/>
        </w:rPr>
        <w:t>Участником долевого строител</w:t>
      </w:r>
      <w:r w:rsidR="00535935" w:rsidRPr="001B0BDD">
        <w:rPr>
          <w:sz w:val="22"/>
          <w:szCs w:val="22"/>
        </w:rPr>
        <w:t xml:space="preserve">ьства соответствующего платежа </w:t>
      </w:r>
      <w:r w:rsidR="00957AB5">
        <w:rPr>
          <w:sz w:val="22"/>
          <w:szCs w:val="22"/>
        </w:rPr>
        <w:t>С</w:t>
      </w:r>
      <w:r w:rsidR="00CA0CDF" w:rsidRPr="001B0BDD">
        <w:rPr>
          <w:sz w:val="22"/>
          <w:szCs w:val="22"/>
        </w:rPr>
        <w:t>тороны признают</w:t>
      </w:r>
      <w:r w:rsidRPr="001B0BDD">
        <w:rPr>
          <w:sz w:val="22"/>
          <w:szCs w:val="22"/>
        </w:rPr>
        <w:t xml:space="preserve"> дат</w:t>
      </w:r>
      <w:r w:rsidR="00CA0CDF" w:rsidRPr="001B0BDD">
        <w:rPr>
          <w:sz w:val="22"/>
          <w:szCs w:val="22"/>
        </w:rPr>
        <w:t>у</w:t>
      </w:r>
      <w:r w:rsidRPr="001B0BDD">
        <w:rPr>
          <w:sz w:val="22"/>
          <w:szCs w:val="22"/>
        </w:rPr>
        <w:t xml:space="preserve"> поступления денежных средств на </w:t>
      </w:r>
      <w:r w:rsidR="0049196B" w:rsidRPr="001B0BDD">
        <w:rPr>
          <w:sz w:val="22"/>
          <w:szCs w:val="22"/>
        </w:rPr>
        <w:t>счет эскроу</w:t>
      </w:r>
      <w:r w:rsidRPr="001B0BDD">
        <w:rPr>
          <w:sz w:val="22"/>
          <w:szCs w:val="22"/>
        </w:rPr>
        <w:t>.</w:t>
      </w:r>
    </w:p>
    <w:p w14:paraId="7EA1F4AC" w14:textId="77777777" w:rsidR="0040656F" w:rsidRPr="00FB008B" w:rsidRDefault="0040656F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FB008B">
        <w:rPr>
          <w:sz w:val="22"/>
          <w:szCs w:val="22"/>
        </w:rPr>
        <w:tab/>
      </w:r>
    </w:p>
    <w:p w14:paraId="263467F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5. Качество </w:t>
      </w:r>
      <w:r w:rsidRPr="001B0BDD">
        <w:rPr>
          <w:b/>
          <w:sz w:val="22"/>
          <w:szCs w:val="22"/>
        </w:rPr>
        <w:t>Объект</w:t>
      </w:r>
      <w:r w:rsidR="00DE4AE3" w:rsidRPr="001B0BDD">
        <w:rPr>
          <w:b/>
          <w:sz w:val="22"/>
          <w:szCs w:val="22"/>
        </w:rPr>
        <w:t>а</w:t>
      </w:r>
      <w:r w:rsidRPr="001B0BDD">
        <w:rPr>
          <w:b/>
          <w:sz w:val="22"/>
          <w:szCs w:val="22"/>
        </w:rPr>
        <w:t xml:space="preserve"> долевого строительства</w:t>
      </w:r>
      <w:r w:rsidR="008F3E4C" w:rsidRPr="001B0BDD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1B0BDD" w:rsidRDefault="0045328F" w:rsidP="008C4F1D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1B0BDD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1B0BDD">
        <w:rPr>
          <w:rFonts w:ascii="Times New Roman" w:hAnsi="Times New Roman" w:cs="Times New Roman"/>
          <w:sz w:val="22"/>
          <w:szCs w:val="22"/>
        </w:rPr>
        <w:t>к</w:t>
      </w:r>
      <w:r w:rsidRPr="001B0BDD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1B0BDD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1B0BDD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1B0BDD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1B0BDD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7802B6DD" w14:textId="77777777" w:rsidR="00BE4F0B" w:rsidRPr="001B0BDD" w:rsidRDefault="00BE4F0B" w:rsidP="008C4F1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1B0BDD">
        <w:rPr>
          <w:rFonts w:ascii="Times New Roman" w:hAnsi="Times New Roman" w:cs="Times New Roman"/>
          <w:sz w:val="22"/>
          <w:szCs w:val="22"/>
        </w:rPr>
        <w:t>Стороны исходят из того, что свидетельством соответствия Дома требованиям технических регламентов и проектной документации является Разрешение на ввод Дома в эксплуатацию, полученное Застройщиком в установленном законодательством порядке.</w:t>
      </w:r>
    </w:p>
    <w:p w14:paraId="6C891005" w14:textId="77777777" w:rsidR="003C3814" w:rsidRPr="00CB33CA" w:rsidRDefault="003C3814" w:rsidP="003C381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Pr="00CB33CA">
        <w:rPr>
          <w:rFonts w:ascii="Times New Roman" w:hAnsi="Times New Roman" w:cs="Times New Roman"/>
          <w:sz w:val="22"/>
          <w:szCs w:val="22"/>
        </w:rPr>
        <w:t xml:space="preserve">Под нарушением требований о качестве Объекта долевого строительства, являющегося </w:t>
      </w:r>
      <w:r>
        <w:rPr>
          <w:rFonts w:ascii="Times New Roman" w:hAnsi="Times New Roman" w:cs="Times New Roman"/>
          <w:sz w:val="22"/>
          <w:szCs w:val="22"/>
        </w:rPr>
        <w:t>не</w:t>
      </w:r>
      <w:r w:rsidRPr="00CB33CA">
        <w:rPr>
          <w:rFonts w:ascii="Times New Roman" w:hAnsi="Times New Roman" w:cs="Times New Roman"/>
          <w:sz w:val="22"/>
          <w:szCs w:val="22"/>
        </w:rPr>
        <w:t xml:space="preserve">жилым помещением, понимается непригодность Объекта долевого строительства в целом </w:t>
      </w:r>
      <w:r w:rsidRPr="00D45CEE">
        <w:rPr>
          <w:rFonts w:ascii="Times New Roman" w:hAnsi="Times New Roman" w:cs="Times New Roman"/>
          <w:sz w:val="22"/>
          <w:szCs w:val="22"/>
        </w:rPr>
        <w:t>для использования в соответствии с</w:t>
      </w:r>
      <w:r w:rsidRPr="00D45CEE">
        <w:rPr>
          <w:rFonts w:ascii="Times New Roman" w:hAnsi="Times New Roman"/>
          <w:sz w:val="22"/>
        </w:rPr>
        <w:t xml:space="preserve"> его </w:t>
      </w:r>
      <w:r w:rsidRPr="00D45CEE">
        <w:rPr>
          <w:rFonts w:ascii="Times New Roman" w:hAnsi="Times New Roman" w:cs="Times New Roman"/>
          <w:sz w:val="22"/>
          <w:szCs w:val="22"/>
        </w:rPr>
        <w:t>назначением, определяемся в соответствии с требованиями нормативных документов</w:t>
      </w:r>
      <w:r w:rsidRPr="00CB33CA">
        <w:rPr>
          <w:rFonts w:ascii="Times New Roman" w:hAnsi="Times New Roman" w:cs="Times New Roman"/>
          <w:sz w:val="22"/>
          <w:szCs w:val="22"/>
        </w:rPr>
        <w:t>.</w:t>
      </w:r>
    </w:p>
    <w:p w14:paraId="2ABA3F4E" w14:textId="77777777" w:rsidR="0045328F" w:rsidRPr="001B0BDD" w:rsidRDefault="0045328F" w:rsidP="008C4F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13858C30" w14:textId="1D7E6B68" w:rsidR="00CB33CA" w:rsidRPr="001B0BDD" w:rsidRDefault="00CB33CA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5.4. </w:t>
      </w:r>
      <w:r w:rsidRPr="001B0BDD">
        <w:rPr>
          <w:sz w:val="22"/>
          <w:szCs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055FD2FA" w14:textId="7CA1B90C" w:rsidR="00CB33CA" w:rsidRPr="001B0BDD" w:rsidRDefault="00CB33CA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482D6383" w14:textId="66FB3E45" w:rsidR="00CB33CA" w:rsidRPr="001B0BDD" w:rsidRDefault="00CB33CA" w:rsidP="008C4F1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68C91629" w14:textId="758194D9" w:rsidR="00C10C6D" w:rsidRPr="001B0BDD" w:rsidRDefault="00CB33CA" w:rsidP="00357C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года.</w:t>
      </w:r>
    </w:p>
    <w:p w14:paraId="128B655B" w14:textId="4CBC6423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5.5.</w:t>
      </w:r>
      <w:r w:rsidR="00241E9C" w:rsidRPr="001B0BDD">
        <w:rPr>
          <w:sz w:val="22"/>
          <w:szCs w:val="22"/>
        </w:rPr>
        <w:t xml:space="preserve"> </w:t>
      </w:r>
      <w:r w:rsidR="0039633A" w:rsidRPr="001B0BDD">
        <w:rPr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1B0BDD">
        <w:rPr>
          <w:sz w:val="22"/>
          <w:szCs w:val="22"/>
        </w:rPr>
        <w:t>.</w:t>
      </w:r>
    </w:p>
    <w:p w14:paraId="08BC183F" w14:textId="77777777" w:rsidR="00241E9C" w:rsidRPr="001B0BDD" w:rsidRDefault="00241E9C" w:rsidP="008C4F1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lastRenderedPageBreak/>
        <w:t>5.6.</w:t>
      </w:r>
      <w:r w:rsidRPr="001B0BDD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 xml:space="preserve">6. Передача </w:t>
      </w:r>
      <w:r w:rsidR="00F5127C" w:rsidRPr="001B0BDD">
        <w:rPr>
          <w:b/>
          <w:sz w:val="22"/>
          <w:szCs w:val="22"/>
        </w:rPr>
        <w:t>Объект</w:t>
      </w:r>
      <w:r w:rsidR="002B0EF3" w:rsidRPr="001B0BDD">
        <w:rPr>
          <w:b/>
          <w:sz w:val="22"/>
          <w:szCs w:val="22"/>
        </w:rPr>
        <w:t>а</w:t>
      </w:r>
      <w:r w:rsidR="00F5127C" w:rsidRPr="001B0BDD">
        <w:rPr>
          <w:b/>
          <w:sz w:val="22"/>
          <w:szCs w:val="22"/>
        </w:rPr>
        <w:t xml:space="preserve"> </w:t>
      </w:r>
      <w:r w:rsidRPr="001B0BDD">
        <w:rPr>
          <w:b/>
          <w:sz w:val="22"/>
          <w:szCs w:val="22"/>
        </w:rPr>
        <w:t>долевого строительства</w:t>
      </w:r>
    </w:p>
    <w:p w14:paraId="6921467E" w14:textId="107F71CE" w:rsidR="007E4AE9" w:rsidRPr="001B0BDD" w:rsidRDefault="0045328F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6.1. </w:t>
      </w:r>
      <w:r w:rsidR="00A01E8F" w:rsidRPr="001B0BDD">
        <w:rPr>
          <w:sz w:val="22"/>
          <w:szCs w:val="22"/>
        </w:rPr>
        <w:t>Начало передачи О</w:t>
      </w:r>
      <w:r w:rsidR="002F69DA" w:rsidRPr="001B0BDD">
        <w:rPr>
          <w:sz w:val="22"/>
          <w:szCs w:val="22"/>
        </w:rPr>
        <w:t>бъекта долевого строительства определяется в соответствии с п.</w:t>
      </w:r>
      <w:r w:rsidR="00704E4B" w:rsidRPr="001B0BDD">
        <w:rPr>
          <w:sz w:val="22"/>
          <w:szCs w:val="22"/>
        </w:rPr>
        <w:t>п.</w:t>
      </w:r>
      <w:r w:rsidR="002F69DA" w:rsidRPr="001B0BDD">
        <w:rPr>
          <w:sz w:val="22"/>
          <w:szCs w:val="22"/>
        </w:rPr>
        <w:t xml:space="preserve"> </w:t>
      </w:r>
      <w:r w:rsidR="00704E4B" w:rsidRPr="001B0BDD">
        <w:rPr>
          <w:sz w:val="22"/>
          <w:szCs w:val="22"/>
        </w:rPr>
        <w:t xml:space="preserve">6.2, </w:t>
      </w:r>
      <w:r w:rsidR="002F69DA" w:rsidRPr="001B0BDD">
        <w:rPr>
          <w:sz w:val="22"/>
          <w:szCs w:val="22"/>
        </w:rPr>
        <w:t xml:space="preserve">6.3 </w:t>
      </w:r>
      <w:r w:rsidR="000B741B" w:rsidRPr="001B0BDD">
        <w:rPr>
          <w:sz w:val="22"/>
          <w:szCs w:val="22"/>
        </w:rPr>
        <w:t>Договор</w:t>
      </w:r>
      <w:r w:rsidR="002F69DA" w:rsidRPr="001B0BDD">
        <w:rPr>
          <w:sz w:val="22"/>
          <w:szCs w:val="22"/>
        </w:rPr>
        <w:t xml:space="preserve">а, а окончание – </w:t>
      </w:r>
      <w:r w:rsidR="007E4AE9" w:rsidRPr="001B0BDD">
        <w:rPr>
          <w:sz w:val="22"/>
          <w:szCs w:val="22"/>
        </w:rPr>
        <w:t>н</w:t>
      </w:r>
      <w:r w:rsidR="00334BF0" w:rsidRPr="001B0BDD">
        <w:rPr>
          <w:sz w:val="22"/>
          <w:szCs w:val="22"/>
        </w:rPr>
        <w:t xml:space="preserve">е позднее </w:t>
      </w:r>
      <w:r w:rsidR="00642A78" w:rsidRPr="00B70817">
        <w:rPr>
          <w:b/>
          <w:bCs/>
          <w:sz w:val="20"/>
          <w:szCs w:val="20"/>
          <w:highlight w:val="yellow"/>
        </w:rPr>
        <w:t>ХХХХХ</w:t>
      </w:r>
      <w:r w:rsidR="002F69DA" w:rsidRPr="001B0BDD">
        <w:rPr>
          <w:b/>
          <w:sz w:val="22"/>
          <w:szCs w:val="22"/>
        </w:rPr>
        <w:t xml:space="preserve"> </w:t>
      </w:r>
    </w:p>
    <w:p w14:paraId="3C9A2FD5" w14:textId="387C5ECE" w:rsidR="0045328F" w:rsidRPr="001B0BDD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его </w:t>
      </w:r>
      <w:r w:rsidRPr="001B0BDD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по подписываемому </w:t>
      </w:r>
      <w:r w:rsidR="00957AB5">
        <w:rPr>
          <w:rFonts w:ascii="Times New Roman" w:hAnsi="Times New Roman" w:cs="Times New Roman"/>
          <w:sz w:val="22"/>
          <w:szCs w:val="22"/>
        </w:rPr>
        <w:t>С</w:t>
      </w:r>
      <w:r w:rsidRPr="001B0BDD">
        <w:rPr>
          <w:rFonts w:ascii="Times New Roman" w:hAnsi="Times New Roman" w:cs="Times New Roman"/>
          <w:sz w:val="22"/>
          <w:szCs w:val="22"/>
        </w:rPr>
        <w:t>торонами передаточному акту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1B0BDD">
        <w:rPr>
          <w:rFonts w:ascii="Times New Roman" w:hAnsi="Times New Roman" w:cs="Times New Roman"/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1B0BDD">
        <w:rPr>
          <w:rFonts w:ascii="Times New Roman" w:hAnsi="Times New Roman" w:cs="Times New Roman"/>
          <w:sz w:val="22"/>
          <w:szCs w:val="22"/>
        </w:rPr>
        <w:t>, с учетом п.</w:t>
      </w:r>
      <w:r w:rsidR="00D04F0B" w:rsidRPr="001B0BDD">
        <w:rPr>
          <w:rFonts w:ascii="Times New Roman" w:hAnsi="Times New Roman" w:cs="Times New Roman"/>
          <w:sz w:val="22"/>
          <w:szCs w:val="22"/>
        </w:rPr>
        <w:t>п.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1B0BDD">
        <w:rPr>
          <w:rFonts w:ascii="Times New Roman" w:hAnsi="Times New Roman" w:cs="Times New Roman"/>
          <w:sz w:val="22"/>
          <w:szCs w:val="22"/>
        </w:rPr>
        <w:t>, 6.6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1B0BDD">
        <w:rPr>
          <w:rFonts w:ascii="Times New Roman" w:hAnsi="Times New Roman" w:cs="Times New Roman"/>
          <w:sz w:val="22"/>
          <w:szCs w:val="22"/>
        </w:rPr>
        <w:t>а</w:t>
      </w:r>
      <w:r w:rsidR="00B55107" w:rsidRPr="001B0BD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5BA0ED96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6.2.</w:t>
      </w:r>
      <w:r w:rsidRPr="001B0BDD">
        <w:rPr>
          <w:sz w:val="22"/>
          <w:szCs w:val="22"/>
        </w:rPr>
        <w:t xml:space="preserve"> Передача </w:t>
      </w:r>
      <w:r w:rsidR="00575843" w:rsidRPr="001B0BDD">
        <w:rPr>
          <w:sz w:val="22"/>
          <w:szCs w:val="22"/>
        </w:rPr>
        <w:t xml:space="preserve">Объекта </w:t>
      </w:r>
      <w:r w:rsidRPr="001B0BDD">
        <w:rPr>
          <w:sz w:val="22"/>
          <w:szCs w:val="22"/>
        </w:rPr>
        <w:t xml:space="preserve">долевого строительства осуществляется </w:t>
      </w:r>
      <w:r w:rsidR="00B55107" w:rsidRPr="001B0BDD">
        <w:rPr>
          <w:sz w:val="22"/>
          <w:szCs w:val="22"/>
        </w:rPr>
        <w:t xml:space="preserve">Застройщиком в любой момент </w:t>
      </w:r>
      <w:r w:rsidRPr="001B0BDD">
        <w:rPr>
          <w:sz w:val="22"/>
          <w:szCs w:val="22"/>
        </w:rPr>
        <w:t xml:space="preserve">после получения в установленном порядке </w:t>
      </w:r>
      <w:r w:rsidR="008F3E4C" w:rsidRPr="001B0BDD">
        <w:rPr>
          <w:sz w:val="22"/>
          <w:szCs w:val="22"/>
        </w:rPr>
        <w:t>Р</w:t>
      </w:r>
      <w:r w:rsidRPr="001B0BDD">
        <w:rPr>
          <w:sz w:val="22"/>
          <w:szCs w:val="22"/>
        </w:rPr>
        <w:t>азрешения на ввод Дома в эксплуатацию</w:t>
      </w:r>
      <w:r w:rsidR="00EE24D7" w:rsidRPr="001B0BDD">
        <w:rPr>
          <w:sz w:val="22"/>
          <w:szCs w:val="22"/>
        </w:rPr>
        <w:t>,</w:t>
      </w:r>
      <w:r w:rsidRPr="001B0BDD">
        <w:rPr>
          <w:sz w:val="22"/>
          <w:szCs w:val="22"/>
        </w:rPr>
        <w:t xml:space="preserve"> при условии </w:t>
      </w:r>
      <w:r w:rsidR="00D04F0B" w:rsidRPr="001B0BDD">
        <w:rPr>
          <w:sz w:val="22"/>
          <w:szCs w:val="22"/>
        </w:rPr>
        <w:t>надлежащего</w:t>
      </w:r>
      <w:r w:rsidRPr="001B0BDD">
        <w:rPr>
          <w:sz w:val="22"/>
          <w:szCs w:val="22"/>
        </w:rPr>
        <w:t xml:space="preserve"> </w:t>
      </w:r>
      <w:r w:rsidR="00EE24D7" w:rsidRPr="001B0BDD">
        <w:rPr>
          <w:sz w:val="22"/>
          <w:szCs w:val="22"/>
        </w:rPr>
        <w:t>ис</w:t>
      </w:r>
      <w:r w:rsidRPr="001B0BDD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п.п. 4.2, 4.3 </w:t>
      </w:r>
      <w:r w:rsidR="000B741B" w:rsidRPr="001B0BDD">
        <w:rPr>
          <w:sz w:val="22"/>
          <w:szCs w:val="22"/>
        </w:rPr>
        <w:t>Договор</w:t>
      </w:r>
      <w:r w:rsidRPr="001B0BDD">
        <w:rPr>
          <w:sz w:val="22"/>
          <w:szCs w:val="22"/>
        </w:rPr>
        <w:t xml:space="preserve">а. </w:t>
      </w:r>
    </w:p>
    <w:p w14:paraId="198F7712" w14:textId="27A296B8" w:rsidR="0045328F" w:rsidRPr="001B0BDD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6.3.</w:t>
      </w:r>
      <w:r w:rsidRPr="001B0BDD">
        <w:rPr>
          <w:rFonts w:ascii="Times New Roman" w:hAnsi="Times New Roman" w:cs="Times New Roman"/>
          <w:sz w:val="22"/>
          <w:szCs w:val="22"/>
        </w:rPr>
        <w:t xml:space="preserve"> Застройщик не менее чем за месяц до наступления срока передачи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обязан направить Участнику долевого строительства сообщение о завершении строительства (создания) Дома и о готовности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к передаче, а также предупредить Участника долевого строительства о необходимости принятия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и о последствиях бездействия Участника долевого строительства, предусмотренных п. 6.5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>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</w:t>
      </w:r>
      <w:r w:rsidR="00D300D7" w:rsidRPr="001B0BDD">
        <w:rPr>
          <w:rFonts w:ascii="Times New Roman" w:hAnsi="Times New Roman" w:cs="Times New Roman"/>
          <w:sz w:val="22"/>
          <w:szCs w:val="22"/>
        </w:rPr>
        <w:t xml:space="preserve"> Дополнительно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Застройщик вправе уведомить Участника долевого строительства об указанных обстоятельствах посредством </w:t>
      </w:r>
      <w:r w:rsidR="00207BA8" w:rsidRPr="001B0BDD">
        <w:rPr>
          <w:rFonts w:ascii="Times New Roman" w:hAnsi="Times New Roman" w:cs="Times New Roman"/>
          <w:sz w:val="22"/>
          <w:szCs w:val="22"/>
          <w:lang w:val="en-US"/>
        </w:rPr>
        <w:t>sms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hyperlink r:id="rId13" w:history="1">
        <w:r w:rsidR="004672E4" w:rsidRPr="001B0BDD">
          <w:rPr>
            <w:rStyle w:val="ae"/>
            <w:rFonts w:ascii="Times New Roman" w:hAnsi="Times New Roman" w:cs="Times New Roman"/>
            <w:sz w:val="22"/>
            <w:szCs w:val="22"/>
          </w:rPr>
          <w:t>https://www.lsr.ru</w:t>
        </w:r>
      </w:hyperlink>
    </w:p>
    <w:p w14:paraId="2FD7B480" w14:textId="75182CCE" w:rsidR="002F69DA" w:rsidRPr="001B0BDD" w:rsidRDefault="002F69DA" w:rsidP="008C4F1D">
      <w:pPr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Застройщик вправе передать Объект долевого строительства Участнику</w:t>
      </w:r>
      <w:r w:rsidR="00925B9F">
        <w:rPr>
          <w:sz w:val="22"/>
          <w:szCs w:val="22"/>
        </w:rPr>
        <w:t xml:space="preserve"> долевого строительства досрочно</w:t>
      </w:r>
      <w:r w:rsidRPr="001B0BDD">
        <w:rPr>
          <w:sz w:val="22"/>
          <w:szCs w:val="22"/>
        </w:rPr>
        <w:t>. Участник долевого строительства не вправе отказываться от досрочной приёмки Объекта долевого строительства.</w:t>
      </w:r>
    </w:p>
    <w:p w14:paraId="01345D82" w14:textId="77777777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1B0BDD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4A60B48A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1B0BDD">
        <w:rPr>
          <w:rFonts w:ascii="Times New Roman" w:hAnsi="Times New Roman" w:cs="Times New Roman"/>
          <w:sz w:val="22"/>
          <w:szCs w:val="22"/>
        </w:rPr>
        <w:t>п.</w:t>
      </w:r>
      <w:r w:rsidRPr="001B0BDD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1575AFA9" w:rsidR="0045328F" w:rsidRPr="001B0BDD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6.5.</w:t>
      </w:r>
      <w:r w:rsidRPr="001B0BDD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1B0BDD">
        <w:rPr>
          <w:rFonts w:ascii="Times New Roman" w:hAnsi="Times New Roman" w:cs="Times New Roman"/>
          <w:sz w:val="22"/>
          <w:szCs w:val="22"/>
        </w:rPr>
        <w:t>ом</w:t>
      </w:r>
      <w:r w:rsidRPr="001B0BDD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1B0BDD">
        <w:rPr>
          <w:rFonts w:ascii="Times New Roman" w:hAnsi="Times New Roman" w:cs="Times New Roman"/>
          <w:sz w:val="22"/>
          <w:szCs w:val="22"/>
        </w:rPr>
        <w:t>2 (</w:t>
      </w:r>
      <w:r w:rsidR="00925B9F">
        <w:rPr>
          <w:rFonts w:ascii="Times New Roman" w:hAnsi="Times New Roman" w:cs="Times New Roman"/>
          <w:sz w:val="22"/>
          <w:szCs w:val="22"/>
        </w:rPr>
        <w:t>Двух</w:t>
      </w:r>
      <w:r w:rsidR="00EE24D7" w:rsidRPr="001B0BDD">
        <w:rPr>
          <w:rFonts w:ascii="Times New Roman" w:hAnsi="Times New Roman" w:cs="Times New Roman"/>
          <w:sz w:val="22"/>
          <w:szCs w:val="22"/>
        </w:rPr>
        <w:t>)</w:t>
      </w:r>
      <w:r w:rsidRPr="001B0BDD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1B0BDD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1B0BDD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1B0BDD">
        <w:rPr>
          <w:rFonts w:ascii="Times New Roman" w:hAnsi="Times New Roman" w:cs="Times New Roman"/>
          <w:sz w:val="22"/>
          <w:szCs w:val="22"/>
        </w:rPr>
        <w:t>ю</w:t>
      </w:r>
      <w:r w:rsidRPr="001B0BDD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1B0BDD">
        <w:rPr>
          <w:rFonts w:ascii="Times New Roman" w:hAnsi="Times New Roman" w:cs="Times New Roman"/>
          <w:sz w:val="22"/>
          <w:szCs w:val="22"/>
        </w:rPr>
        <w:t>и</w:t>
      </w:r>
      <w:r w:rsidRPr="001B0BDD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1B0BDD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1B0BDD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1B0BDD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1B0BD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D4E535F" w14:textId="6CB4CC91" w:rsidR="00CB33CA" w:rsidRPr="001B0BDD" w:rsidRDefault="00CB33CA" w:rsidP="008C4F1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6.6. </w:t>
      </w:r>
      <w:r w:rsidRPr="001B0BDD">
        <w:rPr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части 1 статьи 7 Закона обязательных требований, приведшими к ухудшению качества Объекта</w:t>
      </w:r>
      <w:r w:rsidR="00925B9F">
        <w:rPr>
          <w:sz w:val="22"/>
          <w:szCs w:val="22"/>
        </w:rPr>
        <w:t xml:space="preserve"> долевого строительства</w:t>
      </w:r>
      <w:r w:rsidRPr="001B0BDD">
        <w:rPr>
          <w:sz w:val="22"/>
          <w:szCs w:val="22"/>
        </w:rPr>
        <w:t>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30E12094" w14:textId="77777777" w:rsidR="00CB33CA" w:rsidRPr="001B0BDD" w:rsidRDefault="00CB33CA" w:rsidP="008C4F1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1) безвозмездного устранения недостатков в разумный срок;</w:t>
      </w:r>
    </w:p>
    <w:p w14:paraId="47ABA907" w14:textId="77777777" w:rsidR="00CB33CA" w:rsidRPr="001B0BDD" w:rsidRDefault="00CB33CA" w:rsidP="008C4F1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2) соразмерного уменьшения цены Договора;</w:t>
      </w:r>
    </w:p>
    <w:p w14:paraId="2386549E" w14:textId="1F805487" w:rsidR="0045328F" w:rsidRPr="001B0BDD" w:rsidRDefault="00CB33CA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>3) возмещения своих расходов на устранение недостатков.</w:t>
      </w:r>
    </w:p>
    <w:p w14:paraId="33EAA90F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0F9EBDBB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7</w:t>
      </w:r>
      <w:r w:rsidR="0045328F" w:rsidRPr="001B0BDD">
        <w:rPr>
          <w:b/>
          <w:bCs/>
          <w:sz w:val="22"/>
          <w:szCs w:val="22"/>
        </w:rPr>
        <w:t xml:space="preserve">. Срок действия </w:t>
      </w:r>
      <w:r w:rsidR="000B741B" w:rsidRPr="001B0BDD">
        <w:rPr>
          <w:b/>
          <w:bCs/>
          <w:sz w:val="22"/>
          <w:szCs w:val="22"/>
        </w:rPr>
        <w:t>Договор</w:t>
      </w:r>
      <w:r w:rsidR="0045328F" w:rsidRPr="001B0BDD">
        <w:rPr>
          <w:b/>
          <w:bCs/>
          <w:sz w:val="22"/>
          <w:szCs w:val="22"/>
        </w:rPr>
        <w:t>а</w:t>
      </w:r>
    </w:p>
    <w:p w14:paraId="2046AC54" w14:textId="2A844992" w:rsidR="00925B9F" w:rsidRPr="001B0BDD" w:rsidRDefault="00925B9F" w:rsidP="00925B9F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7.1</w:t>
      </w:r>
      <w:r w:rsidRPr="001B0BDD">
        <w:rPr>
          <w:sz w:val="22"/>
          <w:szCs w:val="22"/>
        </w:rPr>
        <w:t xml:space="preserve">. Договор подлежит государственной регистрации в органе, осуществляющем государственную регистрацию </w:t>
      </w:r>
      <w:r>
        <w:rPr>
          <w:sz w:val="22"/>
          <w:szCs w:val="22"/>
        </w:rPr>
        <w:t>прав на недвижимое имущество и сделок с ним</w:t>
      </w:r>
      <w:r w:rsidRPr="001B0BDD">
        <w:rPr>
          <w:sz w:val="22"/>
          <w:szCs w:val="22"/>
        </w:rPr>
        <w:t xml:space="preserve">, и считается заключенным с момента такой регистрации. </w:t>
      </w:r>
    </w:p>
    <w:p w14:paraId="00199956" w14:textId="1C6A831E" w:rsidR="0045328F" w:rsidRPr="001B0BDD" w:rsidRDefault="00925B9F" w:rsidP="00925B9F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7.2. </w:t>
      </w:r>
      <w:r w:rsidRPr="001B0BDD">
        <w:rPr>
          <w:sz w:val="22"/>
          <w:szCs w:val="22"/>
        </w:rPr>
        <w:t xml:space="preserve">Действие Договора прекращается с момента исполнения Сторонами своих обязательств, предусмотренных Договором, в том числе осуществления полного расчета между Сторонами и подписания передаточного акта или иного документа о передаче Объекта долевого строительства </w:t>
      </w:r>
      <w:r w:rsidRPr="001B0BDD">
        <w:rPr>
          <w:sz w:val="22"/>
          <w:szCs w:val="22"/>
        </w:rPr>
        <w:lastRenderedPageBreak/>
        <w:t>согласно условиям Договора.</w:t>
      </w:r>
    </w:p>
    <w:p w14:paraId="711C1C21" w14:textId="77777777" w:rsidR="0045328F" w:rsidRPr="001B0BDD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56ADABFF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8</w:t>
      </w:r>
      <w:r w:rsidR="0045328F" w:rsidRPr="001B0BDD">
        <w:rPr>
          <w:b/>
          <w:bCs/>
          <w:sz w:val="22"/>
          <w:szCs w:val="22"/>
        </w:rPr>
        <w:t>. Порядок разрешения споров</w:t>
      </w:r>
    </w:p>
    <w:p w14:paraId="5DDB5922" w14:textId="5FAC3F6F" w:rsidR="00CB33CA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8</w:t>
      </w:r>
      <w:r w:rsidR="00CB33CA" w:rsidRPr="001B0BDD">
        <w:rPr>
          <w:b/>
          <w:sz w:val="22"/>
          <w:szCs w:val="22"/>
        </w:rPr>
        <w:t>.1.</w:t>
      </w:r>
      <w:r w:rsidR="00CB33CA" w:rsidRPr="001B0BDD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0B3944C1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9</w:t>
      </w:r>
      <w:r w:rsidR="0045328F" w:rsidRPr="001B0BDD">
        <w:rPr>
          <w:b/>
          <w:bCs/>
          <w:sz w:val="22"/>
          <w:szCs w:val="22"/>
        </w:rPr>
        <w:t xml:space="preserve">. Ответственность </w:t>
      </w:r>
      <w:r w:rsidR="00925B9F">
        <w:rPr>
          <w:b/>
          <w:bCs/>
          <w:sz w:val="22"/>
          <w:szCs w:val="22"/>
        </w:rPr>
        <w:t>С</w:t>
      </w:r>
      <w:r w:rsidR="0045328F" w:rsidRPr="001B0BDD">
        <w:rPr>
          <w:b/>
          <w:bCs/>
          <w:sz w:val="22"/>
          <w:szCs w:val="22"/>
        </w:rPr>
        <w:t>торон</w:t>
      </w:r>
    </w:p>
    <w:p w14:paraId="346F78FC" w14:textId="24B1AD51" w:rsidR="009457B9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9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За неисполнение </w:t>
      </w:r>
      <w:r w:rsidR="000F71C6" w:rsidRPr="001B0BDD">
        <w:rPr>
          <w:sz w:val="22"/>
          <w:szCs w:val="22"/>
        </w:rPr>
        <w:t>и/</w:t>
      </w:r>
      <w:r w:rsidR="0045328F" w:rsidRPr="001B0BDD">
        <w:rPr>
          <w:sz w:val="22"/>
          <w:szCs w:val="22"/>
        </w:rPr>
        <w:t xml:space="preserve">или ненадлежащее исполнение условий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</w:t>
      </w:r>
      <w:r w:rsidR="00430F10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тороны несут ответственность в соответствии с действующим законода</w:t>
      </w:r>
      <w:r w:rsidR="009457B9" w:rsidRPr="001B0BDD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1B0BDD" w:rsidRDefault="001F7A43" w:rsidP="008C4F1D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7E420260" w14:textId="77777777" w:rsidR="00925B9F" w:rsidRPr="000226CF" w:rsidRDefault="00925B9F" w:rsidP="00925B9F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226CF">
        <w:rPr>
          <w:b/>
          <w:bCs/>
          <w:sz w:val="22"/>
          <w:szCs w:val="22"/>
        </w:rPr>
        <w:t>10. Обстоятельства непреодолимой силы</w:t>
      </w:r>
    </w:p>
    <w:p w14:paraId="456211EA" w14:textId="3D34D9C9" w:rsidR="00925B9F" w:rsidRPr="001B0BDD" w:rsidRDefault="00925B9F" w:rsidP="00925B9F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10.1. </w:t>
      </w:r>
      <w:r w:rsidRPr="001B0BDD">
        <w:rPr>
          <w:sz w:val="22"/>
          <w:szCs w:val="22"/>
        </w:rPr>
        <w:t xml:space="preserve">Стороны по Договору освобождаются от ответственности за частичное или полное неисполнение обязательств по Договору, если оно явилось следствием </w:t>
      </w:r>
      <w:r w:rsidRPr="000226CF">
        <w:rPr>
          <w:sz w:val="22"/>
          <w:szCs w:val="22"/>
        </w:rPr>
        <w:t xml:space="preserve">обстоятельств непреодолимой силы. </w:t>
      </w:r>
      <w:r w:rsidRPr="001B0BDD">
        <w:rPr>
          <w:sz w:val="22"/>
          <w:szCs w:val="22"/>
        </w:rPr>
        <w:t>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5D0A93E2" w:rsidR="0045328F" w:rsidRPr="001B0BDD" w:rsidRDefault="00925B9F" w:rsidP="00925B9F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10.2. </w:t>
      </w:r>
      <w:r w:rsidRPr="001B0BDD">
        <w:rPr>
          <w:sz w:val="22"/>
          <w:szCs w:val="22"/>
        </w:rPr>
        <w:t xml:space="preserve">Если </w:t>
      </w:r>
      <w:r w:rsidRPr="000226CF">
        <w:rPr>
          <w:sz w:val="22"/>
          <w:szCs w:val="22"/>
        </w:rPr>
        <w:t>обстоятельства непреодолимой силы</w:t>
      </w:r>
      <w:r w:rsidRPr="001B0BDD">
        <w:rPr>
          <w:sz w:val="22"/>
          <w:szCs w:val="22"/>
        </w:rPr>
        <w:t xml:space="preserve"> длятся более 6 (</w:t>
      </w:r>
      <w:r>
        <w:rPr>
          <w:sz w:val="22"/>
          <w:szCs w:val="22"/>
        </w:rPr>
        <w:t>шести</w:t>
      </w:r>
      <w:r w:rsidRPr="001B0BDD">
        <w:rPr>
          <w:sz w:val="22"/>
          <w:szCs w:val="22"/>
        </w:rPr>
        <w:t>) месяцев подряд, Стороны имеют право расторгнуть Договор до истечения срока его действия.</w:t>
      </w:r>
    </w:p>
    <w:p w14:paraId="48278AE0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EE548E6" w:rsidR="00F5355D" w:rsidRPr="001B0BDD" w:rsidRDefault="00F5355D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 Прочие условия</w:t>
      </w:r>
    </w:p>
    <w:p w14:paraId="0388E71D" w14:textId="3D2A94D1" w:rsidR="00FE6DBF" w:rsidRPr="001B0BDD" w:rsidRDefault="005A232E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.1.</w:t>
      </w:r>
      <w:r w:rsidRPr="001B0BDD">
        <w:rPr>
          <w:bCs/>
          <w:sz w:val="22"/>
          <w:szCs w:val="22"/>
        </w:rPr>
        <w:t xml:space="preserve"> С момента </w:t>
      </w:r>
      <w:r w:rsidR="005D65F7" w:rsidRPr="001B0BDD">
        <w:rPr>
          <w:bCs/>
          <w:sz w:val="22"/>
          <w:szCs w:val="22"/>
        </w:rPr>
        <w:t xml:space="preserve">государственной </w:t>
      </w:r>
      <w:r w:rsidRPr="001B0BDD">
        <w:rPr>
          <w:bCs/>
          <w:sz w:val="22"/>
          <w:szCs w:val="22"/>
        </w:rPr>
        <w:t>регистрации права собственности Участ</w:t>
      </w:r>
      <w:r w:rsidR="005D65F7" w:rsidRPr="001B0BDD">
        <w:rPr>
          <w:bCs/>
          <w:sz w:val="22"/>
          <w:szCs w:val="22"/>
        </w:rPr>
        <w:t>н</w:t>
      </w:r>
      <w:r w:rsidRPr="001B0BDD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1B0BDD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1B0BDD">
        <w:rPr>
          <w:bCs/>
          <w:sz w:val="22"/>
          <w:szCs w:val="22"/>
        </w:rPr>
        <w:t>недвижимым имуществом</w:t>
      </w:r>
      <w:r w:rsidR="00E01461" w:rsidRPr="001B0BDD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1B0BDD">
        <w:rPr>
          <w:bCs/>
          <w:sz w:val="22"/>
          <w:szCs w:val="22"/>
        </w:rPr>
        <w:t>законодательством</w:t>
      </w:r>
      <w:r w:rsidR="00E01461" w:rsidRPr="001B0BDD">
        <w:rPr>
          <w:bCs/>
          <w:sz w:val="22"/>
          <w:szCs w:val="22"/>
        </w:rPr>
        <w:t xml:space="preserve"> Рос</w:t>
      </w:r>
      <w:r w:rsidR="005D65F7" w:rsidRPr="001B0BDD">
        <w:rPr>
          <w:bCs/>
          <w:sz w:val="22"/>
          <w:szCs w:val="22"/>
        </w:rPr>
        <w:t>с</w:t>
      </w:r>
      <w:r w:rsidR="00E01461" w:rsidRPr="001B0BDD">
        <w:rPr>
          <w:bCs/>
          <w:sz w:val="22"/>
          <w:szCs w:val="22"/>
        </w:rPr>
        <w:t xml:space="preserve">ийской </w:t>
      </w:r>
      <w:r w:rsidR="005D65F7" w:rsidRPr="001B0BDD">
        <w:rPr>
          <w:bCs/>
          <w:sz w:val="22"/>
          <w:szCs w:val="22"/>
        </w:rPr>
        <w:t>Ф</w:t>
      </w:r>
      <w:r w:rsidR="00E01461" w:rsidRPr="001B0BDD">
        <w:rPr>
          <w:bCs/>
          <w:sz w:val="22"/>
          <w:szCs w:val="22"/>
        </w:rPr>
        <w:t>едерации.</w:t>
      </w:r>
      <w:r w:rsidR="005D65F7" w:rsidRPr="001B0BDD">
        <w:rPr>
          <w:bCs/>
          <w:sz w:val="22"/>
          <w:szCs w:val="22"/>
        </w:rPr>
        <w:t xml:space="preserve"> </w:t>
      </w:r>
      <w:r w:rsidR="00B643C9" w:rsidRPr="001B0BDD">
        <w:rPr>
          <w:bCs/>
          <w:sz w:val="22"/>
          <w:szCs w:val="22"/>
        </w:rPr>
        <w:t>Б</w:t>
      </w:r>
      <w:r w:rsidRPr="001B0BDD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1B0BDD">
        <w:rPr>
          <w:bCs/>
          <w:sz w:val="22"/>
          <w:szCs w:val="22"/>
        </w:rPr>
        <w:t xml:space="preserve"> переходит к Участнику </w:t>
      </w:r>
      <w:r w:rsidR="005D65F7" w:rsidRPr="001B0BDD">
        <w:rPr>
          <w:bCs/>
          <w:sz w:val="22"/>
          <w:szCs w:val="22"/>
        </w:rPr>
        <w:t>д</w:t>
      </w:r>
      <w:r w:rsidR="00E01461" w:rsidRPr="001B0BDD">
        <w:rPr>
          <w:bCs/>
          <w:sz w:val="22"/>
          <w:szCs w:val="22"/>
        </w:rPr>
        <w:t xml:space="preserve">олевого строительства </w:t>
      </w:r>
      <w:r w:rsidR="00FE6DBF" w:rsidRPr="001B0BDD">
        <w:rPr>
          <w:bCs/>
          <w:sz w:val="22"/>
          <w:szCs w:val="22"/>
        </w:rPr>
        <w:t>с момента подписания передаточного акта или иного документа о передаче Участнику долевого строительства Объекта долевого строительства.</w:t>
      </w:r>
    </w:p>
    <w:p w14:paraId="2410DAB9" w14:textId="6BD6B207" w:rsidR="004A1FB3" w:rsidRPr="001B0BDD" w:rsidRDefault="00DF5170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.2.</w:t>
      </w:r>
      <w:r w:rsidRPr="001B0BDD">
        <w:rPr>
          <w:bCs/>
          <w:sz w:val="22"/>
          <w:szCs w:val="22"/>
        </w:rPr>
        <w:t xml:space="preserve"> </w:t>
      </w:r>
      <w:r w:rsidR="004A1FB3" w:rsidRPr="001B0BDD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1B0BDD">
        <w:rPr>
          <w:iCs/>
          <w:sz w:val="22"/>
          <w:szCs w:val="22"/>
        </w:rPr>
        <w:t xml:space="preserve">обязательства </w:t>
      </w:r>
      <w:r w:rsidR="004A1FB3" w:rsidRPr="001B0BDD">
        <w:rPr>
          <w:iCs/>
          <w:sz w:val="22"/>
          <w:szCs w:val="22"/>
        </w:rPr>
        <w:t>Застройщик</w:t>
      </w:r>
      <w:r w:rsidR="008B53BF" w:rsidRPr="001B0BDD">
        <w:rPr>
          <w:iCs/>
          <w:sz w:val="22"/>
          <w:szCs w:val="22"/>
        </w:rPr>
        <w:t>а</w:t>
      </w:r>
      <w:r w:rsidR="004A1FB3" w:rsidRPr="001B0BDD">
        <w:rPr>
          <w:iCs/>
          <w:sz w:val="22"/>
          <w:szCs w:val="22"/>
        </w:rPr>
        <w:t xml:space="preserve"> </w:t>
      </w:r>
      <w:r w:rsidRPr="001B0BDD">
        <w:rPr>
          <w:iCs/>
          <w:sz w:val="22"/>
          <w:szCs w:val="22"/>
        </w:rPr>
        <w:t>ограничива</w:t>
      </w:r>
      <w:r w:rsidR="00761C3B" w:rsidRPr="001B0BDD">
        <w:rPr>
          <w:iCs/>
          <w:sz w:val="22"/>
          <w:szCs w:val="22"/>
        </w:rPr>
        <w:t>ю</w:t>
      </w:r>
      <w:r w:rsidRPr="001B0BDD">
        <w:rPr>
          <w:iCs/>
          <w:sz w:val="22"/>
          <w:szCs w:val="22"/>
        </w:rPr>
        <w:t>тся гарантийн</w:t>
      </w:r>
      <w:r w:rsidR="005D65F7" w:rsidRPr="001B0BDD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1B0BDD">
        <w:rPr>
          <w:iCs/>
          <w:sz w:val="22"/>
          <w:szCs w:val="22"/>
        </w:rPr>
        <w:t>Договор</w:t>
      </w:r>
      <w:r w:rsidR="005D65F7" w:rsidRPr="001B0BDD">
        <w:rPr>
          <w:iCs/>
          <w:sz w:val="22"/>
          <w:szCs w:val="22"/>
        </w:rPr>
        <w:t>ом и Законом.</w:t>
      </w:r>
    </w:p>
    <w:p w14:paraId="54DF7882" w14:textId="306D9290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 xml:space="preserve">.3. </w:t>
      </w:r>
      <w:r w:rsidRPr="001B0BDD">
        <w:rPr>
          <w:iCs/>
          <w:sz w:val="22"/>
          <w:szCs w:val="22"/>
        </w:rPr>
        <w:t>В соответствии с Феде</w:t>
      </w:r>
      <w:r w:rsidR="0004765D" w:rsidRPr="001B0BDD">
        <w:rPr>
          <w:iCs/>
          <w:sz w:val="22"/>
          <w:szCs w:val="22"/>
        </w:rPr>
        <w:t>ральным законом от 27.07.2006</w:t>
      </w:r>
      <w:r w:rsidR="00D9188D" w:rsidRPr="001B0BDD">
        <w:rPr>
          <w:iCs/>
          <w:sz w:val="22"/>
          <w:szCs w:val="22"/>
        </w:rPr>
        <w:t xml:space="preserve"> </w:t>
      </w:r>
      <w:r w:rsidR="00925B9F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1C1F03FF" w14:textId="77777777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4F00BC5C" w14:textId="4EC46751" w:rsidR="00FE6DBF" w:rsidRPr="001B0BDD" w:rsidRDefault="00FE6DBF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.4.</w:t>
      </w:r>
      <w:r w:rsidRPr="001B0BDD">
        <w:rPr>
          <w:iCs/>
          <w:sz w:val="22"/>
          <w:szCs w:val="22"/>
        </w:rPr>
        <w:t xml:space="preserve"> В соответствии с Феде</w:t>
      </w:r>
      <w:r w:rsidR="0004765D" w:rsidRPr="001B0BDD">
        <w:rPr>
          <w:iCs/>
          <w:sz w:val="22"/>
          <w:szCs w:val="22"/>
        </w:rPr>
        <w:t>ральным законом от 13.03.2006</w:t>
      </w:r>
      <w:r w:rsidR="00D9188D" w:rsidRPr="001B0BDD">
        <w:rPr>
          <w:iCs/>
          <w:sz w:val="22"/>
          <w:szCs w:val="22"/>
        </w:rPr>
        <w:t xml:space="preserve"> </w:t>
      </w:r>
      <w:r w:rsidR="00925B9F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r w:rsidRPr="001B0BDD">
        <w:rPr>
          <w:iCs/>
          <w:sz w:val="22"/>
          <w:szCs w:val="22"/>
          <w:lang w:val="en-US"/>
        </w:rPr>
        <w:t>sms</w:t>
      </w:r>
      <w:r w:rsidRPr="001B0BDD">
        <w:rPr>
          <w:iCs/>
          <w:sz w:val="22"/>
          <w:szCs w:val="22"/>
        </w:rPr>
        <w:t>-уведомлений на следующий номер телефона</w:t>
      </w:r>
      <w:r w:rsidR="00B80C0F" w:rsidRPr="001B0BDD">
        <w:rPr>
          <w:iCs/>
          <w:sz w:val="22"/>
          <w:szCs w:val="22"/>
        </w:rPr>
        <w:t>:</w:t>
      </w:r>
      <w:r w:rsidRPr="001B0BDD">
        <w:rPr>
          <w:iCs/>
          <w:sz w:val="22"/>
          <w:szCs w:val="22"/>
        </w:rPr>
        <w:t xml:space="preserve"> </w:t>
      </w:r>
      <w:r w:rsidR="00642A78" w:rsidRPr="00B70817">
        <w:rPr>
          <w:b/>
          <w:bCs/>
          <w:sz w:val="20"/>
          <w:szCs w:val="20"/>
          <w:highlight w:val="yellow"/>
        </w:rPr>
        <w:t>ХХХХХ</w:t>
      </w:r>
    </w:p>
    <w:p w14:paraId="5542587B" w14:textId="77777777" w:rsidR="00C10C6D" w:rsidRPr="001B0BDD" w:rsidRDefault="00C10C6D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sms-информирования и посредством размещения указанной информации на официальном сайте </w:t>
      </w:r>
      <w:hyperlink r:id="rId14" w:history="1">
        <w:r w:rsidRPr="001B0BDD">
          <w:rPr>
            <w:iCs/>
            <w:sz w:val="22"/>
            <w:szCs w:val="22"/>
          </w:rPr>
          <w:t>Застройщика</w:t>
        </w:r>
      </w:hyperlink>
      <w:r w:rsidRPr="001B0BDD">
        <w:rPr>
          <w:iCs/>
          <w:sz w:val="22"/>
          <w:szCs w:val="22"/>
        </w:rPr>
        <w:t xml:space="preserve">.     </w:t>
      </w:r>
    </w:p>
    <w:p w14:paraId="15EF5ABF" w14:textId="60FF1873" w:rsidR="00FF566F" w:rsidRPr="001B0BDD" w:rsidRDefault="00C10C6D" w:rsidP="00FF566F">
      <w:pPr>
        <w:ind w:firstLine="567"/>
        <w:jc w:val="both"/>
        <w:rPr>
          <w:sz w:val="22"/>
          <w:szCs w:val="22"/>
        </w:rPr>
      </w:pPr>
      <w:r w:rsidRPr="00925B9F">
        <w:rPr>
          <w:b/>
          <w:iCs/>
          <w:sz w:val="22"/>
          <w:szCs w:val="22"/>
        </w:rPr>
        <w:lastRenderedPageBreak/>
        <w:t>1</w:t>
      </w:r>
      <w:r w:rsidR="00C53E63" w:rsidRPr="00925B9F">
        <w:rPr>
          <w:b/>
          <w:iCs/>
          <w:sz w:val="22"/>
          <w:szCs w:val="22"/>
        </w:rPr>
        <w:t>1</w:t>
      </w:r>
      <w:r w:rsidRPr="00925B9F">
        <w:rPr>
          <w:b/>
          <w:iCs/>
          <w:sz w:val="22"/>
          <w:szCs w:val="22"/>
        </w:rPr>
        <w:t>.5.</w:t>
      </w:r>
      <w:r w:rsidRPr="00925B9F">
        <w:rPr>
          <w:iCs/>
          <w:sz w:val="22"/>
          <w:szCs w:val="22"/>
        </w:rPr>
        <w:t xml:space="preserve"> </w:t>
      </w:r>
      <w:r w:rsidR="00FF566F" w:rsidRPr="00925B9F">
        <w:rPr>
          <w:sz w:val="22"/>
          <w:szCs w:val="22"/>
        </w:rPr>
        <w:t xml:space="preserve">Участник </w:t>
      </w:r>
      <w:r w:rsidR="00FF566F" w:rsidRPr="00925B9F">
        <w:rPr>
          <w:iCs/>
          <w:sz w:val="22"/>
          <w:szCs w:val="22"/>
        </w:rPr>
        <w:t xml:space="preserve">долевого строительства </w:t>
      </w:r>
      <w:r w:rsidR="00FF566F" w:rsidRPr="00925B9F">
        <w:rPr>
          <w:sz w:val="22"/>
          <w:szCs w:val="22"/>
        </w:rPr>
        <w:t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наличии), количества и расположения машино-мест,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решений Дома, изменения решений отделки помещений общественного назначения, количества входов, изменения элементов благоустройства придомовой территории и их расположения на территории Земельн</w:t>
      </w:r>
      <w:r w:rsidR="00925B9F" w:rsidRPr="00925B9F">
        <w:rPr>
          <w:sz w:val="22"/>
          <w:szCs w:val="22"/>
        </w:rPr>
        <w:t xml:space="preserve">ых </w:t>
      </w:r>
      <w:r w:rsidR="00FF566F" w:rsidRPr="00925B9F">
        <w:rPr>
          <w:sz w:val="22"/>
          <w:szCs w:val="22"/>
        </w:rPr>
        <w:t>участк</w:t>
      </w:r>
      <w:r w:rsidR="00925B9F" w:rsidRPr="00925B9F">
        <w:rPr>
          <w:sz w:val="22"/>
          <w:szCs w:val="22"/>
        </w:rPr>
        <w:t>ов</w:t>
      </w:r>
      <w:r w:rsidR="00FF566F" w:rsidRPr="00925B9F">
        <w:rPr>
          <w:sz w:val="22"/>
          <w:szCs w:val="22"/>
        </w:rPr>
        <w:t>.</w:t>
      </w:r>
    </w:p>
    <w:p w14:paraId="31ACBEC7" w14:textId="4754A94A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Участник </w:t>
      </w:r>
      <w:r w:rsidRPr="001B0BDD">
        <w:rPr>
          <w:iCs/>
          <w:sz w:val="22"/>
          <w:szCs w:val="22"/>
        </w:rPr>
        <w:t xml:space="preserve">долевого строительства </w:t>
      </w:r>
      <w:r w:rsidRPr="001B0BDD">
        <w:rPr>
          <w:sz w:val="22"/>
          <w:szCs w:val="22"/>
        </w:rPr>
        <w:t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 в настоящем пункте Договора, несущественными и не требующими изменения Договора.</w:t>
      </w:r>
    </w:p>
    <w:p w14:paraId="4B1FB6A1" w14:textId="1D13A7BF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.6.</w:t>
      </w:r>
      <w:r w:rsidRPr="001B0BDD">
        <w:rPr>
          <w:sz w:val="22"/>
          <w:szCs w:val="22"/>
        </w:rPr>
        <w:t xml:space="preserve"> Участник долевого стро</w:t>
      </w:r>
      <w:r w:rsidR="00D9188D" w:rsidRPr="001B0BDD">
        <w:rPr>
          <w:sz w:val="22"/>
          <w:szCs w:val="22"/>
        </w:rPr>
        <w:t>ительства согласен на передачу о</w:t>
      </w:r>
      <w:r w:rsidRPr="001B0BDD">
        <w:rPr>
          <w:sz w:val="22"/>
          <w:szCs w:val="22"/>
        </w:rPr>
        <w:t>бъектов, не относящихся к составу общего имущества собственников Дома,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</w:t>
      </w:r>
      <w:r w:rsidR="00ED14E9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>в муниципальную или государственную собственность. Участник</w:t>
      </w:r>
      <w:r w:rsidR="00925B9F">
        <w:rPr>
          <w:sz w:val="22"/>
          <w:szCs w:val="22"/>
        </w:rPr>
        <w:t xml:space="preserve"> долевого строительства</w:t>
      </w:r>
      <w:r w:rsidRPr="001B0BDD">
        <w:rPr>
          <w:sz w:val="22"/>
          <w:szCs w:val="22"/>
        </w:rPr>
        <w:t xml:space="preserve"> уведомлен о том, что в районе расположения, а также в непосредственной близости 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работ.</w:t>
      </w:r>
    </w:p>
    <w:p w14:paraId="68CD3F62" w14:textId="5E95E785" w:rsidR="00B211B4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.7.</w:t>
      </w:r>
      <w:r w:rsidRPr="001B0BDD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</w:t>
      </w:r>
      <w:r w:rsidR="00ED14E9" w:rsidRPr="001B0BDD">
        <w:rPr>
          <w:sz w:val="22"/>
          <w:szCs w:val="22"/>
        </w:rPr>
        <w:t xml:space="preserve">объектов </w:t>
      </w:r>
      <w:r w:rsidRPr="001B0BDD">
        <w:rPr>
          <w:sz w:val="22"/>
          <w:szCs w:val="22"/>
        </w:rPr>
        <w:t xml:space="preserve">долевого строительства </w:t>
      </w:r>
      <w:r w:rsidR="00ED14E9" w:rsidRPr="001B0BDD">
        <w:rPr>
          <w:sz w:val="22"/>
          <w:szCs w:val="22"/>
        </w:rPr>
        <w:t xml:space="preserve">участникам </w:t>
      </w:r>
      <w:r w:rsidRPr="001B0BDD">
        <w:rPr>
          <w:sz w:val="22"/>
          <w:szCs w:val="22"/>
        </w:rPr>
        <w:t>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</w:t>
      </w:r>
      <w:r w:rsidR="00B211B4">
        <w:rPr>
          <w:sz w:val="22"/>
          <w:szCs w:val="22"/>
        </w:rPr>
        <w:t>дования к диспетчерскому центру.</w:t>
      </w:r>
    </w:p>
    <w:p w14:paraId="06B472EA" w14:textId="5F92EDBC" w:rsidR="00CB33CA" w:rsidRPr="001B0BDD" w:rsidRDefault="00B211B4" w:rsidP="008C4F1D">
      <w:pPr>
        <w:ind w:firstLine="567"/>
        <w:jc w:val="both"/>
        <w:rPr>
          <w:sz w:val="22"/>
          <w:szCs w:val="22"/>
        </w:rPr>
      </w:pPr>
      <w:r w:rsidRPr="00BE66FD">
        <w:rPr>
          <w:sz w:val="22"/>
          <w:szCs w:val="22"/>
        </w:rPr>
        <w:t>Участник долевого строительства предупрежден о том, что</w:t>
      </w:r>
      <w:r w:rsidR="00964E15" w:rsidRPr="00BE66FD">
        <w:rPr>
          <w:sz w:val="22"/>
          <w:szCs w:val="22"/>
        </w:rPr>
        <w:t xml:space="preserve"> </w:t>
      </w:r>
      <w:r w:rsidRPr="00BE66FD">
        <w:rPr>
          <w:sz w:val="22"/>
          <w:szCs w:val="22"/>
        </w:rPr>
        <w:t xml:space="preserve">Объект долевого строительства будет передан Участнику долевого строительства </w:t>
      </w:r>
      <w:r w:rsidR="00964E15" w:rsidRPr="00BE66FD">
        <w:rPr>
          <w:sz w:val="22"/>
          <w:szCs w:val="22"/>
        </w:rPr>
        <w:t>с возможным наличием транзитных инженерных коммуникаций</w:t>
      </w:r>
      <w:r w:rsidRPr="00BE66FD">
        <w:rPr>
          <w:sz w:val="22"/>
          <w:szCs w:val="22"/>
        </w:rPr>
        <w:t>.</w:t>
      </w:r>
      <w:bookmarkStart w:id="0" w:name="_GoBack"/>
      <w:bookmarkEnd w:id="0"/>
    </w:p>
    <w:p w14:paraId="1AAE0C44" w14:textId="1617000A" w:rsidR="00C10C6D" w:rsidRPr="001B0BDD" w:rsidRDefault="00CB33CA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 xml:space="preserve">.8. </w:t>
      </w:r>
      <w:r w:rsidRPr="001B0BDD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3.3.6 Договора, и/или обязательство, предусмотренное п. 4.2 Договора</w:t>
      </w:r>
      <w:r w:rsidR="00925B9F">
        <w:rPr>
          <w:sz w:val="22"/>
          <w:szCs w:val="22"/>
        </w:rPr>
        <w:t xml:space="preserve"> (если применимо)</w:t>
      </w:r>
      <w:r w:rsidRPr="001B0BDD">
        <w:rPr>
          <w:sz w:val="22"/>
          <w:szCs w:val="22"/>
        </w:rPr>
        <w:t>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  <w:r w:rsidR="00C10C6D" w:rsidRPr="001B0BDD">
        <w:rPr>
          <w:sz w:val="22"/>
          <w:szCs w:val="22"/>
        </w:rPr>
        <w:t xml:space="preserve"> </w:t>
      </w:r>
    </w:p>
    <w:p w14:paraId="7E01C515" w14:textId="7D34AEFB" w:rsidR="00437196" w:rsidRPr="001B0BDD" w:rsidRDefault="00437196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.9.</w:t>
      </w:r>
      <w:r w:rsidRPr="001B0BDD">
        <w:rPr>
          <w:sz w:val="22"/>
          <w:szCs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</w:t>
      </w:r>
      <w:r w:rsidRPr="001B0BDD">
        <w:rPr>
          <w:sz w:val="22"/>
          <w:szCs w:val="22"/>
        </w:rPr>
        <w:lastRenderedPageBreak/>
        <w:t>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</w:t>
      </w:r>
      <w:r w:rsidR="003E7F46" w:rsidRPr="001B0BDD">
        <w:rPr>
          <w:sz w:val="22"/>
          <w:szCs w:val="22"/>
        </w:rPr>
        <w:t>и с внесением денежных средств на</w:t>
      </w:r>
      <w:r w:rsidRPr="001B0BDD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1B0BDD" w:rsidRDefault="00F5355D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470F8DD6" w:rsidR="0045328F" w:rsidRPr="001B0BDD" w:rsidRDefault="00DF5170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2</w:t>
      </w:r>
      <w:r w:rsidR="0045328F" w:rsidRPr="001B0BDD">
        <w:rPr>
          <w:b/>
          <w:bCs/>
          <w:sz w:val="22"/>
          <w:szCs w:val="22"/>
        </w:rPr>
        <w:t>. Заключительные положения</w:t>
      </w:r>
    </w:p>
    <w:p w14:paraId="5459B08D" w14:textId="79D81F63" w:rsidR="00925B9F" w:rsidRPr="001B0BDD" w:rsidRDefault="00925B9F" w:rsidP="00925B9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12.1. </w:t>
      </w:r>
      <w:r w:rsidRPr="001B0BDD">
        <w:rPr>
          <w:sz w:val="22"/>
          <w:szCs w:val="22"/>
        </w:rPr>
        <w:t>Во всем остальном, что не предусмотрено Договором, Стороны руководствуются законодательством Российской Федерации, в том числе Законом.</w:t>
      </w:r>
    </w:p>
    <w:p w14:paraId="0FD6EF56" w14:textId="73391472" w:rsidR="00925B9F" w:rsidRPr="001B0BDD" w:rsidRDefault="00925B9F" w:rsidP="00925B9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12.2. </w:t>
      </w:r>
      <w:r w:rsidRPr="001B0BDD">
        <w:rPr>
          <w:sz w:val="22"/>
          <w:szCs w:val="22"/>
        </w:rPr>
        <w:t>Обо всех изменениях в платежных, почтовых и других реквизитах Стороны обязаны немедленно (в течение семи рабочих дней с даты вступления в силу изменений) письменно извещать друг друга.</w:t>
      </w:r>
    </w:p>
    <w:p w14:paraId="43A86F1D" w14:textId="6FFEFF99" w:rsidR="00925B9F" w:rsidRPr="001B0BDD" w:rsidRDefault="00925B9F" w:rsidP="00925B9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12.3. </w:t>
      </w:r>
      <w:r w:rsidRPr="001B0BDD">
        <w:rPr>
          <w:sz w:val="22"/>
          <w:szCs w:val="22"/>
        </w:rPr>
        <w:t>Все изменения и дополнения к Договору оформляются дополнительными соглашениями Сторон в письменной форме и подписываются Сторонами или их уполномоченными представителями, являются неотъемлемой частью Договора и вступают в силу с момента их государственной регистрации согласно Закону.</w:t>
      </w:r>
    </w:p>
    <w:p w14:paraId="2FBB8035" w14:textId="77777777" w:rsidR="00925B9F" w:rsidRPr="001B0BDD" w:rsidRDefault="00925B9F" w:rsidP="00925B9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12.4. </w:t>
      </w:r>
      <w:r w:rsidRPr="001B0BDD">
        <w:rPr>
          <w:sz w:val="22"/>
          <w:szCs w:val="22"/>
        </w:rPr>
        <w:t xml:space="preserve">Условия Договора являются конфиденциальной информацией и не подлежат разглашению. </w:t>
      </w:r>
    </w:p>
    <w:p w14:paraId="6436737F" w14:textId="24A0749D" w:rsidR="0045328F" w:rsidRPr="001B0BDD" w:rsidRDefault="00925B9F" w:rsidP="00925B9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12.5.</w:t>
      </w:r>
      <w:r w:rsidRPr="001B0BDD">
        <w:rPr>
          <w:sz w:val="22"/>
          <w:szCs w:val="22"/>
        </w:rPr>
        <w:t xml:space="preserve"> Уведомления, направляемые Сторонами в связи с Договором, должны оформляться в письменном виде, доставляться курьерской службой доставки либо заказным письмом с уведомлением о вручении и описью вложения (если иной порядок и форма не предусмотрены Договором), должны быть адресованы соответствующей стороне и доставляться по указанным ниже адресам либо иному адресу, </w:t>
      </w:r>
      <w:r w:rsidRPr="009426B8">
        <w:rPr>
          <w:sz w:val="22"/>
          <w:szCs w:val="22"/>
        </w:rPr>
        <w:t>сообщенному соответствующей стороной другой стороне в письменной форме.</w:t>
      </w:r>
      <w:r w:rsidR="0045328F" w:rsidRPr="001B0BDD">
        <w:rPr>
          <w:sz w:val="22"/>
          <w:szCs w:val="22"/>
        </w:rPr>
        <w:t xml:space="preserve"> </w:t>
      </w:r>
    </w:p>
    <w:p w14:paraId="17F9C3A7" w14:textId="18E3D5AD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1B0BDD">
        <w:rPr>
          <w:sz w:val="22"/>
          <w:szCs w:val="22"/>
        </w:rPr>
        <w:t xml:space="preserve">Уведомления Застройщику направляются по </w:t>
      </w:r>
      <w:r w:rsidRPr="00642A78">
        <w:rPr>
          <w:sz w:val="22"/>
          <w:szCs w:val="22"/>
        </w:rPr>
        <w:t xml:space="preserve">адресу: </w:t>
      </w:r>
      <w:r w:rsidR="003007CD" w:rsidRPr="00642A78">
        <w:rPr>
          <w:bCs/>
          <w:sz w:val="22"/>
          <w:szCs w:val="22"/>
        </w:rPr>
        <w:t>115280, г. Москва</w:t>
      </w:r>
      <w:r w:rsidR="006F72A6" w:rsidRPr="00642A78">
        <w:rPr>
          <w:bCs/>
          <w:sz w:val="22"/>
          <w:szCs w:val="22"/>
        </w:rPr>
        <w:t xml:space="preserve">, ул. Автозаводская, д. 22, помещ. </w:t>
      </w:r>
      <w:r w:rsidR="006F72A6" w:rsidRPr="00642A78">
        <w:rPr>
          <w:bCs/>
          <w:sz w:val="22"/>
          <w:szCs w:val="22"/>
          <w:lang w:val="en-US"/>
        </w:rPr>
        <w:t>VI</w:t>
      </w:r>
      <w:r w:rsidR="006F72A6" w:rsidRPr="00642A78">
        <w:rPr>
          <w:bCs/>
          <w:sz w:val="22"/>
          <w:szCs w:val="22"/>
        </w:rPr>
        <w:t>, ком. 306</w:t>
      </w:r>
      <w:r w:rsidR="00B06C8E" w:rsidRPr="00642A78">
        <w:rPr>
          <w:b/>
          <w:bCs/>
          <w:sz w:val="22"/>
          <w:szCs w:val="22"/>
        </w:rPr>
        <w:t>.</w:t>
      </w:r>
    </w:p>
    <w:p w14:paraId="1DA0AA4C" w14:textId="588E9AAB" w:rsidR="00D559F4" w:rsidRPr="001B0BDD" w:rsidRDefault="0045328F" w:rsidP="008C4F1D">
      <w:pPr>
        <w:ind w:firstLine="540"/>
        <w:jc w:val="both"/>
        <w:rPr>
          <w:rFonts w:eastAsia="Calibri"/>
          <w:b/>
          <w:sz w:val="22"/>
          <w:szCs w:val="22"/>
        </w:rPr>
      </w:pPr>
      <w:r w:rsidRPr="001B0BDD">
        <w:rPr>
          <w:sz w:val="22"/>
          <w:szCs w:val="22"/>
        </w:rPr>
        <w:t>Уведомления Участнику долевого строит</w:t>
      </w:r>
      <w:r w:rsidR="005761ED" w:rsidRPr="001B0BDD">
        <w:rPr>
          <w:sz w:val="22"/>
          <w:szCs w:val="22"/>
        </w:rPr>
        <w:t xml:space="preserve">ельства направляются по </w:t>
      </w:r>
      <w:r w:rsidR="003E7F46" w:rsidRPr="001B0BDD">
        <w:rPr>
          <w:sz w:val="22"/>
          <w:szCs w:val="22"/>
        </w:rPr>
        <w:t>адресу:</w:t>
      </w:r>
      <w:r w:rsidR="003E7F46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79285E" w:rsidRPr="001B0BDD">
        <w:rPr>
          <w:b/>
          <w:sz w:val="22"/>
          <w:szCs w:val="22"/>
        </w:rPr>
        <w:t xml:space="preserve"> </w:t>
      </w:r>
      <w:r w:rsidR="00642A78" w:rsidRPr="00B70817">
        <w:rPr>
          <w:b/>
          <w:bCs/>
          <w:sz w:val="20"/>
          <w:szCs w:val="20"/>
          <w:highlight w:val="yellow"/>
        </w:rPr>
        <w:t>ХХХХХ</w:t>
      </w:r>
      <w:r w:rsidR="00D559F4" w:rsidRPr="001B0BDD">
        <w:rPr>
          <w:rFonts w:eastAsia="Calibri"/>
          <w:b/>
          <w:sz w:val="22"/>
          <w:szCs w:val="22"/>
        </w:rPr>
        <w:t xml:space="preserve"> </w:t>
      </w:r>
    </w:p>
    <w:p w14:paraId="76328EDE" w14:textId="11D88356" w:rsidR="00AE2C0F" w:rsidRPr="001B0BDD" w:rsidRDefault="00AE2C0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Участник долевого строительства не возражает против получения информационных сообщений от Застройщика на указанный им</w:t>
      </w:r>
      <w:r w:rsidR="004E41A1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адрес электронной </w:t>
      </w:r>
      <w:r w:rsidR="008C4F1D" w:rsidRPr="001B0BDD">
        <w:rPr>
          <w:sz w:val="22"/>
          <w:szCs w:val="22"/>
        </w:rPr>
        <w:t>почты</w:t>
      </w:r>
      <w:r w:rsidR="004E41A1" w:rsidRPr="001B0BDD">
        <w:rPr>
          <w:sz w:val="22"/>
          <w:szCs w:val="22"/>
        </w:rPr>
        <w:t xml:space="preserve"> </w:t>
      </w:r>
      <w:r w:rsidR="008C4F1D" w:rsidRPr="001B0BDD">
        <w:rPr>
          <w:sz w:val="22"/>
          <w:szCs w:val="22"/>
        </w:rPr>
        <w:t>или</w:t>
      </w:r>
      <w:r w:rsidRPr="001B0BDD">
        <w:rPr>
          <w:sz w:val="22"/>
          <w:szCs w:val="22"/>
        </w:rPr>
        <w:t xml:space="preserve"> мобильный телефон</w:t>
      </w:r>
      <w:r w:rsidR="004E41A1" w:rsidRPr="001B0BDD">
        <w:rPr>
          <w:sz w:val="22"/>
          <w:szCs w:val="22"/>
        </w:rPr>
        <w:t xml:space="preserve"> </w:t>
      </w:r>
      <w:r w:rsidR="004E41A1" w:rsidRPr="001B0BDD">
        <w:rPr>
          <w:iCs/>
          <w:sz w:val="22"/>
          <w:szCs w:val="22"/>
        </w:rPr>
        <w:t>путем sms-информирования</w:t>
      </w:r>
      <w:r w:rsidRPr="001B0BDD">
        <w:rPr>
          <w:sz w:val="22"/>
          <w:szCs w:val="22"/>
        </w:rPr>
        <w:t>.</w:t>
      </w:r>
    </w:p>
    <w:p w14:paraId="4E91B107" w14:textId="77777777" w:rsidR="008C2A25" w:rsidRPr="008C2A25" w:rsidRDefault="008C2A25" w:rsidP="008C2A25">
      <w:pPr>
        <w:autoSpaceDE w:val="0"/>
        <w:autoSpaceDN w:val="0"/>
        <w:ind w:firstLine="567"/>
        <w:jc w:val="both"/>
        <w:rPr>
          <w:rFonts w:eastAsia="Calibri"/>
          <w:sz w:val="22"/>
          <w:szCs w:val="22"/>
        </w:rPr>
      </w:pPr>
      <w:r w:rsidRPr="008C2A25">
        <w:rPr>
          <w:rFonts w:eastAsia="Calibri"/>
          <w:b/>
          <w:bCs/>
          <w:sz w:val="22"/>
          <w:szCs w:val="22"/>
        </w:rPr>
        <w:t xml:space="preserve">12.6. </w:t>
      </w:r>
      <w:r w:rsidRPr="008C2A25">
        <w:rPr>
          <w:rFonts w:eastAsia="Calibri"/>
          <w:sz w:val="22"/>
          <w:szCs w:val="22"/>
        </w:rPr>
        <w:t>Договор подписан в трёх идентичных и подлинных экземплярах, имеющих одинаковую юридическую силу, два – для Застройщика, один – для Участника долевого строительства.</w:t>
      </w:r>
    </w:p>
    <w:p w14:paraId="6E3E60AA" w14:textId="0418F20D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.7. </w:t>
      </w:r>
      <w:r w:rsidR="0045328F" w:rsidRPr="001B0BDD">
        <w:rPr>
          <w:sz w:val="22"/>
          <w:szCs w:val="22"/>
        </w:rPr>
        <w:t xml:space="preserve">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 является:</w:t>
      </w:r>
    </w:p>
    <w:p w14:paraId="633D75F2" w14:textId="77777777" w:rsidR="00D0397D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.7.1.</w:t>
      </w:r>
      <w:r w:rsidR="0045328F" w:rsidRPr="001B0BDD">
        <w:rPr>
          <w:sz w:val="22"/>
          <w:szCs w:val="22"/>
        </w:rPr>
        <w:t xml:space="preserve"> Приложение № 1 – </w:t>
      </w:r>
      <w:r w:rsidR="00761C3B" w:rsidRPr="001B0BDD">
        <w:rPr>
          <w:sz w:val="22"/>
          <w:szCs w:val="22"/>
        </w:rPr>
        <w:t>«</w:t>
      </w:r>
      <w:r w:rsidR="0045328F" w:rsidRPr="001B0BDD">
        <w:rPr>
          <w:sz w:val="22"/>
          <w:szCs w:val="22"/>
        </w:rPr>
        <w:t>Описание Объект</w:t>
      </w:r>
      <w:r w:rsidR="00BC47C0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</w:t>
      </w:r>
      <w:r w:rsidR="00761C3B" w:rsidRPr="001B0BDD">
        <w:rPr>
          <w:sz w:val="22"/>
          <w:szCs w:val="22"/>
        </w:rPr>
        <w:t>»</w:t>
      </w:r>
      <w:r w:rsidR="00D0397D" w:rsidRPr="001B0BDD">
        <w:rPr>
          <w:sz w:val="22"/>
          <w:szCs w:val="22"/>
        </w:rPr>
        <w:t>;</w:t>
      </w:r>
    </w:p>
    <w:p w14:paraId="69B60737" w14:textId="77777777" w:rsidR="00147316" w:rsidRPr="001B0BDD" w:rsidRDefault="00147316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4F98387C" w:rsidR="00816EB7" w:rsidRPr="001B0BDD" w:rsidRDefault="00816EB7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Адреса, реквизиты и подписи </w:t>
      </w:r>
      <w:r w:rsidR="00925B9F">
        <w:rPr>
          <w:b/>
          <w:bCs/>
          <w:sz w:val="22"/>
          <w:szCs w:val="22"/>
        </w:rPr>
        <w:t>С</w:t>
      </w:r>
      <w:r w:rsidRPr="001B0BDD">
        <w:rPr>
          <w:b/>
          <w:bCs/>
          <w:sz w:val="22"/>
          <w:szCs w:val="22"/>
        </w:rPr>
        <w:t>торон:</w:t>
      </w:r>
    </w:p>
    <w:p w14:paraId="183008EE" w14:textId="77777777" w:rsidR="00811CAF" w:rsidRPr="001B0BDD" w:rsidRDefault="00811CAF" w:rsidP="00811CAF">
      <w:pPr>
        <w:jc w:val="both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Застройщик:</w:t>
      </w:r>
    </w:p>
    <w:p w14:paraId="33F83681" w14:textId="77777777" w:rsidR="00811CAF" w:rsidRPr="001B0BDD" w:rsidRDefault="00811CAF" w:rsidP="00811CAF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ООО «Специализированный застройщик «Борисовские Пруды»</w:t>
      </w:r>
    </w:p>
    <w:p w14:paraId="544FBC5E" w14:textId="06758B22" w:rsidR="00811CAF" w:rsidRPr="001B0BDD" w:rsidRDefault="00811CAF" w:rsidP="00811CAF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ИНН/КПП</w:t>
      </w:r>
      <w:r w:rsidRPr="001B0BDD">
        <w:rPr>
          <w:sz w:val="22"/>
          <w:szCs w:val="22"/>
        </w:rPr>
        <w:t xml:space="preserve"> </w:t>
      </w:r>
      <w:r w:rsidRPr="001B0BDD">
        <w:rPr>
          <w:bCs/>
          <w:sz w:val="22"/>
          <w:szCs w:val="22"/>
        </w:rPr>
        <w:t>7714983239</w:t>
      </w:r>
      <w:r w:rsidRPr="001B0BDD">
        <w:rPr>
          <w:sz w:val="22"/>
          <w:szCs w:val="22"/>
        </w:rPr>
        <w:t>/</w:t>
      </w:r>
      <w:r w:rsidRPr="001B0BDD">
        <w:rPr>
          <w:bCs/>
          <w:sz w:val="22"/>
          <w:szCs w:val="22"/>
        </w:rPr>
        <w:t>77</w:t>
      </w:r>
      <w:r w:rsidR="00FA1953" w:rsidRPr="001B0BDD">
        <w:rPr>
          <w:bCs/>
          <w:sz w:val="22"/>
          <w:szCs w:val="22"/>
        </w:rPr>
        <w:t>2</w:t>
      </w:r>
      <w:r w:rsidRPr="001B0BDD">
        <w:rPr>
          <w:bCs/>
          <w:sz w:val="22"/>
          <w:szCs w:val="22"/>
        </w:rPr>
        <w:t>501001</w:t>
      </w:r>
    </w:p>
    <w:p w14:paraId="11FA4342" w14:textId="77777777" w:rsidR="00811CAF" w:rsidRPr="001B0BDD" w:rsidRDefault="00811CAF" w:rsidP="00811CAF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Адрес: </w:t>
      </w:r>
      <w:r w:rsidRPr="001B0BDD">
        <w:rPr>
          <w:bCs/>
          <w:sz w:val="22"/>
          <w:szCs w:val="22"/>
        </w:rPr>
        <w:t xml:space="preserve">115280, г. Москва, ул. Автозаводская, д. 22, помещ. </w:t>
      </w:r>
      <w:r w:rsidRPr="001B0BDD">
        <w:rPr>
          <w:bCs/>
          <w:sz w:val="22"/>
          <w:szCs w:val="22"/>
          <w:lang w:val="en-US"/>
        </w:rPr>
        <w:t>VI</w:t>
      </w:r>
      <w:r w:rsidRPr="001B0BDD">
        <w:rPr>
          <w:bCs/>
          <w:sz w:val="22"/>
          <w:szCs w:val="22"/>
        </w:rPr>
        <w:t>, ком. 306</w:t>
      </w:r>
    </w:p>
    <w:p w14:paraId="48F2FE0A" w14:textId="77777777" w:rsidR="00811CAF" w:rsidRPr="001B0BDD" w:rsidRDefault="00811CAF" w:rsidP="00811CAF">
      <w:pPr>
        <w:jc w:val="both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 xml:space="preserve">Банковские реквизиты: </w:t>
      </w:r>
    </w:p>
    <w:p w14:paraId="0B802BA8" w14:textId="77777777" w:rsidR="0062326E" w:rsidRPr="00021785" w:rsidRDefault="0062326E" w:rsidP="0062326E">
      <w:pPr>
        <w:jc w:val="both"/>
        <w:rPr>
          <w:bCs/>
          <w:sz w:val="22"/>
          <w:szCs w:val="22"/>
        </w:rPr>
      </w:pPr>
      <w:r w:rsidRPr="00021785">
        <w:rPr>
          <w:bCs/>
          <w:sz w:val="22"/>
          <w:szCs w:val="22"/>
        </w:rPr>
        <w:t xml:space="preserve">р/с </w:t>
      </w:r>
      <w:r w:rsidRPr="00021785">
        <w:rPr>
          <w:b/>
          <w:bCs/>
          <w:sz w:val="22"/>
          <w:szCs w:val="22"/>
        </w:rPr>
        <w:t>40702810600050011185</w:t>
      </w:r>
      <w:r w:rsidRPr="00021785">
        <w:rPr>
          <w:bCs/>
          <w:sz w:val="22"/>
          <w:szCs w:val="22"/>
        </w:rPr>
        <w:t xml:space="preserve"> в </w:t>
      </w:r>
      <w:r w:rsidRPr="00BF3E3B">
        <w:rPr>
          <w:b/>
          <w:bCs/>
          <w:sz w:val="22"/>
          <w:szCs w:val="22"/>
        </w:rPr>
        <w:t>Филиал Северо-Западный</w:t>
      </w:r>
      <w:r>
        <w:rPr>
          <w:rFonts w:ascii="Tahoma" w:eastAsiaTheme="minorHAnsi" w:hAnsi="Tahoma" w:cs="Tahoma"/>
          <w:sz w:val="19"/>
          <w:szCs w:val="19"/>
          <w:lang w:eastAsia="en-US"/>
        </w:rPr>
        <w:t xml:space="preserve"> </w:t>
      </w:r>
      <w:r w:rsidRPr="00021785">
        <w:rPr>
          <w:b/>
          <w:bCs/>
          <w:sz w:val="22"/>
          <w:szCs w:val="22"/>
        </w:rPr>
        <w:t>ПАО Банк «ФК Открытие»</w:t>
      </w:r>
      <w:r w:rsidRPr="00021785">
        <w:rPr>
          <w:bCs/>
          <w:sz w:val="22"/>
          <w:szCs w:val="22"/>
        </w:rPr>
        <w:t xml:space="preserve"> </w:t>
      </w:r>
    </w:p>
    <w:p w14:paraId="4F177E9B" w14:textId="77777777" w:rsidR="0062326E" w:rsidRPr="00021785" w:rsidRDefault="0062326E" w:rsidP="0062326E">
      <w:pPr>
        <w:jc w:val="both"/>
        <w:rPr>
          <w:bCs/>
          <w:sz w:val="22"/>
          <w:szCs w:val="22"/>
        </w:rPr>
      </w:pPr>
      <w:r w:rsidRPr="00021785">
        <w:rPr>
          <w:bCs/>
          <w:sz w:val="22"/>
          <w:szCs w:val="22"/>
        </w:rPr>
        <w:t xml:space="preserve">к/с </w:t>
      </w:r>
      <w:r w:rsidRPr="00BF3E3B">
        <w:rPr>
          <w:bCs/>
          <w:sz w:val="22"/>
          <w:szCs w:val="22"/>
        </w:rPr>
        <w:t>30101810540300000795 в</w:t>
      </w:r>
      <w:r w:rsidRPr="00021785">
        <w:rPr>
          <w:sz w:val="22"/>
          <w:szCs w:val="22"/>
        </w:rPr>
        <w:t xml:space="preserve"> </w:t>
      </w:r>
      <w:r w:rsidRPr="00BF3E3B">
        <w:rPr>
          <w:sz w:val="22"/>
          <w:szCs w:val="22"/>
        </w:rPr>
        <w:t>Северо-Западном ГУ Банка России</w:t>
      </w:r>
    </w:p>
    <w:p w14:paraId="5360F173" w14:textId="77777777" w:rsidR="0062326E" w:rsidRPr="00021785" w:rsidRDefault="0062326E" w:rsidP="0062326E">
      <w:pPr>
        <w:jc w:val="both"/>
        <w:rPr>
          <w:sz w:val="22"/>
          <w:szCs w:val="22"/>
        </w:rPr>
      </w:pPr>
      <w:r w:rsidRPr="00021785">
        <w:rPr>
          <w:bCs/>
          <w:sz w:val="22"/>
          <w:szCs w:val="22"/>
        </w:rPr>
        <w:t xml:space="preserve">БИК </w:t>
      </w:r>
      <w:r w:rsidRPr="00BF3E3B">
        <w:rPr>
          <w:sz w:val="22"/>
          <w:szCs w:val="22"/>
        </w:rPr>
        <w:t>044030795</w:t>
      </w:r>
      <w:r w:rsidRPr="00021785">
        <w:rPr>
          <w:sz w:val="22"/>
          <w:szCs w:val="22"/>
        </w:rPr>
        <w:t>, ОГРН 1027739019208</w:t>
      </w:r>
    </w:p>
    <w:p w14:paraId="4661E640" w14:textId="77777777" w:rsidR="007C3615" w:rsidRPr="001B0BDD" w:rsidRDefault="007C3615" w:rsidP="00BD2653">
      <w:pPr>
        <w:jc w:val="both"/>
        <w:rPr>
          <w:b/>
          <w:sz w:val="22"/>
          <w:szCs w:val="22"/>
        </w:rPr>
      </w:pPr>
    </w:p>
    <w:p w14:paraId="42AA8177" w14:textId="053D4DDB" w:rsidR="00D559F4" w:rsidRPr="001B0BDD" w:rsidRDefault="00642A78" w:rsidP="008C4F1D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B70817">
        <w:rPr>
          <w:b/>
          <w:bCs/>
          <w:sz w:val="22"/>
          <w:szCs w:val="22"/>
        </w:rPr>
        <w:t>____________________/</w:t>
      </w:r>
      <w:r w:rsidRPr="00B70817">
        <w:rPr>
          <w:b/>
          <w:bCs/>
          <w:sz w:val="22"/>
          <w:szCs w:val="22"/>
          <w:highlight w:val="yellow"/>
        </w:rPr>
        <w:t>ХХХХХ</w:t>
      </w:r>
      <w:r w:rsidRPr="00B70817">
        <w:rPr>
          <w:b/>
          <w:bCs/>
          <w:sz w:val="22"/>
          <w:szCs w:val="22"/>
        </w:rPr>
        <w:t xml:space="preserve"> /</w:t>
      </w:r>
    </w:p>
    <w:p w14:paraId="223577EA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A4CC169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>Участник долевого строительства:</w:t>
      </w:r>
    </w:p>
    <w:p w14:paraId="5DA49922" w14:textId="66CCEB61" w:rsidR="00D559F4" w:rsidRPr="001B0BDD" w:rsidRDefault="00456521" w:rsidP="008C4F1D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B0BDD">
        <w:rPr>
          <w:b/>
          <w:sz w:val="22"/>
          <w:szCs w:val="22"/>
        </w:rPr>
        <w:t>Гражданин</w:t>
      </w:r>
      <w:r w:rsidR="00D559F4" w:rsidRPr="001B0BDD">
        <w:rPr>
          <w:b/>
          <w:sz w:val="22"/>
          <w:szCs w:val="22"/>
        </w:rPr>
        <w:t xml:space="preserve"> Российской Федерации </w:t>
      </w:r>
      <w:r w:rsidR="00642A78" w:rsidRPr="00B70817">
        <w:rPr>
          <w:b/>
          <w:bCs/>
          <w:sz w:val="20"/>
          <w:szCs w:val="20"/>
          <w:highlight w:val="yellow"/>
        </w:rPr>
        <w:t>ХХХХХ</w:t>
      </w:r>
    </w:p>
    <w:p w14:paraId="4D2516AD" w14:textId="6C38BF70" w:rsidR="007C3615" w:rsidRPr="001B0BDD" w:rsidRDefault="007C3615" w:rsidP="007C3615">
      <w:pPr>
        <w:jc w:val="both"/>
        <w:rPr>
          <w:bCs/>
          <w:sz w:val="22"/>
          <w:szCs w:val="22"/>
        </w:rPr>
      </w:pPr>
    </w:p>
    <w:p w14:paraId="034971E8" w14:textId="77777777" w:rsidR="00AA7DC5" w:rsidRPr="001B0BDD" w:rsidRDefault="00AA7DC5" w:rsidP="008C4F1D">
      <w:pPr>
        <w:jc w:val="right"/>
        <w:rPr>
          <w:b/>
          <w:bCs/>
          <w:sz w:val="22"/>
          <w:szCs w:val="22"/>
          <w:highlight w:val="cyan"/>
        </w:rPr>
      </w:pPr>
    </w:p>
    <w:p w14:paraId="22195503" w14:textId="0B8CD0C2" w:rsidR="00C10C6D" w:rsidRPr="001B0BDD" w:rsidRDefault="00642A78" w:rsidP="008C4F1D">
      <w:pPr>
        <w:jc w:val="right"/>
        <w:rPr>
          <w:b/>
          <w:i/>
          <w:sz w:val="22"/>
          <w:szCs w:val="22"/>
        </w:rPr>
      </w:pPr>
      <w:r w:rsidRPr="00B70817">
        <w:rPr>
          <w:b/>
          <w:bCs/>
          <w:sz w:val="22"/>
          <w:szCs w:val="22"/>
        </w:rPr>
        <w:t>____________________/</w:t>
      </w:r>
      <w:r w:rsidRPr="00B70817">
        <w:rPr>
          <w:b/>
          <w:bCs/>
          <w:sz w:val="22"/>
          <w:szCs w:val="22"/>
          <w:highlight w:val="yellow"/>
        </w:rPr>
        <w:t>ХХХХХ</w:t>
      </w:r>
      <w:r w:rsidRPr="00B70817">
        <w:rPr>
          <w:b/>
          <w:bCs/>
          <w:sz w:val="22"/>
          <w:szCs w:val="22"/>
        </w:rPr>
        <w:t xml:space="preserve"> /</w:t>
      </w:r>
    </w:p>
    <w:p w14:paraId="3E9952B6" w14:textId="77777777" w:rsidR="00F83C8B" w:rsidRPr="00D0397D" w:rsidRDefault="00F83C8B" w:rsidP="008C4F1D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D0397D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D0397D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</w:rPr>
        <w:t xml:space="preserve">к </w:t>
      </w:r>
      <w:r w:rsidR="000B741B" w:rsidRPr="00D0397D">
        <w:rPr>
          <w:b/>
          <w:i/>
          <w:sz w:val="20"/>
          <w:szCs w:val="22"/>
        </w:rPr>
        <w:t>Договор</w:t>
      </w:r>
      <w:r w:rsidRPr="00D0397D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9CED766" w14:textId="73733B13" w:rsidR="00D559F4" w:rsidRPr="00D0397D" w:rsidRDefault="00D559F4" w:rsidP="008C4F1D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  <w:rPr>
          <w:b/>
          <w:i/>
          <w:sz w:val="20"/>
          <w:szCs w:val="22"/>
        </w:rPr>
      </w:pPr>
      <w:r w:rsidRPr="00642A78">
        <w:rPr>
          <w:b/>
          <w:i/>
          <w:sz w:val="20"/>
          <w:szCs w:val="22"/>
        </w:rPr>
        <w:t xml:space="preserve">№ </w:t>
      </w:r>
      <w:r w:rsidR="00642A78" w:rsidRPr="00B70817">
        <w:rPr>
          <w:b/>
          <w:bCs/>
          <w:sz w:val="20"/>
          <w:szCs w:val="20"/>
          <w:highlight w:val="yellow"/>
        </w:rPr>
        <w:t>ХХХХХ</w:t>
      </w:r>
      <w:r w:rsidRPr="00642A78">
        <w:rPr>
          <w:b/>
          <w:bCs/>
          <w:i/>
          <w:sz w:val="20"/>
          <w:szCs w:val="22"/>
        </w:rPr>
        <w:t xml:space="preserve"> </w:t>
      </w:r>
      <w:r w:rsidRPr="00642A78">
        <w:rPr>
          <w:b/>
          <w:i/>
          <w:sz w:val="20"/>
          <w:szCs w:val="22"/>
        </w:rPr>
        <w:t xml:space="preserve">от </w:t>
      </w:r>
      <w:r w:rsidR="00642A78" w:rsidRPr="00B70817">
        <w:rPr>
          <w:b/>
          <w:bCs/>
          <w:sz w:val="20"/>
          <w:szCs w:val="20"/>
          <w:highlight w:val="yellow"/>
        </w:rPr>
        <w:t>ХХХХХ</w:t>
      </w:r>
    </w:p>
    <w:p w14:paraId="56DD810A" w14:textId="77777777" w:rsidR="00F83C8B" w:rsidRPr="00CB33CA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CB33CA" w:rsidRDefault="00F83C8B" w:rsidP="008C4F1D">
      <w:pPr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Описание Объект</w:t>
      </w:r>
      <w:r w:rsidR="00D93945" w:rsidRPr="00CB33CA">
        <w:rPr>
          <w:b/>
          <w:bCs/>
          <w:sz w:val="22"/>
          <w:szCs w:val="22"/>
        </w:rPr>
        <w:t>а</w:t>
      </w:r>
      <w:r w:rsidRPr="00CB33CA">
        <w:rPr>
          <w:b/>
          <w:bCs/>
          <w:sz w:val="22"/>
          <w:szCs w:val="22"/>
        </w:rPr>
        <w:t xml:space="preserve"> долевого строительства</w:t>
      </w:r>
    </w:p>
    <w:p w14:paraId="0DF73782" w14:textId="078F7FDE" w:rsidR="00F83C8B" w:rsidRPr="001921A7" w:rsidRDefault="00F83C8B" w:rsidP="008C4F1D">
      <w:pPr>
        <w:jc w:val="center"/>
        <w:rPr>
          <w:b/>
          <w:sz w:val="22"/>
          <w:szCs w:val="22"/>
          <w:highlight w:val="cyan"/>
        </w:rPr>
      </w:pPr>
      <w:r w:rsidRPr="00CB33CA">
        <w:rPr>
          <w:b/>
          <w:color w:val="000000"/>
          <w:sz w:val="22"/>
          <w:szCs w:val="22"/>
        </w:rPr>
        <w:t xml:space="preserve">Схема </w:t>
      </w:r>
      <w:r w:rsidR="00136666">
        <w:rPr>
          <w:b/>
          <w:color w:val="000000"/>
          <w:sz w:val="22"/>
          <w:szCs w:val="22"/>
        </w:rPr>
        <w:t>Корпус</w:t>
      </w:r>
      <w:r w:rsidR="0091052F">
        <w:rPr>
          <w:b/>
          <w:color w:val="000000"/>
          <w:sz w:val="22"/>
          <w:szCs w:val="22"/>
        </w:rPr>
        <w:t>а</w:t>
      </w:r>
      <w:r w:rsidR="005E4B64">
        <w:rPr>
          <w:b/>
          <w:color w:val="000000"/>
          <w:sz w:val="22"/>
          <w:szCs w:val="22"/>
        </w:rPr>
        <w:t xml:space="preserve"> №</w:t>
      </w:r>
      <w:r w:rsidR="00136666">
        <w:rPr>
          <w:b/>
          <w:color w:val="000000"/>
          <w:sz w:val="22"/>
          <w:szCs w:val="22"/>
        </w:rPr>
        <w:t xml:space="preserve"> </w:t>
      </w:r>
      <w:r w:rsidR="00642A78" w:rsidRPr="00B70817">
        <w:rPr>
          <w:b/>
          <w:bCs/>
          <w:sz w:val="20"/>
          <w:szCs w:val="20"/>
          <w:highlight w:val="yellow"/>
        </w:rPr>
        <w:t>ХХХХХ</w:t>
      </w:r>
    </w:p>
    <w:p w14:paraId="77B2E11F" w14:textId="341FE229" w:rsidR="00D559F4" w:rsidRPr="00CB33CA" w:rsidRDefault="00F83C8B" w:rsidP="00CF6C30">
      <w:pPr>
        <w:ind w:right="-180"/>
        <w:jc w:val="center"/>
        <w:rPr>
          <w:b/>
          <w:sz w:val="22"/>
          <w:szCs w:val="22"/>
          <w:highlight w:val="cyan"/>
        </w:rPr>
      </w:pPr>
      <w:r w:rsidRPr="00CB33CA">
        <w:rPr>
          <w:b/>
          <w:sz w:val="22"/>
          <w:szCs w:val="22"/>
        </w:rPr>
        <w:t>Схема</w:t>
      </w:r>
      <w:r w:rsidR="00516646" w:rsidRPr="00CB33CA">
        <w:rPr>
          <w:b/>
          <w:sz w:val="22"/>
          <w:szCs w:val="22"/>
        </w:rPr>
        <w:t xml:space="preserve"> </w:t>
      </w:r>
      <w:r w:rsidRPr="00CB33CA">
        <w:rPr>
          <w:b/>
          <w:sz w:val="22"/>
          <w:szCs w:val="22"/>
        </w:rPr>
        <w:t xml:space="preserve">плана этажа </w:t>
      </w:r>
      <w:r w:rsidR="00D559F4" w:rsidRPr="00642A78">
        <w:rPr>
          <w:b/>
          <w:sz w:val="22"/>
          <w:szCs w:val="22"/>
        </w:rPr>
        <w:t xml:space="preserve">№ </w:t>
      </w:r>
      <w:r w:rsidR="00642A78" w:rsidRPr="00B70817">
        <w:rPr>
          <w:b/>
          <w:bCs/>
          <w:sz w:val="20"/>
          <w:szCs w:val="20"/>
          <w:highlight w:val="yellow"/>
        </w:rPr>
        <w:t>ХХХХХ</w:t>
      </w:r>
      <w:r w:rsidR="00D559F4" w:rsidRPr="00CB33CA">
        <w:rPr>
          <w:b/>
          <w:sz w:val="22"/>
          <w:szCs w:val="22"/>
        </w:rPr>
        <w:t xml:space="preserve">, </w:t>
      </w:r>
      <w:r w:rsidRPr="00CB33CA">
        <w:rPr>
          <w:b/>
          <w:sz w:val="22"/>
          <w:szCs w:val="22"/>
        </w:rPr>
        <w:t>с выделением К</w:t>
      </w:r>
      <w:r w:rsidR="003C3814">
        <w:rPr>
          <w:b/>
          <w:sz w:val="22"/>
          <w:szCs w:val="22"/>
        </w:rPr>
        <w:t>ладовой</w:t>
      </w:r>
      <w:r w:rsidRPr="00CB33CA">
        <w:rPr>
          <w:b/>
          <w:sz w:val="22"/>
          <w:szCs w:val="22"/>
        </w:rPr>
        <w:t xml:space="preserve"> </w:t>
      </w:r>
      <w:r w:rsidR="001B765A" w:rsidRPr="00CB33CA">
        <w:rPr>
          <w:b/>
          <w:sz w:val="22"/>
          <w:szCs w:val="22"/>
        </w:rPr>
        <w:t xml:space="preserve">(условный номер) </w:t>
      </w:r>
      <w:r w:rsidR="00D559F4" w:rsidRPr="00642A78">
        <w:rPr>
          <w:b/>
          <w:sz w:val="22"/>
          <w:szCs w:val="22"/>
        </w:rPr>
        <w:t>№</w:t>
      </w:r>
      <w:r w:rsidR="003A32B9" w:rsidRPr="00642A78">
        <w:rPr>
          <w:b/>
          <w:sz w:val="22"/>
          <w:szCs w:val="22"/>
        </w:rPr>
        <w:t xml:space="preserve"> </w:t>
      </w:r>
      <w:r w:rsidR="00642A78" w:rsidRPr="00B70817">
        <w:rPr>
          <w:b/>
          <w:bCs/>
          <w:sz w:val="20"/>
          <w:szCs w:val="20"/>
          <w:highlight w:val="yellow"/>
        </w:rPr>
        <w:t>ХХХХХ</w:t>
      </w:r>
      <w:r w:rsidR="00D559F4" w:rsidRPr="00CB33CA">
        <w:rPr>
          <w:b/>
          <w:sz w:val="22"/>
          <w:szCs w:val="22"/>
          <w:highlight w:val="cyan"/>
        </w:rPr>
        <w:t xml:space="preserve"> </w:t>
      </w:r>
    </w:p>
    <w:p w14:paraId="247350C8" w14:textId="77777777" w:rsidR="00D559F4" w:rsidRPr="00CB33CA" w:rsidRDefault="00D559F4" w:rsidP="008C4F1D">
      <w:pPr>
        <w:ind w:right="-180" w:firstLine="567"/>
        <w:jc w:val="center"/>
        <w:rPr>
          <w:b/>
          <w:sz w:val="22"/>
          <w:szCs w:val="22"/>
          <w:highlight w:val="cyan"/>
        </w:rPr>
      </w:pPr>
    </w:p>
    <w:p w14:paraId="7A234942" w14:textId="77777777" w:rsidR="00F83C8B" w:rsidRPr="00CB33CA" w:rsidRDefault="00F83C8B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78283404" w14:textId="77777777" w:rsidR="00E63C36" w:rsidRDefault="00E63C36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2F4DD89" w14:textId="479BC635" w:rsidR="00F83C8B" w:rsidRPr="00CB33CA" w:rsidRDefault="00F83C8B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Подписи </w:t>
      </w:r>
      <w:r w:rsidR="00925B9F">
        <w:rPr>
          <w:b/>
          <w:bCs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торон:</w:t>
      </w:r>
    </w:p>
    <w:p w14:paraId="32812734" w14:textId="77777777" w:rsidR="00D559F4" w:rsidRPr="00CB33CA" w:rsidRDefault="00D559F4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E2146CD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  <w:r w:rsidRPr="00CB33CA">
        <w:rPr>
          <w:rFonts w:eastAsia="Calibri"/>
          <w:b/>
          <w:bCs/>
          <w:sz w:val="22"/>
          <w:szCs w:val="22"/>
          <w:lang w:val="x-none"/>
        </w:rPr>
        <w:t xml:space="preserve">Застройщик: </w:t>
      </w:r>
      <w:r w:rsidRPr="00CB33CA">
        <w:rPr>
          <w:rFonts w:eastAsia="Calibri"/>
          <w:b/>
          <w:bCs/>
          <w:sz w:val="22"/>
          <w:szCs w:val="22"/>
          <w:lang w:val="x-none"/>
        </w:rPr>
        <w:tab/>
      </w:r>
      <w:r w:rsidRPr="00CB33CA">
        <w:rPr>
          <w:rFonts w:eastAsia="Calibri"/>
          <w:b/>
          <w:bCs/>
          <w:sz w:val="22"/>
          <w:szCs w:val="22"/>
          <w:lang w:val="x-none"/>
        </w:rPr>
        <w:tab/>
        <w:t xml:space="preserve">                                                                </w:t>
      </w:r>
    </w:p>
    <w:p w14:paraId="6DA5F405" w14:textId="532A484A" w:rsidR="00D559F4" w:rsidRPr="00CB33CA" w:rsidRDefault="00D559F4" w:rsidP="008C4F1D">
      <w:pPr>
        <w:jc w:val="right"/>
        <w:rPr>
          <w:rFonts w:eastAsia="Calibri"/>
          <w:b/>
          <w:bCs/>
          <w:sz w:val="22"/>
          <w:szCs w:val="22"/>
        </w:rPr>
      </w:pPr>
      <w:r w:rsidRPr="00CB33CA">
        <w:rPr>
          <w:b/>
          <w:snapToGrid w:val="0"/>
          <w:sz w:val="22"/>
          <w:szCs w:val="22"/>
          <w:lang w:eastAsia="en-US"/>
        </w:rPr>
        <w:t xml:space="preserve">                                                        </w:t>
      </w:r>
      <w:r w:rsidR="00456521">
        <w:rPr>
          <w:b/>
          <w:snapToGrid w:val="0"/>
          <w:sz w:val="22"/>
          <w:szCs w:val="22"/>
          <w:lang w:eastAsia="en-US"/>
        </w:rPr>
        <w:t xml:space="preserve">                         </w:t>
      </w:r>
      <w:r w:rsidR="00606FBE">
        <w:rPr>
          <w:b/>
          <w:snapToGrid w:val="0"/>
          <w:sz w:val="22"/>
          <w:szCs w:val="22"/>
          <w:lang w:eastAsia="en-US"/>
        </w:rPr>
        <w:t xml:space="preserve"> </w:t>
      </w:r>
      <w:r w:rsidR="00456521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b/>
          <w:snapToGrid w:val="0"/>
          <w:sz w:val="22"/>
          <w:szCs w:val="22"/>
          <w:lang w:eastAsia="en-US"/>
        </w:rPr>
        <w:t xml:space="preserve"> </w:t>
      </w:r>
      <w:r w:rsidR="00642A78" w:rsidRPr="00B70817">
        <w:rPr>
          <w:b/>
          <w:bCs/>
          <w:sz w:val="22"/>
          <w:szCs w:val="22"/>
        </w:rPr>
        <w:t>____________________/</w:t>
      </w:r>
      <w:r w:rsidR="00642A78" w:rsidRPr="00B70817">
        <w:rPr>
          <w:b/>
          <w:bCs/>
          <w:sz w:val="22"/>
          <w:szCs w:val="22"/>
          <w:highlight w:val="yellow"/>
        </w:rPr>
        <w:t>ХХХХХ</w:t>
      </w:r>
      <w:r w:rsidR="00642A78" w:rsidRPr="00B70817">
        <w:rPr>
          <w:b/>
          <w:bCs/>
          <w:sz w:val="22"/>
          <w:szCs w:val="22"/>
        </w:rPr>
        <w:t xml:space="preserve"> /</w:t>
      </w:r>
    </w:p>
    <w:p w14:paraId="128F63F2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</w:p>
    <w:p w14:paraId="73BAC2D0" w14:textId="7FAB81EA" w:rsidR="00D559F4" w:rsidRPr="00CB33CA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 Участник долевого строительства:</w:t>
      </w:r>
    </w:p>
    <w:p w14:paraId="5ED0A577" w14:textId="3E6A6522" w:rsidR="00D559F4" w:rsidRPr="00CB33CA" w:rsidRDefault="00D559F4" w:rsidP="008C4F1D">
      <w:pPr>
        <w:jc w:val="right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  <w:t xml:space="preserve">                             </w:t>
      </w:r>
      <w:r w:rsidR="00642A78" w:rsidRPr="00B70817">
        <w:rPr>
          <w:b/>
          <w:bCs/>
          <w:sz w:val="22"/>
          <w:szCs w:val="22"/>
        </w:rPr>
        <w:t>____________________/</w:t>
      </w:r>
      <w:r w:rsidR="00642A78" w:rsidRPr="00B70817">
        <w:rPr>
          <w:b/>
          <w:bCs/>
          <w:sz w:val="22"/>
          <w:szCs w:val="22"/>
          <w:highlight w:val="yellow"/>
        </w:rPr>
        <w:t>ХХХХХ</w:t>
      </w:r>
      <w:r w:rsidR="00642A78" w:rsidRPr="00B70817">
        <w:rPr>
          <w:b/>
          <w:bCs/>
          <w:sz w:val="22"/>
          <w:szCs w:val="22"/>
        </w:rPr>
        <w:t xml:space="preserve"> /</w:t>
      </w:r>
    </w:p>
    <w:p w14:paraId="66206849" w14:textId="7CCFE215" w:rsidR="00D93945" w:rsidRPr="00CB33CA" w:rsidRDefault="00D93945" w:rsidP="008C4F1D">
      <w:pPr>
        <w:pStyle w:val="a5"/>
        <w:rPr>
          <w:b/>
          <w:snapToGrid w:val="0"/>
          <w:sz w:val="22"/>
          <w:szCs w:val="22"/>
          <w:lang w:val="ru-RU" w:eastAsia="en-US"/>
        </w:rPr>
      </w:pPr>
    </w:p>
    <w:sectPr w:rsidR="00D93945" w:rsidRPr="00CB33CA" w:rsidSect="008D5541">
      <w:footerReference w:type="default" r:id="rId15"/>
      <w:pgSz w:w="11907" w:h="16840" w:code="9"/>
      <w:pgMar w:top="1135" w:right="850" w:bottom="709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5435D" w14:textId="77777777" w:rsidR="00906719" w:rsidRDefault="00906719" w:rsidP="00516646">
      <w:r>
        <w:separator/>
      </w:r>
    </w:p>
  </w:endnote>
  <w:endnote w:type="continuationSeparator" w:id="0">
    <w:p w14:paraId="759534D9" w14:textId="77777777" w:rsidR="00906719" w:rsidRDefault="00906719" w:rsidP="00516646">
      <w:r>
        <w:continuationSeparator/>
      </w:r>
    </w:p>
  </w:endnote>
  <w:endnote w:type="continuationNotice" w:id="1">
    <w:p w14:paraId="7F0AF09A" w14:textId="77777777" w:rsidR="00906719" w:rsidRDefault="00906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310FA4" w:rsidRPr="00456521" w:rsidRDefault="00310FA4">
    <w:pPr>
      <w:pStyle w:val="af3"/>
      <w:jc w:val="center"/>
      <w:rPr>
        <w:sz w:val="20"/>
      </w:rPr>
    </w:pPr>
    <w:r w:rsidRPr="00456521">
      <w:rPr>
        <w:sz w:val="20"/>
      </w:rPr>
      <w:fldChar w:fldCharType="begin"/>
    </w:r>
    <w:r w:rsidRPr="00456521">
      <w:rPr>
        <w:sz w:val="20"/>
      </w:rPr>
      <w:instrText>PAGE   \* MERGEFORMAT</w:instrText>
    </w:r>
    <w:r w:rsidRPr="00456521">
      <w:rPr>
        <w:sz w:val="20"/>
      </w:rPr>
      <w:fldChar w:fldCharType="separate"/>
    </w:r>
    <w:r w:rsidR="00BE66FD">
      <w:rPr>
        <w:noProof/>
        <w:sz w:val="20"/>
      </w:rPr>
      <w:t>11</w:t>
    </w:r>
    <w:r w:rsidRPr="0045652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7DFCD" w14:textId="77777777" w:rsidR="00906719" w:rsidRDefault="00906719" w:rsidP="00516646">
      <w:r>
        <w:separator/>
      </w:r>
    </w:p>
  </w:footnote>
  <w:footnote w:type="continuationSeparator" w:id="0">
    <w:p w14:paraId="57105B9D" w14:textId="77777777" w:rsidR="00906719" w:rsidRDefault="00906719" w:rsidP="00516646">
      <w:r>
        <w:continuationSeparator/>
      </w:r>
    </w:p>
  </w:footnote>
  <w:footnote w:type="continuationNotice" w:id="1">
    <w:p w14:paraId="35ADE7E1" w14:textId="77777777" w:rsidR="00906719" w:rsidRDefault="009067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77E25C9D"/>
    <w:multiLevelType w:val="multilevel"/>
    <w:tmpl w:val="6B7E4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5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054"/>
    <w:rsid w:val="00005379"/>
    <w:rsid w:val="00005D6E"/>
    <w:rsid w:val="00007EDF"/>
    <w:rsid w:val="0001091C"/>
    <w:rsid w:val="00010C41"/>
    <w:rsid w:val="000140C7"/>
    <w:rsid w:val="00014AD4"/>
    <w:rsid w:val="00014BC9"/>
    <w:rsid w:val="00015000"/>
    <w:rsid w:val="000172DF"/>
    <w:rsid w:val="00025741"/>
    <w:rsid w:val="00026517"/>
    <w:rsid w:val="00026989"/>
    <w:rsid w:val="000311CE"/>
    <w:rsid w:val="0003294B"/>
    <w:rsid w:val="00034F5E"/>
    <w:rsid w:val="00035BFE"/>
    <w:rsid w:val="00036E06"/>
    <w:rsid w:val="00040B22"/>
    <w:rsid w:val="000418D4"/>
    <w:rsid w:val="00041AAE"/>
    <w:rsid w:val="00041C12"/>
    <w:rsid w:val="00041E9E"/>
    <w:rsid w:val="0004525F"/>
    <w:rsid w:val="0004765D"/>
    <w:rsid w:val="0004797A"/>
    <w:rsid w:val="00056787"/>
    <w:rsid w:val="00056D81"/>
    <w:rsid w:val="000607E7"/>
    <w:rsid w:val="000646C4"/>
    <w:rsid w:val="000648D8"/>
    <w:rsid w:val="00075FED"/>
    <w:rsid w:val="0008163B"/>
    <w:rsid w:val="00085FF7"/>
    <w:rsid w:val="00087232"/>
    <w:rsid w:val="00091E5B"/>
    <w:rsid w:val="00097431"/>
    <w:rsid w:val="000A7A98"/>
    <w:rsid w:val="000B00B3"/>
    <w:rsid w:val="000B0200"/>
    <w:rsid w:val="000B0BE3"/>
    <w:rsid w:val="000B32FB"/>
    <w:rsid w:val="000B47B9"/>
    <w:rsid w:val="000B4C5E"/>
    <w:rsid w:val="000B741B"/>
    <w:rsid w:val="000C0CD1"/>
    <w:rsid w:val="000C6F44"/>
    <w:rsid w:val="000C6F9C"/>
    <w:rsid w:val="000D14C5"/>
    <w:rsid w:val="000D225C"/>
    <w:rsid w:val="000D33C3"/>
    <w:rsid w:val="000D4719"/>
    <w:rsid w:val="000D7A42"/>
    <w:rsid w:val="000E296B"/>
    <w:rsid w:val="000E6A0C"/>
    <w:rsid w:val="000F51E3"/>
    <w:rsid w:val="000F71C6"/>
    <w:rsid w:val="000F7B15"/>
    <w:rsid w:val="0010273C"/>
    <w:rsid w:val="00102745"/>
    <w:rsid w:val="00103B05"/>
    <w:rsid w:val="00104561"/>
    <w:rsid w:val="00107F66"/>
    <w:rsid w:val="00112928"/>
    <w:rsid w:val="00116106"/>
    <w:rsid w:val="0011678B"/>
    <w:rsid w:val="001170C2"/>
    <w:rsid w:val="0011766E"/>
    <w:rsid w:val="00117A47"/>
    <w:rsid w:val="001255B1"/>
    <w:rsid w:val="00131024"/>
    <w:rsid w:val="00131246"/>
    <w:rsid w:val="00131A6D"/>
    <w:rsid w:val="00131ABD"/>
    <w:rsid w:val="00131E6C"/>
    <w:rsid w:val="00133359"/>
    <w:rsid w:val="00133771"/>
    <w:rsid w:val="00136666"/>
    <w:rsid w:val="00137200"/>
    <w:rsid w:val="001403F3"/>
    <w:rsid w:val="00141865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2D81"/>
    <w:rsid w:val="00163BAC"/>
    <w:rsid w:val="00164937"/>
    <w:rsid w:val="0016721D"/>
    <w:rsid w:val="00170325"/>
    <w:rsid w:val="00170EE5"/>
    <w:rsid w:val="00174891"/>
    <w:rsid w:val="00175E0E"/>
    <w:rsid w:val="0017659A"/>
    <w:rsid w:val="0017738D"/>
    <w:rsid w:val="00180BBC"/>
    <w:rsid w:val="00182082"/>
    <w:rsid w:val="00182FA4"/>
    <w:rsid w:val="00183250"/>
    <w:rsid w:val="001833B9"/>
    <w:rsid w:val="00183C3D"/>
    <w:rsid w:val="00184168"/>
    <w:rsid w:val="00186CD0"/>
    <w:rsid w:val="001907E9"/>
    <w:rsid w:val="001921A7"/>
    <w:rsid w:val="001960F3"/>
    <w:rsid w:val="001A4F71"/>
    <w:rsid w:val="001A5577"/>
    <w:rsid w:val="001A690D"/>
    <w:rsid w:val="001B00C5"/>
    <w:rsid w:val="001B0560"/>
    <w:rsid w:val="001B0BDD"/>
    <w:rsid w:val="001B4C84"/>
    <w:rsid w:val="001B5211"/>
    <w:rsid w:val="001B6A7B"/>
    <w:rsid w:val="001B71BB"/>
    <w:rsid w:val="001B765A"/>
    <w:rsid w:val="001C14EE"/>
    <w:rsid w:val="001C3553"/>
    <w:rsid w:val="001C6127"/>
    <w:rsid w:val="001C774E"/>
    <w:rsid w:val="001C7B35"/>
    <w:rsid w:val="001D1930"/>
    <w:rsid w:val="001D1EB0"/>
    <w:rsid w:val="001D25FB"/>
    <w:rsid w:val="001D31EE"/>
    <w:rsid w:val="001D53C8"/>
    <w:rsid w:val="001E0C71"/>
    <w:rsid w:val="001E14C7"/>
    <w:rsid w:val="001E20FF"/>
    <w:rsid w:val="001E2197"/>
    <w:rsid w:val="001E6B8D"/>
    <w:rsid w:val="001E7AD8"/>
    <w:rsid w:val="001F1A5E"/>
    <w:rsid w:val="001F25F3"/>
    <w:rsid w:val="001F361C"/>
    <w:rsid w:val="001F52B0"/>
    <w:rsid w:val="001F5D83"/>
    <w:rsid w:val="001F600F"/>
    <w:rsid w:val="001F666E"/>
    <w:rsid w:val="001F68C3"/>
    <w:rsid w:val="001F7A43"/>
    <w:rsid w:val="00200354"/>
    <w:rsid w:val="00200F6A"/>
    <w:rsid w:val="00206376"/>
    <w:rsid w:val="00207205"/>
    <w:rsid w:val="00207BA8"/>
    <w:rsid w:val="00210796"/>
    <w:rsid w:val="002118CF"/>
    <w:rsid w:val="00213BC8"/>
    <w:rsid w:val="002175B5"/>
    <w:rsid w:val="00220CD0"/>
    <w:rsid w:val="00222B08"/>
    <w:rsid w:val="00224721"/>
    <w:rsid w:val="00226FA4"/>
    <w:rsid w:val="002319D0"/>
    <w:rsid w:val="00233042"/>
    <w:rsid w:val="002364FD"/>
    <w:rsid w:val="00241AD9"/>
    <w:rsid w:val="00241E9C"/>
    <w:rsid w:val="00242D39"/>
    <w:rsid w:val="002470B0"/>
    <w:rsid w:val="00247213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80832"/>
    <w:rsid w:val="002810A6"/>
    <w:rsid w:val="00283040"/>
    <w:rsid w:val="00283853"/>
    <w:rsid w:val="00290BE2"/>
    <w:rsid w:val="002932D5"/>
    <w:rsid w:val="00293C58"/>
    <w:rsid w:val="00294FA1"/>
    <w:rsid w:val="002951BD"/>
    <w:rsid w:val="0029524E"/>
    <w:rsid w:val="00296114"/>
    <w:rsid w:val="002A3E8C"/>
    <w:rsid w:val="002A400B"/>
    <w:rsid w:val="002A6ED9"/>
    <w:rsid w:val="002B0EF3"/>
    <w:rsid w:val="002B1FF2"/>
    <w:rsid w:val="002B25EE"/>
    <w:rsid w:val="002B6FD0"/>
    <w:rsid w:val="002C0108"/>
    <w:rsid w:val="002C14A2"/>
    <w:rsid w:val="002C1EBE"/>
    <w:rsid w:val="002C2D5D"/>
    <w:rsid w:val="002C3220"/>
    <w:rsid w:val="002C37E0"/>
    <w:rsid w:val="002C535D"/>
    <w:rsid w:val="002C6668"/>
    <w:rsid w:val="002C679E"/>
    <w:rsid w:val="002D1ADE"/>
    <w:rsid w:val="002D275A"/>
    <w:rsid w:val="002D365B"/>
    <w:rsid w:val="002D6202"/>
    <w:rsid w:val="002D66D4"/>
    <w:rsid w:val="002E0C31"/>
    <w:rsid w:val="002E4D3A"/>
    <w:rsid w:val="002E515A"/>
    <w:rsid w:val="002E614D"/>
    <w:rsid w:val="002F4402"/>
    <w:rsid w:val="002F5B07"/>
    <w:rsid w:val="002F5BE5"/>
    <w:rsid w:val="002F69DA"/>
    <w:rsid w:val="002F7AAE"/>
    <w:rsid w:val="003007CD"/>
    <w:rsid w:val="00301036"/>
    <w:rsid w:val="00305146"/>
    <w:rsid w:val="003104D9"/>
    <w:rsid w:val="00310656"/>
    <w:rsid w:val="00310FA4"/>
    <w:rsid w:val="003133E5"/>
    <w:rsid w:val="0031564C"/>
    <w:rsid w:val="00320F3D"/>
    <w:rsid w:val="00323088"/>
    <w:rsid w:val="003230DB"/>
    <w:rsid w:val="0032333E"/>
    <w:rsid w:val="003272AA"/>
    <w:rsid w:val="003273AE"/>
    <w:rsid w:val="00332230"/>
    <w:rsid w:val="00332689"/>
    <w:rsid w:val="00334BF0"/>
    <w:rsid w:val="00346000"/>
    <w:rsid w:val="00346881"/>
    <w:rsid w:val="003470F2"/>
    <w:rsid w:val="00347576"/>
    <w:rsid w:val="003503DA"/>
    <w:rsid w:val="00353EDB"/>
    <w:rsid w:val="003556C3"/>
    <w:rsid w:val="00356183"/>
    <w:rsid w:val="00357C77"/>
    <w:rsid w:val="00361A72"/>
    <w:rsid w:val="003633CD"/>
    <w:rsid w:val="00367235"/>
    <w:rsid w:val="00367C2D"/>
    <w:rsid w:val="00370ADA"/>
    <w:rsid w:val="003721DF"/>
    <w:rsid w:val="003749AB"/>
    <w:rsid w:val="00375C0D"/>
    <w:rsid w:val="00376DEC"/>
    <w:rsid w:val="0038002B"/>
    <w:rsid w:val="00382D90"/>
    <w:rsid w:val="00382E69"/>
    <w:rsid w:val="00383258"/>
    <w:rsid w:val="00383438"/>
    <w:rsid w:val="00386A39"/>
    <w:rsid w:val="0039633A"/>
    <w:rsid w:val="003968CB"/>
    <w:rsid w:val="003974F5"/>
    <w:rsid w:val="003A090B"/>
    <w:rsid w:val="003A09F3"/>
    <w:rsid w:val="003A32B9"/>
    <w:rsid w:val="003B1012"/>
    <w:rsid w:val="003B2C80"/>
    <w:rsid w:val="003B2FE5"/>
    <w:rsid w:val="003B358E"/>
    <w:rsid w:val="003B44ED"/>
    <w:rsid w:val="003B686E"/>
    <w:rsid w:val="003C0169"/>
    <w:rsid w:val="003C2DFD"/>
    <w:rsid w:val="003C3814"/>
    <w:rsid w:val="003C3958"/>
    <w:rsid w:val="003C4D60"/>
    <w:rsid w:val="003C5CB9"/>
    <w:rsid w:val="003C7AE2"/>
    <w:rsid w:val="003D0020"/>
    <w:rsid w:val="003D5AA2"/>
    <w:rsid w:val="003D609B"/>
    <w:rsid w:val="003E429D"/>
    <w:rsid w:val="003E4992"/>
    <w:rsid w:val="003E599A"/>
    <w:rsid w:val="003E7F46"/>
    <w:rsid w:val="003F204C"/>
    <w:rsid w:val="003F6721"/>
    <w:rsid w:val="004000BA"/>
    <w:rsid w:val="00403908"/>
    <w:rsid w:val="0040556B"/>
    <w:rsid w:val="0040656F"/>
    <w:rsid w:val="00410A50"/>
    <w:rsid w:val="00414E3D"/>
    <w:rsid w:val="00420061"/>
    <w:rsid w:val="00420D55"/>
    <w:rsid w:val="00422DF7"/>
    <w:rsid w:val="004234EA"/>
    <w:rsid w:val="00424CD2"/>
    <w:rsid w:val="00430F10"/>
    <w:rsid w:val="004328E7"/>
    <w:rsid w:val="00433493"/>
    <w:rsid w:val="00433CC4"/>
    <w:rsid w:val="00433DA2"/>
    <w:rsid w:val="004366F8"/>
    <w:rsid w:val="00437196"/>
    <w:rsid w:val="004403E3"/>
    <w:rsid w:val="00441708"/>
    <w:rsid w:val="004432E1"/>
    <w:rsid w:val="00445270"/>
    <w:rsid w:val="004509EB"/>
    <w:rsid w:val="004523A5"/>
    <w:rsid w:val="0045328F"/>
    <w:rsid w:val="00454D26"/>
    <w:rsid w:val="00455E5C"/>
    <w:rsid w:val="00456521"/>
    <w:rsid w:val="004568E4"/>
    <w:rsid w:val="004571D5"/>
    <w:rsid w:val="0046097A"/>
    <w:rsid w:val="004618A4"/>
    <w:rsid w:val="00462359"/>
    <w:rsid w:val="00463B39"/>
    <w:rsid w:val="004672E4"/>
    <w:rsid w:val="004726A2"/>
    <w:rsid w:val="00475278"/>
    <w:rsid w:val="0047658F"/>
    <w:rsid w:val="00482B88"/>
    <w:rsid w:val="0048376C"/>
    <w:rsid w:val="0049196B"/>
    <w:rsid w:val="00491B00"/>
    <w:rsid w:val="00492E0F"/>
    <w:rsid w:val="004939BD"/>
    <w:rsid w:val="00493D2D"/>
    <w:rsid w:val="0049629F"/>
    <w:rsid w:val="004A0A3E"/>
    <w:rsid w:val="004A14F9"/>
    <w:rsid w:val="004A1FB3"/>
    <w:rsid w:val="004A5360"/>
    <w:rsid w:val="004B04B0"/>
    <w:rsid w:val="004B15EE"/>
    <w:rsid w:val="004B254A"/>
    <w:rsid w:val="004B4B4C"/>
    <w:rsid w:val="004B4EC8"/>
    <w:rsid w:val="004C0C2F"/>
    <w:rsid w:val="004C19EC"/>
    <w:rsid w:val="004C58D7"/>
    <w:rsid w:val="004C7B1E"/>
    <w:rsid w:val="004D20AB"/>
    <w:rsid w:val="004D26AC"/>
    <w:rsid w:val="004D4D1B"/>
    <w:rsid w:val="004D64CC"/>
    <w:rsid w:val="004D6C74"/>
    <w:rsid w:val="004D71ED"/>
    <w:rsid w:val="004E41A1"/>
    <w:rsid w:val="004E5503"/>
    <w:rsid w:val="004E6121"/>
    <w:rsid w:val="004E6943"/>
    <w:rsid w:val="004E6B47"/>
    <w:rsid w:val="004F0350"/>
    <w:rsid w:val="004F08C5"/>
    <w:rsid w:val="004F5DF9"/>
    <w:rsid w:val="00501141"/>
    <w:rsid w:val="00501646"/>
    <w:rsid w:val="00502C9A"/>
    <w:rsid w:val="00503C48"/>
    <w:rsid w:val="005043DC"/>
    <w:rsid w:val="00504DDD"/>
    <w:rsid w:val="0050774A"/>
    <w:rsid w:val="00511B10"/>
    <w:rsid w:val="00512A7A"/>
    <w:rsid w:val="005143C8"/>
    <w:rsid w:val="00516646"/>
    <w:rsid w:val="0052076A"/>
    <w:rsid w:val="00521C86"/>
    <w:rsid w:val="005229DD"/>
    <w:rsid w:val="00522E83"/>
    <w:rsid w:val="005248B2"/>
    <w:rsid w:val="00525D5B"/>
    <w:rsid w:val="0053030E"/>
    <w:rsid w:val="00530461"/>
    <w:rsid w:val="005347AD"/>
    <w:rsid w:val="00535935"/>
    <w:rsid w:val="00542597"/>
    <w:rsid w:val="00542E3F"/>
    <w:rsid w:val="0054386C"/>
    <w:rsid w:val="00547B0C"/>
    <w:rsid w:val="00547B7D"/>
    <w:rsid w:val="00550AC2"/>
    <w:rsid w:val="00555849"/>
    <w:rsid w:val="00556797"/>
    <w:rsid w:val="00560F05"/>
    <w:rsid w:val="00561E1C"/>
    <w:rsid w:val="00562ECA"/>
    <w:rsid w:val="00563190"/>
    <w:rsid w:val="0056353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86ED6"/>
    <w:rsid w:val="00591762"/>
    <w:rsid w:val="005927AF"/>
    <w:rsid w:val="005928AC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42FC"/>
    <w:rsid w:val="005C677E"/>
    <w:rsid w:val="005C7571"/>
    <w:rsid w:val="005C792F"/>
    <w:rsid w:val="005D0141"/>
    <w:rsid w:val="005D244F"/>
    <w:rsid w:val="005D44F4"/>
    <w:rsid w:val="005D557D"/>
    <w:rsid w:val="005D65F7"/>
    <w:rsid w:val="005E4B64"/>
    <w:rsid w:val="005E53A4"/>
    <w:rsid w:val="005E6612"/>
    <w:rsid w:val="005E68D5"/>
    <w:rsid w:val="005F0F34"/>
    <w:rsid w:val="005F12E4"/>
    <w:rsid w:val="005F37EB"/>
    <w:rsid w:val="005F5CF2"/>
    <w:rsid w:val="005F5D74"/>
    <w:rsid w:val="005F7420"/>
    <w:rsid w:val="005F7D04"/>
    <w:rsid w:val="00604B46"/>
    <w:rsid w:val="0060590F"/>
    <w:rsid w:val="0060645F"/>
    <w:rsid w:val="00606FBE"/>
    <w:rsid w:val="00610AFF"/>
    <w:rsid w:val="00614D0F"/>
    <w:rsid w:val="00617AFC"/>
    <w:rsid w:val="0062326E"/>
    <w:rsid w:val="00623B47"/>
    <w:rsid w:val="00624F38"/>
    <w:rsid w:val="00625589"/>
    <w:rsid w:val="00630B95"/>
    <w:rsid w:val="00631E15"/>
    <w:rsid w:val="006342AA"/>
    <w:rsid w:val="006368BD"/>
    <w:rsid w:val="006379DC"/>
    <w:rsid w:val="00641129"/>
    <w:rsid w:val="006411C5"/>
    <w:rsid w:val="00642A78"/>
    <w:rsid w:val="00642CDC"/>
    <w:rsid w:val="006458B4"/>
    <w:rsid w:val="00647F7B"/>
    <w:rsid w:val="006503DC"/>
    <w:rsid w:val="006512EE"/>
    <w:rsid w:val="0065251D"/>
    <w:rsid w:val="00655095"/>
    <w:rsid w:val="00655F60"/>
    <w:rsid w:val="00660064"/>
    <w:rsid w:val="00661709"/>
    <w:rsid w:val="00665BED"/>
    <w:rsid w:val="00671020"/>
    <w:rsid w:val="006727A2"/>
    <w:rsid w:val="006746E7"/>
    <w:rsid w:val="0067624D"/>
    <w:rsid w:val="00681620"/>
    <w:rsid w:val="0068480D"/>
    <w:rsid w:val="00684B31"/>
    <w:rsid w:val="00684ECD"/>
    <w:rsid w:val="0068653C"/>
    <w:rsid w:val="00686EF7"/>
    <w:rsid w:val="00687035"/>
    <w:rsid w:val="006876E7"/>
    <w:rsid w:val="00691BB4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0E17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A0E"/>
    <w:rsid w:val="006F0734"/>
    <w:rsid w:val="006F3181"/>
    <w:rsid w:val="006F3594"/>
    <w:rsid w:val="006F4664"/>
    <w:rsid w:val="006F647C"/>
    <w:rsid w:val="006F72A6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7668"/>
    <w:rsid w:val="00750E3C"/>
    <w:rsid w:val="00751431"/>
    <w:rsid w:val="007519D8"/>
    <w:rsid w:val="0075425B"/>
    <w:rsid w:val="0075593A"/>
    <w:rsid w:val="00757902"/>
    <w:rsid w:val="0076016C"/>
    <w:rsid w:val="00761782"/>
    <w:rsid w:val="00761C3B"/>
    <w:rsid w:val="00762741"/>
    <w:rsid w:val="00762BAD"/>
    <w:rsid w:val="007631C3"/>
    <w:rsid w:val="00776797"/>
    <w:rsid w:val="00776DD0"/>
    <w:rsid w:val="00777C52"/>
    <w:rsid w:val="00783C06"/>
    <w:rsid w:val="00785C90"/>
    <w:rsid w:val="00786233"/>
    <w:rsid w:val="00790A33"/>
    <w:rsid w:val="007917F4"/>
    <w:rsid w:val="00791E8D"/>
    <w:rsid w:val="0079285E"/>
    <w:rsid w:val="00792D51"/>
    <w:rsid w:val="00794AC7"/>
    <w:rsid w:val="0079581F"/>
    <w:rsid w:val="00796616"/>
    <w:rsid w:val="00796D4D"/>
    <w:rsid w:val="007A0089"/>
    <w:rsid w:val="007A0888"/>
    <w:rsid w:val="007A2B10"/>
    <w:rsid w:val="007A46F9"/>
    <w:rsid w:val="007A5247"/>
    <w:rsid w:val="007B1C55"/>
    <w:rsid w:val="007C015A"/>
    <w:rsid w:val="007C0E29"/>
    <w:rsid w:val="007C3615"/>
    <w:rsid w:val="007C3A13"/>
    <w:rsid w:val="007C59B0"/>
    <w:rsid w:val="007C6611"/>
    <w:rsid w:val="007C6C6E"/>
    <w:rsid w:val="007D02FB"/>
    <w:rsid w:val="007D110B"/>
    <w:rsid w:val="007D1AEB"/>
    <w:rsid w:val="007D35F3"/>
    <w:rsid w:val="007D50AF"/>
    <w:rsid w:val="007D50B0"/>
    <w:rsid w:val="007E1005"/>
    <w:rsid w:val="007E2FC9"/>
    <w:rsid w:val="007E3C98"/>
    <w:rsid w:val="007E4973"/>
    <w:rsid w:val="007E4AE9"/>
    <w:rsid w:val="007E52E9"/>
    <w:rsid w:val="007E5F83"/>
    <w:rsid w:val="007E71B2"/>
    <w:rsid w:val="007F3011"/>
    <w:rsid w:val="007F4054"/>
    <w:rsid w:val="007F4798"/>
    <w:rsid w:val="007F549E"/>
    <w:rsid w:val="007F572D"/>
    <w:rsid w:val="007F75EE"/>
    <w:rsid w:val="00800E76"/>
    <w:rsid w:val="008010A1"/>
    <w:rsid w:val="008074DC"/>
    <w:rsid w:val="008100EB"/>
    <w:rsid w:val="00811CAF"/>
    <w:rsid w:val="00812105"/>
    <w:rsid w:val="008167EF"/>
    <w:rsid w:val="00816CDE"/>
    <w:rsid w:val="00816EB7"/>
    <w:rsid w:val="0081725E"/>
    <w:rsid w:val="0081774C"/>
    <w:rsid w:val="008228F9"/>
    <w:rsid w:val="00822BE6"/>
    <w:rsid w:val="0082379D"/>
    <w:rsid w:val="00823EC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212F"/>
    <w:rsid w:val="0085367D"/>
    <w:rsid w:val="00854173"/>
    <w:rsid w:val="008555B2"/>
    <w:rsid w:val="0086293C"/>
    <w:rsid w:val="008643CE"/>
    <w:rsid w:val="00867640"/>
    <w:rsid w:val="008731C7"/>
    <w:rsid w:val="0087338D"/>
    <w:rsid w:val="00873A98"/>
    <w:rsid w:val="00875124"/>
    <w:rsid w:val="00881631"/>
    <w:rsid w:val="00881AF4"/>
    <w:rsid w:val="0089011D"/>
    <w:rsid w:val="00893B34"/>
    <w:rsid w:val="00894B64"/>
    <w:rsid w:val="00896746"/>
    <w:rsid w:val="008A2023"/>
    <w:rsid w:val="008A7D8B"/>
    <w:rsid w:val="008B0A28"/>
    <w:rsid w:val="008B2B07"/>
    <w:rsid w:val="008B4CBE"/>
    <w:rsid w:val="008B53BF"/>
    <w:rsid w:val="008B777D"/>
    <w:rsid w:val="008C02A8"/>
    <w:rsid w:val="008C0AC2"/>
    <w:rsid w:val="008C2A25"/>
    <w:rsid w:val="008C4108"/>
    <w:rsid w:val="008C4F1D"/>
    <w:rsid w:val="008C5A4B"/>
    <w:rsid w:val="008C5C77"/>
    <w:rsid w:val="008C601D"/>
    <w:rsid w:val="008D0971"/>
    <w:rsid w:val="008D0A90"/>
    <w:rsid w:val="008D1EE1"/>
    <w:rsid w:val="008D46C3"/>
    <w:rsid w:val="008D5541"/>
    <w:rsid w:val="008D5758"/>
    <w:rsid w:val="008D595C"/>
    <w:rsid w:val="008E3D6F"/>
    <w:rsid w:val="008E7B80"/>
    <w:rsid w:val="008F0AB7"/>
    <w:rsid w:val="008F0E83"/>
    <w:rsid w:val="008F0F13"/>
    <w:rsid w:val="008F2B7E"/>
    <w:rsid w:val="008F2EC5"/>
    <w:rsid w:val="008F2EF3"/>
    <w:rsid w:val="008F3E4C"/>
    <w:rsid w:val="008F4F2C"/>
    <w:rsid w:val="009044C5"/>
    <w:rsid w:val="00905B0C"/>
    <w:rsid w:val="0090636C"/>
    <w:rsid w:val="00906470"/>
    <w:rsid w:val="00906719"/>
    <w:rsid w:val="00906F7D"/>
    <w:rsid w:val="0091052F"/>
    <w:rsid w:val="00914C15"/>
    <w:rsid w:val="00915FCF"/>
    <w:rsid w:val="00916718"/>
    <w:rsid w:val="0091763B"/>
    <w:rsid w:val="00921348"/>
    <w:rsid w:val="009237D1"/>
    <w:rsid w:val="009251B0"/>
    <w:rsid w:val="00925695"/>
    <w:rsid w:val="00925B9F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57051"/>
    <w:rsid w:val="00957AB5"/>
    <w:rsid w:val="009610F3"/>
    <w:rsid w:val="00962931"/>
    <w:rsid w:val="00963B52"/>
    <w:rsid w:val="00964E15"/>
    <w:rsid w:val="00967F32"/>
    <w:rsid w:val="00976DE7"/>
    <w:rsid w:val="009813BA"/>
    <w:rsid w:val="00981EE7"/>
    <w:rsid w:val="00982220"/>
    <w:rsid w:val="00982340"/>
    <w:rsid w:val="0098358D"/>
    <w:rsid w:val="00984DE1"/>
    <w:rsid w:val="00985336"/>
    <w:rsid w:val="00985829"/>
    <w:rsid w:val="00986C5F"/>
    <w:rsid w:val="009871A8"/>
    <w:rsid w:val="009910C5"/>
    <w:rsid w:val="009A21AE"/>
    <w:rsid w:val="009A23BF"/>
    <w:rsid w:val="009A49EB"/>
    <w:rsid w:val="009B3D43"/>
    <w:rsid w:val="009B54BF"/>
    <w:rsid w:val="009B78F4"/>
    <w:rsid w:val="009B7959"/>
    <w:rsid w:val="009C04E4"/>
    <w:rsid w:val="009C0FBF"/>
    <w:rsid w:val="009C4054"/>
    <w:rsid w:val="009C5D1E"/>
    <w:rsid w:val="009D05C6"/>
    <w:rsid w:val="009D68E6"/>
    <w:rsid w:val="009D7A0B"/>
    <w:rsid w:val="009E1AB3"/>
    <w:rsid w:val="009E1CF2"/>
    <w:rsid w:val="009E3913"/>
    <w:rsid w:val="009E5E2B"/>
    <w:rsid w:val="009E706C"/>
    <w:rsid w:val="009F0692"/>
    <w:rsid w:val="009F1372"/>
    <w:rsid w:val="009F4445"/>
    <w:rsid w:val="009F464C"/>
    <w:rsid w:val="009F46F5"/>
    <w:rsid w:val="00A00622"/>
    <w:rsid w:val="00A013E5"/>
    <w:rsid w:val="00A01AF2"/>
    <w:rsid w:val="00A01E8F"/>
    <w:rsid w:val="00A04A64"/>
    <w:rsid w:val="00A05375"/>
    <w:rsid w:val="00A0639F"/>
    <w:rsid w:val="00A122B3"/>
    <w:rsid w:val="00A1298D"/>
    <w:rsid w:val="00A148F6"/>
    <w:rsid w:val="00A159C8"/>
    <w:rsid w:val="00A20698"/>
    <w:rsid w:val="00A20EE7"/>
    <w:rsid w:val="00A2131A"/>
    <w:rsid w:val="00A220BF"/>
    <w:rsid w:val="00A232FA"/>
    <w:rsid w:val="00A24FEF"/>
    <w:rsid w:val="00A2585D"/>
    <w:rsid w:val="00A304AE"/>
    <w:rsid w:val="00A30EEF"/>
    <w:rsid w:val="00A33B4C"/>
    <w:rsid w:val="00A34B38"/>
    <w:rsid w:val="00A36A24"/>
    <w:rsid w:val="00A410E4"/>
    <w:rsid w:val="00A4508B"/>
    <w:rsid w:val="00A530F6"/>
    <w:rsid w:val="00A542BC"/>
    <w:rsid w:val="00A557AF"/>
    <w:rsid w:val="00A55EBD"/>
    <w:rsid w:val="00A5676D"/>
    <w:rsid w:val="00A640E7"/>
    <w:rsid w:val="00A666B0"/>
    <w:rsid w:val="00A70FA4"/>
    <w:rsid w:val="00A734B6"/>
    <w:rsid w:val="00A76694"/>
    <w:rsid w:val="00A839E8"/>
    <w:rsid w:val="00A846AF"/>
    <w:rsid w:val="00A87FAE"/>
    <w:rsid w:val="00A9001F"/>
    <w:rsid w:val="00A902A0"/>
    <w:rsid w:val="00A90663"/>
    <w:rsid w:val="00A92882"/>
    <w:rsid w:val="00A932B3"/>
    <w:rsid w:val="00A9645A"/>
    <w:rsid w:val="00A96D6C"/>
    <w:rsid w:val="00AA02C2"/>
    <w:rsid w:val="00AA0645"/>
    <w:rsid w:val="00AA1EB2"/>
    <w:rsid w:val="00AA7DC5"/>
    <w:rsid w:val="00AB0EDF"/>
    <w:rsid w:val="00AB11C7"/>
    <w:rsid w:val="00AB159F"/>
    <w:rsid w:val="00AB504F"/>
    <w:rsid w:val="00AB5D05"/>
    <w:rsid w:val="00AB66B1"/>
    <w:rsid w:val="00AC5663"/>
    <w:rsid w:val="00AC5D8D"/>
    <w:rsid w:val="00AD0729"/>
    <w:rsid w:val="00AD30EC"/>
    <w:rsid w:val="00AD5D58"/>
    <w:rsid w:val="00AD78E8"/>
    <w:rsid w:val="00AD7CC3"/>
    <w:rsid w:val="00AD7CE9"/>
    <w:rsid w:val="00AE1D61"/>
    <w:rsid w:val="00AE21EC"/>
    <w:rsid w:val="00AE23CB"/>
    <w:rsid w:val="00AE255B"/>
    <w:rsid w:val="00AE25DD"/>
    <w:rsid w:val="00AE29D3"/>
    <w:rsid w:val="00AE2C0F"/>
    <w:rsid w:val="00AF1D5F"/>
    <w:rsid w:val="00AF2B5C"/>
    <w:rsid w:val="00AF4723"/>
    <w:rsid w:val="00AF5CBB"/>
    <w:rsid w:val="00AF6E51"/>
    <w:rsid w:val="00B0061B"/>
    <w:rsid w:val="00B00FA5"/>
    <w:rsid w:val="00B02F34"/>
    <w:rsid w:val="00B03BBD"/>
    <w:rsid w:val="00B0527C"/>
    <w:rsid w:val="00B06C8E"/>
    <w:rsid w:val="00B14E46"/>
    <w:rsid w:val="00B15418"/>
    <w:rsid w:val="00B15963"/>
    <w:rsid w:val="00B211B4"/>
    <w:rsid w:val="00B223E1"/>
    <w:rsid w:val="00B244D8"/>
    <w:rsid w:val="00B30CF1"/>
    <w:rsid w:val="00B32F65"/>
    <w:rsid w:val="00B34932"/>
    <w:rsid w:val="00B440E6"/>
    <w:rsid w:val="00B45AA9"/>
    <w:rsid w:val="00B4642E"/>
    <w:rsid w:val="00B468FB"/>
    <w:rsid w:val="00B47472"/>
    <w:rsid w:val="00B476AE"/>
    <w:rsid w:val="00B47B49"/>
    <w:rsid w:val="00B50EB6"/>
    <w:rsid w:val="00B541FA"/>
    <w:rsid w:val="00B55107"/>
    <w:rsid w:val="00B60869"/>
    <w:rsid w:val="00B61F11"/>
    <w:rsid w:val="00B620E6"/>
    <w:rsid w:val="00B632D5"/>
    <w:rsid w:val="00B63D7A"/>
    <w:rsid w:val="00B643C9"/>
    <w:rsid w:val="00B64A6A"/>
    <w:rsid w:val="00B66967"/>
    <w:rsid w:val="00B67F00"/>
    <w:rsid w:val="00B701C6"/>
    <w:rsid w:val="00B74387"/>
    <w:rsid w:val="00B76BAC"/>
    <w:rsid w:val="00B80C0F"/>
    <w:rsid w:val="00B815E1"/>
    <w:rsid w:val="00B83030"/>
    <w:rsid w:val="00B83A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37E4"/>
    <w:rsid w:val="00B961C4"/>
    <w:rsid w:val="00B96E2B"/>
    <w:rsid w:val="00BA4892"/>
    <w:rsid w:val="00BA4AB5"/>
    <w:rsid w:val="00BA68D8"/>
    <w:rsid w:val="00BB03E0"/>
    <w:rsid w:val="00BB2A7D"/>
    <w:rsid w:val="00BB32B7"/>
    <w:rsid w:val="00BC0A98"/>
    <w:rsid w:val="00BC0F48"/>
    <w:rsid w:val="00BC12BD"/>
    <w:rsid w:val="00BC2781"/>
    <w:rsid w:val="00BC47C0"/>
    <w:rsid w:val="00BC4E67"/>
    <w:rsid w:val="00BC5CDF"/>
    <w:rsid w:val="00BC65DF"/>
    <w:rsid w:val="00BC742F"/>
    <w:rsid w:val="00BC7828"/>
    <w:rsid w:val="00BD1E07"/>
    <w:rsid w:val="00BD2653"/>
    <w:rsid w:val="00BD6350"/>
    <w:rsid w:val="00BE0A07"/>
    <w:rsid w:val="00BE4F0B"/>
    <w:rsid w:val="00BE6334"/>
    <w:rsid w:val="00BE66FD"/>
    <w:rsid w:val="00BF1832"/>
    <w:rsid w:val="00BF1DD3"/>
    <w:rsid w:val="00BF6BB9"/>
    <w:rsid w:val="00C004EC"/>
    <w:rsid w:val="00C02951"/>
    <w:rsid w:val="00C05793"/>
    <w:rsid w:val="00C07843"/>
    <w:rsid w:val="00C10C6D"/>
    <w:rsid w:val="00C11CD0"/>
    <w:rsid w:val="00C12E9E"/>
    <w:rsid w:val="00C131E1"/>
    <w:rsid w:val="00C173D8"/>
    <w:rsid w:val="00C17416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64E7"/>
    <w:rsid w:val="00C36D8F"/>
    <w:rsid w:val="00C37B3D"/>
    <w:rsid w:val="00C4003F"/>
    <w:rsid w:val="00C40096"/>
    <w:rsid w:val="00C42D0F"/>
    <w:rsid w:val="00C42EA6"/>
    <w:rsid w:val="00C46526"/>
    <w:rsid w:val="00C47D7D"/>
    <w:rsid w:val="00C51C68"/>
    <w:rsid w:val="00C53E63"/>
    <w:rsid w:val="00C6017D"/>
    <w:rsid w:val="00C6039E"/>
    <w:rsid w:val="00C6114C"/>
    <w:rsid w:val="00C707EE"/>
    <w:rsid w:val="00C70ABC"/>
    <w:rsid w:val="00C71268"/>
    <w:rsid w:val="00C72765"/>
    <w:rsid w:val="00C73EBF"/>
    <w:rsid w:val="00C76BA6"/>
    <w:rsid w:val="00C77286"/>
    <w:rsid w:val="00C77F9D"/>
    <w:rsid w:val="00C80334"/>
    <w:rsid w:val="00C84562"/>
    <w:rsid w:val="00C84832"/>
    <w:rsid w:val="00C859AB"/>
    <w:rsid w:val="00C87777"/>
    <w:rsid w:val="00C91280"/>
    <w:rsid w:val="00C93900"/>
    <w:rsid w:val="00C94DFB"/>
    <w:rsid w:val="00C9786D"/>
    <w:rsid w:val="00CA0833"/>
    <w:rsid w:val="00CA0CDF"/>
    <w:rsid w:val="00CB13F3"/>
    <w:rsid w:val="00CB1707"/>
    <w:rsid w:val="00CB1856"/>
    <w:rsid w:val="00CB276F"/>
    <w:rsid w:val="00CB33CA"/>
    <w:rsid w:val="00CB4AE1"/>
    <w:rsid w:val="00CB5EAE"/>
    <w:rsid w:val="00CC179A"/>
    <w:rsid w:val="00CC184C"/>
    <w:rsid w:val="00CC2091"/>
    <w:rsid w:val="00CC3726"/>
    <w:rsid w:val="00CC40FF"/>
    <w:rsid w:val="00CC4423"/>
    <w:rsid w:val="00CC6301"/>
    <w:rsid w:val="00CC68C8"/>
    <w:rsid w:val="00CD1A6E"/>
    <w:rsid w:val="00CD2F15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BE4"/>
    <w:rsid w:val="00CF1DCE"/>
    <w:rsid w:val="00CF2016"/>
    <w:rsid w:val="00CF26BC"/>
    <w:rsid w:val="00CF6C30"/>
    <w:rsid w:val="00D01FBC"/>
    <w:rsid w:val="00D0397D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300D7"/>
    <w:rsid w:val="00D327F4"/>
    <w:rsid w:val="00D36A8F"/>
    <w:rsid w:val="00D36E0A"/>
    <w:rsid w:val="00D44883"/>
    <w:rsid w:val="00D44FD0"/>
    <w:rsid w:val="00D45305"/>
    <w:rsid w:val="00D45648"/>
    <w:rsid w:val="00D45D2C"/>
    <w:rsid w:val="00D50321"/>
    <w:rsid w:val="00D5182D"/>
    <w:rsid w:val="00D520E9"/>
    <w:rsid w:val="00D559F4"/>
    <w:rsid w:val="00D55BB8"/>
    <w:rsid w:val="00D565AC"/>
    <w:rsid w:val="00D60C31"/>
    <w:rsid w:val="00D63BD3"/>
    <w:rsid w:val="00D65E45"/>
    <w:rsid w:val="00D663C0"/>
    <w:rsid w:val="00D66A06"/>
    <w:rsid w:val="00D674C7"/>
    <w:rsid w:val="00D67665"/>
    <w:rsid w:val="00D67B0B"/>
    <w:rsid w:val="00D74C3E"/>
    <w:rsid w:val="00D7603C"/>
    <w:rsid w:val="00D7683A"/>
    <w:rsid w:val="00D77B03"/>
    <w:rsid w:val="00D77ECA"/>
    <w:rsid w:val="00D81E76"/>
    <w:rsid w:val="00D81F59"/>
    <w:rsid w:val="00D8361E"/>
    <w:rsid w:val="00D85BDA"/>
    <w:rsid w:val="00D85CFC"/>
    <w:rsid w:val="00D9188D"/>
    <w:rsid w:val="00D9376B"/>
    <w:rsid w:val="00D93945"/>
    <w:rsid w:val="00D93F2B"/>
    <w:rsid w:val="00D962E1"/>
    <w:rsid w:val="00D96C85"/>
    <w:rsid w:val="00D97372"/>
    <w:rsid w:val="00D97AC2"/>
    <w:rsid w:val="00D97BB0"/>
    <w:rsid w:val="00DA1AA6"/>
    <w:rsid w:val="00DA1DC6"/>
    <w:rsid w:val="00DA2000"/>
    <w:rsid w:val="00DA51A3"/>
    <w:rsid w:val="00DA79F6"/>
    <w:rsid w:val="00DB2060"/>
    <w:rsid w:val="00DB21F3"/>
    <w:rsid w:val="00DB31FD"/>
    <w:rsid w:val="00DB3C06"/>
    <w:rsid w:val="00DC0BE0"/>
    <w:rsid w:val="00DC44D2"/>
    <w:rsid w:val="00DC662D"/>
    <w:rsid w:val="00DC7891"/>
    <w:rsid w:val="00DD283E"/>
    <w:rsid w:val="00DD422E"/>
    <w:rsid w:val="00DD5123"/>
    <w:rsid w:val="00DD6FEA"/>
    <w:rsid w:val="00DE1794"/>
    <w:rsid w:val="00DE19CA"/>
    <w:rsid w:val="00DE1AE5"/>
    <w:rsid w:val="00DE1B2C"/>
    <w:rsid w:val="00DE2773"/>
    <w:rsid w:val="00DE372D"/>
    <w:rsid w:val="00DE4AE3"/>
    <w:rsid w:val="00DE4C44"/>
    <w:rsid w:val="00DF02B9"/>
    <w:rsid w:val="00DF5170"/>
    <w:rsid w:val="00DF7AF3"/>
    <w:rsid w:val="00E01461"/>
    <w:rsid w:val="00E03C5D"/>
    <w:rsid w:val="00E0571D"/>
    <w:rsid w:val="00E10B47"/>
    <w:rsid w:val="00E15D7E"/>
    <w:rsid w:val="00E165FE"/>
    <w:rsid w:val="00E22377"/>
    <w:rsid w:val="00E25B31"/>
    <w:rsid w:val="00E25DE7"/>
    <w:rsid w:val="00E27198"/>
    <w:rsid w:val="00E33415"/>
    <w:rsid w:val="00E335F7"/>
    <w:rsid w:val="00E342AD"/>
    <w:rsid w:val="00E4335A"/>
    <w:rsid w:val="00E439A4"/>
    <w:rsid w:val="00E47FD3"/>
    <w:rsid w:val="00E50398"/>
    <w:rsid w:val="00E50AC5"/>
    <w:rsid w:val="00E52568"/>
    <w:rsid w:val="00E53D18"/>
    <w:rsid w:val="00E607B0"/>
    <w:rsid w:val="00E63C36"/>
    <w:rsid w:val="00E64132"/>
    <w:rsid w:val="00E66AF9"/>
    <w:rsid w:val="00E83398"/>
    <w:rsid w:val="00E8524E"/>
    <w:rsid w:val="00E859F2"/>
    <w:rsid w:val="00E85F7C"/>
    <w:rsid w:val="00E869A5"/>
    <w:rsid w:val="00E87C0E"/>
    <w:rsid w:val="00E91C45"/>
    <w:rsid w:val="00E93588"/>
    <w:rsid w:val="00E956D2"/>
    <w:rsid w:val="00EA05B5"/>
    <w:rsid w:val="00EA1DFE"/>
    <w:rsid w:val="00EA5E20"/>
    <w:rsid w:val="00EB3095"/>
    <w:rsid w:val="00EB4EB1"/>
    <w:rsid w:val="00EB655A"/>
    <w:rsid w:val="00EC0B86"/>
    <w:rsid w:val="00EC0C74"/>
    <w:rsid w:val="00EC116A"/>
    <w:rsid w:val="00EC2D2E"/>
    <w:rsid w:val="00EC6755"/>
    <w:rsid w:val="00EC6AF6"/>
    <w:rsid w:val="00ED14E9"/>
    <w:rsid w:val="00ED17AC"/>
    <w:rsid w:val="00ED2CD8"/>
    <w:rsid w:val="00EE07D7"/>
    <w:rsid w:val="00EE24D7"/>
    <w:rsid w:val="00EE2C5B"/>
    <w:rsid w:val="00EE3069"/>
    <w:rsid w:val="00EE694A"/>
    <w:rsid w:val="00EF09D3"/>
    <w:rsid w:val="00EF2B79"/>
    <w:rsid w:val="00EF5236"/>
    <w:rsid w:val="00EF5492"/>
    <w:rsid w:val="00EF6EF1"/>
    <w:rsid w:val="00EF72AC"/>
    <w:rsid w:val="00F00429"/>
    <w:rsid w:val="00F00574"/>
    <w:rsid w:val="00F00721"/>
    <w:rsid w:val="00F011CB"/>
    <w:rsid w:val="00F036EE"/>
    <w:rsid w:val="00F049EC"/>
    <w:rsid w:val="00F0538D"/>
    <w:rsid w:val="00F07249"/>
    <w:rsid w:val="00F10629"/>
    <w:rsid w:val="00F10A8C"/>
    <w:rsid w:val="00F10C37"/>
    <w:rsid w:val="00F1106E"/>
    <w:rsid w:val="00F142AF"/>
    <w:rsid w:val="00F16492"/>
    <w:rsid w:val="00F166AA"/>
    <w:rsid w:val="00F16F1F"/>
    <w:rsid w:val="00F20E25"/>
    <w:rsid w:val="00F2212C"/>
    <w:rsid w:val="00F22CC4"/>
    <w:rsid w:val="00F25623"/>
    <w:rsid w:val="00F26F16"/>
    <w:rsid w:val="00F2705F"/>
    <w:rsid w:val="00F370C1"/>
    <w:rsid w:val="00F433C5"/>
    <w:rsid w:val="00F434FD"/>
    <w:rsid w:val="00F439BD"/>
    <w:rsid w:val="00F43E2A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61728"/>
    <w:rsid w:val="00F64980"/>
    <w:rsid w:val="00F7116C"/>
    <w:rsid w:val="00F726B1"/>
    <w:rsid w:val="00F74737"/>
    <w:rsid w:val="00F75321"/>
    <w:rsid w:val="00F75CC2"/>
    <w:rsid w:val="00F83C8B"/>
    <w:rsid w:val="00F85548"/>
    <w:rsid w:val="00F86C89"/>
    <w:rsid w:val="00F913A5"/>
    <w:rsid w:val="00F93959"/>
    <w:rsid w:val="00F96046"/>
    <w:rsid w:val="00F97B84"/>
    <w:rsid w:val="00F97D3B"/>
    <w:rsid w:val="00FA035D"/>
    <w:rsid w:val="00FA178F"/>
    <w:rsid w:val="00FA1953"/>
    <w:rsid w:val="00FA256E"/>
    <w:rsid w:val="00FA66D3"/>
    <w:rsid w:val="00FA747D"/>
    <w:rsid w:val="00FB008B"/>
    <w:rsid w:val="00FB11EB"/>
    <w:rsid w:val="00FB1E02"/>
    <w:rsid w:val="00FB2F04"/>
    <w:rsid w:val="00FB327E"/>
    <w:rsid w:val="00FB351B"/>
    <w:rsid w:val="00FC2DF1"/>
    <w:rsid w:val="00FC7EEB"/>
    <w:rsid w:val="00FD13F7"/>
    <w:rsid w:val="00FD22B2"/>
    <w:rsid w:val="00FD23BB"/>
    <w:rsid w:val="00FD4093"/>
    <w:rsid w:val="00FD607E"/>
    <w:rsid w:val="00FD7158"/>
    <w:rsid w:val="00FD7994"/>
    <w:rsid w:val="00FE1BFE"/>
    <w:rsid w:val="00FE1E2B"/>
    <w:rsid w:val="00FE1E59"/>
    <w:rsid w:val="00FE3932"/>
    <w:rsid w:val="00FE689B"/>
    <w:rsid w:val="00FE6DBF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00BCA2A8-31B8-4850-B212-C015A3E7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hyperlink" Target="https://www.ls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e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open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ope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sr.ru" TargetMode="External"/><Relationship Id="rId14" Type="http://schemas.openxmlformats.org/officeDocument/2006/relationships/hyperlink" Target="http://www._______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B49D5-6369-477C-ABDB-A3C80715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5798</Words>
  <Characters>42841</Characters>
  <Application>Microsoft Office Word</Application>
  <DocSecurity>0</DocSecurity>
  <Lines>357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48542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Пинчук Алена Евгеньевна</cp:lastModifiedBy>
  <cp:revision>19</cp:revision>
  <cp:lastPrinted>2021-12-17T07:37:00Z</cp:lastPrinted>
  <dcterms:created xsi:type="dcterms:W3CDTF">2022-01-12T08:26:00Z</dcterms:created>
  <dcterms:modified xsi:type="dcterms:W3CDTF">2023-03-30T11:33:00Z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