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412BC" w14:textId="77777777" w:rsidR="0066438F" w:rsidRPr="00A40427" w:rsidRDefault="0066438F" w:rsidP="00061286">
      <w:pPr>
        <w:pStyle w:val="ConsNonformat"/>
        <w:ind w:firstLine="567"/>
        <w:jc w:val="center"/>
        <w:rPr>
          <w:rFonts w:ascii="Times New Roman" w:hAnsi="Times New Roman"/>
          <w:b/>
        </w:rPr>
      </w:pPr>
      <w:bookmarkStart w:id="0" w:name="_Hlk487047803"/>
      <w:bookmarkStart w:id="1" w:name="_Hlk485743900"/>
    </w:p>
    <w:p w14:paraId="0271BE41" w14:textId="580A4E33" w:rsidR="00371B97" w:rsidRPr="00A40427" w:rsidRDefault="007C57EE" w:rsidP="00061286">
      <w:pPr>
        <w:pStyle w:val="ConsNonformat"/>
        <w:ind w:firstLine="567"/>
        <w:jc w:val="center"/>
        <w:rPr>
          <w:rFonts w:ascii="Times New Roman" w:hAnsi="Times New Roman"/>
          <w:b/>
        </w:rPr>
      </w:pPr>
      <w:r w:rsidRPr="00A40427">
        <w:rPr>
          <w:rFonts w:ascii="Times New Roman" w:hAnsi="Times New Roman"/>
          <w:b/>
        </w:rPr>
        <w:t>ДОГОВОР УЧАСТИЯ В ДОЛЕВОМ СТРОИТЕЛЬСТВЕ</w:t>
      </w:r>
      <w:bookmarkEnd w:id="0"/>
      <w:bookmarkEnd w:id="1"/>
      <w:r w:rsidR="009727DF" w:rsidRPr="00A40427">
        <w:rPr>
          <w:rFonts w:ascii="Times New Roman" w:hAnsi="Times New Roman"/>
          <w:b/>
        </w:rPr>
        <w:t xml:space="preserve"> № </w:t>
      </w:r>
      <w:r w:rsidR="00467DAD" w:rsidRPr="00A40427">
        <w:rPr>
          <w:rFonts w:ascii="Times New Roman" w:hAnsi="Times New Roman"/>
          <w:b/>
        </w:rPr>
        <w:t>Е</w:t>
      </w:r>
      <w:r w:rsidR="00BE1C25" w:rsidRPr="00A40427">
        <w:rPr>
          <w:rFonts w:ascii="Times New Roman" w:hAnsi="Times New Roman"/>
          <w:b/>
        </w:rPr>
        <w:t>-</w:t>
      </w:r>
      <w:r w:rsidR="00AF3BDD" w:rsidRPr="00A40427">
        <w:rPr>
          <w:rFonts w:ascii="Times New Roman" w:hAnsi="Times New Roman"/>
          <w:b/>
        </w:rPr>
        <w:t>П-</w:t>
      </w:r>
      <w:r w:rsidR="00BE1C25" w:rsidRPr="00A40427">
        <w:rPr>
          <w:rFonts w:ascii="Times New Roman" w:hAnsi="Times New Roman"/>
          <w:b/>
        </w:rPr>
        <w:t>___</w:t>
      </w:r>
    </w:p>
    <w:p w14:paraId="4A7124B5" w14:textId="77777777" w:rsidR="00371B97" w:rsidRPr="00A40427" w:rsidRDefault="00371B97" w:rsidP="00061286">
      <w:pPr>
        <w:pStyle w:val="ConsNonformat"/>
        <w:ind w:firstLine="567"/>
        <w:jc w:val="center"/>
        <w:rPr>
          <w:rFonts w:ascii="Times New Roman" w:hAnsi="Times New Roman"/>
          <w:b/>
        </w:rPr>
      </w:pPr>
    </w:p>
    <w:p w14:paraId="145CDA77" w14:textId="77777777" w:rsidR="00ED2928" w:rsidRPr="00A40427" w:rsidRDefault="00186B0F" w:rsidP="00ED2928">
      <w:pPr>
        <w:pStyle w:val="ConsNonformat"/>
        <w:spacing w:after="120"/>
        <w:ind w:firstLine="567"/>
        <w:jc w:val="both"/>
        <w:rPr>
          <w:rFonts w:ascii="Times New Roman" w:hAnsi="Times New Roman"/>
          <w:lang w:eastAsia="en-US"/>
        </w:rPr>
      </w:pPr>
      <w:r w:rsidRPr="00A40427">
        <w:rPr>
          <w:rFonts w:ascii="Times New Roman" w:hAnsi="Times New Roman"/>
          <w:lang w:eastAsia="en-US"/>
        </w:rPr>
        <w:t>г. Москва</w:t>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r>
      <w:r w:rsidRPr="00A40427">
        <w:rPr>
          <w:rFonts w:ascii="Times New Roman" w:hAnsi="Times New Roman"/>
          <w:lang w:eastAsia="en-US"/>
        </w:rPr>
        <w:tab/>
        <w:t xml:space="preserve"> </w:t>
      </w:r>
      <w:proofErr w:type="gramStart"/>
      <w:r w:rsidRPr="00A40427">
        <w:rPr>
          <w:rFonts w:ascii="Times New Roman" w:hAnsi="Times New Roman"/>
          <w:lang w:eastAsia="en-US"/>
        </w:rPr>
        <w:t xml:space="preserve">   </w:t>
      </w:r>
      <w:r w:rsidR="00ED2928" w:rsidRPr="00A40427">
        <w:rPr>
          <w:rFonts w:ascii="Times New Roman" w:hAnsi="Times New Roman"/>
          <w:lang w:eastAsia="en-US"/>
        </w:rPr>
        <w:t>«</w:t>
      </w:r>
      <w:proofErr w:type="gramEnd"/>
      <w:r w:rsidR="00ED2928" w:rsidRPr="00A40427">
        <w:rPr>
          <w:rFonts w:ascii="Times New Roman" w:hAnsi="Times New Roman"/>
          <w:lang w:eastAsia="en-US"/>
        </w:rPr>
        <w:t>__» __________202_ г.</w:t>
      </w:r>
    </w:p>
    <w:p w14:paraId="2F6BDA16" w14:textId="77777777" w:rsidR="0066438F" w:rsidRPr="00A40427" w:rsidRDefault="0066438F" w:rsidP="00371B97">
      <w:pPr>
        <w:pStyle w:val="ConsNonformat"/>
        <w:spacing w:after="120"/>
        <w:ind w:firstLine="567"/>
        <w:jc w:val="both"/>
        <w:rPr>
          <w:rFonts w:ascii="Times New Roman" w:hAnsi="Times New Roman"/>
          <w:lang w:eastAsia="en-US"/>
        </w:rPr>
      </w:pPr>
    </w:p>
    <w:p w14:paraId="051788B5" w14:textId="63676F41" w:rsidR="00371B97" w:rsidRPr="00A40427" w:rsidRDefault="00467DAD" w:rsidP="00ED2928">
      <w:pPr>
        <w:pStyle w:val="ConsNonformat"/>
        <w:ind w:firstLine="567"/>
        <w:jc w:val="both"/>
        <w:rPr>
          <w:rFonts w:ascii="Times New Roman" w:hAnsi="Times New Roman"/>
        </w:rPr>
      </w:pPr>
      <w:r w:rsidRPr="00A40427">
        <w:rPr>
          <w:rFonts w:ascii="Times New Roman" w:hAnsi="Times New Roman"/>
          <w:b/>
        </w:rPr>
        <w:t>Общество с ограниченной ответственностью «Специализирова</w:t>
      </w:r>
      <w:r w:rsidR="00153E7A">
        <w:rPr>
          <w:rFonts w:ascii="Times New Roman" w:hAnsi="Times New Roman"/>
          <w:b/>
        </w:rPr>
        <w:t xml:space="preserve">нный застройщик «СТРУКТУРА-2», </w:t>
      </w:r>
      <w:r w:rsidRPr="00A40427">
        <w:rPr>
          <w:rFonts w:ascii="Times New Roman" w:hAnsi="Times New Roman"/>
        </w:rPr>
        <w:t xml:space="preserve">ОГРН </w:t>
      </w:r>
      <w:bookmarkStart w:id="2" w:name="_Hlk83808673"/>
      <w:r w:rsidRPr="00A40427">
        <w:rPr>
          <w:rFonts w:ascii="Times New Roman" w:hAnsi="Times New Roman"/>
        </w:rPr>
        <w:t>1167847468348</w:t>
      </w:r>
      <w:bookmarkEnd w:id="2"/>
      <w:r w:rsidRPr="00A40427">
        <w:rPr>
          <w:rFonts w:ascii="Times New Roman" w:hAnsi="Times New Roman"/>
        </w:rPr>
        <w:t xml:space="preserve">, </w:t>
      </w:r>
      <w:bookmarkStart w:id="3" w:name="_Hlk83808683"/>
      <w:r w:rsidRPr="00A40427">
        <w:rPr>
          <w:rFonts w:ascii="Times New Roman" w:hAnsi="Times New Roman"/>
        </w:rPr>
        <w:t xml:space="preserve">ИНН 7814674379, КПП 780101001, местонахождение юридического лица: </w:t>
      </w:r>
      <w:r w:rsidRPr="00A40427">
        <w:rPr>
          <w:rFonts w:ascii="Times New Roman" w:hAnsi="Times New Roman"/>
          <w:bCs/>
        </w:rPr>
        <w:t xml:space="preserve">199226, Санкт-Петербург, муниципальный округ Морской, б-р Александра Грина, д. 1, стр. 1, </w:t>
      </w:r>
      <w:proofErr w:type="spellStart"/>
      <w:r w:rsidRPr="00A40427">
        <w:rPr>
          <w:rFonts w:ascii="Times New Roman" w:hAnsi="Times New Roman"/>
          <w:bCs/>
        </w:rPr>
        <w:t>помещ</w:t>
      </w:r>
      <w:proofErr w:type="spellEnd"/>
      <w:r w:rsidRPr="00A40427">
        <w:rPr>
          <w:rFonts w:ascii="Times New Roman" w:hAnsi="Times New Roman"/>
          <w:bCs/>
        </w:rPr>
        <w:t>. 14-Н, этаж 4, офис 1</w:t>
      </w:r>
      <w:bookmarkEnd w:id="3"/>
      <w:r w:rsidRPr="00A40427">
        <w:rPr>
          <w:rFonts w:ascii="Times New Roman" w:hAnsi="Times New Roman"/>
        </w:rPr>
        <w:t xml:space="preserve">, далее по тексту – </w:t>
      </w:r>
      <w:r w:rsidRPr="00A40427">
        <w:rPr>
          <w:rFonts w:ascii="Times New Roman" w:eastAsia="Cambria" w:hAnsi="Times New Roman"/>
          <w:lang w:eastAsia="en-US"/>
        </w:rPr>
        <w:t xml:space="preserve">«Общество», </w:t>
      </w:r>
      <w:r w:rsidRPr="00A40427">
        <w:rPr>
          <w:rFonts w:ascii="Times New Roman" w:hAnsi="Times New Roman"/>
        </w:rPr>
        <w:t xml:space="preserve">в </w:t>
      </w:r>
      <w:r w:rsidR="00EB2E90" w:rsidRPr="00A40427">
        <w:rPr>
          <w:rFonts w:ascii="Times New Roman" w:hAnsi="Times New Roman"/>
        </w:rPr>
        <w:t xml:space="preserve">лице </w:t>
      </w:r>
      <w:proofErr w:type="spellStart"/>
      <w:r w:rsidR="00EB2E90" w:rsidRPr="00A40427">
        <w:rPr>
          <w:rFonts w:ascii="Times New Roman" w:hAnsi="Times New Roman"/>
        </w:rPr>
        <w:t>Левановой</w:t>
      </w:r>
      <w:proofErr w:type="spellEnd"/>
      <w:r w:rsidR="00EB2E90" w:rsidRPr="00A40427">
        <w:rPr>
          <w:rFonts w:ascii="Times New Roman" w:hAnsi="Times New Roman"/>
        </w:rPr>
        <w:t xml:space="preserve"> Елены Викторовны, действующей на основании Доверенности, удостоверенной 01.10.2021г., зарегистрировано в реестре за № 78/627-н/78-2021-6-727</w:t>
      </w:r>
      <w:r w:rsidRPr="00A40427">
        <w:rPr>
          <w:rFonts w:ascii="Times New Roman" w:hAnsi="Times New Roman"/>
        </w:rPr>
        <w:t xml:space="preserve">, именуемое </w:t>
      </w:r>
      <w:r w:rsidR="00371B97" w:rsidRPr="00A40427">
        <w:rPr>
          <w:rFonts w:ascii="Times New Roman" w:hAnsi="Times New Roman"/>
        </w:rPr>
        <w:t xml:space="preserve">в дальнейшем </w:t>
      </w:r>
      <w:r w:rsidR="00371B97" w:rsidRPr="00A40427">
        <w:rPr>
          <w:rFonts w:ascii="Times New Roman" w:hAnsi="Times New Roman"/>
          <w:b/>
        </w:rPr>
        <w:t>«Застройщик»</w:t>
      </w:r>
      <w:r w:rsidR="00371B97" w:rsidRPr="00A40427">
        <w:rPr>
          <w:rFonts w:ascii="Times New Roman" w:hAnsi="Times New Roman"/>
        </w:rPr>
        <w:t>, с одной стороны, и</w:t>
      </w:r>
    </w:p>
    <w:p w14:paraId="05CC80D4" w14:textId="3895F7B6" w:rsidR="006A5986" w:rsidRPr="00A40427" w:rsidRDefault="00EB2E90" w:rsidP="008B7ABE">
      <w:pPr>
        <w:pStyle w:val="ConsNonformat"/>
        <w:ind w:firstLine="567"/>
        <w:jc w:val="both"/>
        <w:rPr>
          <w:rFonts w:ascii="Times New Roman" w:hAnsi="Times New Roman"/>
        </w:rPr>
      </w:pPr>
      <w:bookmarkStart w:id="4" w:name="_Hlk59796269"/>
      <w:r w:rsidRPr="00A40427">
        <w:rPr>
          <w:rFonts w:ascii="Times New Roman" w:hAnsi="Times New Roman"/>
          <w:b/>
          <w:lang w:eastAsia="ja-JP"/>
        </w:rPr>
        <w:t>Гражданин/ка РФ ______________________________</w:t>
      </w:r>
      <w:r w:rsidRPr="00A40427">
        <w:rPr>
          <w:rFonts w:ascii="Times New Roman" w:hAnsi="Times New Roman"/>
          <w:lang w:eastAsia="ja-JP"/>
        </w:rPr>
        <w:t>,</w:t>
      </w:r>
      <w:r w:rsidRPr="00A40427">
        <w:rPr>
          <w:rFonts w:ascii="Times New Roman" w:hAnsi="Times New Roman"/>
          <w:b/>
          <w:lang w:eastAsia="ja-JP"/>
        </w:rPr>
        <w:t xml:space="preserve"> </w:t>
      </w:r>
      <w:r w:rsidRPr="00A40427">
        <w:rPr>
          <w:rFonts w:ascii="Times New Roman" w:hAnsi="Times New Roman"/>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A40427">
        <w:rPr>
          <w:rFonts w:ascii="Times New Roman" w:hAnsi="Times New Roman"/>
          <w:u w:val="single"/>
          <w:lang w:eastAsia="ja-JP"/>
        </w:rPr>
        <w:t>,</w:t>
      </w:r>
      <w:r w:rsidRPr="00A40427">
        <w:rPr>
          <w:rFonts w:ascii="Times New Roman" w:hAnsi="Times New Roman"/>
          <w:b/>
        </w:rPr>
        <w:t xml:space="preserve"> </w:t>
      </w:r>
      <w:r w:rsidRPr="00A40427">
        <w:rPr>
          <w:rFonts w:ascii="Times New Roman" w:hAnsi="Times New Roman"/>
        </w:rPr>
        <w:t>именуемый/</w:t>
      </w:r>
      <w:proofErr w:type="spellStart"/>
      <w:r w:rsidRPr="00A40427">
        <w:rPr>
          <w:rFonts w:ascii="Times New Roman" w:hAnsi="Times New Roman"/>
        </w:rPr>
        <w:t>ая</w:t>
      </w:r>
      <w:proofErr w:type="spellEnd"/>
      <w:r w:rsidRPr="00A40427">
        <w:rPr>
          <w:rFonts w:ascii="Times New Roman" w:hAnsi="Times New Roman"/>
        </w:rPr>
        <w:t xml:space="preserve"> </w:t>
      </w:r>
      <w:r w:rsidR="008B7ABE" w:rsidRPr="00A40427">
        <w:rPr>
          <w:rFonts w:ascii="Times New Roman" w:hAnsi="Times New Roman"/>
        </w:rPr>
        <w:t>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bookmarkEnd w:id="4"/>
    </w:p>
    <w:p w14:paraId="6C4CC958" w14:textId="77777777" w:rsidR="00EB2E90" w:rsidRPr="00A40427" w:rsidRDefault="00EB2E90" w:rsidP="008B7ABE">
      <w:pPr>
        <w:pStyle w:val="ConsNonformat"/>
        <w:ind w:firstLine="567"/>
        <w:jc w:val="both"/>
        <w:rPr>
          <w:rFonts w:ascii="Times New Roman" w:hAnsi="Times New Roman"/>
        </w:rPr>
      </w:pPr>
    </w:p>
    <w:p w14:paraId="777F8C5B" w14:textId="4A0013D9" w:rsidR="00326168" w:rsidRPr="00A40427" w:rsidRDefault="008D43F9" w:rsidP="00326168">
      <w:pPr>
        <w:pStyle w:val="ConsPlusNormal"/>
        <w:widowControl/>
        <w:numPr>
          <w:ilvl w:val="0"/>
          <w:numId w:val="2"/>
        </w:numPr>
        <w:jc w:val="center"/>
        <w:rPr>
          <w:rFonts w:ascii="Times New Roman" w:hAnsi="Times New Roman" w:cs="Times New Roman"/>
          <w:b/>
          <w:bCs/>
          <w:spacing w:val="20"/>
        </w:rPr>
      </w:pPr>
      <w:r w:rsidRPr="00A40427">
        <w:rPr>
          <w:rFonts w:ascii="Times New Roman" w:hAnsi="Times New Roman" w:cs="Times New Roman"/>
          <w:b/>
          <w:bCs/>
          <w:spacing w:val="20"/>
        </w:rPr>
        <w:t>ТЕРМИНЫ И ОПРЕДЕЛЕНИЯ</w:t>
      </w:r>
    </w:p>
    <w:p w14:paraId="7230E97B" w14:textId="2EED7E7F" w:rsidR="00BE1C25" w:rsidRPr="00A40427" w:rsidRDefault="00BE1C25" w:rsidP="00BE1C25">
      <w:pPr>
        <w:pStyle w:val="ConsPlusNormal"/>
        <w:numPr>
          <w:ilvl w:val="1"/>
          <w:numId w:val="2"/>
        </w:numPr>
        <w:tabs>
          <w:tab w:val="clear" w:pos="360"/>
        </w:tabs>
        <w:ind w:left="0" w:firstLine="567"/>
        <w:jc w:val="both"/>
        <w:rPr>
          <w:rFonts w:ascii="Times New Roman" w:hAnsi="Times New Roman" w:cs="Times New Roman"/>
        </w:rPr>
      </w:pPr>
      <w:r w:rsidRPr="00A40427">
        <w:rPr>
          <w:rFonts w:ascii="Times New Roman" w:hAnsi="Times New Roman" w:cs="Times New Roman"/>
          <w:b/>
        </w:rPr>
        <w:t>Земельный участок</w:t>
      </w:r>
      <w:r w:rsidRPr="00A40427">
        <w:rPr>
          <w:rFonts w:ascii="Times New Roman" w:hAnsi="Times New Roman" w:cs="Times New Roman"/>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w:t>
      </w:r>
      <w:r w:rsidR="00467DAD" w:rsidRPr="00A40427">
        <w:rPr>
          <w:rFonts w:ascii="Times New Roman" w:hAnsi="Times New Roman" w:cs="Times New Roman"/>
        </w:rPr>
        <w:t xml:space="preserve">на праве собственности (Договор купли-продажи недвижимого имущества б/н от 27.07.2020г., дата государственной регистрации 30.07.2020г.), а также на праве аренды (Договор аренды части земельного участка б/н от 26.05.2020г., дата государственной регистрации 29.06.2020г.) кадастровый номер 78:14:0007531:24, площадью 26 301 (двадцать шесть тысяч триста один) кв. м., категория земель: земли населенных пунктов, вид разрешенного использования: Многоэтажная жилая застройка (высотная застройка), Дошкольное, начальное и среднее общее образование, по адресу: </w:t>
      </w:r>
      <w:bookmarkStart w:id="5" w:name="_Hlk83808714"/>
      <w:r w:rsidR="00467DAD" w:rsidRPr="00A40427">
        <w:rPr>
          <w:rFonts w:ascii="Times New Roman" w:hAnsi="Times New Roman" w:cs="Times New Roman"/>
        </w:rPr>
        <w:t>Санкт-Петербург, Московский район, Московский проспект, дом 114, литера Б</w:t>
      </w:r>
      <w:bookmarkEnd w:id="5"/>
      <w:r w:rsidR="00467DAD" w:rsidRPr="00A40427">
        <w:rPr>
          <w:rFonts w:ascii="Times New Roman" w:hAnsi="Times New Roman" w:cs="Times New Roman"/>
        </w:rPr>
        <w:t>.</w:t>
      </w:r>
    </w:p>
    <w:p w14:paraId="72050C7A" w14:textId="2B4C68F1" w:rsidR="00326168" w:rsidRPr="00A40427" w:rsidRDefault="00326168" w:rsidP="00326168">
      <w:pPr>
        <w:pStyle w:val="ConsPlusNormal"/>
        <w:ind w:firstLine="567"/>
        <w:jc w:val="both"/>
        <w:rPr>
          <w:rFonts w:ascii="Times New Roman" w:hAnsi="Times New Roman" w:cs="Times New Roman"/>
        </w:rPr>
      </w:pPr>
      <w:r w:rsidRPr="00A40427">
        <w:rPr>
          <w:rFonts w:ascii="Times New Roman" w:hAnsi="Times New Roman" w:cs="Times New Roman"/>
        </w:rPr>
        <w:t>1.</w:t>
      </w:r>
      <w:r w:rsidR="00BE1C25" w:rsidRPr="00A40427">
        <w:rPr>
          <w:rFonts w:ascii="Times New Roman" w:hAnsi="Times New Roman" w:cs="Times New Roman"/>
        </w:rPr>
        <w:t>2</w:t>
      </w:r>
      <w:r w:rsidRPr="00A40427">
        <w:rPr>
          <w:rFonts w:ascii="Times New Roman" w:hAnsi="Times New Roman" w:cs="Times New Roman"/>
        </w:rPr>
        <w:t>.</w:t>
      </w:r>
      <w:r w:rsidRPr="00A40427">
        <w:rPr>
          <w:rFonts w:ascii="Times New Roman" w:hAnsi="Times New Roman" w:cs="Times New Roman"/>
        </w:rPr>
        <w:tab/>
      </w:r>
      <w:r w:rsidRPr="00A40427">
        <w:rPr>
          <w:rFonts w:ascii="Times New Roman" w:hAnsi="Times New Roman" w:cs="Times New Roman"/>
          <w:b/>
        </w:rPr>
        <w:t>Жилой дом</w:t>
      </w:r>
      <w:r w:rsidRPr="00A40427">
        <w:rPr>
          <w:rFonts w:ascii="Times New Roman" w:hAnsi="Times New Roman" w:cs="Times New Roman"/>
        </w:rPr>
        <w:t xml:space="preserve"> – </w:t>
      </w:r>
      <w:r w:rsidR="008B7ABE" w:rsidRPr="00A40427">
        <w:rPr>
          <w:rFonts w:ascii="Times New Roman" w:hAnsi="Times New Roman" w:cs="Times New Roman"/>
        </w:rPr>
        <w:t xml:space="preserve">строящийся многоквартирный жилой дом со встроенным объектом детского дошкольного образования и </w:t>
      </w:r>
      <w:proofErr w:type="gramStart"/>
      <w:r w:rsidR="008B7ABE" w:rsidRPr="00A40427">
        <w:rPr>
          <w:rFonts w:ascii="Times New Roman" w:hAnsi="Times New Roman" w:cs="Times New Roman"/>
        </w:rPr>
        <w:t>подземным гаражом</w:t>
      </w:r>
      <w:proofErr w:type="gramEnd"/>
      <w:r w:rsidR="008B7ABE" w:rsidRPr="00A40427">
        <w:rPr>
          <w:rFonts w:ascii="Times New Roman" w:hAnsi="Times New Roman" w:cs="Times New Roman"/>
        </w:rPr>
        <w:t xml:space="preserve"> и иными встроенными нежилыми помещениями, в состав которого будет входить Объект долевого строительства и строительство которого осуществляется на части Земельного участка с привлечением денежных средств Участника, по строительному адресу: Санкт-Петербург, Московский район, Московский проспект, дом 114, литера Б.</w:t>
      </w:r>
    </w:p>
    <w:p w14:paraId="23B4C482" w14:textId="51B922B4" w:rsidR="00326168" w:rsidRPr="00A40427" w:rsidRDefault="00326168" w:rsidP="00326168">
      <w:pPr>
        <w:pStyle w:val="ConsPlusNormal"/>
        <w:ind w:firstLine="567"/>
        <w:jc w:val="both"/>
        <w:rPr>
          <w:rFonts w:ascii="Times New Roman" w:hAnsi="Times New Roman" w:cs="Times New Roman"/>
        </w:rPr>
      </w:pPr>
      <w:r w:rsidRPr="00A40427">
        <w:rPr>
          <w:rFonts w:ascii="Times New Roman" w:hAnsi="Times New Roman" w:cs="Times New Roman"/>
        </w:rPr>
        <w:t>Основные характеристики Жилого дома содержатся в Приложении № 1 к Договору.</w:t>
      </w:r>
    </w:p>
    <w:p w14:paraId="1B35E83F" w14:textId="5B340409" w:rsidR="00F650EA" w:rsidRPr="00A40427" w:rsidRDefault="00326168" w:rsidP="00ED2928">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057E9393" w14:textId="23BE82A1" w:rsidR="00AA6AE0" w:rsidRPr="00A40427" w:rsidRDefault="008D43F9" w:rsidP="00AA6AE0">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bCs/>
        </w:rPr>
        <w:t>Объект долевого строительства</w:t>
      </w:r>
      <w:r w:rsidR="00A248FA" w:rsidRPr="00A40427">
        <w:rPr>
          <w:rFonts w:ascii="Times New Roman" w:hAnsi="Times New Roman" w:cs="Times New Roman"/>
          <w:b/>
          <w:bCs/>
        </w:rPr>
        <w:t xml:space="preserve"> </w:t>
      </w:r>
      <w:r w:rsidR="00C14484" w:rsidRPr="00A40427">
        <w:rPr>
          <w:rFonts w:ascii="Times New Roman" w:hAnsi="Times New Roman" w:cs="Times New Roman"/>
          <w:b/>
          <w:bCs/>
        </w:rPr>
        <w:t xml:space="preserve">или Объект </w:t>
      </w:r>
      <w:r w:rsidR="00A248FA" w:rsidRPr="00A40427">
        <w:rPr>
          <w:rFonts w:ascii="Times New Roman" w:hAnsi="Times New Roman" w:cs="Times New Roman"/>
          <w:b/>
          <w:bCs/>
        </w:rPr>
        <w:t>(</w:t>
      </w:r>
      <w:r w:rsidR="00A248FA" w:rsidRPr="00A40427">
        <w:rPr>
          <w:rFonts w:ascii="Times New Roman" w:hAnsi="Times New Roman" w:cs="Times New Roman"/>
          <w:b/>
        </w:rPr>
        <w:t>Машино-место)</w:t>
      </w:r>
      <w:r w:rsidR="00A248FA" w:rsidRPr="00A40427">
        <w:rPr>
          <w:rFonts w:ascii="Times New Roman" w:hAnsi="Times New Roman" w:cs="Times New Roman"/>
          <w:b/>
          <w:bCs/>
        </w:rPr>
        <w:t xml:space="preserve"> </w:t>
      </w:r>
      <w:r w:rsidR="0049397C" w:rsidRPr="00A40427">
        <w:rPr>
          <w:rFonts w:ascii="Times New Roman" w:hAnsi="Times New Roman" w:cs="Times New Roman"/>
          <w:b/>
          <w:bCs/>
        </w:rPr>
        <w:t>-</w:t>
      </w:r>
      <w:r w:rsidR="001310F4" w:rsidRPr="00A40427">
        <w:rPr>
          <w:rFonts w:ascii="Times New Roman" w:hAnsi="Times New Roman" w:cs="Times New Roman"/>
          <w:b/>
          <w:bCs/>
        </w:rPr>
        <w:t xml:space="preserve"> </w:t>
      </w:r>
      <w:r w:rsidR="00AA6AE0" w:rsidRPr="00A40427">
        <w:rPr>
          <w:rFonts w:ascii="Times New Roman" w:hAnsi="Times New Roman" w:cs="Times New Roman"/>
        </w:rPr>
        <w:t xml:space="preserve">расположенное в подземном </w:t>
      </w:r>
      <w:r w:rsidR="00D04B4C" w:rsidRPr="00A40427">
        <w:rPr>
          <w:rFonts w:ascii="Times New Roman" w:hAnsi="Times New Roman" w:cs="Times New Roman"/>
        </w:rPr>
        <w:t>паркинге</w:t>
      </w:r>
      <w:r w:rsidR="00AA6AE0" w:rsidRPr="00A40427">
        <w:rPr>
          <w:rFonts w:ascii="Times New Roman" w:hAnsi="Times New Roman" w:cs="Times New Roman"/>
        </w:rPr>
        <w:t xml:space="preserve"> Жилого дома</w:t>
      </w:r>
      <w:r w:rsidR="00A248FA" w:rsidRPr="00A40427">
        <w:rPr>
          <w:rFonts w:ascii="Times New Roman" w:hAnsi="Times New Roman" w:cs="Times New Roman"/>
        </w:rPr>
        <w:t xml:space="preserve"> </w:t>
      </w:r>
      <w:r w:rsidR="00A248FA" w:rsidRPr="00A40427">
        <w:rPr>
          <w:rFonts w:ascii="Times New Roman" w:hAnsi="Times New Roman" w:cs="Times New Roman"/>
          <w:spacing w:val="6"/>
        </w:rPr>
        <w:t>Машино-место</w:t>
      </w:r>
      <w:r w:rsidR="00AA6AE0" w:rsidRPr="00A40427">
        <w:rPr>
          <w:rFonts w:ascii="Times New Roman" w:hAnsi="Times New Roman" w:cs="Times New Roman"/>
        </w:rPr>
        <w:t xml:space="preserve"> (входящее в состав указанного Жилого дома), </w:t>
      </w:r>
      <w:r w:rsidR="001310F4" w:rsidRPr="00A40427">
        <w:rPr>
          <w:rFonts w:ascii="Times New Roman" w:hAnsi="Times New Roman" w:cs="Times New Roman"/>
          <w:spacing w:val="6"/>
        </w:rPr>
        <w:t>предназначенное</w:t>
      </w:r>
      <w:r w:rsidR="00A248FA" w:rsidRPr="00A40427">
        <w:rPr>
          <w:rFonts w:ascii="Times New Roman" w:hAnsi="Times New Roman" w:cs="Times New Roman"/>
          <w:spacing w:val="6"/>
        </w:rPr>
        <w:t xml:space="preserve"> исключительно</w:t>
      </w:r>
      <w:r w:rsidR="001310F4" w:rsidRPr="00A40427">
        <w:rPr>
          <w:rFonts w:ascii="Times New Roman" w:hAnsi="Times New Roman" w:cs="Times New Roman"/>
          <w:spacing w:val="6"/>
        </w:rPr>
        <w:t xml:space="preserve"> для </w:t>
      </w:r>
      <w:r w:rsidR="00530FDB" w:rsidRPr="00A40427">
        <w:rPr>
          <w:rFonts w:ascii="Times New Roman" w:hAnsi="Times New Roman" w:cs="Times New Roman"/>
          <w:spacing w:val="6"/>
        </w:rPr>
        <w:t>размещения</w:t>
      </w:r>
      <w:r w:rsidR="001310F4" w:rsidRPr="00A40427">
        <w:rPr>
          <w:rFonts w:ascii="Times New Roman" w:hAnsi="Times New Roman" w:cs="Times New Roman"/>
          <w:spacing w:val="6"/>
        </w:rPr>
        <w:t xml:space="preserve"> </w:t>
      </w:r>
      <w:r w:rsidR="00530FDB" w:rsidRPr="00A40427">
        <w:rPr>
          <w:rFonts w:ascii="Times New Roman" w:hAnsi="Times New Roman" w:cs="Times New Roman"/>
          <w:spacing w:val="6"/>
        </w:rPr>
        <w:t>т</w:t>
      </w:r>
      <w:r w:rsidR="001310F4" w:rsidRPr="00A40427">
        <w:rPr>
          <w:rFonts w:ascii="Times New Roman" w:hAnsi="Times New Roman" w:cs="Times New Roman"/>
          <w:spacing w:val="6"/>
        </w:rPr>
        <w:t>ранспортного средства</w:t>
      </w:r>
      <w:r w:rsidR="001310F4" w:rsidRPr="00A40427">
        <w:rPr>
          <w:rFonts w:ascii="Times New Roman" w:hAnsi="Times New Roman" w:cs="Times New Roman"/>
        </w:rPr>
        <w:t>.</w:t>
      </w:r>
    </w:p>
    <w:p w14:paraId="7C8149F5" w14:textId="7B899851" w:rsidR="000E12DF" w:rsidRPr="00A40427" w:rsidRDefault="00BE2C1E" w:rsidP="003A167F">
      <w:pPr>
        <w:pStyle w:val="ConsPlusNormal"/>
        <w:widowControl/>
        <w:ind w:firstLine="567"/>
        <w:jc w:val="both"/>
        <w:rPr>
          <w:rFonts w:ascii="Times New Roman" w:hAnsi="Times New Roman" w:cs="Times New Roman"/>
        </w:rPr>
      </w:pPr>
      <w:r w:rsidRPr="00A40427">
        <w:rPr>
          <w:rFonts w:ascii="Times New Roman" w:hAnsi="Times New Roman" w:cs="Times New Roman"/>
        </w:rPr>
        <w:t>О</w:t>
      </w:r>
      <w:r w:rsidR="000E12DF" w:rsidRPr="00A40427">
        <w:rPr>
          <w:rFonts w:ascii="Times New Roman" w:hAnsi="Times New Roman" w:cs="Times New Roman"/>
        </w:rPr>
        <w:t>сновные характеристики</w:t>
      </w:r>
      <w:r w:rsidR="00227CEA" w:rsidRPr="00A40427">
        <w:rPr>
          <w:rFonts w:ascii="Times New Roman" w:hAnsi="Times New Roman" w:cs="Times New Roman"/>
        </w:rPr>
        <w:t xml:space="preserve"> и техническое описание</w:t>
      </w:r>
      <w:r w:rsidR="001310F4" w:rsidRPr="00A40427">
        <w:rPr>
          <w:rFonts w:ascii="Times New Roman" w:hAnsi="Times New Roman" w:cs="Times New Roman"/>
        </w:rPr>
        <w:t xml:space="preserve"> </w:t>
      </w:r>
      <w:r w:rsidR="00A248FA" w:rsidRPr="00A40427">
        <w:rPr>
          <w:rFonts w:ascii="Times New Roman" w:hAnsi="Times New Roman" w:cs="Times New Roman"/>
          <w:bCs/>
        </w:rPr>
        <w:t>Объекта долевого строительства</w:t>
      </w:r>
      <w:r w:rsidR="000E12DF" w:rsidRPr="00A40427">
        <w:rPr>
          <w:rFonts w:ascii="Times New Roman" w:hAnsi="Times New Roman" w:cs="Times New Roman"/>
        </w:rPr>
        <w:t xml:space="preserve">, </w:t>
      </w:r>
      <w:r w:rsidRPr="00A40427">
        <w:rPr>
          <w:rFonts w:ascii="Times New Roman" w:hAnsi="Times New Roman" w:cs="Times New Roman"/>
        </w:rPr>
        <w:t>содержатся</w:t>
      </w:r>
      <w:r w:rsidR="000E12DF" w:rsidRPr="00A40427">
        <w:rPr>
          <w:rFonts w:ascii="Times New Roman" w:hAnsi="Times New Roman" w:cs="Times New Roman"/>
        </w:rPr>
        <w:t xml:space="preserve"> в Приложении №1 к настоящему Договору.</w:t>
      </w:r>
    </w:p>
    <w:p w14:paraId="30DDB4D4" w14:textId="5EFF2265" w:rsidR="008D43F9" w:rsidRPr="00A40427" w:rsidRDefault="003373E0" w:rsidP="003A167F">
      <w:pPr>
        <w:pStyle w:val="ConsPlusNormal"/>
        <w:widowControl/>
        <w:ind w:firstLine="567"/>
        <w:jc w:val="both"/>
        <w:rPr>
          <w:rFonts w:ascii="Times New Roman" w:hAnsi="Times New Roman" w:cs="Times New Roman"/>
        </w:rPr>
      </w:pPr>
      <w:r w:rsidRPr="00A40427">
        <w:rPr>
          <w:rFonts w:ascii="Times New Roman" w:hAnsi="Times New Roman" w:cs="Times New Roman"/>
          <w:bCs/>
        </w:rPr>
        <w:t>Объект</w:t>
      </w:r>
      <w:r w:rsidR="000550D1" w:rsidRPr="00A40427">
        <w:rPr>
          <w:rFonts w:ascii="Times New Roman" w:hAnsi="Times New Roman" w:cs="Times New Roman"/>
          <w:bCs/>
        </w:rPr>
        <w:t xml:space="preserve"> долевого строительства</w:t>
      </w:r>
      <w:r w:rsidRPr="00A40427">
        <w:rPr>
          <w:rFonts w:ascii="Times New Roman" w:hAnsi="Times New Roman" w:cs="Times New Roman"/>
          <w:bCs/>
        </w:rPr>
        <w:t xml:space="preserve"> </w:t>
      </w:r>
      <w:r w:rsidR="001536D1" w:rsidRPr="00A40427">
        <w:rPr>
          <w:rFonts w:ascii="Times New Roman" w:hAnsi="Times New Roman" w:cs="Times New Roman"/>
        </w:rPr>
        <w:t>подлеж</w:t>
      </w:r>
      <w:r w:rsidR="000E12DF" w:rsidRPr="00A40427">
        <w:rPr>
          <w:rFonts w:ascii="Times New Roman" w:hAnsi="Times New Roman" w:cs="Times New Roman"/>
        </w:rPr>
        <w:t>ит</w:t>
      </w:r>
      <w:r w:rsidR="001536D1" w:rsidRPr="00A40427">
        <w:rPr>
          <w:rFonts w:ascii="Times New Roman" w:hAnsi="Times New Roman" w:cs="Times New Roman"/>
        </w:rPr>
        <w:t xml:space="preserve"> передаче Участнику после получения </w:t>
      </w:r>
      <w:r w:rsidR="007572CC" w:rsidRPr="00A40427">
        <w:rPr>
          <w:rFonts w:ascii="Times New Roman" w:hAnsi="Times New Roman" w:cs="Times New Roman"/>
        </w:rPr>
        <w:t>Р</w:t>
      </w:r>
      <w:r w:rsidR="001536D1" w:rsidRPr="00A40427">
        <w:rPr>
          <w:rFonts w:ascii="Times New Roman" w:hAnsi="Times New Roman" w:cs="Times New Roman"/>
        </w:rPr>
        <w:t xml:space="preserve">азрешения на </w:t>
      </w:r>
      <w:r w:rsidR="000E12DF" w:rsidRPr="00A40427">
        <w:rPr>
          <w:rFonts w:ascii="Times New Roman" w:hAnsi="Times New Roman" w:cs="Times New Roman"/>
        </w:rPr>
        <w:t xml:space="preserve">ввод </w:t>
      </w:r>
      <w:r w:rsidR="007572CC" w:rsidRPr="00A40427">
        <w:rPr>
          <w:rFonts w:ascii="Times New Roman" w:hAnsi="Times New Roman" w:cs="Times New Roman"/>
        </w:rPr>
        <w:t xml:space="preserve">Жилого дома </w:t>
      </w:r>
      <w:r w:rsidR="000E12DF" w:rsidRPr="00A40427">
        <w:rPr>
          <w:rFonts w:ascii="Times New Roman" w:hAnsi="Times New Roman" w:cs="Times New Roman"/>
        </w:rPr>
        <w:t>в эксплуатацию</w:t>
      </w:r>
      <w:r w:rsidR="008D43F9" w:rsidRPr="00A40427">
        <w:rPr>
          <w:rFonts w:ascii="Times New Roman" w:hAnsi="Times New Roman" w:cs="Times New Roman"/>
        </w:rPr>
        <w:t>.</w:t>
      </w:r>
    </w:p>
    <w:p w14:paraId="7CD756C0" w14:textId="31023083" w:rsidR="009560A8" w:rsidRPr="00A40427" w:rsidRDefault="009560A8" w:rsidP="003A167F">
      <w:pPr>
        <w:pStyle w:val="ConsPlusNormal"/>
        <w:widowControl/>
        <w:ind w:firstLine="567"/>
        <w:jc w:val="both"/>
        <w:rPr>
          <w:rFonts w:ascii="Times New Roman" w:hAnsi="Times New Roman" w:cs="Times New Roman"/>
        </w:rPr>
      </w:pPr>
      <w:r w:rsidRPr="00A40427">
        <w:rPr>
          <w:rFonts w:ascii="Times New Roman" w:hAnsi="Times New Roman" w:cs="Times New Roman"/>
        </w:rPr>
        <w:t>План расположения Объекта долевого строительства, отображающий в графической форме местоположение Машино-места, содержится в Приложении № 2 к Договору.</w:t>
      </w:r>
    </w:p>
    <w:p w14:paraId="67A3FAEC" w14:textId="6F31321A" w:rsidR="00663766" w:rsidRPr="00A40427" w:rsidRDefault="000E12DF" w:rsidP="00E07AC4">
      <w:pPr>
        <w:pStyle w:val="af1"/>
        <w:numPr>
          <w:ilvl w:val="1"/>
          <w:numId w:val="8"/>
        </w:numPr>
        <w:ind w:left="0" w:firstLine="567"/>
        <w:jc w:val="both"/>
      </w:pPr>
      <w:r w:rsidRPr="00A40427">
        <w:rPr>
          <w:sz w:val="20"/>
          <w:szCs w:val="20"/>
        </w:rPr>
        <w:t xml:space="preserve">Характеристики </w:t>
      </w:r>
      <w:r w:rsidR="003373E0" w:rsidRPr="00A40427">
        <w:rPr>
          <w:sz w:val="20"/>
          <w:szCs w:val="20"/>
        </w:rPr>
        <w:t>Объекта</w:t>
      </w:r>
      <w:r w:rsidR="000550D1" w:rsidRPr="00A40427">
        <w:rPr>
          <w:sz w:val="20"/>
          <w:szCs w:val="20"/>
        </w:rPr>
        <w:t xml:space="preserve"> долевого строительства</w:t>
      </w:r>
      <w:r w:rsidRPr="00A40427">
        <w:rPr>
          <w:sz w:val="20"/>
          <w:szCs w:val="20"/>
        </w:rPr>
        <w:t>, указанные в Приложении №1</w:t>
      </w:r>
      <w:r w:rsidR="000550D1" w:rsidRPr="00A40427">
        <w:rPr>
          <w:sz w:val="20"/>
          <w:szCs w:val="20"/>
        </w:rPr>
        <w:t xml:space="preserve"> к Договору,</w:t>
      </w:r>
      <w:r w:rsidRPr="00A40427">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A40427">
        <w:rPr>
          <w:sz w:val="20"/>
          <w:szCs w:val="20"/>
        </w:rPr>
        <w:t>Объекта</w:t>
      </w:r>
      <w:r w:rsidRPr="00A40427">
        <w:rPr>
          <w:sz w:val="20"/>
          <w:szCs w:val="20"/>
        </w:rPr>
        <w:t xml:space="preserve"> </w:t>
      </w:r>
      <w:r w:rsidR="000550D1" w:rsidRPr="00A40427">
        <w:rPr>
          <w:sz w:val="20"/>
          <w:szCs w:val="20"/>
        </w:rPr>
        <w:t xml:space="preserve">долевого строительства </w:t>
      </w:r>
      <w:r w:rsidRPr="00A40427">
        <w:rPr>
          <w:sz w:val="20"/>
          <w:szCs w:val="20"/>
        </w:rPr>
        <w:t xml:space="preserve">будут определены после завершения строительства </w:t>
      </w:r>
      <w:r w:rsidR="000F6CC8" w:rsidRPr="00A40427">
        <w:rPr>
          <w:sz w:val="20"/>
          <w:szCs w:val="20"/>
        </w:rPr>
        <w:t>Жилого дома</w:t>
      </w:r>
      <w:r w:rsidRPr="00A40427">
        <w:rPr>
          <w:sz w:val="20"/>
          <w:szCs w:val="20"/>
        </w:rPr>
        <w:t xml:space="preserve"> по результатам обмеров </w:t>
      </w:r>
      <w:r w:rsidR="003373E0" w:rsidRPr="00A40427">
        <w:rPr>
          <w:sz w:val="20"/>
          <w:szCs w:val="20"/>
        </w:rPr>
        <w:t>Объекта</w:t>
      </w:r>
      <w:r w:rsidR="000550D1" w:rsidRPr="00A40427">
        <w:rPr>
          <w:sz w:val="20"/>
          <w:szCs w:val="20"/>
        </w:rPr>
        <w:t xml:space="preserve"> долевого строительства</w:t>
      </w:r>
      <w:r w:rsidRPr="00A40427">
        <w:rPr>
          <w:sz w:val="20"/>
          <w:szCs w:val="20"/>
        </w:rPr>
        <w:t xml:space="preserve"> лицом, оказывающим услуги в сфере технической инвентаризации и/или кадастрового учета.</w:t>
      </w:r>
      <w:r w:rsidR="00E07AC4" w:rsidRPr="00A40427">
        <w:rPr>
          <w:sz w:val="20"/>
          <w:szCs w:val="20"/>
        </w:rPr>
        <w:t xml:space="preserve"> </w:t>
      </w:r>
      <w:r w:rsidR="008D43F9" w:rsidRPr="00A40427">
        <w:rPr>
          <w:b/>
          <w:sz w:val="20"/>
          <w:szCs w:val="20"/>
        </w:rPr>
        <w:t>Общее имущество -</w:t>
      </w:r>
      <w:r w:rsidR="008D43F9" w:rsidRPr="00A40427">
        <w:rPr>
          <w:sz w:val="20"/>
          <w:szCs w:val="20"/>
        </w:rPr>
        <w:t xml:space="preserve"> </w:t>
      </w:r>
      <w:r w:rsidR="008B7ABE" w:rsidRPr="00A40427">
        <w:rPr>
          <w:sz w:val="20"/>
          <w:szCs w:val="20"/>
        </w:rPr>
        <w:t>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p>
    <w:p w14:paraId="261A22A4" w14:textId="541590FA" w:rsidR="00326168" w:rsidRPr="00A40427" w:rsidRDefault="00326168" w:rsidP="009560A8">
      <w:pPr>
        <w:pStyle w:val="af1"/>
        <w:numPr>
          <w:ilvl w:val="1"/>
          <w:numId w:val="8"/>
        </w:numPr>
        <w:ind w:left="0" w:firstLine="567"/>
        <w:jc w:val="both"/>
        <w:rPr>
          <w:sz w:val="20"/>
          <w:szCs w:val="20"/>
        </w:rPr>
      </w:pPr>
      <w:r w:rsidRPr="00A40427">
        <w:rPr>
          <w:b/>
          <w:sz w:val="20"/>
          <w:szCs w:val="20"/>
        </w:rPr>
        <w:t>Разрешение на строительство</w:t>
      </w:r>
      <w:r w:rsidRPr="00A40427">
        <w:rPr>
          <w:sz w:val="20"/>
          <w:szCs w:val="20"/>
        </w:rPr>
        <w:t xml:space="preserve"> </w:t>
      </w:r>
      <w:r w:rsidR="00BE1C25" w:rsidRPr="00A40427">
        <w:rPr>
          <w:sz w:val="20"/>
          <w:szCs w:val="20"/>
        </w:rPr>
        <w:t xml:space="preserve">– </w:t>
      </w:r>
      <w:r w:rsidR="00467DAD" w:rsidRPr="00A40427">
        <w:rPr>
          <w:sz w:val="20"/>
          <w:szCs w:val="20"/>
        </w:rPr>
        <w:t>Разрешение на строительство № 78-011-0321.1-2017 от 18.12.2017 года.</w:t>
      </w:r>
    </w:p>
    <w:p w14:paraId="314D7A07" w14:textId="31A1F1BA" w:rsidR="00EF5258" w:rsidRPr="00A40427" w:rsidRDefault="008D43F9" w:rsidP="00EF5258">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bCs/>
        </w:rPr>
        <w:t xml:space="preserve">Разрешение на ввод </w:t>
      </w:r>
      <w:r w:rsidR="00722F52" w:rsidRPr="00A40427">
        <w:rPr>
          <w:rFonts w:ascii="Times New Roman" w:hAnsi="Times New Roman" w:cs="Times New Roman"/>
          <w:b/>
          <w:bCs/>
        </w:rPr>
        <w:t>Ж</w:t>
      </w:r>
      <w:r w:rsidRPr="00A40427">
        <w:rPr>
          <w:rFonts w:ascii="Times New Roman" w:hAnsi="Times New Roman" w:cs="Times New Roman"/>
          <w:b/>
          <w:bCs/>
        </w:rPr>
        <w:t>илого дома в эксплуатацию</w:t>
      </w:r>
      <w:r w:rsidRPr="00A40427">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E62A65" w:rsidRPr="00A40427">
        <w:rPr>
          <w:rFonts w:ascii="Times New Roman" w:hAnsi="Times New Roman" w:cs="Times New Roman"/>
        </w:rPr>
        <w:t>з</w:t>
      </w:r>
      <w:r w:rsidRPr="00A40427">
        <w:rPr>
          <w:rFonts w:ascii="Times New Roman" w:hAnsi="Times New Roman" w:cs="Times New Roman"/>
        </w:rPr>
        <w:t>емельного участка и проектной документации.</w:t>
      </w:r>
    </w:p>
    <w:p w14:paraId="23F1A874" w14:textId="77777777" w:rsidR="00577083" w:rsidRPr="00A40427" w:rsidRDefault="00EF5258" w:rsidP="00577083">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rPr>
        <w:lastRenderedPageBreak/>
        <w:t>Проектная общая приведенная площадь Объекта долевого строительства</w:t>
      </w:r>
      <w:r w:rsidRPr="00A40427">
        <w:rPr>
          <w:rFonts w:ascii="Times New Roman" w:hAnsi="Times New Roman" w:cs="Times New Roman"/>
        </w:rPr>
        <w:t xml:space="preserve">- </w:t>
      </w:r>
      <w:r w:rsidR="00577083" w:rsidRPr="00A40427">
        <w:rPr>
          <w:rFonts w:ascii="Times New Roman" w:hAnsi="Times New Roman" w:cs="Times New Roman"/>
        </w:rPr>
        <w:t xml:space="preserve">площадь Объекта долевого строительства, указанная в Приложении №1 к Договору (далее - </w:t>
      </w:r>
      <w:r w:rsidR="00577083" w:rsidRPr="00A40427">
        <w:rPr>
          <w:rFonts w:ascii="Times New Roman" w:hAnsi="Times New Roman" w:cs="Times New Roman"/>
          <w:b/>
        </w:rPr>
        <w:t>«Приведенная площадь проектная»</w:t>
      </w:r>
      <w:r w:rsidR="00577083" w:rsidRPr="00A40427">
        <w:rPr>
          <w:rFonts w:ascii="Times New Roman" w:hAnsi="Times New Roman" w:cs="Times New Roman"/>
        </w:rPr>
        <w:t>), определенная Застройщиком на основании проектной документации и установленная на дату заключения Договора.</w:t>
      </w:r>
    </w:p>
    <w:p w14:paraId="6BD2E97E" w14:textId="6DBE2C30" w:rsidR="001D46C4" w:rsidRPr="00A40427" w:rsidRDefault="001D46C4" w:rsidP="001D46C4">
      <w:pPr>
        <w:pStyle w:val="ConsPlusNormal"/>
        <w:widowControl/>
        <w:ind w:firstLine="284"/>
        <w:jc w:val="both"/>
        <w:rPr>
          <w:rFonts w:ascii="Times New Roman" w:hAnsi="Times New Roman" w:cs="Times New Roman"/>
        </w:rPr>
      </w:pPr>
      <w:r w:rsidRPr="00A40427">
        <w:rPr>
          <w:rFonts w:ascii="Times New Roman" w:hAnsi="Times New Roman" w:cs="Times New Roman"/>
        </w:rPr>
        <w:t>Приведенная площадь проектная Объекта долевого строительства применяется Сторонами для расчета Цены Договора на дату заключения Договора и может не совпадать с Общей приведенной площадью</w:t>
      </w:r>
      <w:r w:rsidRPr="00A40427">
        <w:rPr>
          <w:rFonts w:ascii="Times New Roman" w:hAnsi="Times New Roman" w:cs="Times New Roman"/>
          <w:b/>
        </w:rPr>
        <w:t xml:space="preserve"> </w:t>
      </w:r>
      <w:r w:rsidRPr="00A40427">
        <w:rPr>
          <w:rFonts w:ascii="Times New Roman" w:hAnsi="Times New Roman" w:cs="Times New Roman"/>
        </w:rPr>
        <w:t>Объекта долевого строительства.</w:t>
      </w:r>
    </w:p>
    <w:p w14:paraId="71FFB8F7" w14:textId="2B8E853F" w:rsidR="001D46C4" w:rsidRPr="00A40427" w:rsidRDefault="001D46C4" w:rsidP="00E62A65">
      <w:pPr>
        <w:pStyle w:val="ConsPlusNormal"/>
        <w:widowControl/>
        <w:numPr>
          <w:ilvl w:val="1"/>
          <w:numId w:val="8"/>
        </w:numPr>
        <w:ind w:left="0" w:firstLine="426"/>
        <w:jc w:val="both"/>
        <w:rPr>
          <w:rFonts w:ascii="Times New Roman" w:hAnsi="Times New Roman" w:cs="Times New Roman"/>
        </w:rPr>
      </w:pPr>
      <w:r w:rsidRPr="00A40427">
        <w:rPr>
          <w:rFonts w:ascii="Times New Roman" w:hAnsi="Times New Roman" w:cs="Times New Roman"/>
          <w:b/>
        </w:rPr>
        <w:t xml:space="preserve">Общая приведенная площадь Объекта долевого строительства </w:t>
      </w:r>
      <w:r w:rsidRPr="00A40427">
        <w:rPr>
          <w:rFonts w:ascii="Times New Roman" w:hAnsi="Times New Roman" w:cs="Times New Roman"/>
        </w:rPr>
        <w:t xml:space="preserve">(далее - </w:t>
      </w:r>
      <w:r w:rsidRPr="00A40427">
        <w:rPr>
          <w:rFonts w:ascii="Times New Roman" w:hAnsi="Times New Roman" w:cs="Times New Roman"/>
          <w:b/>
        </w:rPr>
        <w:t>«Приведенная площадь фактическая»</w:t>
      </w:r>
      <w:r w:rsidRPr="00A40427">
        <w:rPr>
          <w:rFonts w:ascii="Times New Roman" w:hAnsi="Times New Roman" w:cs="Times New Roman"/>
        </w:rPr>
        <w:t>)- площадь Объекта долевого строительства, установленная/определенная после окончания строительства Жилого дома по результатам технической инвентаризации и/или кадастрового учета Объекта долевого строительства.</w:t>
      </w:r>
    </w:p>
    <w:p w14:paraId="6F82394D" w14:textId="1D7F9253" w:rsidR="00EF5258" w:rsidRPr="00A40427" w:rsidRDefault="00EF5258" w:rsidP="00E62A65">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rPr>
        <w:t>Орган регистрации</w:t>
      </w:r>
      <w:r w:rsidRPr="00A40427">
        <w:rPr>
          <w:rFonts w:ascii="Times New Roman" w:hAnsi="Times New Roman" w:cs="Times New Roman"/>
        </w:rPr>
        <w:t xml:space="preserve"> – орган государственной власти</w:t>
      </w:r>
      <w:r w:rsidR="00276583" w:rsidRPr="00A40427">
        <w:rPr>
          <w:rFonts w:ascii="Times New Roman" w:hAnsi="Times New Roman" w:cs="Times New Roman"/>
        </w:rPr>
        <w:t>,</w:t>
      </w:r>
      <w:r w:rsidRPr="00A40427">
        <w:rPr>
          <w:rFonts w:ascii="Times New Roman" w:hAnsi="Times New Roman" w:cs="Times New Roman"/>
        </w:rPr>
        <w:t xml:space="preserve"> осуществляющий государственную регистрацию</w:t>
      </w:r>
      <w:r w:rsidR="00E62A65" w:rsidRPr="00A40427">
        <w:rPr>
          <w:rFonts w:ascii="Times New Roman" w:hAnsi="Times New Roman" w:cs="Times New Roman"/>
        </w:rPr>
        <w:t xml:space="preserve"> </w:t>
      </w:r>
      <w:r w:rsidRPr="00A40427">
        <w:rPr>
          <w:rFonts w:ascii="Times New Roman" w:hAnsi="Times New Roman" w:cs="Times New Roman"/>
        </w:rPr>
        <w:t>прав на недвижимое имущество и сделок с ним.</w:t>
      </w:r>
    </w:p>
    <w:p w14:paraId="067C6ABB" w14:textId="5880B244" w:rsidR="00EF5258" w:rsidRPr="00A40427" w:rsidRDefault="00EF5258" w:rsidP="00E62A65">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rPr>
        <w:t>Проектная декларация</w:t>
      </w:r>
      <w:r w:rsidRPr="00A40427">
        <w:rPr>
          <w:rFonts w:ascii="Times New Roman" w:hAnsi="Times New Roman" w:cs="Times New Roman"/>
        </w:rPr>
        <w:t xml:space="preserve"> на строительство Жилого </w:t>
      </w:r>
      <w:r w:rsidR="00C45444" w:rsidRPr="00A40427">
        <w:rPr>
          <w:rFonts w:ascii="Times New Roman" w:hAnsi="Times New Roman" w:cs="Times New Roman"/>
        </w:rPr>
        <w:t>д</w:t>
      </w:r>
      <w:r w:rsidRPr="00A40427">
        <w:rPr>
          <w:rFonts w:ascii="Times New Roman" w:hAnsi="Times New Roman" w:cs="Times New Roman"/>
        </w:rPr>
        <w:t>ома, размещенная в сети «Интернет</w:t>
      </w:r>
      <w:r w:rsidR="005D62F5" w:rsidRPr="00A40427">
        <w:rPr>
          <w:rFonts w:ascii="Times New Roman" w:hAnsi="Times New Roman" w:cs="Times New Roman"/>
        </w:rPr>
        <w:t xml:space="preserve">» на сайте https://наш.дом.рф. </w:t>
      </w:r>
      <w:r w:rsidRPr="00A40427">
        <w:rPr>
          <w:rFonts w:ascii="Times New Roman" w:hAnsi="Times New Roman" w:cs="Times New Roman"/>
        </w:rPr>
        <w:t>Оригинал Проектной декларации хранится у Застройщика.</w:t>
      </w:r>
    </w:p>
    <w:p w14:paraId="2CA732EA" w14:textId="58D53911" w:rsidR="00EF5258" w:rsidRPr="00A40427" w:rsidRDefault="00EF5258" w:rsidP="006A5986">
      <w:pPr>
        <w:pStyle w:val="ConsPlusNormal"/>
        <w:widowControl/>
        <w:numPr>
          <w:ilvl w:val="1"/>
          <w:numId w:val="8"/>
        </w:numPr>
        <w:ind w:left="0" w:firstLine="567"/>
        <w:jc w:val="both"/>
        <w:rPr>
          <w:rFonts w:ascii="Times New Roman" w:hAnsi="Times New Roman" w:cs="Times New Roman"/>
        </w:rPr>
      </w:pPr>
      <w:r w:rsidRPr="00A40427">
        <w:rPr>
          <w:rFonts w:ascii="Times New Roman" w:hAnsi="Times New Roman" w:cs="Times New Roman"/>
          <w:b/>
        </w:rPr>
        <w:t>Закон о долевом строительстве</w:t>
      </w:r>
      <w:r w:rsidRPr="00A40427">
        <w:rPr>
          <w:rFonts w:ascii="Times New Roman" w:hAnsi="Times New Roman" w:cs="Times New Roman"/>
        </w:rPr>
        <w:t xml:space="preserve"> – Федеральный закон от 30.12.2004 г.</w:t>
      </w:r>
      <w:r w:rsidR="009E2F0A" w:rsidRPr="00A40427">
        <w:rPr>
          <w:rFonts w:ascii="Times New Roman" w:hAnsi="Times New Roman" w:cs="Times New Roman"/>
        </w:rPr>
        <w:t xml:space="preserve"> № 214-ФЗ</w:t>
      </w:r>
      <w:r w:rsidRPr="00A40427">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6FB2403" w14:textId="77777777" w:rsidR="00EB2E90" w:rsidRPr="00A40427" w:rsidRDefault="00EB2E90" w:rsidP="00EB2E90">
      <w:pPr>
        <w:pStyle w:val="ConsPlusNormal"/>
        <w:widowControl/>
        <w:ind w:left="567" w:firstLine="0"/>
        <w:jc w:val="both"/>
        <w:rPr>
          <w:rFonts w:ascii="Times New Roman" w:hAnsi="Times New Roman" w:cs="Times New Roman"/>
        </w:rPr>
      </w:pPr>
    </w:p>
    <w:p w14:paraId="2558F83A" w14:textId="77777777" w:rsidR="00EF5258" w:rsidRPr="00A40427" w:rsidRDefault="00EF5258" w:rsidP="00EF5258">
      <w:pPr>
        <w:pStyle w:val="ConsPlusNormal"/>
        <w:widowControl/>
        <w:numPr>
          <w:ilvl w:val="0"/>
          <w:numId w:val="1"/>
        </w:numPr>
        <w:ind w:left="0" w:firstLine="0"/>
        <w:jc w:val="center"/>
        <w:rPr>
          <w:rFonts w:ascii="Times New Roman" w:hAnsi="Times New Roman" w:cs="Times New Roman"/>
          <w:b/>
          <w:bCs/>
          <w:spacing w:val="20"/>
        </w:rPr>
      </w:pPr>
      <w:r w:rsidRPr="00A40427">
        <w:rPr>
          <w:rFonts w:ascii="Times New Roman" w:hAnsi="Times New Roman" w:cs="Times New Roman"/>
          <w:b/>
          <w:bCs/>
          <w:spacing w:val="20"/>
        </w:rPr>
        <w:t xml:space="preserve">ПРЕДМЕТ ДОГОВОРА </w:t>
      </w:r>
    </w:p>
    <w:p w14:paraId="61378BE8" w14:textId="77777777" w:rsidR="00EF5258" w:rsidRPr="00A40427" w:rsidRDefault="00EF5258" w:rsidP="00EF5258">
      <w:pPr>
        <w:pStyle w:val="ConsPlusNormal"/>
        <w:widowControl/>
        <w:ind w:firstLine="0"/>
        <w:rPr>
          <w:rFonts w:ascii="Times New Roman" w:hAnsi="Times New Roman" w:cs="Times New Roman"/>
          <w:b/>
          <w:bCs/>
          <w:spacing w:val="20"/>
        </w:rPr>
      </w:pPr>
    </w:p>
    <w:p w14:paraId="2AFF1E05" w14:textId="73D51522" w:rsidR="00EF5258" w:rsidRPr="00A40427" w:rsidRDefault="00EF5258" w:rsidP="00EF5258">
      <w:pPr>
        <w:pStyle w:val="ConsPlusNormal"/>
        <w:widowControl/>
        <w:numPr>
          <w:ilvl w:val="1"/>
          <w:numId w:val="1"/>
        </w:numPr>
        <w:tabs>
          <w:tab w:val="clear" w:pos="720"/>
        </w:tabs>
        <w:ind w:left="0" w:firstLine="567"/>
        <w:jc w:val="both"/>
        <w:rPr>
          <w:rFonts w:ascii="Times New Roman" w:hAnsi="Times New Roman" w:cs="Times New Roman"/>
        </w:rPr>
      </w:pPr>
      <w:r w:rsidRPr="00A40427">
        <w:rPr>
          <w:rFonts w:ascii="Times New Roman" w:hAnsi="Times New Roman" w:cs="Times New Roman"/>
        </w:rPr>
        <w:t>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Объект долевого строительства, а Участник обязуется выполнить надлежащим образом свои обязательства по оплате денежных средств, предусмотренных Договором и принять Объект долевого строительства.</w:t>
      </w:r>
    </w:p>
    <w:p w14:paraId="182F7E62" w14:textId="77777777" w:rsidR="00EF5258" w:rsidRPr="00A40427" w:rsidRDefault="00EF5258" w:rsidP="00EF5258">
      <w:pPr>
        <w:pStyle w:val="ConsPlusNormal"/>
        <w:widowControl/>
        <w:numPr>
          <w:ilvl w:val="1"/>
          <w:numId w:val="1"/>
        </w:numPr>
        <w:tabs>
          <w:tab w:val="clear" w:pos="720"/>
        </w:tabs>
        <w:ind w:left="0" w:firstLine="567"/>
        <w:jc w:val="both"/>
        <w:rPr>
          <w:rFonts w:ascii="Times New Roman" w:hAnsi="Times New Roman" w:cs="Times New Roman"/>
        </w:rPr>
      </w:pPr>
      <w:bookmarkStart w:id="6" w:name="_Hlk523408552"/>
      <w:r w:rsidRPr="00A40427">
        <w:rPr>
          <w:rFonts w:ascii="Times New Roman" w:hAnsi="Times New Roman" w:cs="Times New Roman"/>
        </w:rPr>
        <w:t>Застройщик гарантирует, что на момент заключения Договора Объект долевого строительства правами третьих лиц не обременен, в споре, под запретом, залогом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14:paraId="711043E6" w14:textId="77777777" w:rsidR="00EF5258" w:rsidRPr="00A40427" w:rsidRDefault="00EF5258" w:rsidP="00EF5258">
      <w:pPr>
        <w:ind w:firstLine="567"/>
        <w:jc w:val="both"/>
        <w:rPr>
          <w:sz w:val="20"/>
          <w:szCs w:val="20"/>
        </w:rPr>
      </w:pPr>
      <w:r w:rsidRPr="00A40427">
        <w:rPr>
          <w:sz w:val="20"/>
          <w:szCs w:val="20"/>
        </w:rPr>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bookmarkEnd w:id="6"/>
    <w:p w14:paraId="1809C7A4" w14:textId="77777777" w:rsidR="00EF5258" w:rsidRPr="00A40427" w:rsidRDefault="00EF5258" w:rsidP="00EF5258">
      <w:pPr>
        <w:pStyle w:val="ConsPlusNormal"/>
        <w:tabs>
          <w:tab w:val="left" w:pos="567"/>
          <w:tab w:val="left" w:pos="993"/>
        </w:tabs>
        <w:ind w:firstLine="567"/>
        <w:jc w:val="both"/>
        <w:rPr>
          <w:rFonts w:ascii="Times New Roman" w:hAnsi="Times New Roman" w:cs="Times New Roman"/>
        </w:rPr>
      </w:pPr>
    </w:p>
    <w:p w14:paraId="4A3CA66F" w14:textId="77777777" w:rsidR="00EF5258" w:rsidRPr="00A40427" w:rsidRDefault="00EF5258" w:rsidP="00EF5258">
      <w:pPr>
        <w:pStyle w:val="ConsPlusNormal"/>
        <w:widowControl/>
        <w:numPr>
          <w:ilvl w:val="0"/>
          <w:numId w:val="1"/>
        </w:numPr>
        <w:ind w:left="0" w:firstLine="0"/>
        <w:jc w:val="center"/>
        <w:rPr>
          <w:rFonts w:ascii="Times New Roman" w:hAnsi="Times New Roman" w:cs="Times New Roman"/>
          <w:b/>
          <w:bCs/>
          <w:spacing w:val="20"/>
        </w:rPr>
      </w:pPr>
      <w:r w:rsidRPr="00A40427">
        <w:rPr>
          <w:rFonts w:ascii="Times New Roman" w:hAnsi="Times New Roman" w:cs="Times New Roman"/>
          <w:b/>
          <w:bCs/>
          <w:spacing w:val="20"/>
        </w:rPr>
        <w:t>ЦЕНА ДОГОВОРА. СРОКИ И ПОРЯДОК ОПЛАТЫ</w:t>
      </w:r>
    </w:p>
    <w:p w14:paraId="13C9D196" w14:textId="77777777" w:rsidR="00EF5258" w:rsidRPr="00A40427" w:rsidRDefault="00EF5258" w:rsidP="00EF5258">
      <w:pPr>
        <w:pStyle w:val="ConsPlusNormal"/>
        <w:widowControl/>
        <w:ind w:firstLine="0"/>
        <w:rPr>
          <w:rFonts w:ascii="Times New Roman" w:hAnsi="Times New Roman" w:cs="Times New Roman"/>
          <w:b/>
          <w:bCs/>
          <w:spacing w:val="20"/>
        </w:rPr>
      </w:pPr>
    </w:p>
    <w:p w14:paraId="407A1220" w14:textId="7DF9904A" w:rsidR="00EF5258" w:rsidRPr="00A40427" w:rsidRDefault="00EF5258" w:rsidP="00EF5258">
      <w:pPr>
        <w:ind w:firstLine="567"/>
        <w:jc w:val="both"/>
        <w:rPr>
          <w:sz w:val="20"/>
          <w:szCs w:val="20"/>
        </w:rPr>
      </w:pPr>
      <w:r w:rsidRPr="00A40427">
        <w:rPr>
          <w:sz w:val="20"/>
          <w:szCs w:val="20"/>
        </w:rPr>
        <w:t>3.1. Цена Договора - размер денежных средств, подлежащих уплате Участником для строительства (создания) Объекта</w:t>
      </w:r>
      <w:r w:rsidR="00C14484" w:rsidRPr="00A40427">
        <w:rPr>
          <w:sz w:val="20"/>
          <w:szCs w:val="20"/>
        </w:rPr>
        <w:t xml:space="preserve"> долевого строительства</w:t>
      </w:r>
      <w:r w:rsidRPr="00A40427">
        <w:rPr>
          <w:sz w:val="20"/>
          <w:szCs w:val="20"/>
        </w:rPr>
        <w:t xml:space="preserve"> в порядке и сроки, предусмотренные настоящим разделом Договора. Цена Договора НДС не облагается.</w:t>
      </w:r>
    </w:p>
    <w:p w14:paraId="26163D07" w14:textId="77777777" w:rsidR="00EF5258" w:rsidRPr="00A40427" w:rsidRDefault="00EF5258" w:rsidP="00EF5258">
      <w:pPr>
        <w:pStyle w:val="a3"/>
        <w:tabs>
          <w:tab w:val="num" w:pos="2062"/>
        </w:tabs>
        <w:ind w:firstLine="588"/>
        <w:rPr>
          <w:sz w:val="20"/>
          <w:szCs w:val="20"/>
        </w:rPr>
      </w:pPr>
      <w:r w:rsidRPr="00A40427">
        <w:rPr>
          <w:sz w:val="20"/>
          <w:szCs w:val="20"/>
        </w:rPr>
        <w:t xml:space="preserve">3.2. </w:t>
      </w:r>
      <w:bookmarkStart w:id="7" w:name="_Hlk486002316"/>
      <w:r w:rsidRPr="00A40427">
        <w:rPr>
          <w:sz w:val="20"/>
          <w:szCs w:val="20"/>
        </w:rPr>
        <w:t xml:space="preserve">Стороны договорились, что стоимость одного квадратного метра Объекта долевого строительства составляет – </w:t>
      </w:r>
      <w:r w:rsidRPr="00A40427">
        <w:rPr>
          <w:b/>
          <w:sz w:val="20"/>
          <w:szCs w:val="20"/>
        </w:rPr>
        <w:t>________ (________) рублей 00 копеек</w:t>
      </w:r>
      <w:r w:rsidRPr="00A40427">
        <w:rPr>
          <w:sz w:val="20"/>
          <w:szCs w:val="20"/>
        </w:rPr>
        <w:t>, НДС не облагается. Стоимость одного квадратного метра, определенная в настоящем пункте, является фиксированной и изменению не подлежит.</w:t>
      </w:r>
      <w:bookmarkEnd w:id="7"/>
    </w:p>
    <w:p w14:paraId="3E30027F" w14:textId="77777777" w:rsidR="00EF5258" w:rsidRPr="00A40427" w:rsidRDefault="00EF5258" w:rsidP="00EF5258">
      <w:pPr>
        <w:pStyle w:val="a3"/>
        <w:numPr>
          <w:ilvl w:val="1"/>
          <w:numId w:val="18"/>
        </w:numPr>
        <w:rPr>
          <w:sz w:val="20"/>
          <w:szCs w:val="20"/>
        </w:rPr>
      </w:pPr>
      <w:r w:rsidRPr="00A40427">
        <w:rPr>
          <w:sz w:val="20"/>
          <w:szCs w:val="20"/>
        </w:rPr>
        <w:t>Цена Договора определяется по следующей формуле:</w:t>
      </w:r>
    </w:p>
    <w:p w14:paraId="52DC8A84" w14:textId="77777777" w:rsidR="00EF5258" w:rsidRPr="00A40427" w:rsidRDefault="00EF5258" w:rsidP="00EF5258">
      <w:pPr>
        <w:pStyle w:val="a3"/>
        <w:ind w:left="588"/>
        <w:rPr>
          <w:b/>
          <w:sz w:val="20"/>
          <w:szCs w:val="20"/>
        </w:rPr>
      </w:pPr>
      <w:proofErr w:type="spellStart"/>
      <w:r w:rsidRPr="00A40427">
        <w:rPr>
          <w:b/>
          <w:sz w:val="20"/>
          <w:szCs w:val="20"/>
        </w:rPr>
        <w:t>Цд</w:t>
      </w:r>
      <w:proofErr w:type="spellEnd"/>
      <w:r w:rsidRPr="00A40427">
        <w:rPr>
          <w:b/>
          <w:sz w:val="20"/>
          <w:szCs w:val="20"/>
        </w:rPr>
        <w:t xml:space="preserve"> = P1(</w:t>
      </w:r>
      <w:proofErr w:type="spellStart"/>
      <w:r w:rsidRPr="00A40427">
        <w:rPr>
          <w:b/>
          <w:sz w:val="20"/>
          <w:szCs w:val="20"/>
        </w:rPr>
        <w:t>пр</w:t>
      </w:r>
      <w:proofErr w:type="spellEnd"/>
      <w:r w:rsidRPr="00A40427">
        <w:rPr>
          <w:b/>
          <w:sz w:val="20"/>
          <w:szCs w:val="20"/>
        </w:rPr>
        <w:t>) x S(</w:t>
      </w:r>
      <w:proofErr w:type="spellStart"/>
      <w:r w:rsidRPr="00A40427">
        <w:rPr>
          <w:b/>
          <w:sz w:val="20"/>
          <w:szCs w:val="20"/>
        </w:rPr>
        <w:t>пр</w:t>
      </w:r>
      <w:proofErr w:type="spellEnd"/>
      <w:r w:rsidRPr="00A40427">
        <w:rPr>
          <w:b/>
          <w:sz w:val="20"/>
          <w:szCs w:val="20"/>
        </w:rPr>
        <w:t xml:space="preserve">), </w:t>
      </w:r>
      <w:r w:rsidRPr="00A40427">
        <w:rPr>
          <w:sz w:val="20"/>
          <w:szCs w:val="20"/>
        </w:rPr>
        <w:t>где</w:t>
      </w:r>
    </w:p>
    <w:p w14:paraId="71BAD59F" w14:textId="77777777" w:rsidR="00EF5258" w:rsidRPr="00A40427" w:rsidRDefault="00EF5258" w:rsidP="00EF5258">
      <w:pPr>
        <w:pStyle w:val="a3"/>
        <w:ind w:left="588"/>
        <w:rPr>
          <w:sz w:val="20"/>
          <w:szCs w:val="20"/>
        </w:rPr>
      </w:pPr>
      <w:proofErr w:type="spellStart"/>
      <w:r w:rsidRPr="00A40427">
        <w:rPr>
          <w:b/>
          <w:sz w:val="20"/>
          <w:szCs w:val="20"/>
        </w:rPr>
        <w:t>Цд</w:t>
      </w:r>
      <w:proofErr w:type="spellEnd"/>
      <w:r w:rsidRPr="00A40427">
        <w:rPr>
          <w:sz w:val="20"/>
          <w:szCs w:val="20"/>
        </w:rPr>
        <w:t xml:space="preserve"> - Цена Договора;</w:t>
      </w:r>
    </w:p>
    <w:p w14:paraId="27A235A4" w14:textId="35DCFDF3" w:rsidR="00EF5258" w:rsidRPr="00A40427" w:rsidRDefault="00EF5258" w:rsidP="00EF5258">
      <w:pPr>
        <w:pStyle w:val="a3"/>
        <w:ind w:left="588"/>
        <w:rPr>
          <w:b/>
          <w:sz w:val="20"/>
          <w:szCs w:val="20"/>
        </w:rPr>
      </w:pPr>
      <w:r w:rsidRPr="00A40427">
        <w:rPr>
          <w:b/>
          <w:sz w:val="20"/>
          <w:szCs w:val="20"/>
        </w:rPr>
        <w:t>P1(</w:t>
      </w:r>
      <w:proofErr w:type="spellStart"/>
      <w:r w:rsidRPr="00A40427">
        <w:rPr>
          <w:b/>
          <w:sz w:val="20"/>
          <w:szCs w:val="20"/>
        </w:rPr>
        <w:t>пр</w:t>
      </w:r>
      <w:proofErr w:type="spellEnd"/>
      <w:r w:rsidRPr="00A40427">
        <w:rPr>
          <w:b/>
          <w:sz w:val="20"/>
          <w:szCs w:val="20"/>
        </w:rPr>
        <w:t>)</w:t>
      </w:r>
      <w:r w:rsidRPr="00A40427">
        <w:rPr>
          <w:sz w:val="20"/>
          <w:szCs w:val="20"/>
        </w:rPr>
        <w:t xml:space="preserve"> – цена </w:t>
      </w:r>
      <w:r w:rsidR="00B8568F" w:rsidRPr="00A40427">
        <w:rPr>
          <w:sz w:val="20"/>
          <w:szCs w:val="20"/>
        </w:rPr>
        <w:t xml:space="preserve">1 м </w:t>
      </w:r>
      <w:r w:rsidR="00B8568F" w:rsidRPr="00A40427">
        <w:rPr>
          <w:sz w:val="20"/>
          <w:szCs w:val="20"/>
          <w:vertAlign w:val="superscript"/>
        </w:rPr>
        <w:t xml:space="preserve">2 </w:t>
      </w:r>
      <w:r w:rsidRPr="00A40427">
        <w:rPr>
          <w:sz w:val="20"/>
          <w:szCs w:val="20"/>
        </w:rPr>
        <w:t>Приведенной площади проектной Объекта долевого строительства</w:t>
      </w:r>
      <w:r w:rsidRPr="00A40427">
        <w:t xml:space="preserve"> (</w:t>
      </w:r>
      <w:r w:rsidRPr="00A40427">
        <w:rPr>
          <w:sz w:val="20"/>
          <w:szCs w:val="20"/>
        </w:rPr>
        <w:t>далее – «Цена единицы площади»)</w:t>
      </w:r>
      <w:r w:rsidRPr="00A40427">
        <w:rPr>
          <w:b/>
          <w:sz w:val="20"/>
          <w:szCs w:val="20"/>
        </w:rPr>
        <w:t>;</w:t>
      </w:r>
    </w:p>
    <w:p w14:paraId="14F0983E" w14:textId="77777777" w:rsidR="00EF5258" w:rsidRPr="00A40427" w:rsidRDefault="00EF5258" w:rsidP="00EF5258">
      <w:pPr>
        <w:pStyle w:val="a3"/>
        <w:ind w:left="588"/>
        <w:rPr>
          <w:sz w:val="20"/>
          <w:szCs w:val="20"/>
        </w:rPr>
      </w:pPr>
      <w:r w:rsidRPr="00A40427">
        <w:rPr>
          <w:b/>
          <w:sz w:val="20"/>
          <w:szCs w:val="20"/>
        </w:rPr>
        <w:t>S(</w:t>
      </w:r>
      <w:proofErr w:type="spellStart"/>
      <w:r w:rsidRPr="00A40427">
        <w:rPr>
          <w:b/>
          <w:sz w:val="20"/>
          <w:szCs w:val="20"/>
        </w:rPr>
        <w:t>пр</w:t>
      </w:r>
      <w:proofErr w:type="spellEnd"/>
      <w:r w:rsidRPr="00A40427">
        <w:rPr>
          <w:b/>
          <w:sz w:val="20"/>
          <w:szCs w:val="20"/>
        </w:rPr>
        <w:t>)</w:t>
      </w:r>
      <w:r w:rsidRPr="00A40427">
        <w:rPr>
          <w:sz w:val="20"/>
          <w:szCs w:val="20"/>
        </w:rPr>
        <w:t xml:space="preserve"> –Приведенная площадь проектная Объекта долевого строительства</w:t>
      </w:r>
      <w:r w:rsidRPr="00A40427">
        <w:t xml:space="preserve"> </w:t>
      </w:r>
      <w:r w:rsidRPr="00A40427">
        <w:rPr>
          <w:sz w:val="20"/>
          <w:szCs w:val="20"/>
        </w:rPr>
        <w:t>__________</w:t>
      </w:r>
      <w:r w:rsidRPr="00A40427">
        <w:rPr>
          <w:b/>
          <w:sz w:val="20"/>
          <w:szCs w:val="20"/>
        </w:rPr>
        <w:t xml:space="preserve"> (</w:t>
      </w:r>
      <w:proofErr w:type="spellStart"/>
      <w:proofErr w:type="gramStart"/>
      <w:r w:rsidRPr="00A40427">
        <w:rPr>
          <w:b/>
          <w:sz w:val="20"/>
          <w:szCs w:val="20"/>
        </w:rPr>
        <w:t>кв.м</w:t>
      </w:r>
      <w:proofErr w:type="spellEnd"/>
      <w:proofErr w:type="gramEnd"/>
      <w:r w:rsidRPr="00A40427">
        <w:rPr>
          <w:b/>
          <w:sz w:val="20"/>
          <w:szCs w:val="20"/>
        </w:rPr>
        <w:t>).</w:t>
      </w:r>
      <w:r w:rsidRPr="00A40427">
        <w:rPr>
          <w:sz w:val="20"/>
          <w:szCs w:val="20"/>
        </w:rPr>
        <w:t xml:space="preserve"> </w:t>
      </w:r>
    </w:p>
    <w:p w14:paraId="6F7F1729" w14:textId="391BCD1D" w:rsidR="00A611B3" w:rsidRPr="00A40427" w:rsidRDefault="00EF5258" w:rsidP="00A611B3">
      <w:pPr>
        <w:pStyle w:val="a3"/>
        <w:numPr>
          <w:ilvl w:val="1"/>
          <w:numId w:val="18"/>
        </w:numPr>
        <w:ind w:left="0" w:firstLine="567"/>
        <w:rPr>
          <w:sz w:val="20"/>
          <w:szCs w:val="20"/>
        </w:rPr>
      </w:pPr>
      <w:r w:rsidRPr="00A40427">
        <w:rPr>
          <w:sz w:val="20"/>
          <w:szCs w:val="20"/>
        </w:rPr>
        <w:t>Цена Договора на момент его заключения составляет __________</w:t>
      </w:r>
      <w:r w:rsidRPr="00A40427">
        <w:rPr>
          <w:b/>
          <w:sz w:val="20"/>
          <w:szCs w:val="20"/>
        </w:rPr>
        <w:t xml:space="preserve"> (_____________________) рубль </w:t>
      </w:r>
      <w:r w:rsidR="00EB2E90" w:rsidRPr="00A40427">
        <w:rPr>
          <w:b/>
          <w:sz w:val="20"/>
          <w:szCs w:val="20"/>
        </w:rPr>
        <w:t xml:space="preserve">00 </w:t>
      </w:r>
      <w:r w:rsidRPr="00A40427">
        <w:rPr>
          <w:b/>
          <w:sz w:val="20"/>
          <w:szCs w:val="20"/>
        </w:rPr>
        <w:t>копеек</w:t>
      </w:r>
      <w:r w:rsidR="00ED2928" w:rsidRPr="00A40427">
        <w:rPr>
          <w:sz w:val="20"/>
          <w:szCs w:val="20"/>
        </w:rPr>
        <w:t>,</w:t>
      </w:r>
      <w:r w:rsidRPr="00A40427">
        <w:rPr>
          <w:sz w:val="20"/>
          <w:szCs w:val="20"/>
        </w:rPr>
        <w:t xml:space="preserve"> НДС не облагается.</w:t>
      </w:r>
    </w:p>
    <w:p w14:paraId="276BCBF4" w14:textId="09C93FBD" w:rsidR="00DC6182" w:rsidRPr="00A40427" w:rsidRDefault="00DC6182" w:rsidP="00DC6182">
      <w:pPr>
        <w:pStyle w:val="a3"/>
        <w:numPr>
          <w:ilvl w:val="1"/>
          <w:numId w:val="18"/>
        </w:numPr>
        <w:ind w:left="0" w:firstLine="567"/>
        <w:rPr>
          <w:sz w:val="20"/>
          <w:szCs w:val="20"/>
        </w:rPr>
      </w:pPr>
      <w:r w:rsidRPr="00A40427">
        <w:rPr>
          <w:sz w:val="20"/>
          <w:szCs w:val="20"/>
        </w:rPr>
        <w:t xml:space="preserve">Стороны признают, что отклонение </w:t>
      </w:r>
      <w:r w:rsidR="00A611B3" w:rsidRPr="00A40427">
        <w:rPr>
          <w:sz w:val="20"/>
          <w:szCs w:val="20"/>
        </w:rPr>
        <w:t>Приведенной площади проектной от Приведенной площади фактической</w:t>
      </w:r>
      <w:r w:rsidR="00A611B3" w:rsidRPr="00A40427">
        <w:rPr>
          <w:b/>
          <w:sz w:val="20"/>
          <w:szCs w:val="20"/>
        </w:rPr>
        <w:t xml:space="preserve"> </w:t>
      </w:r>
      <w:r w:rsidR="00A611B3" w:rsidRPr="00A40427">
        <w:rPr>
          <w:sz w:val="20"/>
          <w:szCs w:val="20"/>
        </w:rPr>
        <w:t>Объекта долевого строительства</w:t>
      </w:r>
      <w:r w:rsidRPr="00A40427">
        <w:rPr>
          <w:sz w:val="20"/>
          <w:szCs w:val="20"/>
        </w:rPr>
        <w:t xml:space="preserve"> в пределах 5%</w:t>
      </w:r>
      <w:r w:rsidR="00A611B3" w:rsidRPr="00A40427">
        <w:rPr>
          <w:sz w:val="20"/>
          <w:szCs w:val="20"/>
        </w:rPr>
        <w:t xml:space="preserve"> (как в большую, так и в меньшую сторону)</w:t>
      </w:r>
      <w:r w:rsidRPr="00A40427">
        <w:rPr>
          <w:sz w:val="20"/>
          <w:szCs w:val="20"/>
        </w:rPr>
        <w:t xml:space="preserve">, не является нарушением </w:t>
      </w:r>
      <w:r w:rsidR="00775450" w:rsidRPr="00A40427">
        <w:rPr>
          <w:sz w:val="20"/>
          <w:szCs w:val="20"/>
        </w:rPr>
        <w:t xml:space="preserve">условий </w:t>
      </w:r>
      <w:r w:rsidRPr="00A40427">
        <w:rPr>
          <w:sz w:val="20"/>
          <w:szCs w:val="20"/>
        </w:rPr>
        <w:t xml:space="preserve">Договора </w:t>
      </w:r>
      <w:r w:rsidR="00775450" w:rsidRPr="00A40427">
        <w:rPr>
          <w:sz w:val="20"/>
          <w:szCs w:val="20"/>
        </w:rPr>
        <w:t xml:space="preserve">со стороны Застройщика </w:t>
      </w:r>
      <w:r w:rsidRPr="00A40427">
        <w:rPr>
          <w:sz w:val="20"/>
          <w:szCs w:val="20"/>
        </w:rPr>
        <w:t>и не признается существенным изменением Объекта</w:t>
      </w:r>
      <w:r w:rsidR="00A611B3" w:rsidRPr="00A40427">
        <w:rPr>
          <w:sz w:val="20"/>
          <w:szCs w:val="20"/>
        </w:rPr>
        <w:t xml:space="preserve"> долевого строительства</w:t>
      </w:r>
      <w:r w:rsidRPr="00A40427">
        <w:rPr>
          <w:sz w:val="20"/>
          <w:szCs w:val="20"/>
        </w:rPr>
        <w:t xml:space="preserve">.  </w:t>
      </w:r>
    </w:p>
    <w:p w14:paraId="01E996C8" w14:textId="089EF102" w:rsidR="00DC6182" w:rsidRPr="00A40427" w:rsidRDefault="00DC6182" w:rsidP="00DC6182">
      <w:pPr>
        <w:pStyle w:val="a3"/>
        <w:rPr>
          <w:sz w:val="20"/>
          <w:szCs w:val="20"/>
        </w:rPr>
      </w:pPr>
      <w:r w:rsidRPr="00A40427">
        <w:rPr>
          <w:sz w:val="20"/>
          <w:szCs w:val="20"/>
        </w:rPr>
        <w:t xml:space="preserve">                      Если в результате проведения фактических обмеров Объекта уполномоченной организацией будет установлено, что </w:t>
      </w:r>
      <w:r w:rsidR="00A611B3" w:rsidRPr="00A40427">
        <w:rPr>
          <w:sz w:val="20"/>
          <w:szCs w:val="20"/>
        </w:rPr>
        <w:t>Приведенная площадь фактическая</w:t>
      </w:r>
      <w:r w:rsidR="00A611B3" w:rsidRPr="00A40427">
        <w:rPr>
          <w:b/>
          <w:sz w:val="20"/>
          <w:szCs w:val="20"/>
        </w:rPr>
        <w:t xml:space="preserve"> </w:t>
      </w:r>
      <w:r w:rsidR="00A611B3" w:rsidRPr="00A40427">
        <w:rPr>
          <w:sz w:val="20"/>
          <w:szCs w:val="20"/>
        </w:rPr>
        <w:t xml:space="preserve">Объекта долевого строительства </w:t>
      </w:r>
      <w:r w:rsidRPr="00A40427">
        <w:rPr>
          <w:sz w:val="20"/>
          <w:szCs w:val="20"/>
        </w:rPr>
        <w:t xml:space="preserve">больше либо меньше </w:t>
      </w:r>
      <w:r w:rsidR="00A611B3" w:rsidRPr="00A40427">
        <w:rPr>
          <w:sz w:val="20"/>
          <w:szCs w:val="20"/>
        </w:rPr>
        <w:t>Приведенной площади проектной</w:t>
      </w:r>
      <w:r w:rsidRPr="00A40427">
        <w:rPr>
          <w:sz w:val="20"/>
          <w:szCs w:val="20"/>
        </w:rPr>
        <w:t>, то Стороны не производят взаиморасчеты.</w:t>
      </w:r>
    </w:p>
    <w:p w14:paraId="7A1F8179" w14:textId="77777777" w:rsidR="00DC6182" w:rsidRPr="00A40427" w:rsidRDefault="00A81740" w:rsidP="00DC6182">
      <w:pPr>
        <w:pStyle w:val="a3"/>
        <w:numPr>
          <w:ilvl w:val="1"/>
          <w:numId w:val="18"/>
        </w:numPr>
        <w:ind w:left="0" w:firstLine="567"/>
        <w:rPr>
          <w:sz w:val="20"/>
          <w:szCs w:val="20"/>
        </w:rPr>
      </w:pPr>
      <w:r w:rsidRPr="00A40427">
        <w:rPr>
          <w:sz w:val="20"/>
          <w:szCs w:val="20"/>
        </w:rPr>
        <w:t xml:space="preserve"> </w:t>
      </w:r>
      <w:r w:rsidRPr="00A40427">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5F3A0B" w:rsidRPr="00A40427">
        <w:rPr>
          <w:sz w:val="20"/>
          <w:szCs w:val="20"/>
        </w:rPr>
        <w:t>Объект</w:t>
      </w:r>
      <w:r w:rsidR="00A84949" w:rsidRPr="00A40427">
        <w:rPr>
          <w:sz w:val="20"/>
          <w:szCs w:val="20"/>
        </w:rPr>
        <w:t xml:space="preserve"> долевого строительства</w:t>
      </w:r>
      <w:r w:rsidRPr="00A40427">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5F3A0B" w:rsidRPr="00A40427">
        <w:rPr>
          <w:sz w:val="20"/>
          <w:szCs w:val="20"/>
        </w:rPr>
        <w:t>Объект</w:t>
      </w:r>
      <w:r w:rsidR="00A84949" w:rsidRPr="00A40427">
        <w:rPr>
          <w:sz w:val="20"/>
          <w:szCs w:val="20"/>
        </w:rPr>
        <w:t xml:space="preserve"> долевого строительства</w:t>
      </w:r>
      <w:r w:rsidRPr="00A40427">
        <w:rPr>
          <w:sz w:val="20"/>
          <w:szCs w:val="20"/>
          <w:lang w:eastAsia="en-US"/>
        </w:rPr>
        <w:t>.</w:t>
      </w:r>
    </w:p>
    <w:p w14:paraId="7BEA86EA" w14:textId="47B6DEE0" w:rsidR="00865940" w:rsidRPr="00A40427" w:rsidRDefault="00D04042" w:rsidP="00DC6182">
      <w:pPr>
        <w:pStyle w:val="a3"/>
        <w:numPr>
          <w:ilvl w:val="1"/>
          <w:numId w:val="18"/>
        </w:numPr>
        <w:ind w:left="0" w:firstLine="567"/>
        <w:rPr>
          <w:sz w:val="20"/>
          <w:szCs w:val="20"/>
        </w:rPr>
      </w:pPr>
      <w:r w:rsidRPr="00A40427">
        <w:rPr>
          <w:sz w:val="20"/>
          <w:szCs w:val="20"/>
        </w:rPr>
        <w:t>Оплата Цены Договора</w:t>
      </w:r>
      <w:r w:rsidR="00865940" w:rsidRPr="00A40427">
        <w:rPr>
          <w:sz w:val="20"/>
          <w:szCs w:val="20"/>
        </w:rPr>
        <w:t xml:space="preserve"> производится</w:t>
      </w:r>
      <w:r w:rsidR="000E6754" w:rsidRPr="00A40427">
        <w:rPr>
          <w:sz w:val="20"/>
          <w:szCs w:val="20"/>
        </w:rPr>
        <w:t xml:space="preserve"> </w:t>
      </w:r>
      <w:r w:rsidR="000D1711" w:rsidRPr="00A40427">
        <w:rPr>
          <w:sz w:val="20"/>
          <w:szCs w:val="20"/>
        </w:rPr>
        <w:t xml:space="preserve">в течение 5 (пяти) рабочих дней после </w:t>
      </w:r>
      <w:r w:rsidR="000E6754" w:rsidRPr="00A40427">
        <w:rPr>
          <w:noProof/>
          <w:sz w:val="20"/>
          <w:szCs w:val="20"/>
        </w:rPr>
        <w:t xml:space="preserve">государственной регистрации настоящего Договора в Органе регистрации прав </w:t>
      </w:r>
      <w:r w:rsidR="00865940" w:rsidRPr="00A40427">
        <w:rPr>
          <w:sz w:val="20"/>
          <w:szCs w:val="20"/>
        </w:rPr>
        <w:t>на следующих условиях:</w:t>
      </w:r>
    </w:p>
    <w:p w14:paraId="0F8C25EC" w14:textId="30FA145A" w:rsidR="006E10F1" w:rsidRPr="00A40427" w:rsidRDefault="00ED2928" w:rsidP="008D0AEB">
      <w:pPr>
        <w:ind w:firstLine="567"/>
        <w:jc w:val="both"/>
        <w:rPr>
          <w:snapToGrid w:val="0"/>
          <w:sz w:val="20"/>
          <w:szCs w:val="20"/>
        </w:rPr>
      </w:pPr>
      <w:r w:rsidRPr="00A40427">
        <w:rPr>
          <w:sz w:val="20"/>
          <w:szCs w:val="20"/>
        </w:rPr>
        <w:t>В день подписания настоящего Договора Участник открывает безотзывный покрытый аккредитив в АО «Банк ДОМ.РФ», исполняемый без акцепта в банке со следующими условиями покрытия и оплаты</w:t>
      </w:r>
      <w:r w:rsidR="00487C01" w:rsidRPr="00A40427">
        <w:rPr>
          <w:snapToGrid w:val="0"/>
          <w:sz w:val="20"/>
          <w:szCs w:val="20"/>
        </w:rPr>
        <w:t>:</w:t>
      </w:r>
    </w:p>
    <w:p w14:paraId="04EB8E1A" w14:textId="77777777" w:rsidR="00ED2928" w:rsidRPr="00A40427" w:rsidRDefault="00ED2928" w:rsidP="008D0AEB">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A40427" w:rsidRPr="00A40427" w14:paraId="1846317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6946CBDD" w14:textId="77777777" w:rsidR="00487C01" w:rsidRPr="00A40427" w:rsidRDefault="00487C01" w:rsidP="000A27A3">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ПЛАТЕЛЬЩИК:</w:t>
            </w:r>
          </w:p>
          <w:p w14:paraId="5C07CA01" w14:textId="77777777" w:rsidR="00487C01" w:rsidRPr="00A40427" w:rsidRDefault="00487C01" w:rsidP="000A27A3">
            <w:pPr>
              <w:widowControl w:val="0"/>
              <w:suppressAutoHyphens/>
              <w:autoSpaceDE w:val="0"/>
              <w:autoSpaceDN w:val="0"/>
              <w:adjustRightInd w:val="0"/>
              <w:rPr>
                <w:rFonts w:eastAsia="SimSun"/>
                <w:spacing w:val="2"/>
                <w:sz w:val="20"/>
                <w:szCs w:val="20"/>
                <w:lang w:eastAsia="ar-SA"/>
              </w:rPr>
            </w:pPr>
          </w:p>
        </w:tc>
        <w:tc>
          <w:tcPr>
            <w:tcW w:w="6924" w:type="dxa"/>
            <w:tcBorders>
              <w:top w:val="single" w:sz="4" w:space="0" w:color="auto"/>
              <w:left w:val="single" w:sz="4" w:space="0" w:color="auto"/>
              <w:bottom w:val="single" w:sz="4" w:space="0" w:color="auto"/>
              <w:right w:val="single" w:sz="4" w:space="0" w:color="auto"/>
            </w:tcBorders>
            <w:hideMark/>
          </w:tcPr>
          <w:p w14:paraId="31DD77B5" w14:textId="77777777" w:rsidR="00487C01" w:rsidRPr="00A40427" w:rsidRDefault="00487C01" w:rsidP="000A27A3">
            <w:pPr>
              <w:widowControl w:val="0"/>
              <w:suppressAutoHyphens/>
              <w:autoSpaceDE w:val="0"/>
              <w:autoSpaceDN w:val="0"/>
              <w:adjustRightInd w:val="0"/>
              <w:rPr>
                <w:rFonts w:eastAsia="SimSun"/>
                <w:sz w:val="20"/>
                <w:szCs w:val="20"/>
                <w:lang w:val="en-US" w:eastAsia="ar-SA"/>
              </w:rPr>
            </w:pPr>
            <w:r w:rsidRPr="00A40427">
              <w:rPr>
                <w:b/>
                <w:snapToGrid w:val="0"/>
                <w:sz w:val="20"/>
                <w:szCs w:val="20"/>
              </w:rPr>
              <w:t>ФИО</w:t>
            </w:r>
          </w:p>
        </w:tc>
      </w:tr>
      <w:tr w:rsidR="00A40427" w:rsidRPr="00A40427" w14:paraId="27482F42" w14:textId="77777777" w:rsidTr="00C8521A">
        <w:trPr>
          <w:trHeight w:val="243"/>
        </w:trPr>
        <w:tc>
          <w:tcPr>
            <w:tcW w:w="10155" w:type="dxa"/>
            <w:gridSpan w:val="2"/>
            <w:tcBorders>
              <w:top w:val="single" w:sz="4" w:space="0" w:color="auto"/>
              <w:left w:val="single" w:sz="4" w:space="0" w:color="auto"/>
              <w:bottom w:val="single" w:sz="4" w:space="0" w:color="auto"/>
              <w:right w:val="single" w:sz="4" w:space="0" w:color="auto"/>
            </w:tcBorders>
          </w:tcPr>
          <w:p w14:paraId="6007D376" w14:textId="1737DA1D" w:rsidR="00E04646" w:rsidRPr="00A40427" w:rsidRDefault="00E04646" w:rsidP="00456342">
            <w:pPr>
              <w:widowControl w:val="0"/>
              <w:suppressAutoHyphens/>
              <w:autoSpaceDE w:val="0"/>
              <w:autoSpaceDN w:val="0"/>
              <w:adjustRightInd w:val="0"/>
              <w:jc w:val="center"/>
              <w:rPr>
                <w:b/>
                <w:snapToGrid w:val="0"/>
                <w:sz w:val="20"/>
                <w:szCs w:val="20"/>
              </w:rPr>
            </w:pPr>
            <w:r w:rsidRPr="00A40427">
              <w:rPr>
                <w:iCs/>
                <w:spacing w:val="2"/>
                <w:sz w:val="20"/>
                <w:szCs w:val="20"/>
                <w:lang w:eastAsia="ar-SA"/>
              </w:rPr>
              <w:t xml:space="preserve">Аккредитив исполняется </w:t>
            </w:r>
            <w:r w:rsidRPr="00A40427">
              <w:rPr>
                <w:iCs/>
                <w:sz w:val="20"/>
                <w:szCs w:val="20"/>
              </w:rPr>
              <w:t xml:space="preserve">на открытый в уполномоченном банке счет </w:t>
            </w:r>
            <w:proofErr w:type="spellStart"/>
            <w:r w:rsidRPr="00A40427">
              <w:rPr>
                <w:iCs/>
                <w:sz w:val="20"/>
                <w:szCs w:val="20"/>
              </w:rPr>
              <w:t>эскроу</w:t>
            </w:r>
            <w:proofErr w:type="spellEnd"/>
            <w:r w:rsidRPr="00A40427">
              <w:rPr>
                <w:iCs/>
                <w:spacing w:val="2"/>
                <w:sz w:val="20"/>
                <w:szCs w:val="20"/>
                <w:lang w:eastAsia="ar-SA"/>
              </w:rPr>
              <w:t xml:space="preserve">, открываемый Участником </w:t>
            </w:r>
          </w:p>
        </w:tc>
      </w:tr>
      <w:tr w:rsidR="00A40427" w:rsidRPr="00A40427" w14:paraId="2F57CFD8"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6218B6ED" w14:textId="77777777" w:rsidR="00BE1C25" w:rsidRPr="00A40427" w:rsidRDefault="00BE1C25" w:rsidP="00BE1C25">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lastRenderedPageBreak/>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03615754" w14:textId="77777777" w:rsidR="00BE1C25" w:rsidRPr="00A40427" w:rsidRDefault="00BE1C25" w:rsidP="00BE1C25">
            <w:pPr>
              <w:tabs>
                <w:tab w:val="left" w:pos="1134"/>
                <w:tab w:val="left" w:pos="5103"/>
              </w:tabs>
              <w:suppressAutoHyphens/>
              <w:rPr>
                <w:sz w:val="20"/>
                <w:szCs w:val="20"/>
              </w:rPr>
            </w:pPr>
            <w:r w:rsidRPr="00A40427">
              <w:rPr>
                <w:sz w:val="20"/>
                <w:szCs w:val="20"/>
              </w:rPr>
              <w:t>АО «Банк ДОМ.РФ»</w:t>
            </w:r>
          </w:p>
          <w:p w14:paraId="485FE8F6" w14:textId="77777777" w:rsidR="00BE1C25" w:rsidRPr="00A40427" w:rsidRDefault="00BE1C25" w:rsidP="00BE1C25">
            <w:pPr>
              <w:tabs>
                <w:tab w:val="left" w:pos="1134"/>
                <w:tab w:val="left" w:pos="5103"/>
              </w:tabs>
              <w:suppressAutoHyphens/>
              <w:rPr>
                <w:rFonts w:eastAsia="SimSun"/>
                <w:sz w:val="20"/>
                <w:szCs w:val="20"/>
                <w:lang w:eastAsia="ar-SA"/>
              </w:rPr>
            </w:pPr>
            <w:r w:rsidRPr="00A40427">
              <w:rPr>
                <w:rFonts w:eastAsia="SimSun"/>
                <w:sz w:val="20"/>
                <w:szCs w:val="20"/>
                <w:lang w:eastAsia="ar-SA"/>
              </w:rPr>
              <w:t>к/с 30101810345250000266</w:t>
            </w:r>
          </w:p>
          <w:p w14:paraId="0BE6C673" w14:textId="22790F18" w:rsidR="00BE1C25" w:rsidRPr="00A40427" w:rsidRDefault="00BE1C25" w:rsidP="00BE1C25">
            <w:pPr>
              <w:suppressAutoHyphens/>
              <w:rPr>
                <w:rFonts w:eastAsia="SimSun"/>
                <w:sz w:val="20"/>
                <w:szCs w:val="20"/>
                <w:lang w:eastAsia="ar-SA"/>
              </w:rPr>
            </w:pPr>
            <w:r w:rsidRPr="00A40427">
              <w:rPr>
                <w:rFonts w:eastAsia="SimSun"/>
                <w:sz w:val="20"/>
                <w:szCs w:val="20"/>
                <w:lang w:eastAsia="ar-SA"/>
              </w:rPr>
              <w:t>БИК 044525266</w:t>
            </w:r>
          </w:p>
        </w:tc>
      </w:tr>
      <w:tr w:rsidR="00A40427" w:rsidRPr="00A40427" w14:paraId="5F3E80B6"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56CD4F6F" w14:textId="77777777" w:rsidR="00BE1C25" w:rsidRPr="00A40427" w:rsidRDefault="00BE1C25" w:rsidP="00BE1C25">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1944CA83" w14:textId="77777777" w:rsidR="00BE1C25" w:rsidRPr="00A40427" w:rsidRDefault="00BE1C25" w:rsidP="00BE1C25">
            <w:pPr>
              <w:tabs>
                <w:tab w:val="left" w:pos="1134"/>
                <w:tab w:val="left" w:pos="5103"/>
              </w:tabs>
              <w:suppressAutoHyphens/>
              <w:rPr>
                <w:sz w:val="20"/>
                <w:szCs w:val="20"/>
              </w:rPr>
            </w:pPr>
            <w:r w:rsidRPr="00A40427">
              <w:rPr>
                <w:sz w:val="20"/>
                <w:szCs w:val="20"/>
              </w:rPr>
              <w:t>АО «Банк ДОМ.РФ»</w:t>
            </w:r>
          </w:p>
          <w:p w14:paraId="01F64194" w14:textId="7F19BF4E" w:rsidR="00BE1C25" w:rsidRPr="00A40427" w:rsidRDefault="00BE1C25" w:rsidP="00BE1C25">
            <w:pPr>
              <w:tabs>
                <w:tab w:val="left" w:pos="1134"/>
                <w:tab w:val="left" w:pos="5103"/>
              </w:tabs>
              <w:suppressAutoHyphens/>
              <w:rPr>
                <w:rFonts w:eastAsia="SimSun"/>
                <w:sz w:val="20"/>
                <w:szCs w:val="20"/>
                <w:lang w:eastAsia="ar-SA"/>
              </w:rPr>
            </w:pPr>
            <w:r w:rsidRPr="00A40427">
              <w:rPr>
                <w:rFonts w:eastAsia="SimSun"/>
                <w:sz w:val="20"/>
                <w:szCs w:val="20"/>
                <w:lang w:eastAsia="ar-SA"/>
              </w:rPr>
              <w:t>к/с 30101810345250000266</w:t>
            </w:r>
          </w:p>
        </w:tc>
      </w:tr>
      <w:tr w:rsidR="00A40427" w:rsidRPr="00A40427" w14:paraId="6A68F1DF"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7BDCBDED" w14:textId="77777777" w:rsidR="00BE1C25" w:rsidRPr="00A40427" w:rsidRDefault="00BE1C25" w:rsidP="00BE1C25">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E6F2EF2" w14:textId="32B7DF4E" w:rsidR="00BE1C25" w:rsidRPr="00A40427" w:rsidRDefault="00BE1C25" w:rsidP="00BE1C25">
            <w:pPr>
              <w:suppressAutoHyphens/>
              <w:rPr>
                <w:rFonts w:eastAsia="SimSun"/>
                <w:spacing w:val="2"/>
                <w:sz w:val="20"/>
                <w:szCs w:val="20"/>
                <w:lang w:eastAsia="ar-SA"/>
              </w:rPr>
            </w:pPr>
            <w:r w:rsidRPr="00A40427">
              <w:rPr>
                <w:rFonts w:eastAsia="SimSun"/>
                <w:b/>
                <w:sz w:val="20"/>
                <w:szCs w:val="20"/>
                <w:lang w:eastAsia="ar-SA"/>
              </w:rPr>
              <w:t>____________________ (____________________) рублей 00 копеек</w:t>
            </w:r>
          </w:p>
        </w:tc>
      </w:tr>
      <w:tr w:rsidR="00A40427" w:rsidRPr="00A40427" w14:paraId="119117E3" w14:textId="77777777" w:rsidTr="000A27A3">
        <w:trPr>
          <w:trHeight w:val="243"/>
        </w:trPr>
        <w:tc>
          <w:tcPr>
            <w:tcW w:w="3231" w:type="dxa"/>
            <w:tcBorders>
              <w:top w:val="single" w:sz="4" w:space="0" w:color="auto"/>
              <w:left w:val="single" w:sz="4" w:space="0" w:color="auto"/>
              <w:bottom w:val="single" w:sz="4" w:space="0" w:color="auto"/>
              <w:right w:val="single" w:sz="4" w:space="0" w:color="auto"/>
            </w:tcBorders>
            <w:hideMark/>
          </w:tcPr>
          <w:p w14:paraId="5713F0CC" w14:textId="77777777" w:rsidR="00487C01" w:rsidRPr="00A40427" w:rsidRDefault="00487C01" w:rsidP="000A27A3">
            <w:pPr>
              <w:widowControl w:val="0"/>
              <w:suppressAutoHyphens/>
              <w:autoSpaceDE w:val="0"/>
              <w:autoSpaceDN w:val="0"/>
              <w:adjustRightInd w:val="0"/>
              <w:rPr>
                <w:rFonts w:eastAsia="SimSun"/>
                <w:spacing w:val="2"/>
                <w:sz w:val="20"/>
                <w:szCs w:val="20"/>
              </w:rPr>
            </w:pPr>
            <w:r w:rsidRPr="00A40427">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33099475" w14:textId="572B2F35" w:rsidR="00487C01" w:rsidRPr="00A40427" w:rsidRDefault="003C1EC8" w:rsidP="000A27A3">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Безотзывной, покрытый</w:t>
            </w:r>
          </w:p>
        </w:tc>
      </w:tr>
      <w:tr w:rsidR="00A40427" w:rsidRPr="00A40427" w14:paraId="51F7442F" w14:textId="77777777" w:rsidTr="000A27A3">
        <w:trPr>
          <w:trHeight w:val="730"/>
        </w:trPr>
        <w:tc>
          <w:tcPr>
            <w:tcW w:w="3231" w:type="dxa"/>
            <w:tcBorders>
              <w:top w:val="single" w:sz="4" w:space="0" w:color="auto"/>
              <w:left w:val="single" w:sz="4" w:space="0" w:color="auto"/>
              <w:bottom w:val="single" w:sz="4" w:space="0" w:color="auto"/>
              <w:right w:val="single" w:sz="4" w:space="0" w:color="auto"/>
            </w:tcBorders>
            <w:hideMark/>
          </w:tcPr>
          <w:p w14:paraId="064E089B" w14:textId="5BB720E8" w:rsidR="00487C01" w:rsidRPr="00A40427" w:rsidRDefault="00487C01" w:rsidP="00E04646">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 xml:space="preserve">Способ извещения </w:t>
            </w:r>
            <w:r w:rsidR="00E04646" w:rsidRPr="00A40427">
              <w:rPr>
                <w:rFonts w:eastAsia="SimSun"/>
                <w:spacing w:val="2"/>
                <w:sz w:val="20"/>
                <w:szCs w:val="20"/>
                <w:lang w:eastAsia="ar-SA"/>
              </w:rPr>
              <w:t>Застройщика</w:t>
            </w:r>
            <w:r w:rsidRPr="00A40427">
              <w:rPr>
                <w:rFonts w:eastAsia="SimSun"/>
                <w:spacing w:val="2"/>
                <w:sz w:val="20"/>
                <w:szCs w:val="20"/>
                <w:lang w:eastAsia="ar-SA"/>
              </w:rPr>
              <w:t xml:space="preserve"> об открытии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7AACCB11" w14:textId="30A68284" w:rsidR="00487C01" w:rsidRPr="00A40427" w:rsidRDefault="00487C01" w:rsidP="00A81740">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 электронной почты: </w:t>
            </w:r>
            <w:proofErr w:type="spellStart"/>
            <w:r w:rsidR="00467DAD" w:rsidRPr="00A40427">
              <w:rPr>
                <w:rFonts w:eastAsia="SimSun"/>
                <w:spacing w:val="2"/>
                <w:sz w:val="20"/>
                <w:szCs w:val="20"/>
                <w:lang w:val="en-US" w:eastAsia="ar-SA"/>
              </w:rPr>
              <w:t>sladek</w:t>
            </w:r>
            <w:proofErr w:type="spellEnd"/>
            <w:r w:rsidR="00467DAD" w:rsidRPr="00A40427">
              <w:rPr>
                <w:rFonts w:eastAsia="SimSun"/>
                <w:spacing w:val="2"/>
                <w:sz w:val="20"/>
                <w:szCs w:val="20"/>
                <w:lang w:eastAsia="ar-SA"/>
              </w:rPr>
              <w:t>@sevensuns.ru.</w:t>
            </w:r>
          </w:p>
        </w:tc>
      </w:tr>
      <w:tr w:rsidR="00A40427" w:rsidRPr="00A40427" w14:paraId="0616E24D" w14:textId="77777777" w:rsidTr="003C1EC8">
        <w:trPr>
          <w:trHeight w:val="274"/>
        </w:trPr>
        <w:tc>
          <w:tcPr>
            <w:tcW w:w="3231" w:type="dxa"/>
            <w:tcBorders>
              <w:top w:val="single" w:sz="4" w:space="0" w:color="auto"/>
              <w:left w:val="single" w:sz="4" w:space="0" w:color="auto"/>
              <w:bottom w:val="single" w:sz="4" w:space="0" w:color="auto"/>
              <w:right w:val="single" w:sz="4" w:space="0" w:color="auto"/>
            </w:tcBorders>
            <w:hideMark/>
          </w:tcPr>
          <w:p w14:paraId="17DDBA29" w14:textId="59D00E68" w:rsidR="00487C01" w:rsidRPr="00A40427" w:rsidRDefault="003C1EC8" w:rsidP="000A27A3">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Условия исполнения аккредитива</w:t>
            </w:r>
            <w:r w:rsidR="00487C01" w:rsidRPr="00A40427">
              <w:rPr>
                <w:rFonts w:eastAsia="SimSun"/>
                <w:spacing w:val="2"/>
                <w:sz w:val="20"/>
                <w:szCs w:val="20"/>
                <w:lang w:eastAsia="ar-SA"/>
              </w:rPr>
              <w:t>:</w:t>
            </w:r>
          </w:p>
        </w:tc>
        <w:tc>
          <w:tcPr>
            <w:tcW w:w="6924" w:type="dxa"/>
            <w:tcBorders>
              <w:top w:val="single" w:sz="4" w:space="0" w:color="auto"/>
              <w:left w:val="single" w:sz="4" w:space="0" w:color="auto"/>
              <w:bottom w:val="single" w:sz="4" w:space="0" w:color="auto"/>
              <w:right w:val="single" w:sz="4" w:space="0" w:color="auto"/>
            </w:tcBorders>
            <w:hideMark/>
          </w:tcPr>
          <w:p w14:paraId="2632CE08" w14:textId="7E43AB07" w:rsidR="00487C01" w:rsidRPr="00A40427" w:rsidRDefault="003C1EC8" w:rsidP="00E04646">
            <w:pPr>
              <w:widowControl w:val="0"/>
              <w:autoSpaceDE w:val="0"/>
              <w:autoSpaceDN w:val="0"/>
              <w:adjustRightInd w:val="0"/>
              <w:rPr>
                <w:rFonts w:eastAsia="SimSun"/>
                <w:spacing w:val="2"/>
                <w:sz w:val="20"/>
                <w:szCs w:val="20"/>
                <w:lang w:eastAsia="ar-SA"/>
              </w:rPr>
            </w:pPr>
            <w:r w:rsidRPr="00A40427">
              <w:rPr>
                <w:rFonts w:eastAsia="SimSun"/>
                <w:spacing w:val="2"/>
                <w:sz w:val="20"/>
                <w:szCs w:val="20"/>
                <w:lang w:eastAsia="ar-SA"/>
              </w:rPr>
              <w:t xml:space="preserve">Предъявление </w:t>
            </w:r>
            <w:r w:rsidR="00E04646" w:rsidRPr="00A40427">
              <w:rPr>
                <w:rFonts w:eastAsia="SimSun"/>
                <w:spacing w:val="2"/>
                <w:sz w:val="20"/>
                <w:szCs w:val="20"/>
                <w:lang w:eastAsia="ar-SA"/>
              </w:rPr>
              <w:t xml:space="preserve">Застройщиком </w:t>
            </w:r>
            <w:r w:rsidRPr="00A40427">
              <w:rPr>
                <w:rFonts w:eastAsia="SimSun"/>
                <w:spacing w:val="2"/>
                <w:sz w:val="20"/>
                <w:szCs w:val="20"/>
                <w:lang w:eastAsia="ar-SA"/>
              </w:rPr>
              <w:t>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w:t>
            </w:r>
            <w:r w:rsidR="00AB4609" w:rsidRPr="00A40427">
              <w:rPr>
                <w:rFonts w:eastAsia="SimSun"/>
                <w:spacing w:val="2"/>
                <w:sz w:val="20"/>
                <w:szCs w:val="20"/>
                <w:lang w:eastAsia="ar-SA"/>
              </w:rPr>
              <w:t xml:space="preserve"> доменным именем </w:t>
            </w:r>
            <w:r w:rsidR="00BE1C25" w:rsidRPr="00A40427">
              <w:rPr>
                <w:sz w:val="20"/>
                <w:szCs w:val="20"/>
              </w:rPr>
              <w:t xml:space="preserve">escrow@domrf.ru </w:t>
            </w:r>
            <w:r w:rsidR="00BE1C25" w:rsidRPr="00A40427">
              <w:rPr>
                <w:rFonts w:eastAsia="SimSun"/>
                <w:spacing w:val="2"/>
                <w:sz w:val="20"/>
                <w:szCs w:val="20"/>
                <w:lang w:eastAsia="ar-SA"/>
              </w:rPr>
              <w:t xml:space="preserve"> </w:t>
            </w:r>
            <w:r w:rsidRPr="00A40427">
              <w:rPr>
                <w:rFonts w:eastAsia="SimSun"/>
                <w:spacing w:val="2"/>
                <w:sz w:val="20"/>
                <w:szCs w:val="20"/>
                <w:lang w:eastAsia="ar-SA"/>
              </w:rPr>
              <w:t>до истечения срока действия аккредитива.</w:t>
            </w:r>
          </w:p>
        </w:tc>
      </w:tr>
      <w:tr w:rsidR="00A40427" w:rsidRPr="00A40427" w14:paraId="1968001E" w14:textId="77777777" w:rsidTr="000A27A3">
        <w:trPr>
          <w:trHeight w:val="487"/>
        </w:trPr>
        <w:tc>
          <w:tcPr>
            <w:tcW w:w="3231" w:type="dxa"/>
            <w:tcBorders>
              <w:top w:val="single" w:sz="4" w:space="0" w:color="auto"/>
              <w:left w:val="single" w:sz="4" w:space="0" w:color="auto"/>
              <w:bottom w:val="single" w:sz="4" w:space="0" w:color="auto"/>
              <w:right w:val="single" w:sz="4" w:space="0" w:color="auto"/>
            </w:tcBorders>
            <w:hideMark/>
          </w:tcPr>
          <w:p w14:paraId="36F44BD6" w14:textId="2BE7479E" w:rsidR="00487C01" w:rsidRPr="00A40427" w:rsidRDefault="003C1EC8" w:rsidP="000A27A3">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550E1C7E" w14:textId="2391BBB2" w:rsidR="00487C01" w:rsidRPr="00A40427" w:rsidRDefault="003C1EC8" w:rsidP="003C1EC8">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A40427" w:rsidRPr="00A40427" w14:paraId="74FA23E8"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1DEBAA8A" w14:textId="6C390023" w:rsidR="00487C01" w:rsidRPr="00A40427" w:rsidRDefault="00487C01" w:rsidP="00456342">
            <w:pPr>
              <w:widowControl w:val="0"/>
              <w:suppressAutoHyphens/>
              <w:autoSpaceDE w:val="0"/>
              <w:autoSpaceDN w:val="0"/>
              <w:adjustRightInd w:val="0"/>
              <w:rPr>
                <w:rFonts w:eastAsia="SimSun"/>
                <w:spacing w:val="2"/>
                <w:sz w:val="20"/>
                <w:szCs w:val="20"/>
                <w:lang w:eastAsia="ar-SA"/>
              </w:rPr>
            </w:pPr>
            <w:r w:rsidRPr="00A40427">
              <w:rPr>
                <w:rFonts w:eastAsia="SimSun"/>
                <w:spacing w:val="2"/>
                <w:sz w:val="20"/>
                <w:szCs w:val="20"/>
                <w:lang w:eastAsia="ar-SA"/>
              </w:rPr>
              <w:t xml:space="preserve">Расходы на открытие аккредитива несет Участник </w:t>
            </w:r>
          </w:p>
        </w:tc>
      </w:tr>
      <w:tr w:rsidR="003C1EC8" w:rsidRPr="00A40427" w14:paraId="44769D29" w14:textId="77777777" w:rsidTr="000A27A3">
        <w:trPr>
          <w:trHeight w:val="421"/>
        </w:trPr>
        <w:tc>
          <w:tcPr>
            <w:tcW w:w="10155" w:type="dxa"/>
            <w:gridSpan w:val="2"/>
            <w:tcBorders>
              <w:top w:val="single" w:sz="4" w:space="0" w:color="auto"/>
              <w:left w:val="single" w:sz="4" w:space="0" w:color="auto"/>
              <w:bottom w:val="single" w:sz="4" w:space="0" w:color="auto"/>
              <w:right w:val="single" w:sz="4" w:space="0" w:color="auto"/>
            </w:tcBorders>
          </w:tcPr>
          <w:p w14:paraId="7DB43BEE" w14:textId="25B4C26E" w:rsidR="003C1EC8" w:rsidRPr="00A40427" w:rsidRDefault="003C1EC8" w:rsidP="003C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contextualSpacing/>
              <w:jc w:val="both"/>
              <w:rPr>
                <w:rFonts w:eastAsia="Calibri"/>
                <w:snapToGrid w:val="0"/>
                <w:sz w:val="20"/>
                <w:szCs w:val="20"/>
              </w:rPr>
            </w:pPr>
            <w:r w:rsidRPr="00A40427">
              <w:rPr>
                <w:rFonts w:eastAsia="Calibri"/>
                <w:snapToGrid w:val="0"/>
                <w:sz w:val="20"/>
                <w:szCs w:val="20"/>
              </w:rPr>
              <w:t xml:space="preserve">Закрытие аккредитива производится: </w:t>
            </w:r>
          </w:p>
          <w:p w14:paraId="3AC220F1" w14:textId="25C3BB5D" w:rsidR="003C1EC8" w:rsidRPr="00A40427" w:rsidRDefault="003C1EC8" w:rsidP="00E04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SimSun"/>
                <w:spacing w:val="2"/>
                <w:sz w:val="20"/>
                <w:szCs w:val="20"/>
                <w:lang w:eastAsia="ar-SA"/>
              </w:rPr>
            </w:pPr>
            <w:r w:rsidRPr="00A40427">
              <w:rPr>
                <w:rFonts w:eastAsia="Calibri"/>
                <w:snapToGrid w:val="0"/>
                <w:sz w:val="20"/>
                <w:szCs w:val="20"/>
              </w:rPr>
              <w:t xml:space="preserve">- </w:t>
            </w:r>
            <w:r w:rsidRPr="00A40427">
              <w:rPr>
                <w:snapToGrid w:val="0"/>
                <w:sz w:val="20"/>
                <w:szCs w:val="20"/>
              </w:rPr>
              <w:t>по истечении срока действия аккредитива (с учетом пролонгации (при наличии))</w:t>
            </w:r>
            <w:r w:rsidR="00E04646" w:rsidRPr="00A40427">
              <w:rPr>
                <w:snapToGrid w:val="0"/>
                <w:sz w:val="20"/>
                <w:szCs w:val="20"/>
              </w:rPr>
              <w:t>.</w:t>
            </w:r>
          </w:p>
        </w:tc>
      </w:tr>
    </w:tbl>
    <w:p w14:paraId="3E901FC4" w14:textId="77777777" w:rsidR="00487C01" w:rsidRPr="00A40427" w:rsidRDefault="00487C01" w:rsidP="00442F3F">
      <w:pPr>
        <w:ind w:firstLine="567"/>
        <w:jc w:val="both"/>
        <w:rPr>
          <w:sz w:val="20"/>
          <w:szCs w:val="20"/>
        </w:rPr>
      </w:pPr>
    </w:p>
    <w:p w14:paraId="77B1F463" w14:textId="771DBB39" w:rsidR="006E7478" w:rsidRPr="00A40427" w:rsidRDefault="00571309" w:rsidP="006E7478">
      <w:pPr>
        <w:ind w:firstLine="567"/>
        <w:jc w:val="both"/>
        <w:rPr>
          <w:sz w:val="20"/>
          <w:szCs w:val="20"/>
        </w:rPr>
      </w:pPr>
      <w:r w:rsidRPr="00A40427">
        <w:rPr>
          <w:sz w:val="20"/>
          <w:szCs w:val="20"/>
        </w:rPr>
        <w:t>3</w:t>
      </w:r>
      <w:r w:rsidR="006E7478" w:rsidRPr="00A40427">
        <w:rPr>
          <w:sz w:val="20"/>
          <w:szCs w:val="20"/>
        </w:rPr>
        <w:t>.</w:t>
      </w:r>
      <w:r w:rsidR="00775450" w:rsidRPr="00A40427">
        <w:rPr>
          <w:sz w:val="20"/>
          <w:szCs w:val="20"/>
        </w:rPr>
        <w:t>8</w:t>
      </w:r>
      <w:r w:rsidR="00DC6182" w:rsidRPr="00A40427">
        <w:rPr>
          <w:sz w:val="20"/>
          <w:szCs w:val="20"/>
        </w:rPr>
        <w:t>.</w:t>
      </w:r>
      <w:r w:rsidR="006E7478" w:rsidRPr="00A40427">
        <w:rPr>
          <w:sz w:val="20"/>
          <w:szCs w:val="20"/>
        </w:rPr>
        <w:t xml:space="preserve"> Оплата по настоящему Договору производится в порядке, установленном статьей 15.4 Закона о </w:t>
      </w:r>
      <w:r w:rsidRPr="00A40427">
        <w:rPr>
          <w:sz w:val="20"/>
          <w:szCs w:val="20"/>
        </w:rPr>
        <w:t>д</w:t>
      </w:r>
      <w:r w:rsidR="006E7478" w:rsidRPr="00A40427">
        <w:rPr>
          <w:sz w:val="20"/>
          <w:szCs w:val="20"/>
        </w:rPr>
        <w:t xml:space="preserve">олевом </w:t>
      </w:r>
      <w:r w:rsidR="005338EA" w:rsidRPr="00A40427">
        <w:rPr>
          <w:sz w:val="20"/>
          <w:szCs w:val="20"/>
        </w:rPr>
        <w:t>строительстве</w:t>
      </w:r>
      <w:r w:rsidR="006E7478" w:rsidRPr="00A40427">
        <w:rPr>
          <w:sz w:val="20"/>
          <w:szCs w:val="20"/>
        </w:rPr>
        <w:t xml:space="preserve">, при этом: </w:t>
      </w:r>
    </w:p>
    <w:p w14:paraId="00F96484" w14:textId="21905CE7" w:rsidR="006E7478" w:rsidRPr="00A40427" w:rsidRDefault="00AB4609" w:rsidP="006E7478">
      <w:pPr>
        <w:ind w:firstLine="567"/>
        <w:jc w:val="both"/>
        <w:rPr>
          <w:sz w:val="20"/>
          <w:szCs w:val="20"/>
        </w:rPr>
      </w:pPr>
      <w:r w:rsidRPr="00A40427">
        <w:rPr>
          <w:b/>
          <w:sz w:val="20"/>
          <w:szCs w:val="20"/>
        </w:rPr>
        <w:t xml:space="preserve">Депонентом </w:t>
      </w:r>
      <w:r w:rsidRPr="00A40427">
        <w:rPr>
          <w:sz w:val="20"/>
          <w:szCs w:val="20"/>
        </w:rPr>
        <w:t>будет являться Участник</w:t>
      </w:r>
      <w:r w:rsidR="006E7478" w:rsidRPr="00A40427">
        <w:rPr>
          <w:sz w:val="20"/>
          <w:szCs w:val="20"/>
        </w:rPr>
        <w:t>;</w:t>
      </w:r>
    </w:p>
    <w:p w14:paraId="5C1B932B" w14:textId="77777777" w:rsidR="00BE1C25" w:rsidRPr="00A40427" w:rsidRDefault="00BE1C25" w:rsidP="00BE1C25">
      <w:pPr>
        <w:ind w:firstLine="567"/>
        <w:jc w:val="both"/>
        <w:rPr>
          <w:sz w:val="20"/>
          <w:szCs w:val="20"/>
        </w:rPr>
      </w:pPr>
      <w:r w:rsidRPr="00A40427">
        <w:rPr>
          <w:b/>
          <w:sz w:val="20"/>
          <w:szCs w:val="20"/>
        </w:rPr>
        <w:t>Уполномоченным банком</w:t>
      </w:r>
      <w:r w:rsidRPr="00A40427">
        <w:rPr>
          <w:sz w:val="20"/>
          <w:szCs w:val="20"/>
        </w:rPr>
        <w:t xml:space="preserve"> (</w:t>
      </w:r>
      <w:proofErr w:type="spellStart"/>
      <w:r w:rsidRPr="00A40427">
        <w:rPr>
          <w:sz w:val="20"/>
          <w:szCs w:val="20"/>
        </w:rPr>
        <w:t>эскроу</w:t>
      </w:r>
      <w:proofErr w:type="spellEnd"/>
      <w:r w:rsidRPr="00A40427">
        <w:rPr>
          <w:sz w:val="20"/>
          <w:szCs w:val="20"/>
        </w:rPr>
        <w:t>-агентом) - АО «Банк ДОМ.РФ»;</w:t>
      </w:r>
    </w:p>
    <w:p w14:paraId="28E9C1D2" w14:textId="77777777" w:rsidR="00BE1C25" w:rsidRPr="00A40427" w:rsidRDefault="00BE1C25" w:rsidP="00BE1C25">
      <w:pPr>
        <w:ind w:firstLine="567"/>
        <w:jc w:val="both"/>
        <w:rPr>
          <w:sz w:val="20"/>
          <w:szCs w:val="20"/>
        </w:rPr>
      </w:pPr>
      <w:r w:rsidRPr="00A40427">
        <w:rPr>
          <w:b/>
          <w:sz w:val="20"/>
          <w:szCs w:val="20"/>
        </w:rPr>
        <w:t>Бенефициаром</w:t>
      </w:r>
      <w:r w:rsidRPr="00A40427">
        <w:rPr>
          <w:sz w:val="20"/>
          <w:szCs w:val="20"/>
        </w:rPr>
        <w:t xml:space="preserve"> – Застройщик;</w:t>
      </w:r>
    </w:p>
    <w:p w14:paraId="2ABD7007" w14:textId="77777777" w:rsidR="00BE1C25" w:rsidRPr="00A40427" w:rsidRDefault="00BE1C25" w:rsidP="00BE1C25">
      <w:pPr>
        <w:ind w:firstLine="567"/>
        <w:jc w:val="both"/>
        <w:rPr>
          <w:sz w:val="20"/>
          <w:szCs w:val="20"/>
        </w:rPr>
      </w:pPr>
      <w:r w:rsidRPr="00A40427">
        <w:rPr>
          <w:sz w:val="20"/>
          <w:szCs w:val="20"/>
        </w:rPr>
        <w:t>Депонируемая сумма равна Цене Договора, согласованной Сторонами в пункте 3.4 Договора;</w:t>
      </w:r>
    </w:p>
    <w:p w14:paraId="407F951C" w14:textId="77777777" w:rsidR="00BE1C25" w:rsidRPr="00A40427" w:rsidRDefault="00BE1C25" w:rsidP="00BE1C25">
      <w:pPr>
        <w:ind w:firstLine="567"/>
        <w:jc w:val="both"/>
        <w:rPr>
          <w:sz w:val="20"/>
          <w:szCs w:val="20"/>
        </w:rPr>
      </w:pPr>
      <w:r w:rsidRPr="00A40427">
        <w:rPr>
          <w:sz w:val="20"/>
          <w:szCs w:val="20"/>
        </w:rPr>
        <w:t xml:space="preserve">Срок условного депонирования: по ____________ включительно. </w:t>
      </w:r>
    </w:p>
    <w:p w14:paraId="79882178" w14:textId="77777777" w:rsidR="00BE1C25" w:rsidRPr="00A40427" w:rsidRDefault="00BE1C25" w:rsidP="00BE1C25">
      <w:pPr>
        <w:ind w:firstLine="567"/>
        <w:jc w:val="both"/>
        <w:rPr>
          <w:b/>
          <w:sz w:val="20"/>
          <w:szCs w:val="20"/>
        </w:rPr>
      </w:pPr>
      <w:r w:rsidRPr="00A40427">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A40427">
        <w:rPr>
          <w:b/>
          <w:sz w:val="20"/>
          <w:szCs w:val="20"/>
        </w:rPr>
        <w:t>эскроу</w:t>
      </w:r>
      <w:proofErr w:type="spellEnd"/>
      <w:r w:rsidRPr="00A40427">
        <w:rPr>
          <w:b/>
          <w:sz w:val="20"/>
          <w:szCs w:val="20"/>
        </w:rPr>
        <w:t>.</w:t>
      </w:r>
    </w:p>
    <w:p w14:paraId="7678F1AD" w14:textId="77777777" w:rsidR="00BE1C25" w:rsidRPr="00A40427" w:rsidRDefault="00BE1C25" w:rsidP="00BE1C25">
      <w:pPr>
        <w:ind w:firstLine="567"/>
        <w:jc w:val="both"/>
        <w:rPr>
          <w:noProof/>
          <w:sz w:val="20"/>
          <w:szCs w:val="20"/>
        </w:rPr>
      </w:pPr>
      <w:r w:rsidRPr="00A40427">
        <w:rPr>
          <w:b/>
          <w:noProof/>
          <w:sz w:val="20"/>
          <w:szCs w:val="20"/>
        </w:rPr>
        <w:t>Сведения об Уполномоченном банке (эскроу-агент) по настоящему Договору</w:t>
      </w:r>
      <w:r w:rsidRPr="00A40427">
        <w:rPr>
          <w:noProof/>
          <w:sz w:val="20"/>
          <w:szCs w:val="20"/>
        </w:rPr>
        <w:t>:</w:t>
      </w:r>
    </w:p>
    <w:p w14:paraId="18DC6812" w14:textId="77777777" w:rsidR="00BE1C25" w:rsidRPr="00A40427" w:rsidRDefault="00BE1C25" w:rsidP="00BE1C25">
      <w:pPr>
        <w:ind w:firstLine="567"/>
        <w:jc w:val="both"/>
        <w:rPr>
          <w:noProof/>
          <w:sz w:val="20"/>
          <w:szCs w:val="20"/>
        </w:rPr>
      </w:pPr>
      <w:r w:rsidRPr="00A40427">
        <w:rPr>
          <w:noProof/>
          <w:sz w:val="20"/>
          <w:szCs w:val="20"/>
        </w:rPr>
        <w:t>Полное наименование (фирменное наименование): Акционерное общество «Банк ДОМ.РФ».</w:t>
      </w:r>
    </w:p>
    <w:p w14:paraId="5A913582" w14:textId="77777777" w:rsidR="00BE1C25" w:rsidRPr="00A40427" w:rsidRDefault="00BE1C25" w:rsidP="00BE1C25">
      <w:pPr>
        <w:ind w:firstLine="567"/>
        <w:jc w:val="both"/>
        <w:rPr>
          <w:noProof/>
          <w:sz w:val="20"/>
          <w:szCs w:val="20"/>
        </w:rPr>
      </w:pPr>
      <w:r w:rsidRPr="00A40427">
        <w:rPr>
          <w:noProof/>
          <w:sz w:val="20"/>
          <w:szCs w:val="20"/>
        </w:rPr>
        <w:t>Сокращенное наименование: АО «Банк ДОМ.РФ».</w:t>
      </w:r>
    </w:p>
    <w:p w14:paraId="0FBE9432" w14:textId="77777777" w:rsidR="00BE1C25" w:rsidRPr="00A40427" w:rsidRDefault="00BE1C25" w:rsidP="00BE1C25">
      <w:pPr>
        <w:ind w:firstLine="567"/>
        <w:jc w:val="both"/>
        <w:rPr>
          <w:noProof/>
          <w:sz w:val="20"/>
          <w:szCs w:val="20"/>
        </w:rPr>
      </w:pPr>
      <w:r w:rsidRPr="00A40427">
        <w:rPr>
          <w:noProof/>
          <w:sz w:val="20"/>
          <w:szCs w:val="20"/>
        </w:rPr>
        <w:t>ИНН 7725038124/ОГРН 1037739527077</w:t>
      </w:r>
    </w:p>
    <w:p w14:paraId="1D47FF15" w14:textId="77777777" w:rsidR="00BE1C25" w:rsidRPr="00A40427" w:rsidRDefault="00BE1C25" w:rsidP="00BE1C25">
      <w:pPr>
        <w:ind w:firstLine="567"/>
        <w:jc w:val="both"/>
        <w:rPr>
          <w:noProof/>
          <w:sz w:val="20"/>
          <w:szCs w:val="20"/>
        </w:rPr>
      </w:pPr>
      <w:r w:rsidRPr="00A40427">
        <w:rPr>
          <w:noProof/>
          <w:sz w:val="20"/>
          <w:szCs w:val="20"/>
        </w:rPr>
        <w:t>Место нахождения (адрес): 125009 г. Москва, ул.Воздвиженка, 10.</w:t>
      </w:r>
    </w:p>
    <w:p w14:paraId="6E1195F4" w14:textId="77777777" w:rsidR="00BE1C25" w:rsidRPr="00A40427" w:rsidRDefault="00BE1C25" w:rsidP="00BE1C25">
      <w:pPr>
        <w:ind w:firstLine="567"/>
        <w:jc w:val="both"/>
        <w:rPr>
          <w:noProof/>
          <w:sz w:val="20"/>
          <w:szCs w:val="20"/>
        </w:rPr>
      </w:pPr>
      <w:r w:rsidRPr="00A40427">
        <w:rPr>
          <w:noProof/>
          <w:sz w:val="20"/>
          <w:szCs w:val="20"/>
        </w:rPr>
        <w:t xml:space="preserve">Адрес электронной почты: escrow@domrf.ru </w:t>
      </w:r>
    </w:p>
    <w:p w14:paraId="33B29CDD" w14:textId="77777777" w:rsidR="00BE1C25" w:rsidRPr="00A40427" w:rsidRDefault="00BE1C25" w:rsidP="00BE1C25">
      <w:pPr>
        <w:ind w:firstLine="567"/>
        <w:jc w:val="both"/>
        <w:rPr>
          <w:noProof/>
          <w:sz w:val="20"/>
          <w:szCs w:val="20"/>
        </w:rPr>
      </w:pPr>
      <w:r w:rsidRPr="00A40427">
        <w:rPr>
          <w:noProof/>
          <w:sz w:val="20"/>
          <w:szCs w:val="20"/>
        </w:rPr>
        <w:t>Телефон банка: 8 800 775 86 86.</w:t>
      </w:r>
    </w:p>
    <w:p w14:paraId="407C9D4F" w14:textId="296CAE55" w:rsidR="00AB4609" w:rsidRPr="00A40427" w:rsidRDefault="001709BC" w:rsidP="002C70DC">
      <w:pPr>
        <w:ind w:firstLine="567"/>
        <w:jc w:val="both"/>
        <w:rPr>
          <w:sz w:val="20"/>
          <w:szCs w:val="20"/>
        </w:rPr>
      </w:pPr>
      <w:r w:rsidRPr="00A40427">
        <w:rPr>
          <w:sz w:val="20"/>
          <w:szCs w:val="20"/>
        </w:rPr>
        <w:t>3</w:t>
      </w:r>
      <w:r w:rsidR="000A27A3" w:rsidRPr="00A40427">
        <w:rPr>
          <w:sz w:val="20"/>
          <w:szCs w:val="20"/>
        </w:rPr>
        <w:t>.</w:t>
      </w:r>
      <w:r w:rsidR="00775450" w:rsidRPr="00A40427">
        <w:rPr>
          <w:sz w:val="20"/>
          <w:szCs w:val="20"/>
        </w:rPr>
        <w:t>9</w:t>
      </w:r>
      <w:r w:rsidR="00DC6182" w:rsidRPr="00A40427">
        <w:rPr>
          <w:sz w:val="20"/>
          <w:szCs w:val="20"/>
        </w:rPr>
        <w:t>.</w:t>
      </w:r>
      <w:r w:rsidR="000A27A3" w:rsidRPr="00A40427">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A40427">
        <w:rPr>
          <w:sz w:val="20"/>
          <w:szCs w:val="20"/>
        </w:rPr>
        <w:t>эскроу</w:t>
      </w:r>
      <w:proofErr w:type="spellEnd"/>
      <w:r w:rsidR="000A27A3" w:rsidRPr="00A40427">
        <w:rPr>
          <w:sz w:val="20"/>
          <w:szCs w:val="20"/>
        </w:rPr>
        <w:t>, откр</w:t>
      </w:r>
      <w:r w:rsidR="004D15E6" w:rsidRPr="00A40427">
        <w:rPr>
          <w:sz w:val="20"/>
          <w:szCs w:val="20"/>
        </w:rPr>
        <w:t xml:space="preserve">ываемый в </w:t>
      </w:r>
      <w:r w:rsidRPr="00A40427">
        <w:rPr>
          <w:sz w:val="20"/>
          <w:szCs w:val="20"/>
        </w:rPr>
        <w:t>У</w:t>
      </w:r>
      <w:r w:rsidR="004D15E6" w:rsidRPr="00A40427">
        <w:rPr>
          <w:sz w:val="20"/>
          <w:szCs w:val="20"/>
        </w:rPr>
        <w:t xml:space="preserve">полномоченном </w:t>
      </w:r>
      <w:r w:rsidR="00C14484" w:rsidRPr="00A40427">
        <w:rPr>
          <w:sz w:val="20"/>
          <w:szCs w:val="20"/>
        </w:rPr>
        <w:t>банке</w:t>
      </w:r>
      <w:r w:rsidR="004D15E6" w:rsidRPr="00A40427">
        <w:rPr>
          <w:sz w:val="20"/>
          <w:szCs w:val="20"/>
        </w:rPr>
        <w:t>.</w:t>
      </w:r>
    </w:p>
    <w:p w14:paraId="37FD04C3" w14:textId="704A7385" w:rsidR="00DC6182" w:rsidRPr="00A40427" w:rsidRDefault="001709BC" w:rsidP="00DC6182">
      <w:pPr>
        <w:ind w:firstLine="567"/>
        <w:jc w:val="both"/>
        <w:rPr>
          <w:sz w:val="20"/>
          <w:szCs w:val="20"/>
        </w:rPr>
      </w:pPr>
      <w:r w:rsidRPr="00A40427">
        <w:rPr>
          <w:sz w:val="20"/>
          <w:szCs w:val="20"/>
        </w:rPr>
        <w:t>3</w:t>
      </w:r>
      <w:r w:rsidR="00AB4609" w:rsidRPr="00A40427">
        <w:rPr>
          <w:sz w:val="20"/>
          <w:szCs w:val="20"/>
        </w:rPr>
        <w:t>.1</w:t>
      </w:r>
      <w:r w:rsidR="00775450" w:rsidRPr="00A40427">
        <w:rPr>
          <w:sz w:val="20"/>
          <w:szCs w:val="20"/>
        </w:rPr>
        <w:t>0</w:t>
      </w:r>
      <w:r w:rsidR="00DC6182" w:rsidRPr="00A40427">
        <w:rPr>
          <w:sz w:val="20"/>
          <w:szCs w:val="20"/>
        </w:rPr>
        <w:t>.</w:t>
      </w:r>
      <w:r w:rsidR="00AB4609" w:rsidRPr="00A40427">
        <w:rPr>
          <w:sz w:val="20"/>
          <w:szCs w:val="20"/>
        </w:rPr>
        <w:t xml:space="preserve"> </w:t>
      </w:r>
      <w:r w:rsidR="003C1EC8" w:rsidRPr="00A40427">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A40427">
        <w:rPr>
          <w:sz w:val="20"/>
          <w:szCs w:val="20"/>
        </w:rPr>
        <w:t>эскроу</w:t>
      </w:r>
      <w:proofErr w:type="spellEnd"/>
      <w:r w:rsidR="003C1EC8" w:rsidRPr="00A40427">
        <w:rPr>
          <w:sz w:val="20"/>
          <w:szCs w:val="20"/>
        </w:rPr>
        <w:t xml:space="preserve"> Застройщик направляет в Уполномоченный банк на адрес электронной почты: </w:t>
      </w:r>
      <w:proofErr w:type="gramStart"/>
      <w:r w:rsidR="00BE1C25" w:rsidRPr="00A40427">
        <w:rPr>
          <w:sz w:val="20"/>
          <w:szCs w:val="20"/>
        </w:rPr>
        <w:t xml:space="preserve">escrow@domrf.ru </w:t>
      </w:r>
      <w:r w:rsidR="003C1EC8" w:rsidRPr="00A40427">
        <w:rPr>
          <w:sz w:val="20"/>
          <w:szCs w:val="20"/>
        </w:rPr>
        <w:t xml:space="preserve"> сканированную</w:t>
      </w:r>
      <w:proofErr w:type="gramEnd"/>
      <w:r w:rsidR="003C1EC8" w:rsidRPr="00A40427">
        <w:rPr>
          <w:sz w:val="20"/>
          <w:szCs w:val="20"/>
        </w:rPr>
        <w:t xml:space="preserve"> копию настоящего Договора в электронном виде с отметкой Органа регистрации прав о госуд</w:t>
      </w:r>
      <w:r w:rsidR="004D15E6" w:rsidRPr="00A40427">
        <w:rPr>
          <w:sz w:val="20"/>
          <w:szCs w:val="20"/>
        </w:rPr>
        <w:t>арственной регистрации Договора.</w:t>
      </w:r>
    </w:p>
    <w:p w14:paraId="049B4AD4" w14:textId="7B2B0B04" w:rsidR="008509A3" w:rsidRPr="00A40427" w:rsidRDefault="00DC6182" w:rsidP="00DC6182">
      <w:pPr>
        <w:ind w:firstLine="567"/>
        <w:jc w:val="both"/>
        <w:rPr>
          <w:sz w:val="20"/>
          <w:szCs w:val="20"/>
        </w:rPr>
      </w:pPr>
      <w:r w:rsidRPr="00A40427">
        <w:rPr>
          <w:sz w:val="20"/>
          <w:szCs w:val="20"/>
        </w:rPr>
        <w:t>3.1</w:t>
      </w:r>
      <w:r w:rsidR="00775450" w:rsidRPr="00A40427">
        <w:rPr>
          <w:sz w:val="20"/>
          <w:szCs w:val="20"/>
        </w:rPr>
        <w:t>1</w:t>
      </w:r>
      <w:r w:rsidRPr="00A40427">
        <w:rPr>
          <w:sz w:val="20"/>
          <w:szCs w:val="20"/>
        </w:rPr>
        <w:t xml:space="preserve">. </w:t>
      </w:r>
      <w:r w:rsidR="006113A1" w:rsidRPr="00A40427">
        <w:rPr>
          <w:sz w:val="20"/>
          <w:szCs w:val="20"/>
        </w:rPr>
        <w:t xml:space="preserve">В случае отказа </w:t>
      </w:r>
      <w:r w:rsidR="002D16E4" w:rsidRPr="00A40427">
        <w:rPr>
          <w:sz w:val="20"/>
          <w:szCs w:val="20"/>
        </w:rPr>
        <w:t>У</w:t>
      </w:r>
      <w:r w:rsidR="006113A1" w:rsidRPr="00A40427">
        <w:rPr>
          <w:sz w:val="20"/>
          <w:szCs w:val="20"/>
        </w:rPr>
        <w:t>полномоченного банка от заключения дог</w:t>
      </w:r>
      <w:r w:rsidR="002D16E4" w:rsidRPr="00A40427">
        <w:rPr>
          <w:sz w:val="20"/>
          <w:szCs w:val="20"/>
        </w:rPr>
        <w:t xml:space="preserve">овора счета </w:t>
      </w:r>
      <w:proofErr w:type="spellStart"/>
      <w:r w:rsidR="002D16E4" w:rsidRPr="00A40427">
        <w:rPr>
          <w:sz w:val="20"/>
          <w:szCs w:val="20"/>
        </w:rPr>
        <w:t>эскроу</w:t>
      </w:r>
      <w:proofErr w:type="spellEnd"/>
      <w:r w:rsidR="002D16E4" w:rsidRPr="00A40427">
        <w:rPr>
          <w:sz w:val="20"/>
          <w:szCs w:val="20"/>
        </w:rPr>
        <w:t xml:space="preserve"> с Участником и/или</w:t>
      </w:r>
      <w:r w:rsidR="006113A1" w:rsidRPr="00A40427">
        <w:rPr>
          <w:sz w:val="20"/>
          <w:szCs w:val="20"/>
        </w:rPr>
        <w:t xml:space="preserve"> расторжения </w:t>
      </w:r>
      <w:r w:rsidR="002D16E4" w:rsidRPr="00A40427">
        <w:rPr>
          <w:sz w:val="20"/>
          <w:szCs w:val="20"/>
        </w:rPr>
        <w:t>У</w:t>
      </w:r>
      <w:r w:rsidR="006113A1" w:rsidRPr="00A40427">
        <w:rPr>
          <w:sz w:val="20"/>
          <w:szCs w:val="20"/>
        </w:rPr>
        <w:t xml:space="preserve">полномоченным банком договора счета </w:t>
      </w:r>
      <w:proofErr w:type="spellStart"/>
      <w:r w:rsidR="006113A1" w:rsidRPr="00A40427">
        <w:rPr>
          <w:sz w:val="20"/>
          <w:szCs w:val="20"/>
        </w:rPr>
        <w:t>эскроу</w:t>
      </w:r>
      <w:proofErr w:type="spellEnd"/>
      <w:r w:rsidR="006113A1" w:rsidRPr="00A40427">
        <w:rPr>
          <w:sz w:val="20"/>
          <w:szCs w:val="20"/>
        </w:rPr>
        <w:t xml:space="preserve"> с Участником, по основаниям, указанным в </w:t>
      </w:r>
      <w:hyperlink r:id="rId7" w:history="1">
        <w:r w:rsidR="006113A1" w:rsidRPr="00A40427">
          <w:rPr>
            <w:sz w:val="20"/>
            <w:szCs w:val="20"/>
          </w:rPr>
          <w:t>пункте 5.2 статьи 7</w:t>
        </w:r>
      </w:hyperlink>
      <w:r w:rsidR="006113A1" w:rsidRPr="00A40427">
        <w:rPr>
          <w:sz w:val="20"/>
          <w:szCs w:val="20"/>
        </w:rPr>
        <w:t xml:space="preserve"> Федерального закона от 7 августа 2001 года </w:t>
      </w:r>
      <w:r w:rsidR="001709BC" w:rsidRPr="00A40427">
        <w:rPr>
          <w:sz w:val="20"/>
          <w:szCs w:val="20"/>
        </w:rPr>
        <w:t>№</w:t>
      </w:r>
      <w:r w:rsidR="006113A1" w:rsidRPr="00A40427">
        <w:rPr>
          <w:sz w:val="20"/>
          <w:szCs w:val="20"/>
        </w:rPr>
        <w:t xml:space="preserve"> 115-ФЗ </w:t>
      </w:r>
      <w:r w:rsidR="001709BC" w:rsidRPr="00A40427">
        <w:rPr>
          <w:sz w:val="20"/>
          <w:szCs w:val="20"/>
        </w:rPr>
        <w:t>«</w:t>
      </w:r>
      <w:r w:rsidR="006113A1" w:rsidRPr="00A40427">
        <w:rPr>
          <w:sz w:val="20"/>
          <w:szCs w:val="20"/>
        </w:rPr>
        <w:t>О противодействии легализации (отмыванию) доходов, полученных преступным путем, и финансированию терроризма</w:t>
      </w:r>
      <w:r w:rsidR="001709BC" w:rsidRPr="00A40427">
        <w:rPr>
          <w:sz w:val="20"/>
          <w:szCs w:val="20"/>
        </w:rPr>
        <w:t>»</w:t>
      </w:r>
      <w:r w:rsidR="006113A1" w:rsidRPr="00A40427">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8" w:history="1">
        <w:r w:rsidR="006113A1" w:rsidRPr="00A40427">
          <w:rPr>
            <w:sz w:val="20"/>
            <w:szCs w:val="20"/>
          </w:rPr>
          <w:t>частями 3</w:t>
        </w:r>
      </w:hyperlink>
      <w:r w:rsidR="006113A1" w:rsidRPr="00A40427">
        <w:rPr>
          <w:sz w:val="20"/>
          <w:szCs w:val="20"/>
        </w:rPr>
        <w:t xml:space="preserve"> и </w:t>
      </w:r>
      <w:hyperlink r:id="rId9" w:history="1">
        <w:r w:rsidR="006113A1" w:rsidRPr="00A40427">
          <w:rPr>
            <w:sz w:val="20"/>
            <w:szCs w:val="20"/>
          </w:rPr>
          <w:t>4 статьи 9</w:t>
        </w:r>
      </w:hyperlink>
      <w:r w:rsidR="006113A1" w:rsidRPr="00A40427">
        <w:rPr>
          <w:sz w:val="20"/>
          <w:szCs w:val="20"/>
        </w:rPr>
        <w:t xml:space="preserve"> </w:t>
      </w:r>
      <w:r w:rsidR="00C14484" w:rsidRPr="00A40427">
        <w:rPr>
          <w:sz w:val="20"/>
          <w:szCs w:val="20"/>
        </w:rPr>
        <w:t>Закона о долевом строительстве</w:t>
      </w:r>
      <w:r w:rsidR="006113A1" w:rsidRPr="00A40427">
        <w:rPr>
          <w:sz w:val="20"/>
          <w:szCs w:val="20"/>
        </w:rPr>
        <w:t>.</w:t>
      </w:r>
    </w:p>
    <w:p w14:paraId="30A1FE3E" w14:textId="77777777" w:rsidR="008D0AEB" w:rsidRPr="00A40427" w:rsidRDefault="008D0AEB" w:rsidP="008D0AEB">
      <w:pPr>
        <w:pStyle w:val="af1"/>
        <w:ind w:left="567"/>
        <w:jc w:val="both"/>
        <w:rPr>
          <w:sz w:val="20"/>
          <w:szCs w:val="20"/>
        </w:rPr>
      </w:pPr>
    </w:p>
    <w:p w14:paraId="2FE564A6" w14:textId="00ADCAE5" w:rsidR="00DA7171" w:rsidRPr="00A40427" w:rsidRDefault="008D43F9" w:rsidP="005C6E02">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A40427">
        <w:rPr>
          <w:rFonts w:ascii="Times New Roman" w:hAnsi="Times New Roman" w:cs="Times New Roman"/>
          <w:b/>
          <w:bCs/>
          <w:spacing w:val="20"/>
        </w:rPr>
        <w:t>СРОК И ПОРЯДОК ПЕРЕДАЧИ ОБЪЕКТА</w:t>
      </w:r>
      <w:r w:rsidR="00A6594C" w:rsidRPr="00A40427">
        <w:rPr>
          <w:rFonts w:ascii="Times New Roman" w:hAnsi="Times New Roman" w:cs="Times New Roman"/>
          <w:b/>
          <w:bCs/>
          <w:spacing w:val="20"/>
        </w:rPr>
        <w:t xml:space="preserve"> ДОЛЕВОГО </w:t>
      </w:r>
      <w:r w:rsidR="00B51202" w:rsidRPr="00A40427">
        <w:rPr>
          <w:rFonts w:ascii="Times New Roman" w:hAnsi="Times New Roman" w:cs="Times New Roman"/>
          <w:b/>
          <w:bCs/>
          <w:spacing w:val="20"/>
        </w:rPr>
        <w:t>СТРОИТЕЛЬСТВА</w:t>
      </w:r>
    </w:p>
    <w:p w14:paraId="058B3F0E" w14:textId="77777777" w:rsidR="005C6E02" w:rsidRPr="00A40427" w:rsidRDefault="005C6E02" w:rsidP="005C6E02">
      <w:pPr>
        <w:pStyle w:val="ConsPlusNormal"/>
        <w:widowControl/>
        <w:ind w:firstLine="0"/>
        <w:rPr>
          <w:rFonts w:ascii="Times New Roman" w:hAnsi="Times New Roman" w:cs="Times New Roman"/>
          <w:b/>
          <w:bCs/>
          <w:spacing w:val="20"/>
        </w:rPr>
      </w:pPr>
    </w:p>
    <w:p w14:paraId="1767736A" w14:textId="0B86CFC5" w:rsidR="008D43F9" w:rsidRPr="00A40427" w:rsidRDefault="001B7FCD" w:rsidP="002C70DC">
      <w:pPr>
        <w:pStyle w:val="a3"/>
        <w:numPr>
          <w:ilvl w:val="1"/>
          <w:numId w:val="6"/>
        </w:numPr>
        <w:tabs>
          <w:tab w:val="clear" w:pos="1070"/>
        </w:tabs>
        <w:ind w:left="0" w:firstLine="567"/>
        <w:rPr>
          <w:sz w:val="20"/>
          <w:szCs w:val="20"/>
        </w:rPr>
      </w:pPr>
      <w:r w:rsidRPr="00A40427">
        <w:rPr>
          <w:sz w:val="20"/>
          <w:szCs w:val="20"/>
        </w:rPr>
        <w:t>Застройщик обязан передать Участнику Объект</w:t>
      </w:r>
      <w:r w:rsidR="00E63D6B" w:rsidRPr="00A40427">
        <w:rPr>
          <w:sz w:val="20"/>
          <w:szCs w:val="20"/>
        </w:rPr>
        <w:t xml:space="preserve"> долевого строительства</w:t>
      </w:r>
      <w:r w:rsidRPr="00A40427">
        <w:rPr>
          <w:sz w:val="20"/>
          <w:szCs w:val="20"/>
        </w:rPr>
        <w:t xml:space="preserve"> после получения</w:t>
      </w:r>
      <w:r w:rsidR="00EB0F99" w:rsidRPr="00A40427">
        <w:rPr>
          <w:sz w:val="20"/>
          <w:szCs w:val="20"/>
        </w:rPr>
        <w:t xml:space="preserve"> в установленном порядке</w:t>
      </w:r>
      <w:r w:rsidRPr="00A40427">
        <w:rPr>
          <w:sz w:val="20"/>
          <w:szCs w:val="20"/>
        </w:rPr>
        <w:t xml:space="preserve"> Разрешения на </w:t>
      </w:r>
      <w:r w:rsidR="00EB0F99" w:rsidRPr="00A40427">
        <w:rPr>
          <w:sz w:val="20"/>
          <w:szCs w:val="20"/>
        </w:rPr>
        <w:t xml:space="preserve">ввод в эксплуатацию Жилого дома, но </w:t>
      </w:r>
      <w:r w:rsidR="005106C2" w:rsidRPr="00A40427">
        <w:rPr>
          <w:sz w:val="20"/>
          <w:szCs w:val="20"/>
        </w:rPr>
        <w:t xml:space="preserve">не позднее </w:t>
      </w:r>
      <w:r w:rsidR="00467DAD" w:rsidRPr="00A40427">
        <w:rPr>
          <w:b/>
          <w:i/>
          <w:sz w:val="20"/>
          <w:szCs w:val="20"/>
        </w:rPr>
        <w:t xml:space="preserve">«31» декабря 2024 г. </w:t>
      </w:r>
      <w:r w:rsidRPr="00A40427">
        <w:rPr>
          <w:sz w:val="20"/>
          <w:szCs w:val="20"/>
        </w:rPr>
        <w:t>(далее – «</w:t>
      </w:r>
      <w:r w:rsidRPr="00A40427">
        <w:rPr>
          <w:b/>
          <w:sz w:val="20"/>
          <w:szCs w:val="20"/>
        </w:rPr>
        <w:t xml:space="preserve">Срок </w:t>
      </w:r>
      <w:r w:rsidR="00E63D6B" w:rsidRPr="00A40427">
        <w:rPr>
          <w:b/>
          <w:sz w:val="20"/>
          <w:szCs w:val="20"/>
        </w:rPr>
        <w:t>п</w:t>
      </w:r>
      <w:r w:rsidRPr="00A40427">
        <w:rPr>
          <w:b/>
          <w:sz w:val="20"/>
          <w:szCs w:val="20"/>
        </w:rPr>
        <w:t>ередачи Объекта</w:t>
      </w:r>
      <w:r w:rsidR="00D302A2" w:rsidRPr="00A40427">
        <w:rPr>
          <w:b/>
          <w:sz w:val="20"/>
          <w:szCs w:val="20"/>
        </w:rPr>
        <w:t xml:space="preserve"> долевого строительства</w:t>
      </w:r>
      <w:r w:rsidRPr="00A40427">
        <w:rPr>
          <w:sz w:val="20"/>
          <w:szCs w:val="20"/>
        </w:rPr>
        <w:t>»)</w:t>
      </w:r>
      <w:r w:rsidR="00D12CD2" w:rsidRPr="00A40427">
        <w:rPr>
          <w:sz w:val="20"/>
          <w:szCs w:val="20"/>
        </w:rPr>
        <w:t>.</w:t>
      </w:r>
    </w:p>
    <w:p w14:paraId="3FF29FCC" w14:textId="764E7A6D" w:rsidR="000F3084" w:rsidRPr="00A40427" w:rsidRDefault="008D43F9" w:rsidP="002C70DC">
      <w:pPr>
        <w:pStyle w:val="a3"/>
        <w:numPr>
          <w:ilvl w:val="1"/>
          <w:numId w:val="6"/>
        </w:numPr>
        <w:tabs>
          <w:tab w:val="clear" w:pos="1070"/>
        </w:tabs>
        <w:ind w:left="0" w:firstLine="567"/>
        <w:rPr>
          <w:sz w:val="20"/>
          <w:szCs w:val="20"/>
        </w:rPr>
      </w:pPr>
      <w:r w:rsidRPr="00A40427">
        <w:rPr>
          <w:sz w:val="20"/>
          <w:szCs w:val="20"/>
        </w:rPr>
        <w:t xml:space="preserve">Передача Объекта </w:t>
      </w:r>
      <w:r w:rsidR="00E63D6B" w:rsidRPr="00A40427">
        <w:rPr>
          <w:sz w:val="20"/>
          <w:szCs w:val="20"/>
        </w:rPr>
        <w:t xml:space="preserve">долевого строительства </w:t>
      </w:r>
      <w:r w:rsidRPr="00A40427">
        <w:rPr>
          <w:sz w:val="20"/>
          <w:szCs w:val="20"/>
        </w:rPr>
        <w:t>Застройщиком и принятие его Участником осуществляется</w:t>
      </w:r>
      <w:r w:rsidR="000F3084" w:rsidRPr="00A40427">
        <w:rPr>
          <w:sz w:val="20"/>
          <w:szCs w:val="20"/>
        </w:rPr>
        <w:t xml:space="preserve"> по</w:t>
      </w:r>
      <w:r w:rsidR="00775450" w:rsidRPr="00A40427">
        <w:rPr>
          <w:sz w:val="20"/>
          <w:szCs w:val="20"/>
        </w:rPr>
        <w:t xml:space="preserve"> </w:t>
      </w:r>
      <w:r w:rsidRPr="00A40427">
        <w:rPr>
          <w:sz w:val="20"/>
          <w:szCs w:val="20"/>
        </w:rPr>
        <w:t>передаточному акту</w:t>
      </w:r>
      <w:r w:rsidR="003411B3" w:rsidRPr="00A40427">
        <w:rPr>
          <w:sz w:val="20"/>
          <w:szCs w:val="20"/>
        </w:rPr>
        <w:t>,</w:t>
      </w:r>
      <w:r w:rsidR="00194D21" w:rsidRPr="00A40427">
        <w:rPr>
          <w:sz w:val="20"/>
          <w:szCs w:val="20"/>
        </w:rPr>
        <w:t xml:space="preserve"> </w:t>
      </w:r>
      <w:r w:rsidRPr="00A40427">
        <w:rPr>
          <w:sz w:val="20"/>
          <w:szCs w:val="20"/>
        </w:rPr>
        <w:t>подписываемому обеими Сторонами</w:t>
      </w:r>
      <w:r w:rsidR="00194D21" w:rsidRPr="00A40427">
        <w:rPr>
          <w:sz w:val="20"/>
          <w:szCs w:val="20"/>
        </w:rPr>
        <w:t xml:space="preserve"> (</w:t>
      </w:r>
      <w:r w:rsidR="00F20D73" w:rsidRPr="00A40427">
        <w:rPr>
          <w:sz w:val="20"/>
          <w:szCs w:val="20"/>
        </w:rPr>
        <w:t xml:space="preserve">ранее и </w:t>
      </w:r>
      <w:r w:rsidR="00194D21" w:rsidRPr="00A40427">
        <w:rPr>
          <w:sz w:val="20"/>
          <w:szCs w:val="20"/>
        </w:rPr>
        <w:t xml:space="preserve">далее </w:t>
      </w:r>
      <w:r w:rsidR="00F20D73" w:rsidRPr="00A40427">
        <w:rPr>
          <w:sz w:val="20"/>
          <w:szCs w:val="20"/>
        </w:rPr>
        <w:t xml:space="preserve">по тексту </w:t>
      </w:r>
      <w:r w:rsidR="00194D21" w:rsidRPr="00A40427">
        <w:rPr>
          <w:sz w:val="20"/>
          <w:szCs w:val="20"/>
        </w:rPr>
        <w:t>– «</w:t>
      </w:r>
      <w:r w:rsidR="00194D21" w:rsidRPr="00A40427">
        <w:rPr>
          <w:b/>
          <w:sz w:val="20"/>
          <w:szCs w:val="20"/>
        </w:rPr>
        <w:t>Передаточный Акт</w:t>
      </w:r>
      <w:r w:rsidR="00194D21" w:rsidRPr="00A40427">
        <w:rPr>
          <w:sz w:val="20"/>
          <w:szCs w:val="20"/>
        </w:rPr>
        <w:t>»)</w:t>
      </w:r>
      <w:r w:rsidR="00E63D6B" w:rsidRPr="00A40427">
        <w:rPr>
          <w:sz w:val="20"/>
          <w:szCs w:val="20"/>
        </w:rPr>
        <w:t>, или одностороннему акту</w:t>
      </w:r>
      <w:r w:rsidR="000F3084" w:rsidRPr="00A40427">
        <w:rPr>
          <w:sz w:val="20"/>
          <w:szCs w:val="20"/>
        </w:rPr>
        <w:t xml:space="preserve">, </w:t>
      </w:r>
      <w:r w:rsidR="002B3382" w:rsidRPr="00A40427">
        <w:rPr>
          <w:sz w:val="20"/>
          <w:szCs w:val="20"/>
        </w:rPr>
        <w:t xml:space="preserve">оформляемому </w:t>
      </w:r>
      <w:r w:rsidR="000F3084" w:rsidRPr="00A40427">
        <w:rPr>
          <w:sz w:val="20"/>
          <w:szCs w:val="20"/>
        </w:rPr>
        <w:t>в соответствии с условиям</w:t>
      </w:r>
      <w:r w:rsidR="00177413" w:rsidRPr="00A40427">
        <w:rPr>
          <w:sz w:val="20"/>
          <w:szCs w:val="20"/>
        </w:rPr>
        <w:t>и</w:t>
      </w:r>
      <w:r w:rsidR="000F3084" w:rsidRPr="00A40427">
        <w:rPr>
          <w:sz w:val="20"/>
          <w:szCs w:val="20"/>
        </w:rPr>
        <w:t xml:space="preserve"> настоящего Договора и требованиям Закона о </w:t>
      </w:r>
      <w:r w:rsidR="00E63D6B" w:rsidRPr="00A40427">
        <w:rPr>
          <w:sz w:val="20"/>
          <w:szCs w:val="20"/>
        </w:rPr>
        <w:t>д</w:t>
      </w:r>
      <w:r w:rsidR="000F3084" w:rsidRPr="00A40427">
        <w:rPr>
          <w:sz w:val="20"/>
          <w:szCs w:val="20"/>
        </w:rPr>
        <w:t xml:space="preserve">олевом </w:t>
      </w:r>
      <w:r w:rsidR="005338EA" w:rsidRPr="00A40427">
        <w:rPr>
          <w:sz w:val="20"/>
          <w:szCs w:val="20"/>
        </w:rPr>
        <w:t>строительстве</w:t>
      </w:r>
      <w:r w:rsidRPr="00A40427">
        <w:rPr>
          <w:sz w:val="20"/>
          <w:szCs w:val="20"/>
        </w:rPr>
        <w:t xml:space="preserve">. </w:t>
      </w:r>
    </w:p>
    <w:p w14:paraId="59E9279B" w14:textId="6E0A9BF3" w:rsidR="00552035" w:rsidRPr="00A40427" w:rsidRDefault="00552035" w:rsidP="00B51202">
      <w:pPr>
        <w:pStyle w:val="a3"/>
        <w:numPr>
          <w:ilvl w:val="1"/>
          <w:numId w:val="6"/>
        </w:numPr>
        <w:ind w:left="0" w:firstLine="567"/>
        <w:rPr>
          <w:sz w:val="20"/>
          <w:szCs w:val="20"/>
        </w:rPr>
      </w:pPr>
      <w:r w:rsidRPr="00A40427">
        <w:rPr>
          <w:sz w:val="20"/>
          <w:szCs w:val="20"/>
        </w:rPr>
        <w:lastRenderedPageBreak/>
        <w:t>Объект</w:t>
      </w:r>
      <w:r w:rsidR="00E63D6B" w:rsidRPr="00A40427">
        <w:rPr>
          <w:sz w:val="20"/>
          <w:szCs w:val="20"/>
        </w:rPr>
        <w:t xml:space="preserve"> долевого строительства</w:t>
      </w:r>
      <w:r w:rsidRPr="00A40427">
        <w:rPr>
          <w:sz w:val="20"/>
          <w:szCs w:val="20"/>
        </w:rPr>
        <w:t xml:space="preserve"> считается переданным Застройщиком</w:t>
      </w:r>
      <w:r w:rsidR="002F37FD" w:rsidRPr="00A40427">
        <w:rPr>
          <w:sz w:val="20"/>
          <w:szCs w:val="20"/>
        </w:rPr>
        <w:t xml:space="preserve"> </w:t>
      </w:r>
      <w:r w:rsidRPr="00A40427">
        <w:rPr>
          <w:sz w:val="20"/>
          <w:szCs w:val="20"/>
        </w:rPr>
        <w:t xml:space="preserve">и принятым Участником с даты </w:t>
      </w:r>
      <w:r w:rsidR="00B430E4" w:rsidRPr="00A40427">
        <w:rPr>
          <w:sz w:val="20"/>
          <w:szCs w:val="20"/>
        </w:rPr>
        <w:t>подписан</w:t>
      </w:r>
      <w:r w:rsidR="00411597" w:rsidRPr="00A40427">
        <w:rPr>
          <w:sz w:val="20"/>
          <w:szCs w:val="20"/>
        </w:rPr>
        <w:t>ия</w:t>
      </w:r>
      <w:r w:rsidR="00B430E4" w:rsidRPr="00A40427">
        <w:rPr>
          <w:sz w:val="20"/>
          <w:szCs w:val="20"/>
        </w:rPr>
        <w:t xml:space="preserve"> Сторонами Передаточного Акта, либо с момента составления Застройщиком одностороннего акта о передаче Объекта</w:t>
      </w:r>
      <w:r w:rsidR="00D302A2" w:rsidRPr="00A40427">
        <w:rPr>
          <w:sz w:val="20"/>
          <w:szCs w:val="20"/>
        </w:rPr>
        <w:t xml:space="preserve"> долевого строительства</w:t>
      </w:r>
      <w:r w:rsidR="00B430E4" w:rsidRPr="00A40427">
        <w:rPr>
          <w:sz w:val="20"/>
          <w:szCs w:val="20"/>
        </w:rPr>
        <w:t xml:space="preserve"> согласно </w:t>
      </w:r>
      <w:r w:rsidR="005B5D30" w:rsidRPr="00A40427">
        <w:rPr>
          <w:sz w:val="20"/>
          <w:szCs w:val="20"/>
        </w:rPr>
        <w:t xml:space="preserve">условиям настоящего </w:t>
      </w:r>
      <w:r w:rsidR="00B430E4" w:rsidRPr="00A40427">
        <w:rPr>
          <w:sz w:val="20"/>
          <w:szCs w:val="20"/>
        </w:rPr>
        <w:t>Договора</w:t>
      </w:r>
      <w:r w:rsidR="005B5D30" w:rsidRPr="00A40427">
        <w:rPr>
          <w:sz w:val="20"/>
          <w:szCs w:val="20"/>
        </w:rPr>
        <w:t xml:space="preserve"> и требованиям Закона о </w:t>
      </w:r>
      <w:r w:rsidR="00E63D6B" w:rsidRPr="00A40427">
        <w:rPr>
          <w:sz w:val="20"/>
          <w:szCs w:val="20"/>
        </w:rPr>
        <w:t>д</w:t>
      </w:r>
      <w:r w:rsidR="005B5D30" w:rsidRPr="00A40427">
        <w:rPr>
          <w:sz w:val="20"/>
          <w:szCs w:val="20"/>
        </w:rPr>
        <w:t xml:space="preserve">олевом </w:t>
      </w:r>
      <w:r w:rsidR="005338EA" w:rsidRPr="00A40427">
        <w:rPr>
          <w:sz w:val="20"/>
          <w:szCs w:val="20"/>
        </w:rPr>
        <w:t>строительстве</w:t>
      </w:r>
      <w:r w:rsidR="00B430E4" w:rsidRPr="00A40427">
        <w:rPr>
          <w:sz w:val="20"/>
          <w:szCs w:val="20"/>
        </w:rPr>
        <w:t xml:space="preserve">. </w:t>
      </w:r>
    </w:p>
    <w:p w14:paraId="3B8EEB4B" w14:textId="4FB60F04" w:rsidR="00EB0F99" w:rsidRPr="00A40427" w:rsidRDefault="008D43F9" w:rsidP="002C70DC">
      <w:pPr>
        <w:pStyle w:val="a3"/>
        <w:numPr>
          <w:ilvl w:val="1"/>
          <w:numId w:val="6"/>
        </w:numPr>
        <w:tabs>
          <w:tab w:val="clear" w:pos="1070"/>
        </w:tabs>
        <w:ind w:left="0" w:firstLine="567"/>
        <w:rPr>
          <w:sz w:val="20"/>
          <w:szCs w:val="20"/>
        </w:rPr>
      </w:pPr>
      <w:r w:rsidRPr="00A40427">
        <w:rPr>
          <w:sz w:val="20"/>
          <w:szCs w:val="20"/>
        </w:rPr>
        <w:t xml:space="preserve">Застройщик не менее чем за месяц до наступления </w:t>
      </w:r>
      <w:r w:rsidR="0052401F" w:rsidRPr="00A40427">
        <w:rPr>
          <w:sz w:val="20"/>
          <w:szCs w:val="20"/>
        </w:rPr>
        <w:t xml:space="preserve">Срока </w:t>
      </w:r>
      <w:r w:rsidR="00E63D6B" w:rsidRPr="00A40427">
        <w:rPr>
          <w:sz w:val="20"/>
          <w:szCs w:val="20"/>
        </w:rPr>
        <w:t>п</w:t>
      </w:r>
      <w:r w:rsidR="0052401F" w:rsidRPr="00A40427">
        <w:rPr>
          <w:sz w:val="20"/>
          <w:szCs w:val="20"/>
        </w:rPr>
        <w:t xml:space="preserve">ередачи </w:t>
      </w:r>
      <w:r w:rsidR="00A84949" w:rsidRPr="00A40427">
        <w:rPr>
          <w:sz w:val="20"/>
          <w:szCs w:val="20"/>
        </w:rPr>
        <w:t>Объекта долевого строительства</w:t>
      </w:r>
      <w:r w:rsidRPr="00A40427">
        <w:rPr>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A40427">
        <w:rPr>
          <w:sz w:val="20"/>
          <w:szCs w:val="20"/>
        </w:rPr>
        <w:t xml:space="preserve">о </w:t>
      </w:r>
      <w:r w:rsidRPr="00A40427">
        <w:rPr>
          <w:sz w:val="20"/>
          <w:szCs w:val="20"/>
        </w:rPr>
        <w:t>готовности к передаче Объекта</w:t>
      </w:r>
      <w:r w:rsidR="00E63D6B" w:rsidRPr="00A40427">
        <w:rPr>
          <w:sz w:val="20"/>
          <w:szCs w:val="20"/>
        </w:rPr>
        <w:t xml:space="preserve"> долевого строительства (далее – Уведомление)</w:t>
      </w:r>
      <w:r w:rsidRPr="00A40427">
        <w:rPr>
          <w:sz w:val="20"/>
          <w:szCs w:val="20"/>
        </w:rPr>
        <w:t xml:space="preserve">, а также о необходимости принятия Участником по Передаточному </w:t>
      </w:r>
      <w:r w:rsidR="00B806A2" w:rsidRPr="00A40427">
        <w:rPr>
          <w:sz w:val="20"/>
          <w:szCs w:val="20"/>
        </w:rPr>
        <w:t>А</w:t>
      </w:r>
      <w:r w:rsidRPr="00A40427">
        <w:rPr>
          <w:sz w:val="20"/>
          <w:szCs w:val="20"/>
        </w:rPr>
        <w:t>кту Объекта</w:t>
      </w:r>
      <w:r w:rsidR="00326168" w:rsidRPr="00A40427">
        <w:rPr>
          <w:sz w:val="20"/>
          <w:szCs w:val="20"/>
        </w:rPr>
        <w:t xml:space="preserve"> долевого строительства</w:t>
      </w:r>
      <w:r w:rsidRPr="00A40427">
        <w:rPr>
          <w:sz w:val="20"/>
          <w:szCs w:val="20"/>
        </w:rPr>
        <w:t xml:space="preserve"> и о последствиях его бездействия, по почте заказным письмом с описью вложения </w:t>
      </w:r>
      <w:r w:rsidR="000F3084" w:rsidRPr="00A40427">
        <w:rPr>
          <w:sz w:val="20"/>
          <w:szCs w:val="20"/>
        </w:rPr>
        <w:t xml:space="preserve">и уведомлением о вручении по адресу Участника, указанному в </w:t>
      </w:r>
      <w:r w:rsidR="00326168" w:rsidRPr="00A40427">
        <w:rPr>
          <w:sz w:val="20"/>
          <w:szCs w:val="20"/>
        </w:rPr>
        <w:t>статье</w:t>
      </w:r>
      <w:r w:rsidR="000F3084" w:rsidRPr="00A40427">
        <w:rPr>
          <w:sz w:val="20"/>
          <w:szCs w:val="20"/>
        </w:rPr>
        <w:t xml:space="preserve"> </w:t>
      </w:r>
      <w:r w:rsidR="00EB0F99" w:rsidRPr="00A40427">
        <w:rPr>
          <w:sz w:val="20"/>
          <w:szCs w:val="20"/>
        </w:rPr>
        <w:t>1</w:t>
      </w:r>
      <w:r w:rsidR="00326168" w:rsidRPr="00A40427">
        <w:rPr>
          <w:sz w:val="20"/>
          <w:szCs w:val="20"/>
        </w:rPr>
        <w:t>1</w:t>
      </w:r>
      <w:r w:rsidR="000F3084" w:rsidRPr="00A40427">
        <w:rPr>
          <w:sz w:val="20"/>
          <w:szCs w:val="20"/>
        </w:rPr>
        <w:t xml:space="preserve"> настоящего Договора </w:t>
      </w:r>
      <w:r w:rsidRPr="00A40427">
        <w:rPr>
          <w:sz w:val="20"/>
          <w:szCs w:val="20"/>
        </w:rPr>
        <w:t>либо вручает</w:t>
      </w:r>
      <w:r w:rsidR="00E63D6B" w:rsidRPr="00A40427">
        <w:rPr>
          <w:sz w:val="20"/>
          <w:szCs w:val="20"/>
        </w:rPr>
        <w:t xml:space="preserve"> </w:t>
      </w:r>
      <w:r w:rsidR="0009712E" w:rsidRPr="00A40427">
        <w:rPr>
          <w:sz w:val="20"/>
          <w:szCs w:val="20"/>
        </w:rPr>
        <w:t xml:space="preserve">Уведомление </w:t>
      </w:r>
      <w:r w:rsidRPr="00A40427">
        <w:rPr>
          <w:sz w:val="20"/>
          <w:szCs w:val="20"/>
        </w:rPr>
        <w:t xml:space="preserve">Участнику лично под расписку. </w:t>
      </w:r>
    </w:p>
    <w:p w14:paraId="1D235852" w14:textId="3EA151AC" w:rsidR="00583EE1" w:rsidRPr="00A40427" w:rsidRDefault="008D43F9" w:rsidP="002C70DC">
      <w:pPr>
        <w:pStyle w:val="a3"/>
        <w:ind w:firstLine="567"/>
        <w:rPr>
          <w:sz w:val="20"/>
          <w:szCs w:val="20"/>
        </w:rPr>
      </w:pPr>
      <w:r w:rsidRPr="00A40427">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A40427">
        <w:rPr>
          <w:sz w:val="20"/>
          <w:szCs w:val="20"/>
        </w:rPr>
        <w:t xml:space="preserve"> </w:t>
      </w:r>
      <w:r w:rsidRPr="00A40427">
        <w:rPr>
          <w:sz w:val="20"/>
          <w:szCs w:val="20"/>
        </w:rPr>
        <w:t>уведомления Застройщика об изменении адреса несет Участник.</w:t>
      </w:r>
    </w:p>
    <w:p w14:paraId="03D5F6A6" w14:textId="7F0DAC3F" w:rsidR="000A3E3A" w:rsidRPr="00A40427" w:rsidRDefault="008D43F9" w:rsidP="002C70DC">
      <w:pPr>
        <w:pStyle w:val="a3"/>
        <w:numPr>
          <w:ilvl w:val="1"/>
          <w:numId w:val="6"/>
        </w:numPr>
        <w:tabs>
          <w:tab w:val="clear" w:pos="1070"/>
        </w:tabs>
        <w:ind w:left="0" w:firstLine="567"/>
        <w:rPr>
          <w:sz w:val="20"/>
          <w:szCs w:val="20"/>
        </w:rPr>
      </w:pPr>
      <w:r w:rsidRPr="00A40427">
        <w:rPr>
          <w:sz w:val="20"/>
          <w:szCs w:val="20"/>
        </w:rPr>
        <w:t xml:space="preserve">Участник обязуется в течение </w:t>
      </w:r>
      <w:r w:rsidR="00FB7F41" w:rsidRPr="00A40427">
        <w:rPr>
          <w:sz w:val="20"/>
          <w:szCs w:val="20"/>
        </w:rPr>
        <w:t xml:space="preserve">7 </w:t>
      </w:r>
      <w:r w:rsidR="000A3E3A" w:rsidRPr="00A40427">
        <w:rPr>
          <w:sz w:val="20"/>
          <w:szCs w:val="20"/>
        </w:rPr>
        <w:t>(</w:t>
      </w:r>
      <w:r w:rsidR="00FB7F41" w:rsidRPr="00A40427">
        <w:rPr>
          <w:sz w:val="20"/>
          <w:szCs w:val="20"/>
        </w:rPr>
        <w:t>семи</w:t>
      </w:r>
      <w:r w:rsidR="000A3E3A" w:rsidRPr="00A40427">
        <w:rPr>
          <w:sz w:val="20"/>
          <w:szCs w:val="20"/>
        </w:rPr>
        <w:t xml:space="preserve">) </w:t>
      </w:r>
      <w:r w:rsidRPr="00A40427">
        <w:rPr>
          <w:sz w:val="20"/>
          <w:szCs w:val="20"/>
        </w:rPr>
        <w:t xml:space="preserve">календарных дней с момента получения </w:t>
      </w:r>
      <w:r w:rsidR="00E63D6B" w:rsidRPr="00A40427">
        <w:rPr>
          <w:sz w:val="20"/>
          <w:szCs w:val="20"/>
        </w:rPr>
        <w:t>Уведомления</w:t>
      </w:r>
      <w:r w:rsidR="00530FDB" w:rsidRPr="00A40427">
        <w:rPr>
          <w:sz w:val="20"/>
          <w:szCs w:val="20"/>
        </w:rPr>
        <w:t xml:space="preserve"> приступить к принятию Объекта долевого строительства и</w:t>
      </w:r>
      <w:r w:rsidRPr="00A40427">
        <w:rPr>
          <w:b/>
          <w:bCs/>
          <w:sz w:val="20"/>
          <w:szCs w:val="20"/>
        </w:rPr>
        <w:t xml:space="preserve"> </w:t>
      </w:r>
      <w:r w:rsidR="002B3382" w:rsidRPr="00A40427">
        <w:rPr>
          <w:bCs/>
          <w:sz w:val="20"/>
          <w:szCs w:val="20"/>
        </w:rPr>
        <w:t>осуществить фактический осмотр Объекта</w:t>
      </w:r>
      <w:r w:rsidR="00D236CC" w:rsidRPr="00A40427">
        <w:rPr>
          <w:bCs/>
          <w:sz w:val="20"/>
          <w:szCs w:val="20"/>
        </w:rPr>
        <w:t xml:space="preserve"> </w:t>
      </w:r>
      <w:r w:rsidR="00E63D6B" w:rsidRPr="00A40427">
        <w:rPr>
          <w:bCs/>
          <w:sz w:val="20"/>
          <w:szCs w:val="20"/>
        </w:rPr>
        <w:t xml:space="preserve">долевого строительства </w:t>
      </w:r>
      <w:r w:rsidR="00D236CC" w:rsidRPr="00A40427">
        <w:rPr>
          <w:bCs/>
          <w:sz w:val="20"/>
          <w:szCs w:val="20"/>
        </w:rPr>
        <w:t>и</w:t>
      </w:r>
      <w:r w:rsidR="002B3382" w:rsidRPr="00A40427">
        <w:rPr>
          <w:bCs/>
          <w:sz w:val="20"/>
          <w:szCs w:val="20"/>
        </w:rPr>
        <w:t xml:space="preserve"> </w:t>
      </w:r>
      <w:r w:rsidRPr="00A40427">
        <w:rPr>
          <w:sz w:val="20"/>
          <w:szCs w:val="20"/>
        </w:rPr>
        <w:t xml:space="preserve">прибыть в офис Застройщика для подписания Передаточного </w:t>
      </w:r>
      <w:r w:rsidR="0052401F" w:rsidRPr="00A40427">
        <w:rPr>
          <w:sz w:val="20"/>
          <w:szCs w:val="20"/>
        </w:rPr>
        <w:t>Акта</w:t>
      </w:r>
      <w:r w:rsidR="00EB0F99" w:rsidRPr="00A40427">
        <w:rPr>
          <w:sz w:val="20"/>
          <w:szCs w:val="20"/>
        </w:rPr>
        <w:t>.</w:t>
      </w:r>
      <w:r w:rsidRPr="00A40427">
        <w:rPr>
          <w:sz w:val="20"/>
          <w:szCs w:val="20"/>
        </w:rPr>
        <w:t xml:space="preserve"> </w:t>
      </w:r>
    </w:p>
    <w:p w14:paraId="6942D049" w14:textId="02C1FCF2" w:rsidR="00D330DF" w:rsidRPr="00A40427" w:rsidRDefault="000A3E3A" w:rsidP="002C70DC">
      <w:pPr>
        <w:pStyle w:val="a3"/>
        <w:ind w:firstLine="567"/>
        <w:rPr>
          <w:sz w:val="20"/>
          <w:szCs w:val="20"/>
        </w:rPr>
      </w:pPr>
      <w:r w:rsidRPr="00A40427">
        <w:rPr>
          <w:sz w:val="20"/>
          <w:szCs w:val="20"/>
        </w:rPr>
        <w:tab/>
      </w:r>
      <w:r w:rsidR="00E63D6B" w:rsidRPr="00A40427">
        <w:rPr>
          <w:sz w:val="20"/>
          <w:szCs w:val="20"/>
        </w:rPr>
        <w:t>Осмотр</w:t>
      </w:r>
      <w:r w:rsidRPr="00A40427">
        <w:rPr>
          <w:sz w:val="20"/>
          <w:szCs w:val="20"/>
        </w:rPr>
        <w:t xml:space="preserve"> </w:t>
      </w:r>
      <w:r w:rsidR="003373E0" w:rsidRPr="00A40427">
        <w:rPr>
          <w:sz w:val="20"/>
          <w:szCs w:val="20"/>
        </w:rPr>
        <w:t>Объекта</w:t>
      </w:r>
      <w:r w:rsidR="00E63D6B" w:rsidRPr="00A40427">
        <w:rPr>
          <w:sz w:val="20"/>
          <w:szCs w:val="20"/>
        </w:rPr>
        <w:t xml:space="preserve"> </w:t>
      </w:r>
      <w:r w:rsidR="00E63D6B" w:rsidRPr="00A40427">
        <w:rPr>
          <w:bCs/>
          <w:sz w:val="20"/>
          <w:szCs w:val="20"/>
        </w:rPr>
        <w:t>долевого строительства</w:t>
      </w:r>
      <w:r w:rsidRPr="00A40427">
        <w:rPr>
          <w:sz w:val="20"/>
          <w:szCs w:val="20"/>
        </w:rPr>
        <w:t xml:space="preserve"> производится по рабочим дням с 9 до 18 часов местного времени. Застройщик вправе предложить в уведомлении точное время приема </w:t>
      </w:r>
      <w:r w:rsidR="003373E0" w:rsidRPr="00A40427">
        <w:rPr>
          <w:sz w:val="20"/>
          <w:szCs w:val="20"/>
        </w:rPr>
        <w:t>Объекта</w:t>
      </w:r>
      <w:r w:rsidR="00C14484" w:rsidRPr="00A40427">
        <w:rPr>
          <w:sz w:val="20"/>
          <w:szCs w:val="20"/>
        </w:rPr>
        <w:t xml:space="preserve"> долевого строительства</w:t>
      </w:r>
      <w:r w:rsidRPr="00A40427">
        <w:rPr>
          <w:sz w:val="20"/>
          <w:szCs w:val="20"/>
        </w:rPr>
        <w:t xml:space="preserve">. Если Участник не согласен с этим временем, он обязан в течение 1 (Одного) рабочего дня с момента получения </w:t>
      </w:r>
      <w:r w:rsidR="00326168" w:rsidRPr="00A40427">
        <w:rPr>
          <w:sz w:val="20"/>
          <w:szCs w:val="20"/>
        </w:rPr>
        <w:t>У</w:t>
      </w:r>
      <w:r w:rsidRPr="00A40427">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A40427">
        <w:rPr>
          <w:sz w:val="20"/>
          <w:szCs w:val="20"/>
        </w:rPr>
        <w:t>осмотра</w:t>
      </w:r>
      <w:r w:rsidRPr="00A40427">
        <w:rPr>
          <w:sz w:val="20"/>
          <w:szCs w:val="20"/>
        </w:rPr>
        <w:t xml:space="preserve"> </w:t>
      </w:r>
      <w:r w:rsidR="003373E0" w:rsidRPr="00A40427">
        <w:rPr>
          <w:sz w:val="20"/>
          <w:szCs w:val="20"/>
        </w:rPr>
        <w:t>Объекта</w:t>
      </w:r>
      <w:r w:rsidR="00C14484" w:rsidRPr="00A40427">
        <w:rPr>
          <w:sz w:val="20"/>
          <w:szCs w:val="20"/>
        </w:rPr>
        <w:t xml:space="preserve"> долевого строительства</w:t>
      </w:r>
      <w:r w:rsidRPr="00A40427">
        <w:rPr>
          <w:sz w:val="20"/>
          <w:szCs w:val="20"/>
        </w:rPr>
        <w:t xml:space="preserve">. В отсутствии извещения Участника о невозможности приемки </w:t>
      </w:r>
      <w:r w:rsidR="003373E0" w:rsidRPr="00A40427">
        <w:rPr>
          <w:sz w:val="20"/>
          <w:szCs w:val="20"/>
        </w:rPr>
        <w:t>Объекта</w:t>
      </w:r>
      <w:r w:rsidR="00E63D6B" w:rsidRPr="00A40427">
        <w:rPr>
          <w:sz w:val="20"/>
          <w:szCs w:val="20"/>
        </w:rPr>
        <w:t xml:space="preserve"> долевого строительства</w:t>
      </w:r>
      <w:r w:rsidR="003373E0" w:rsidRPr="00A40427">
        <w:rPr>
          <w:sz w:val="20"/>
          <w:szCs w:val="20"/>
        </w:rPr>
        <w:t xml:space="preserve"> </w:t>
      </w:r>
      <w:r w:rsidRPr="00A40427">
        <w:rPr>
          <w:sz w:val="20"/>
          <w:szCs w:val="20"/>
        </w:rPr>
        <w:t xml:space="preserve">в предложенное время, Участник считается согласившимся с предложенным временем. </w:t>
      </w:r>
    </w:p>
    <w:p w14:paraId="1EE9DA68" w14:textId="48A8B15B" w:rsidR="003373E0" w:rsidRPr="00A40427" w:rsidRDefault="00326168" w:rsidP="002C70DC">
      <w:pPr>
        <w:pStyle w:val="a3"/>
        <w:numPr>
          <w:ilvl w:val="1"/>
          <w:numId w:val="6"/>
        </w:numPr>
        <w:tabs>
          <w:tab w:val="clear" w:pos="1070"/>
        </w:tabs>
        <w:ind w:left="0" w:firstLine="567"/>
        <w:rPr>
          <w:sz w:val="20"/>
          <w:szCs w:val="20"/>
        </w:rPr>
      </w:pPr>
      <w:r w:rsidRPr="00A40427">
        <w:rPr>
          <w:sz w:val="20"/>
          <w:szCs w:val="20"/>
        </w:rPr>
        <w:t>При наличии у Участника каких-</w:t>
      </w:r>
      <w:r w:rsidR="00D330DF" w:rsidRPr="00A40427">
        <w:rPr>
          <w:sz w:val="20"/>
          <w:szCs w:val="20"/>
        </w:rPr>
        <w:t xml:space="preserve">либо замечаний к </w:t>
      </w:r>
      <w:r w:rsidR="00261BAF" w:rsidRPr="00A40427">
        <w:rPr>
          <w:sz w:val="20"/>
          <w:szCs w:val="20"/>
        </w:rPr>
        <w:t>Объекту</w:t>
      </w:r>
      <w:r w:rsidR="00E63D6B" w:rsidRPr="00A40427">
        <w:rPr>
          <w:sz w:val="20"/>
          <w:szCs w:val="20"/>
        </w:rPr>
        <w:t xml:space="preserve"> долевого строительства</w:t>
      </w:r>
      <w:r w:rsidR="00D330DF" w:rsidRPr="00A40427">
        <w:rPr>
          <w:sz w:val="20"/>
          <w:szCs w:val="20"/>
        </w:rPr>
        <w:t xml:space="preserve">, Стороны одновременно с Передаточным </w:t>
      </w:r>
      <w:r w:rsidR="00E63D6B" w:rsidRPr="00A40427">
        <w:rPr>
          <w:sz w:val="20"/>
          <w:szCs w:val="20"/>
        </w:rPr>
        <w:t>А</w:t>
      </w:r>
      <w:r w:rsidR="00D330DF" w:rsidRPr="00A40427">
        <w:rPr>
          <w:sz w:val="20"/>
          <w:szCs w:val="20"/>
        </w:rPr>
        <w:t xml:space="preserve">ктом подписывают </w:t>
      </w:r>
      <w:r w:rsidR="00C502AF" w:rsidRPr="00A40427">
        <w:rPr>
          <w:sz w:val="20"/>
          <w:szCs w:val="20"/>
        </w:rPr>
        <w:t>Акт технического осмотра</w:t>
      </w:r>
      <w:r w:rsidR="00D330DF" w:rsidRPr="00A40427">
        <w:rPr>
          <w:sz w:val="20"/>
          <w:szCs w:val="20"/>
        </w:rPr>
        <w:t xml:space="preserve"> в отношении </w:t>
      </w:r>
      <w:r w:rsidR="003373E0" w:rsidRPr="00A40427">
        <w:rPr>
          <w:sz w:val="20"/>
          <w:szCs w:val="20"/>
        </w:rPr>
        <w:t>Объекта</w:t>
      </w:r>
      <w:r w:rsidR="00D330DF" w:rsidRPr="00A40427">
        <w:rPr>
          <w:sz w:val="20"/>
          <w:szCs w:val="20"/>
        </w:rPr>
        <w:t xml:space="preserve"> </w:t>
      </w:r>
      <w:r w:rsidR="00E63D6B" w:rsidRPr="00A40427">
        <w:rPr>
          <w:bCs/>
          <w:sz w:val="20"/>
          <w:szCs w:val="20"/>
        </w:rPr>
        <w:t xml:space="preserve">долевого строительства </w:t>
      </w:r>
      <w:r w:rsidR="00D330DF" w:rsidRPr="00A40427">
        <w:rPr>
          <w:sz w:val="20"/>
          <w:szCs w:val="20"/>
        </w:rPr>
        <w:t xml:space="preserve">с указанием всех имеющихся у Участника замечаний к </w:t>
      </w:r>
      <w:r w:rsidR="003373E0" w:rsidRPr="00A40427">
        <w:rPr>
          <w:sz w:val="20"/>
          <w:szCs w:val="20"/>
        </w:rPr>
        <w:t>Объекту</w:t>
      </w:r>
      <w:r w:rsidR="00E63D6B" w:rsidRPr="00A40427">
        <w:rPr>
          <w:bCs/>
          <w:sz w:val="20"/>
          <w:szCs w:val="20"/>
        </w:rPr>
        <w:t xml:space="preserve"> долевого строительства</w:t>
      </w:r>
      <w:r w:rsidR="00D330DF" w:rsidRPr="00A40427">
        <w:rPr>
          <w:sz w:val="20"/>
          <w:szCs w:val="20"/>
        </w:rPr>
        <w:t xml:space="preserve">. </w:t>
      </w:r>
      <w:r w:rsidR="003373E0" w:rsidRPr="00A40427">
        <w:rPr>
          <w:sz w:val="20"/>
          <w:szCs w:val="20"/>
        </w:rPr>
        <w:t xml:space="preserve"> </w:t>
      </w:r>
    </w:p>
    <w:p w14:paraId="0EDEFB3C" w14:textId="7151A5A1" w:rsidR="00D330DF" w:rsidRPr="00A40427" w:rsidRDefault="00D330DF" w:rsidP="002C70DC">
      <w:pPr>
        <w:pStyle w:val="a3"/>
        <w:ind w:firstLine="567"/>
        <w:rPr>
          <w:sz w:val="20"/>
          <w:szCs w:val="20"/>
        </w:rPr>
      </w:pPr>
      <w:r w:rsidRPr="00A40427">
        <w:rPr>
          <w:sz w:val="20"/>
          <w:szCs w:val="20"/>
        </w:rPr>
        <w:t xml:space="preserve">Застройщик обязан в течение 20 (Двадцати) рабочих дней рассмотреть требования Участника, указанные в </w:t>
      </w:r>
      <w:r w:rsidR="00C502AF" w:rsidRPr="00A40427">
        <w:rPr>
          <w:sz w:val="20"/>
          <w:szCs w:val="20"/>
        </w:rPr>
        <w:t>Акте технического осмотра</w:t>
      </w:r>
      <w:r w:rsidRPr="00A40427">
        <w:rPr>
          <w:sz w:val="20"/>
          <w:szCs w:val="20"/>
        </w:rPr>
        <w:t xml:space="preserve">, и согласовать с Участником разумные сроки устранения замечаний по имеющимся недостаткам </w:t>
      </w:r>
      <w:r w:rsidR="003373E0" w:rsidRPr="00A40427">
        <w:rPr>
          <w:sz w:val="20"/>
          <w:szCs w:val="20"/>
        </w:rPr>
        <w:t>Объекта</w:t>
      </w:r>
      <w:r w:rsidR="00E63D6B" w:rsidRPr="00A40427">
        <w:rPr>
          <w:sz w:val="20"/>
          <w:szCs w:val="20"/>
        </w:rPr>
        <w:t xml:space="preserve"> долевого строительства</w:t>
      </w:r>
      <w:r w:rsidRPr="00A40427">
        <w:rPr>
          <w:sz w:val="20"/>
          <w:szCs w:val="20"/>
        </w:rPr>
        <w:t xml:space="preserve">. При этом Участник обязуется обеспечить уполномоченным представителям Застройщика доступ </w:t>
      </w:r>
      <w:r w:rsidR="00220DC9" w:rsidRPr="00A40427">
        <w:rPr>
          <w:sz w:val="20"/>
          <w:szCs w:val="20"/>
        </w:rPr>
        <w:t>к</w:t>
      </w:r>
      <w:r w:rsidRPr="00A40427">
        <w:rPr>
          <w:sz w:val="20"/>
          <w:szCs w:val="20"/>
        </w:rPr>
        <w:t xml:space="preserve"> </w:t>
      </w:r>
      <w:r w:rsidR="00E63D6B" w:rsidRPr="00A40427">
        <w:rPr>
          <w:sz w:val="20"/>
          <w:szCs w:val="20"/>
        </w:rPr>
        <w:t>Объект</w:t>
      </w:r>
      <w:r w:rsidR="00220DC9" w:rsidRPr="00A40427">
        <w:rPr>
          <w:sz w:val="20"/>
          <w:szCs w:val="20"/>
        </w:rPr>
        <w:t>у</w:t>
      </w:r>
      <w:r w:rsidRPr="00A40427">
        <w:rPr>
          <w:sz w:val="20"/>
          <w:szCs w:val="20"/>
        </w:rPr>
        <w:t xml:space="preserve"> </w:t>
      </w:r>
      <w:r w:rsidR="00220DC9" w:rsidRPr="00A40427">
        <w:rPr>
          <w:bCs/>
          <w:sz w:val="20"/>
          <w:szCs w:val="20"/>
        </w:rPr>
        <w:t xml:space="preserve">долевого строительства </w:t>
      </w:r>
      <w:r w:rsidRPr="00A40427">
        <w:rPr>
          <w:sz w:val="20"/>
          <w:szCs w:val="20"/>
        </w:rPr>
        <w:t xml:space="preserve">для устранения замечаний. </w:t>
      </w:r>
    </w:p>
    <w:p w14:paraId="540B7ED7" w14:textId="4E7A6EAF" w:rsidR="00F162D9" w:rsidRPr="00A40427" w:rsidRDefault="004C0113" w:rsidP="002C70DC">
      <w:pPr>
        <w:pStyle w:val="a3"/>
        <w:numPr>
          <w:ilvl w:val="1"/>
          <w:numId w:val="6"/>
        </w:numPr>
        <w:tabs>
          <w:tab w:val="clear" w:pos="1070"/>
        </w:tabs>
        <w:ind w:left="0" w:firstLine="567"/>
        <w:rPr>
          <w:sz w:val="20"/>
          <w:szCs w:val="20"/>
        </w:rPr>
      </w:pPr>
      <w:r w:rsidRPr="00A40427">
        <w:rPr>
          <w:sz w:val="20"/>
          <w:szCs w:val="20"/>
        </w:rPr>
        <w:t>В случае, если выявленные Участником несоответствия Объекта</w:t>
      </w:r>
      <w:r w:rsidR="00220DC9" w:rsidRPr="00A40427">
        <w:rPr>
          <w:bCs/>
          <w:sz w:val="20"/>
          <w:szCs w:val="20"/>
        </w:rPr>
        <w:t xml:space="preserve"> долевого строительства</w:t>
      </w:r>
      <w:r w:rsidRPr="00A40427">
        <w:rPr>
          <w:sz w:val="20"/>
          <w:szCs w:val="20"/>
        </w:rPr>
        <w:t xml:space="preserve"> не относятся к </w:t>
      </w:r>
      <w:r w:rsidR="00D330DF" w:rsidRPr="00A40427">
        <w:rPr>
          <w:sz w:val="20"/>
          <w:szCs w:val="20"/>
        </w:rPr>
        <w:t xml:space="preserve">существенным недостаткам, </w:t>
      </w:r>
      <w:r w:rsidR="00F162D9" w:rsidRPr="00A40427">
        <w:rPr>
          <w:sz w:val="20"/>
          <w:szCs w:val="20"/>
        </w:rPr>
        <w:t>они</w:t>
      </w:r>
      <w:r w:rsidRPr="00A40427">
        <w:rPr>
          <w:sz w:val="20"/>
          <w:szCs w:val="20"/>
        </w:rPr>
        <w:t xml:space="preserve"> </w:t>
      </w:r>
      <w:r w:rsidR="00684747" w:rsidRPr="00A40427">
        <w:rPr>
          <w:sz w:val="20"/>
          <w:szCs w:val="20"/>
        </w:rPr>
        <w:t>рассматриваются Сторонами как несущественные</w:t>
      </w:r>
      <w:r w:rsidR="00F162D9" w:rsidRPr="00A40427">
        <w:rPr>
          <w:sz w:val="20"/>
          <w:szCs w:val="20"/>
        </w:rPr>
        <w:t xml:space="preserve"> недостатки, которые не могут являться препятствием для принятия Участником Объекта </w:t>
      </w:r>
      <w:r w:rsidR="00220DC9" w:rsidRPr="00A40427">
        <w:rPr>
          <w:bCs/>
          <w:sz w:val="20"/>
          <w:szCs w:val="20"/>
        </w:rPr>
        <w:t>долевого строительства</w:t>
      </w:r>
      <w:r w:rsidR="00220DC9" w:rsidRPr="00A40427">
        <w:rPr>
          <w:sz w:val="20"/>
          <w:szCs w:val="20"/>
        </w:rPr>
        <w:t xml:space="preserve"> </w:t>
      </w:r>
      <w:r w:rsidR="00506F77" w:rsidRPr="00A40427">
        <w:rPr>
          <w:sz w:val="20"/>
          <w:szCs w:val="20"/>
        </w:rPr>
        <w:t xml:space="preserve">и подписания Передаточного Акта </w:t>
      </w:r>
      <w:r w:rsidR="00F162D9" w:rsidRPr="00A40427">
        <w:rPr>
          <w:sz w:val="20"/>
          <w:szCs w:val="20"/>
        </w:rPr>
        <w:t xml:space="preserve">в соответствии с условиями настоящего Договора, </w:t>
      </w:r>
      <w:r w:rsidR="00684747" w:rsidRPr="00A40427">
        <w:rPr>
          <w:sz w:val="20"/>
          <w:szCs w:val="20"/>
        </w:rPr>
        <w:t>и подлежат устранению Застройщиком в рамках гарантийного срока Объекта</w:t>
      </w:r>
      <w:r w:rsidR="00220DC9" w:rsidRPr="00A40427">
        <w:rPr>
          <w:bCs/>
          <w:sz w:val="20"/>
          <w:szCs w:val="20"/>
        </w:rPr>
        <w:t xml:space="preserve"> долевого строительства</w:t>
      </w:r>
      <w:r w:rsidR="00684747" w:rsidRPr="00A40427">
        <w:rPr>
          <w:sz w:val="20"/>
          <w:szCs w:val="20"/>
        </w:rPr>
        <w:t xml:space="preserve">, указанного в статье </w:t>
      </w:r>
      <w:r w:rsidR="00220DC9" w:rsidRPr="00A40427">
        <w:rPr>
          <w:sz w:val="20"/>
          <w:szCs w:val="20"/>
        </w:rPr>
        <w:t>5</w:t>
      </w:r>
      <w:r w:rsidR="00684747" w:rsidRPr="00A40427">
        <w:rPr>
          <w:sz w:val="20"/>
          <w:szCs w:val="20"/>
        </w:rPr>
        <w:t xml:space="preserve"> настоящего Договора</w:t>
      </w:r>
      <w:r w:rsidR="00506F77" w:rsidRPr="00A40427">
        <w:rPr>
          <w:sz w:val="20"/>
          <w:szCs w:val="20"/>
        </w:rPr>
        <w:t>,</w:t>
      </w:r>
      <w:r w:rsidR="00684747" w:rsidRPr="00A40427">
        <w:rPr>
          <w:sz w:val="20"/>
          <w:szCs w:val="20"/>
        </w:rPr>
        <w:t xml:space="preserve"> после передачи Объекта</w:t>
      </w:r>
      <w:r w:rsidR="00220DC9" w:rsidRPr="00A40427">
        <w:rPr>
          <w:sz w:val="20"/>
          <w:szCs w:val="20"/>
        </w:rPr>
        <w:t xml:space="preserve"> </w:t>
      </w:r>
      <w:r w:rsidR="00220DC9" w:rsidRPr="00A40427">
        <w:rPr>
          <w:bCs/>
          <w:sz w:val="20"/>
          <w:szCs w:val="20"/>
        </w:rPr>
        <w:t>долевого строительства</w:t>
      </w:r>
      <w:r w:rsidR="00684747" w:rsidRPr="00A40427">
        <w:rPr>
          <w:sz w:val="20"/>
          <w:szCs w:val="20"/>
        </w:rPr>
        <w:t xml:space="preserve"> Участнику в соответствии с условиями настоящего Договора. </w:t>
      </w:r>
      <w:r w:rsidR="00220DC9" w:rsidRPr="00A40427">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580DD1E0" w14:textId="44F2E2B6" w:rsidR="008A41F2" w:rsidRPr="00A40427" w:rsidRDefault="00EB0F99" w:rsidP="002C70DC">
      <w:pPr>
        <w:pStyle w:val="a3"/>
        <w:ind w:firstLine="567"/>
        <w:rPr>
          <w:sz w:val="20"/>
          <w:szCs w:val="20"/>
        </w:rPr>
      </w:pPr>
      <w:r w:rsidRPr="00A40427">
        <w:rPr>
          <w:sz w:val="20"/>
          <w:szCs w:val="20"/>
        </w:rPr>
        <w:t xml:space="preserve"> </w:t>
      </w:r>
      <w:r w:rsidR="00506F77" w:rsidRPr="00A40427">
        <w:rPr>
          <w:sz w:val="20"/>
          <w:szCs w:val="20"/>
        </w:rPr>
        <w:t xml:space="preserve">Отказ Участника </w:t>
      </w:r>
      <w:r w:rsidR="008A41F2" w:rsidRPr="00A40427">
        <w:rPr>
          <w:sz w:val="20"/>
          <w:szCs w:val="20"/>
        </w:rPr>
        <w:t xml:space="preserve">от </w:t>
      </w:r>
      <w:r w:rsidR="00F932F8" w:rsidRPr="00A40427">
        <w:rPr>
          <w:sz w:val="20"/>
          <w:szCs w:val="20"/>
        </w:rPr>
        <w:t>принятия</w:t>
      </w:r>
      <w:r w:rsidR="008A41F2" w:rsidRPr="00A40427">
        <w:rPr>
          <w:sz w:val="20"/>
          <w:szCs w:val="20"/>
        </w:rPr>
        <w:t xml:space="preserve"> Объекта</w:t>
      </w:r>
      <w:r w:rsidR="00220DC9" w:rsidRPr="00A40427">
        <w:rPr>
          <w:sz w:val="20"/>
          <w:szCs w:val="20"/>
        </w:rPr>
        <w:t xml:space="preserve"> </w:t>
      </w:r>
      <w:r w:rsidR="00220DC9" w:rsidRPr="00A40427">
        <w:rPr>
          <w:bCs/>
          <w:sz w:val="20"/>
          <w:szCs w:val="20"/>
        </w:rPr>
        <w:t>долевого строительства</w:t>
      </w:r>
      <w:r w:rsidR="008A41F2" w:rsidRPr="00A40427">
        <w:rPr>
          <w:sz w:val="20"/>
          <w:szCs w:val="20"/>
        </w:rPr>
        <w:t xml:space="preserve"> </w:t>
      </w:r>
      <w:r w:rsidR="00506F77" w:rsidRPr="00A40427">
        <w:rPr>
          <w:sz w:val="20"/>
          <w:szCs w:val="20"/>
        </w:rPr>
        <w:t xml:space="preserve">и подписания Передаточного Акта </w:t>
      </w:r>
      <w:r w:rsidR="00DA18AA" w:rsidRPr="00A40427">
        <w:rPr>
          <w:sz w:val="20"/>
          <w:szCs w:val="20"/>
        </w:rPr>
        <w:t>в соответствии с условиями настоящего Договора в связи с выявленными Участником несущественными недостатками</w:t>
      </w:r>
      <w:r w:rsidR="00D20205" w:rsidRPr="00A40427">
        <w:rPr>
          <w:sz w:val="20"/>
          <w:szCs w:val="20"/>
        </w:rPr>
        <w:t xml:space="preserve">, </w:t>
      </w:r>
      <w:r w:rsidR="0076078F" w:rsidRPr="00A40427">
        <w:rPr>
          <w:sz w:val="20"/>
          <w:szCs w:val="20"/>
        </w:rPr>
        <w:t>при условии наличия у Застройщика Разрешения на ввод в эксплуатацию Жилого дома</w:t>
      </w:r>
      <w:r w:rsidR="00E435CD" w:rsidRPr="00A40427">
        <w:rPr>
          <w:sz w:val="20"/>
          <w:szCs w:val="20"/>
        </w:rPr>
        <w:t xml:space="preserve"> и получени</w:t>
      </w:r>
      <w:r w:rsidR="004E54EB" w:rsidRPr="00A40427">
        <w:rPr>
          <w:sz w:val="20"/>
          <w:szCs w:val="20"/>
        </w:rPr>
        <w:t>я</w:t>
      </w:r>
      <w:r w:rsidR="00E435CD" w:rsidRPr="00A40427">
        <w:rPr>
          <w:sz w:val="20"/>
          <w:szCs w:val="20"/>
        </w:rPr>
        <w:t xml:space="preserve"> </w:t>
      </w:r>
      <w:r w:rsidR="0076078F" w:rsidRPr="00A40427">
        <w:rPr>
          <w:sz w:val="20"/>
          <w:szCs w:val="20"/>
        </w:rPr>
        <w:t>Участник</w:t>
      </w:r>
      <w:r w:rsidR="00E435CD" w:rsidRPr="00A40427">
        <w:rPr>
          <w:sz w:val="20"/>
          <w:szCs w:val="20"/>
        </w:rPr>
        <w:t>ом</w:t>
      </w:r>
      <w:r w:rsidR="0076078F" w:rsidRPr="00A40427">
        <w:rPr>
          <w:sz w:val="20"/>
          <w:szCs w:val="20"/>
        </w:rPr>
        <w:t xml:space="preserve"> Уведомления</w:t>
      </w:r>
      <w:r w:rsidR="00C101E7" w:rsidRPr="00A40427">
        <w:rPr>
          <w:sz w:val="20"/>
          <w:szCs w:val="20"/>
        </w:rPr>
        <w:t xml:space="preserve"> от Застройщика</w:t>
      </w:r>
      <w:r w:rsidR="00E435CD" w:rsidRPr="00A40427">
        <w:rPr>
          <w:sz w:val="20"/>
          <w:szCs w:val="20"/>
        </w:rPr>
        <w:t xml:space="preserve"> о готовности Объекта</w:t>
      </w:r>
      <w:r w:rsidR="00D302A2" w:rsidRPr="00A40427">
        <w:rPr>
          <w:sz w:val="20"/>
          <w:szCs w:val="20"/>
        </w:rPr>
        <w:t xml:space="preserve">  долевого строительства</w:t>
      </w:r>
      <w:r w:rsidR="00E435CD" w:rsidRPr="00A40427">
        <w:rPr>
          <w:sz w:val="20"/>
          <w:szCs w:val="20"/>
        </w:rPr>
        <w:t xml:space="preserve"> к передаче</w:t>
      </w:r>
      <w:r w:rsidR="00DA18AA" w:rsidRPr="00A40427">
        <w:rPr>
          <w:sz w:val="20"/>
          <w:szCs w:val="20"/>
        </w:rPr>
        <w:t xml:space="preserve"> согласно </w:t>
      </w:r>
      <w:r w:rsidR="00C101E7" w:rsidRPr="00A40427">
        <w:rPr>
          <w:sz w:val="20"/>
          <w:szCs w:val="20"/>
        </w:rPr>
        <w:t xml:space="preserve">п. </w:t>
      </w:r>
      <w:r w:rsidR="00220DC9" w:rsidRPr="00A40427">
        <w:rPr>
          <w:sz w:val="20"/>
          <w:szCs w:val="20"/>
        </w:rPr>
        <w:t>4</w:t>
      </w:r>
      <w:r w:rsidR="00C101E7" w:rsidRPr="00A40427">
        <w:rPr>
          <w:sz w:val="20"/>
          <w:szCs w:val="20"/>
        </w:rPr>
        <w:t>.</w:t>
      </w:r>
      <w:r w:rsidR="00015D04" w:rsidRPr="00A40427">
        <w:rPr>
          <w:sz w:val="20"/>
          <w:szCs w:val="20"/>
        </w:rPr>
        <w:t>5</w:t>
      </w:r>
      <w:r w:rsidR="00C101E7" w:rsidRPr="00A40427">
        <w:rPr>
          <w:sz w:val="20"/>
          <w:szCs w:val="20"/>
        </w:rPr>
        <w:t xml:space="preserve"> настоящего Договора</w:t>
      </w:r>
      <w:r w:rsidR="00DA18AA" w:rsidRPr="00A40427">
        <w:rPr>
          <w:sz w:val="20"/>
          <w:szCs w:val="20"/>
        </w:rPr>
        <w:t>, признается Сторонами уклонение</w:t>
      </w:r>
      <w:r w:rsidR="005671A7" w:rsidRPr="00A40427">
        <w:rPr>
          <w:sz w:val="20"/>
          <w:szCs w:val="20"/>
        </w:rPr>
        <w:t>м</w:t>
      </w:r>
      <w:r w:rsidR="00DA18AA" w:rsidRPr="00A40427">
        <w:rPr>
          <w:sz w:val="20"/>
          <w:szCs w:val="20"/>
        </w:rPr>
        <w:t xml:space="preserve"> </w:t>
      </w:r>
      <w:r w:rsidR="001034F7" w:rsidRPr="00A40427">
        <w:rPr>
          <w:sz w:val="20"/>
          <w:szCs w:val="20"/>
        </w:rPr>
        <w:t xml:space="preserve">Участника </w:t>
      </w:r>
      <w:r w:rsidR="00DA18AA" w:rsidRPr="00A40427">
        <w:rPr>
          <w:sz w:val="20"/>
          <w:szCs w:val="20"/>
        </w:rPr>
        <w:t>от принятия Объекта</w:t>
      </w:r>
      <w:r w:rsidR="00D302A2" w:rsidRPr="00A40427">
        <w:rPr>
          <w:sz w:val="20"/>
          <w:szCs w:val="20"/>
        </w:rPr>
        <w:t xml:space="preserve"> долевого строительства</w:t>
      </w:r>
      <w:r w:rsidR="001034F7" w:rsidRPr="00A40427">
        <w:rPr>
          <w:sz w:val="20"/>
          <w:szCs w:val="20"/>
        </w:rPr>
        <w:t xml:space="preserve"> и подписания Передаточного Акта</w:t>
      </w:r>
      <w:r w:rsidR="00DA18AA" w:rsidRPr="00A40427">
        <w:rPr>
          <w:sz w:val="20"/>
          <w:szCs w:val="20"/>
        </w:rPr>
        <w:t xml:space="preserve">. </w:t>
      </w:r>
    </w:p>
    <w:p w14:paraId="0AE0ED76" w14:textId="21E3A2F1" w:rsidR="00E97298" w:rsidRPr="00A40427" w:rsidRDefault="00D330DF" w:rsidP="002C70DC">
      <w:pPr>
        <w:pStyle w:val="a3"/>
        <w:numPr>
          <w:ilvl w:val="1"/>
          <w:numId w:val="6"/>
        </w:numPr>
        <w:tabs>
          <w:tab w:val="clear" w:pos="1070"/>
        </w:tabs>
        <w:ind w:left="0" w:firstLine="567"/>
        <w:rPr>
          <w:sz w:val="20"/>
          <w:szCs w:val="20"/>
        </w:rPr>
      </w:pPr>
      <w:r w:rsidRPr="00A40427">
        <w:rPr>
          <w:sz w:val="20"/>
          <w:szCs w:val="20"/>
        </w:rPr>
        <w:t>Если Участник в оговоренный настоящим Договором срок не прибыл для приемки</w:t>
      </w:r>
      <w:r w:rsidR="003373E0" w:rsidRPr="00A40427">
        <w:rPr>
          <w:sz w:val="20"/>
          <w:szCs w:val="20"/>
        </w:rPr>
        <w:t xml:space="preserve"> Объекта</w:t>
      </w:r>
      <w:r w:rsidR="00D302A2" w:rsidRPr="00A40427">
        <w:rPr>
          <w:sz w:val="20"/>
          <w:szCs w:val="20"/>
        </w:rPr>
        <w:t xml:space="preserve"> долевого строительства </w:t>
      </w:r>
      <w:r w:rsidRPr="00A40427">
        <w:rPr>
          <w:sz w:val="20"/>
          <w:szCs w:val="20"/>
        </w:rPr>
        <w:t xml:space="preserve">или иным образом уклоняется от подписания Передаточного </w:t>
      </w:r>
      <w:r w:rsidR="00775450" w:rsidRPr="00A40427">
        <w:rPr>
          <w:sz w:val="20"/>
          <w:szCs w:val="20"/>
        </w:rPr>
        <w:t>А</w:t>
      </w:r>
      <w:r w:rsidRPr="00A40427">
        <w:rPr>
          <w:sz w:val="20"/>
          <w:szCs w:val="20"/>
        </w:rPr>
        <w:t xml:space="preserve">кта, Застройщик по истечении двух месяцев со дня, предусмотренного для </w:t>
      </w:r>
      <w:r w:rsidR="00326168" w:rsidRPr="00A40427">
        <w:rPr>
          <w:sz w:val="20"/>
          <w:szCs w:val="20"/>
        </w:rPr>
        <w:t>приемки</w:t>
      </w:r>
      <w:r w:rsidRPr="00A40427">
        <w:rPr>
          <w:sz w:val="20"/>
          <w:szCs w:val="20"/>
        </w:rPr>
        <w:t xml:space="preserve"> </w:t>
      </w:r>
      <w:r w:rsidR="004D16D5" w:rsidRPr="00A40427">
        <w:rPr>
          <w:sz w:val="20"/>
          <w:szCs w:val="20"/>
        </w:rPr>
        <w:t>Объекта долевого строительства</w:t>
      </w:r>
      <w:r w:rsidRPr="00A40427">
        <w:rPr>
          <w:sz w:val="20"/>
          <w:szCs w:val="20"/>
        </w:rPr>
        <w:t xml:space="preserve">, составляет односторонний акт о передаче </w:t>
      </w:r>
      <w:r w:rsidR="003373E0" w:rsidRPr="00A40427">
        <w:rPr>
          <w:sz w:val="20"/>
          <w:szCs w:val="20"/>
        </w:rPr>
        <w:t>Объекта</w:t>
      </w:r>
      <w:r w:rsidR="0093017C" w:rsidRPr="00A40427">
        <w:rPr>
          <w:sz w:val="20"/>
          <w:szCs w:val="20"/>
        </w:rPr>
        <w:t xml:space="preserve"> долевого строительства</w:t>
      </w:r>
      <w:r w:rsidRPr="00A40427">
        <w:rPr>
          <w:sz w:val="20"/>
          <w:szCs w:val="20"/>
        </w:rPr>
        <w:t xml:space="preserve"> с указанием на эти обстоятельства. При этом обязательство Застройщика передать </w:t>
      </w:r>
      <w:r w:rsidR="003373E0" w:rsidRPr="00A40427">
        <w:rPr>
          <w:sz w:val="20"/>
          <w:szCs w:val="20"/>
        </w:rPr>
        <w:t xml:space="preserve">Объект </w:t>
      </w:r>
      <w:r w:rsidR="0093017C" w:rsidRPr="00A40427">
        <w:rPr>
          <w:sz w:val="20"/>
          <w:szCs w:val="20"/>
        </w:rPr>
        <w:t xml:space="preserve">долевого строительства </w:t>
      </w:r>
      <w:r w:rsidRPr="00A40427">
        <w:rPr>
          <w:sz w:val="20"/>
          <w:szCs w:val="20"/>
        </w:rPr>
        <w:t>Участнику считается и</w:t>
      </w:r>
      <w:r w:rsidR="00FF42B3" w:rsidRPr="00A40427">
        <w:rPr>
          <w:sz w:val="20"/>
          <w:szCs w:val="20"/>
        </w:rPr>
        <w:t>сполненным надлежащим образом с</w:t>
      </w:r>
      <w:r w:rsidRPr="00A40427">
        <w:rPr>
          <w:sz w:val="20"/>
          <w:szCs w:val="20"/>
        </w:rPr>
        <w:t xml:space="preserve"> момента составления Застройщиком одностороннего акта</w:t>
      </w:r>
      <w:r w:rsidR="00276583" w:rsidRPr="00A40427">
        <w:rPr>
          <w:sz w:val="20"/>
          <w:szCs w:val="20"/>
        </w:rPr>
        <w:t>.</w:t>
      </w:r>
      <w:r w:rsidRPr="00A40427">
        <w:rPr>
          <w:sz w:val="20"/>
          <w:szCs w:val="20"/>
        </w:rPr>
        <w:t xml:space="preserve"> </w:t>
      </w:r>
      <w:r w:rsidR="00276583" w:rsidRPr="00A40427">
        <w:rPr>
          <w:sz w:val="20"/>
          <w:szCs w:val="20"/>
        </w:rPr>
        <w:t>О</w:t>
      </w:r>
      <w:r w:rsidRPr="00A40427">
        <w:rPr>
          <w:sz w:val="20"/>
          <w:szCs w:val="20"/>
        </w:rPr>
        <w:t xml:space="preserve">тветственность за содержание, охрану и риск случайной гибели или повреждения </w:t>
      </w:r>
      <w:r w:rsidR="003373E0" w:rsidRPr="00A40427">
        <w:rPr>
          <w:sz w:val="20"/>
          <w:szCs w:val="20"/>
        </w:rPr>
        <w:t>Объекта</w:t>
      </w:r>
      <w:r w:rsidRPr="00A40427">
        <w:rPr>
          <w:sz w:val="20"/>
          <w:szCs w:val="20"/>
        </w:rPr>
        <w:t xml:space="preserve"> </w:t>
      </w:r>
      <w:r w:rsidR="0093017C" w:rsidRPr="00A40427">
        <w:rPr>
          <w:sz w:val="20"/>
          <w:szCs w:val="20"/>
        </w:rPr>
        <w:t xml:space="preserve">долевого строительства </w:t>
      </w:r>
      <w:r w:rsidRPr="00A40427">
        <w:rPr>
          <w:sz w:val="20"/>
          <w:szCs w:val="20"/>
        </w:rPr>
        <w:t xml:space="preserve">возлагается на Участника, а </w:t>
      </w:r>
      <w:r w:rsidRPr="00A40427">
        <w:rPr>
          <w:bCs/>
          <w:sz w:val="20"/>
          <w:szCs w:val="20"/>
        </w:rPr>
        <w:t xml:space="preserve">Застройщик освобождается от ответственности за просрочку исполнения обязательства по передаче </w:t>
      </w:r>
      <w:r w:rsidR="003373E0" w:rsidRPr="00A40427">
        <w:rPr>
          <w:sz w:val="20"/>
          <w:szCs w:val="20"/>
        </w:rPr>
        <w:t>Объекта</w:t>
      </w:r>
      <w:r w:rsidR="0093017C" w:rsidRPr="00A40427">
        <w:rPr>
          <w:sz w:val="20"/>
          <w:szCs w:val="20"/>
        </w:rPr>
        <w:t xml:space="preserve"> долевого строительства</w:t>
      </w:r>
      <w:r w:rsidRPr="00A40427">
        <w:rPr>
          <w:bCs/>
          <w:sz w:val="20"/>
          <w:szCs w:val="20"/>
        </w:rPr>
        <w:t>.</w:t>
      </w:r>
    </w:p>
    <w:p w14:paraId="79E345E0" w14:textId="40ECB495" w:rsidR="00654054" w:rsidRPr="00A40427" w:rsidRDefault="0093017C" w:rsidP="009560A8">
      <w:pPr>
        <w:pStyle w:val="a3"/>
        <w:ind w:firstLine="567"/>
        <w:rPr>
          <w:sz w:val="20"/>
          <w:szCs w:val="20"/>
        </w:rPr>
      </w:pPr>
      <w:r w:rsidRPr="00A40427">
        <w:rPr>
          <w:sz w:val="20"/>
          <w:szCs w:val="20"/>
        </w:rPr>
        <w:t xml:space="preserve">Застройщик вправе составить односторонний акт при условии, если он обладает сведениями о получении Участником </w:t>
      </w:r>
      <w:r w:rsidR="00B8568F" w:rsidRPr="00A40427">
        <w:rPr>
          <w:sz w:val="20"/>
          <w:szCs w:val="20"/>
        </w:rPr>
        <w:t xml:space="preserve">Уведомления о завершении строительства </w:t>
      </w:r>
      <w:r w:rsidR="004B6C10" w:rsidRPr="00A40427">
        <w:rPr>
          <w:sz w:val="20"/>
          <w:szCs w:val="20"/>
        </w:rPr>
        <w:t xml:space="preserve">Жилого </w:t>
      </w:r>
      <w:r w:rsidR="00B8568F" w:rsidRPr="00A40427">
        <w:rPr>
          <w:sz w:val="20"/>
          <w:szCs w:val="20"/>
        </w:rPr>
        <w:t>дома и о готовности Объекта долевого строительства к передаче</w:t>
      </w:r>
      <w:r w:rsidRPr="00A40427">
        <w:rPr>
          <w:sz w:val="20"/>
          <w:szCs w:val="20"/>
        </w:rPr>
        <w:t xml:space="preserve"> либо оператором почтовой связи заказное письмо возвращено с сообщением об отказе Участника от его получения или в связи с отсутствием Участника</w:t>
      </w:r>
      <w:r w:rsidR="00662AFA" w:rsidRPr="00A40427">
        <w:rPr>
          <w:sz w:val="20"/>
          <w:szCs w:val="20"/>
        </w:rPr>
        <w:t xml:space="preserve"> по </w:t>
      </w:r>
      <w:r w:rsidRPr="00A40427">
        <w:rPr>
          <w:sz w:val="20"/>
          <w:szCs w:val="20"/>
        </w:rPr>
        <w:t>адресу</w:t>
      </w:r>
      <w:r w:rsidR="00662AFA" w:rsidRPr="00A40427">
        <w:rPr>
          <w:sz w:val="20"/>
          <w:szCs w:val="20"/>
        </w:rPr>
        <w:t>, указанному в статье 11 Договора</w:t>
      </w:r>
      <w:r w:rsidRPr="00A40427">
        <w:rPr>
          <w:sz w:val="20"/>
          <w:szCs w:val="20"/>
        </w:rPr>
        <w:t>.</w:t>
      </w:r>
    </w:p>
    <w:p w14:paraId="646C438E" w14:textId="3887A7A2" w:rsidR="00E97298" w:rsidRPr="00A40427" w:rsidRDefault="00E97298" w:rsidP="002C70DC">
      <w:pPr>
        <w:pStyle w:val="a3"/>
        <w:numPr>
          <w:ilvl w:val="1"/>
          <w:numId w:val="6"/>
        </w:numPr>
        <w:tabs>
          <w:tab w:val="clear" w:pos="1070"/>
        </w:tabs>
        <w:ind w:left="0" w:firstLine="567"/>
        <w:rPr>
          <w:sz w:val="20"/>
          <w:szCs w:val="20"/>
        </w:rPr>
      </w:pPr>
      <w:r w:rsidRPr="00A40427">
        <w:rPr>
          <w:bCs/>
          <w:sz w:val="20"/>
          <w:szCs w:val="20"/>
        </w:rPr>
        <w:t xml:space="preserve">При этом под уклонением Участника от принятия </w:t>
      </w:r>
      <w:r w:rsidR="003373E0" w:rsidRPr="00A40427">
        <w:rPr>
          <w:sz w:val="20"/>
          <w:szCs w:val="20"/>
        </w:rPr>
        <w:t>Объекта</w:t>
      </w:r>
      <w:r w:rsidRPr="00A40427">
        <w:rPr>
          <w:bCs/>
          <w:sz w:val="20"/>
          <w:szCs w:val="20"/>
        </w:rPr>
        <w:t xml:space="preserve"> </w:t>
      </w:r>
      <w:r w:rsidR="0093017C" w:rsidRPr="00A40427">
        <w:rPr>
          <w:bCs/>
          <w:sz w:val="20"/>
          <w:szCs w:val="20"/>
        </w:rPr>
        <w:t>долевого строительства</w:t>
      </w:r>
      <w:r w:rsidR="00B53E4F" w:rsidRPr="00A40427">
        <w:rPr>
          <w:bCs/>
          <w:sz w:val="20"/>
          <w:szCs w:val="20"/>
        </w:rPr>
        <w:t xml:space="preserve"> также</w:t>
      </w:r>
      <w:r w:rsidR="0093017C" w:rsidRPr="00A40427">
        <w:rPr>
          <w:bCs/>
          <w:sz w:val="20"/>
          <w:szCs w:val="20"/>
        </w:rPr>
        <w:t xml:space="preserve"> </w:t>
      </w:r>
      <w:r w:rsidRPr="00A40427">
        <w:rPr>
          <w:bCs/>
          <w:sz w:val="20"/>
          <w:szCs w:val="20"/>
        </w:rPr>
        <w:t xml:space="preserve">понимается не подписание Участником в </w:t>
      </w:r>
      <w:r w:rsidRPr="00A40427">
        <w:rPr>
          <w:sz w:val="20"/>
          <w:szCs w:val="20"/>
        </w:rPr>
        <w:t>предусмотренный</w:t>
      </w:r>
      <w:r w:rsidRPr="00A40427">
        <w:rPr>
          <w:bCs/>
          <w:sz w:val="20"/>
          <w:szCs w:val="20"/>
        </w:rPr>
        <w:t xml:space="preserve"> Договором срок по любым причинам Передаточного </w:t>
      </w:r>
      <w:r w:rsidR="00220DC9" w:rsidRPr="00A40427">
        <w:rPr>
          <w:bCs/>
          <w:sz w:val="20"/>
          <w:szCs w:val="20"/>
        </w:rPr>
        <w:t>А</w:t>
      </w:r>
      <w:r w:rsidRPr="00A40427">
        <w:rPr>
          <w:bCs/>
          <w:sz w:val="20"/>
          <w:szCs w:val="20"/>
        </w:rPr>
        <w:t xml:space="preserve">кта и </w:t>
      </w:r>
      <w:r w:rsidR="00775450" w:rsidRPr="00A40427">
        <w:rPr>
          <w:bCs/>
          <w:sz w:val="20"/>
          <w:szCs w:val="20"/>
        </w:rPr>
        <w:t>Акта технического осмотра</w:t>
      </w:r>
      <w:r w:rsidRPr="00A40427">
        <w:rPr>
          <w:bCs/>
          <w:sz w:val="20"/>
          <w:szCs w:val="20"/>
        </w:rPr>
        <w:t xml:space="preserve"> </w:t>
      </w:r>
      <w:r w:rsidR="003373E0" w:rsidRPr="00A40427">
        <w:rPr>
          <w:sz w:val="20"/>
          <w:szCs w:val="20"/>
        </w:rPr>
        <w:t>Объекта</w:t>
      </w:r>
      <w:r w:rsidR="0093017C" w:rsidRPr="00A40427">
        <w:rPr>
          <w:sz w:val="20"/>
          <w:szCs w:val="20"/>
        </w:rPr>
        <w:t xml:space="preserve"> долевого строительства</w:t>
      </w:r>
      <w:r w:rsidR="00775450" w:rsidRPr="00A40427">
        <w:rPr>
          <w:bCs/>
          <w:sz w:val="20"/>
          <w:szCs w:val="20"/>
        </w:rPr>
        <w:t>.</w:t>
      </w:r>
    </w:p>
    <w:p w14:paraId="0DD01EF4" w14:textId="78267A8A" w:rsidR="00600C93" w:rsidRPr="00A40427" w:rsidRDefault="008D43F9" w:rsidP="002C70DC">
      <w:pPr>
        <w:pStyle w:val="a3"/>
        <w:numPr>
          <w:ilvl w:val="1"/>
          <w:numId w:val="6"/>
        </w:numPr>
        <w:tabs>
          <w:tab w:val="clear" w:pos="1070"/>
        </w:tabs>
        <w:ind w:left="0" w:firstLine="567"/>
        <w:rPr>
          <w:sz w:val="20"/>
          <w:szCs w:val="20"/>
        </w:rPr>
      </w:pPr>
      <w:r w:rsidRPr="00A40427">
        <w:rPr>
          <w:sz w:val="20"/>
          <w:szCs w:val="20"/>
        </w:rPr>
        <w:t xml:space="preserve">В случае возникновения обстоятельств, указанных в п. </w:t>
      </w:r>
      <w:r w:rsidR="0093017C" w:rsidRPr="00A40427">
        <w:rPr>
          <w:sz w:val="20"/>
          <w:szCs w:val="20"/>
        </w:rPr>
        <w:t>4.</w:t>
      </w:r>
      <w:r w:rsidR="0027221C" w:rsidRPr="00A40427">
        <w:rPr>
          <w:sz w:val="20"/>
          <w:szCs w:val="20"/>
        </w:rPr>
        <w:t>8</w:t>
      </w:r>
      <w:r w:rsidRPr="00A40427">
        <w:rPr>
          <w:sz w:val="20"/>
          <w:szCs w:val="20"/>
        </w:rPr>
        <w:t xml:space="preserve"> настоящего Договора, Участник оплачивает все </w:t>
      </w:r>
      <w:r w:rsidRPr="00A40427">
        <w:rPr>
          <w:bCs/>
          <w:sz w:val="20"/>
          <w:szCs w:val="20"/>
        </w:rPr>
        <w:t>расходы</w:t>
      </w:r>
      <w:r w:rsidRPr="00A40427">
        <w:rPr>
          <w:sz w:val="20"/>
          <w:szCs w:val="20"/>
        </w:rPr>
        <w:t xml:space="preserve"> по оплате возможных затрат по обеспечению Объекта </w:t>
      </w:r>
      <w:r w:rsidR="0093017C" w:rsidRPr="00A40427">
        <w:rPr>
          <w:bCs/>
          <w:sz w:val="20"/>
          <w:szCs w:val="20"/>
        </w:rPr>
        <w:t xml:space="preserve">долевого строительства </w:t>
      </w:r>
      <w:r w:rsidR="00015D04" w:rsidRPr="00A40427">
        <w:rPr>
          <w:sz w:val="20"/>
          <w:szCs w:val="20"/>
        </w:rPr>
        <w:t xml:space="preserve">коммунальными </w:t>
      </w:r>
      <w:r w:rsidR="00105E0F" w:rsidRPr="00A40427">
        <w:rPr>
          <w:sz w:val="20"/>
          <w:szCs w:val="20"/>
        </w:rPr>
        <w:t>ресурсами</w:t>
      </w:r>
      <w:r w:rsidRPr="00A40427">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A40427">
        <w:rPr>
          <w:sz w:val="20"/>
          <w:szCs w:val="20"/>
        </w:rPr>
        <w:t>Акта</w:t>
      </w:r>
      <w:r w:rsidRPr="00A40427">
        <w:rPr>
          <w:sz w:val="20"/>
          <w:szCs w:val="20"/>
        </w:rPr>
        <w:t>, и до момента составления Застройщиком одностороннего акта.</w:t>
      </w:r>
      <w:r w:rsidR="00600C93" w:rsidRPr="00A40427">
        <w:rPr>
          <w:sz w:val="20"/>
          <w:szCs w:val="20"/>
        </w:rPr>
        <w:t xml:space="preserve"> </w:t>
      </w:r>
    </w:p>
    <w:p w14:paraId="6E6E4E2B" w14:textId="639E740A" w:rsidR="00600C93" w:rsidRPr="00A40427" w:rsidRDefault="00600C93" w:rsidP="002C70DC">
      <w:pPr>
        <w:pStyle w:val="a3"/>
        <w:numPr>
          <w:ilvl w:val="1"/>
          <w:numId w:val="6"/>
        </w:numPr>
        <w:tabs>
          <w:tab w:val="clear" w:pos="1070"/>
        </w:tabs>
        <w:ind w:left="0" w:firstLine="567"/>
        <w:rPr>
          <w:sz w:val="20"/>
          <w:szCs w:val="20"/>
        </w:rPr>
      </w:pPr>
      <w:r w:rsidRPr="00A40427">
        <w:rPr>
          <w:sz w:val="20"/>
          <w:szCs w:val="20"/>
        </w:rPr>
        <w:t xml:space="preserve">В Передаточном </w:t>
      </w:r>
      <w:r w:rsidR="009E4444" w:rsidRPr="00A40427">
        <w:rPr>
          <w:sz w:val="20"/>
          <w:szCs w:val="20"/>
        </w:rPr>
        <w:t>А</w:t>
      </w:r>
      <w:r w:rsidRPr="00A40427">
        <w:rPr>
          <w:sz w:val="20"/>
          <w:szCs w:val="20"/>
        </w:rPr>
        <w:t xml:space="preserve">кте указываются дата передачи, основные характеристики </w:t>
      </w:r>
      <w:r w:rsidR="00261BAF" w:rsidRPr="00A40427">
        <w:rPr>
          <w:sz w:val="20"/>
          <w:szCs w:val="20"/>
        </w:rPr>
        <w:t>Объекта</w:t>
      </w:r>
      <w:r w:rsidR="009E4444" w:rsidRPr="00A40427">
        <w:rPr>
          <w:sz w:val="20"/>
          <w:szCs w:val="20"/>
        </w:rPr>
        <w:t xml:space="preserve"> долевого строительства</w:t>
      </w:r>
      <w:r w:rsidRPr="00A40427">
        <w:rPr>
          <w:sz w:val="20"/>
          <w:szCs w:val="20"/>
        </w:rPr>
        <w:t xml:space="preserve">, а также иная информация по усмотрению Сторон. </w:t>
      </w:r>
    </w:p>
    <w:p w14:paraId="5BE62EA4" w14:textId="77777777" w:rsidR="00214010" w:rsidRPr="00A40427" w:rsidRDefault="008D43F9" w:rsidP="00214010">
      <w:pPr>
        <w:pStyle w:val="a3"/>
        <w:numPr>
          <w:ilvl w:val="1"/>
          <w:numId w:val="6"/>
        </w:numPr>
        <w:tabs>
          <w:tab w:val="clear" w:pos="1070"/>
        </w:tabs>
        <w:ind w:left="0" w:firstLine="567"/>
        <w:rPr>
          <w:sz w:val="20"/>
          <w:szCs w:val="20"/>
        </w:rPr>
      </w:pPr>
      <w:r w:rsidRPr="00A40427">
        <w:rPr>
          <w:sz w:val="20"/>
          <w:szCs w:val="20"/>
        </w:rPr>
        <w:lastRenderedPageBreak/>
        <w:t xml:space="preserve">В случае если строительство (создание) Жилого дома не может быть завершено в предусмотренный </w:t>
      </w:r>
      <w:r w:rsidR="0027221C" w:rsidRPr="00A40427">
        <w:rPr>
          <w:sz w:val="20"/>
          <w:szCs w:val="20"/>
        </w:rPr>
        <w:t>Проектной декларацией</w:t>
      </w:r>
      <w:r w:rsidRPr="00A40427">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sidRPr="00A40427">
        <w:rPr>
          <w:sz w:val="20"/>
          <w:szCs w:val="20"/>
        </w:rPr>
        <w:t>О</w:t>
      </w:r>
      <w:r w:rsidRPr="00A40427">
        <w:rPr>
          <w:sz w:val="20"/>
          <w:szCs w:val="20"/>
        </w:rPr>
        <w:t xml:space="preserve">бъекта долевого строительства </w:t>
      </w:r>
      <w:r w:rsidR="009E4444" w:rsidRPr="00A40427">
        <w:rPr>
          <w:sz w:val="20"/>
          <w:szCs w:val="20"/>
        </w:rPr>
        <w:t>Участнику</w:t>
      </w:r>
      <w:r w:rsidRPr="00A40427">
        <w:rPr>
          <w:sz w:val="20"/>
          <w:szCs w:val="20"/>
        </w:rPr>
        <w:t xml:space="preserve"> осуществляется в порядке, установленном законодательством Российской Федерации.</w:t>
      </w:r>
      <w:r w:rsidR="00200EC2" w:rsidRPr="00A40427">
        <w:rPr>
          <w:sz w:val="20"/>
          <w:szCs w:val="20"/>
        </w:rPr>
        <w:t xml:space="preserve"> При этом Стороны согласовали, что в случае, если к моменту передачи Объекта</w:t>
      </w:r>
      <w:r w:rsidR="009E4444" w:rsidRPr="00A40427">
        <w:rPr>
          <w:sz w:val="20"/>
          <w:szCs w:val="20"/>
        </w:rPr>
        <w:t xml:space="preserve"> долевого строительства</w:t>
      </w:r>
      <w:r w:rsidR="00200EC2" w:rsidRPr="00A40427">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A40427">
        <w:rPr>
          <w:sz w:val="20"/>
          <w:szCs w:val="20"/>
        </w:rPr>
        <w:t>эскроу</w:t>
      </w:r>
      <w:proofErr w:type="spellEnd"/>
      <w:r w:rsidR="00200EC2" w:rsidRPr="00A40427">
        <w:rPr>
          <w:sz w:val="20"/>
          <w:szCs w:val="20"/>
        </w:rPr>
        <w:t xml:space="preserve"> Участнику, Застройщик вправе приостановить исполнение своего обязательства по передаче Объекта</w:t>
      </w:r>
      <w:r w:rsidR="009E4444" w:rsidRPr="00A40427">
        <w:rPr>
          <w:sz w:val="20"/>
          <w:szCs w:val="20"/>
        </w:rPr>
        <w:t xml:space="preserve"> долевого строительства</w:t>
      </w:r>
      <w:r w:rsidR="00200EC2" w:rsidRPr="00A40427">
        <w:rPr>
          <w:sz w:val="20"/>
          <w:szCs w:val="20"/>
        </w:rPr>
        <w:t xml:space="preserve"> Участнику</w:t>
      </w:r>
      <w:r w:rsidR="0027221C" w:rsidRPr="00A40427">
        <w:rPr>
          <w:sz w:val="20"/>
          <w:szCs w:val="20"/>
        </w:rPr>
        <w:t xml:space="preserve"> до момента оплаты Цены Договора</w:t>
      </w:r>
      <w:r w:rsidR="00200EC2" w:rsidRPr="00A40427">
        <w:rPr>
          <w:sz w:val="20"/>
          <w:szCs w:val="20"/>
        </w:rPr>
        <w:t>.</w:t>
      </w:r>
    </w:p>
    <w:p w14:paraId="1A1F12F6" w14:textId="09A1FF4B" w:rsidR="00775450" w:rsidRPr="00A40427" w:rsidRDefault="00214010" w:rsidP="00775450">
      <w:pPr>
        <w:pStyle w:val="a3"/>
        <w:numPr>
          <w:ilvl w:val="1"/>
          <w:numId w:val="6"/>
        </w:numPr>
        <w:tabs>
          <w:tab w:val="clear" w:pos="1070"/>
        </w:tabs>
        <w:ind w:left="0" w:firstLine="567"/>
        <w:rPr>
          <w:sz w:val="20"/>
          <w:szCs w:val="20"/>
        </w:rPr>
      </w:pPr>
      <w:r w:rsidRPr="00A40427">
        <w:rPr>
          <w:rFonts w:eastAsia="Calibri"/>
          <w:sz w:val="20"/>
          <w:szCs w:val="20"/>
        </w:rPr>
        <w:t>До внесения записи в Единый государственный реестр недвижимости о государственной регистрации права собственности</w:t>
      </w:r>
      <w:r w:rsidR="00530FDB" w:rsidRPr="00A40427">
        <w:rPr>
          <w:rFonts w:eastAsia="Calibri"/>
          <w:sz w:val="20"/>
          <w:szCs w:val="20"/>
        </w:rPr>
        <w:t xml:space="preserve"> Участника</w:t>
      </w:r>
      <w:r w:rsidRPr="00A40427">
        <w:rPr>
          <w:rFonts w:eastAsia="Calibri"/>
          <w:sz w:val="20"/>
          <w:szCs w:val="20"/>
        </w:rPr>
        <w:t xml:space="preserve"> на </w:t>
      </w:r>
      <w:r w:rsidRPr="00A40427">
        <w:rPr>
          <w:sz w:val="20"/>
          <w:szCs w:val="20"/>
        </w:rPr>
        <w:t>Объект долевого строительства Участник не в праве</w:t>
      </w:r>
      <w:r w:rsidRPr="00A40427">
        <w:rPr>
          <w:rFonts w:eastAsia="Calibri"/>
          <w:sz w:val="20"/>
          <w:szCs w:val="20"/>
        </w:rPr>
        <w:t xml:space="preserve"> производить каких-либо работ по перепланировке или переоборудованию </w:t>
      </w:r>
      <w:r w:rsidRPr="00A40427">
        <w:rPr>
          <w:sz w:val="20"/>
          <w:szCs w:val="20"/>
        </w:rPr>
        <w:t>Объекта долевого строительства</w:t>
      </w:r>
      <w:r w:rsidRPr="00A40427">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A40427">
        <w:rPr>
          <w:sz w:val="20"/>
          <w:szCs w:val="20"/>
        </w:rPr>
        <w:t xml:space="preserve">Объект долевого строительства </w:t>
      </w:r>
      <w:r w:rsidRPr="00A40427">
        <w:rPr>
          <w:rFonts w:eastAsia="Calibri"/>
          <w:sz w:val="20"/>
          <w:szCs w:val="20"/>
        </w:rPr>
        <w:t xml:space="preserve">все работы по перепланировке или переоборудованию </w:t>
      </w:r>
      <w:r w:rsidRPr="00A40427">
        <w:rPr>
          <w:sz w:val="20"/>
          <w:szCs w:val="20"/>
        </w:rPr>
        <w:t xml:space="preserve">Объекта долевого строительства </w:t>
      </w:r>
      <w:r w:rsidRPr="00A40427">
        <w:rPr>
          <w:rFonts w:eastAsia="Calibri"/>
          <w:sz w:val="20"/>
          <w:szCs w:val="20"/>
        </w:rPr>
        <w:t>производить в соответствии с требованиями действующего законодательства.</w:t>
      </w:r>
    </w:p>
    <w:p w14:paraId="68399CBF" w14:textId="427A09B3" w:rsidR="00775450" w:rsidRPr="00A40427" w:rsidRDefault="00775450" w:rsidP="00775450">
      <w:pPr>
        <w:pStyle w:val="a3"/>
        <w:ind w:firstLine="851"/>
        <w:rPr>
          <w:sz w:val="20"/>
          <w:szCs w:val="20"/>
        </w:rPr>
      </w:pPr>
      <w:r w:rsidRPr="00A40427">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A40427" w:rsidRDefault="0042378F" w:rsidP="002C70DC">
      <w:pPr>
        <w:pStyle w:val="a3"/>
        <w:numPr>
          <w:ilvl w:val="1"/>
          <w:numId w:val="6"/>
        </w:numPr>
        <w:tabs>
          <w:tab w:val="clear" w:pos="1070"/>
        </w:tabs>
        <w:ind w:left="0" w:firstLine="567"/>
        <w:rPr>
          <w:sz w:val="20"/>
          <w:szCs w:val="20"/>
        </w:rPr>
      </w:pPr>
      <w:r w:rsidRPr="00A40427">
        <w:rPr>
          <w:sz w:val="20"/>
          <w:szCs w:val="20"/>
        </w:rPr>
        <w:t>По настоящему Договору обязательства Застройщика по передаче Участнику Объекта</w:t>
      </w:r>
      <w:r w:rsidR="009E4444" w:rsidRPr="00A40427">
        <w:rPr>
          <w:sz w:val="20"/>
          <w:szCs w:val="20"/>
        </w:rPr>
        <w:t xml:space="preserve"> долевого строительства</w:t>
      </w:r>
      <w:r w:rsidRPr="00A40427">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A40427" w:rsidRDefault="0042378F" w:rsidP="00220DC9">
      <w:pPr>
        <w:pStyle w:val="a3"/>
        <w:rPr>
          <w:sz w:val="20"/>
          <w:szCs w:val="20"/>
        </w:rPr>
      </w:pPr>
    </w:p>
    <w:p w14:paraId="1BCAF25F" w14:textId="2D209393" w:rsidR="008D43F9" w:rsidRPr="00A40427" w:rsidRDefault="008D43F9" w:rsidP="00220DC9">
      <w:pPr>
        <w:pStyle w:val="ConsPlusNormal"/>
        <w:widowControl/>
        <w:numPr>
          <w:ilvl w:val="0"/>
          <w:numId w:val="9"/>
        </w:numPr>
        <w:jc w:val="center"/>
        <w:rPr>
          <w:rFonts w:ascii="Times New Roman" w:hAnsi="Times New Roman" w:cs="Times New Roman"/>
          <w:b/>
          <w:bCs/>
          <w:spacing w:val="20"/>
        </w:rPr>
      </w:pPr>
      <w:r w:rsidRPr="00A40427">
        <w:rPr>
          <w:rFonts w:ascii="Times New Roman" w:hAnsi="Times New Roman" w:cs="Times New Roman"/>
          <w:b/>
          <w:bCs/>
          <w:spacing w:val="20"/>
        </w:rPr>
        <w:t>ГАРАНТИИ КАЧЕСТВА</w:t>
      </w:r>
    </w:p>
    <w:p w14:paraId="2161297D" w14:textId="77777777" w:rsidR="00DA7171" w:rsidRPr="00A40427" w:rsidRDefault="00DA7171" w:rsidP="00DA7171">
      <w:pPr>
        <w:pStyle w:val="ConsPlusNormal"/>
        <w:widowControl/>
        <w:ind w:firstLine="0"/>
        <w:rPr>
          <w:rFonts w:ascii="Times New Roman" w:hAnsi="Times New Roman" w:cs="Times New Roman"/>
          <w:b/>
          <w:bCs/>
          <w:spacing w:val="20"/>
        </w:rPr>
      </w:pPr>
    </w:p>
    <w:p w14:paraId="53C0DB7C" w14:textId="4F47D176" w:rsidR="008D43F9" w:rsidRPr="00A40427" w:rsidRDefault="008D43F9" w:rsidP="002C70DC">
      <w:pPr>
        <w:pStyle w:val="ConsPlusNormal"/>
        <w:widowControl/>
        <w:numPr>
          <w:ilvl w:val="1"/>
          <w:numId w:val="9"/>
        </w:numPr>
        <w:ind w:left="0" w:firstLine="567"/>
        <w:jc w:val="both"/>
        <w:rPr>
          <w:rFonts w:ascii="Times New Roman" w:hAnsi="Times New Roman" w:cs="Times New Roman"/>
        </w:rPr>
      </w:pPr>
      <w:r w:rsidRPr="00A40427">
        <w:rPr>
          <w:rFonts w:ascii="Times New Roman" w:hAnsi="Times New Roman" w:cs="Times New Roman"/>
        </w:rPr>
        <w:t>Свидетельством надлежащего качества Объекта</w:t>
      </w:r>
      <w:r w:rsidR="009E4444" w:rsidRPr="00A40427">
        <w:rPr>
          <w:rFonts w:ascii="Times New Roman" w:hAnsi="Times New Roman" w:cs="Times New Roman"/>
        </w:rPr>
        <w:t xml:space="preserve"> долевого строительства</w:t>
      </w:r>
      <w:r w:rsidRPr="00A40427">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A40427">
        <w:rPr>
          <w:rFonts w:ascii="Times New Roman" w:hAnsi="Times New Roman" w:cs="Times New Roman"/>
        </w:rPr>
        <w:t>, а также иным обязательны</w:t>
      </w:r>
      <w:r w:rsidR="00DE2EDB" w:rsidRPr="00A40427">
        <w:rPr>
          <w:rFonts w:ascii="Times New Roman" w:hAnsi="Times New Roman" w:cs="Times New Roman"/>
        </w:rPr>
        <w:t>м</w:t>
      </w:r>
      <w:r w:rsidR="00105E0F" w:rsidRPr="00A40427">
        <w:rPr>
          <w:rFonts w:ascii="Times New Roman" w:hAnsi="Times New Roman" w:cs="Times New Roman"/>
        </w:rPr>
        <w:t xml:space="preserve"> требованиям</w:t>
      </w:r>
      <w:r w:rsidRPr="00A40427">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A40427">
        <w:rPr>
          <w:rFonts w:ascii="Times New Roman" w:hAnsi="Times New Roman" w:cs="Times New Roman"/>
        </w:rPr>
        <w:t>законодательством</w:t>
      </w:r>
      <w:r w:rsidRPr="00A40427">
        <w:rPr>
          <w:rFonts w:ascii="Times New Roman" w:hAnsi="Times New Roman" w:cs="Times New Roman"/>
        </w:rPr>
        <w:t xml:space="preserve"> порядке.</w:t>
      </w:r>
    </w:p>
    <w:p w14:paraId="697243CB" w14:textId="77777777" w:rsidR="00542E72" w:rsidRPr="00A40427" w:rsidRDefault="00542E72" w:rsidP="00542E72">
      <w:pPr>
        <w:pStyle w:val="ConsPlusNormal"/>
        <w:widowControl/>
        <w:numPr>
          <w:ilvl w:val="1"/>
          <w:numId w:val="9"/>
        </w:numPr>
        <w:tabs>
          <w:tab w:val="left" w:pos="851"/>
        </w:tabs>
        <w:ind w:left="0" w:firstLine="567"/>
        <w:jc w:val="both"/>
        <w:rPr>
          <w:rFonts w:ascii="Times New Roman" w:hAnsi="Times New Roman" w:cs="Times New Roman"/>
        </w:rPr>
      </w:pPr>
      <w:bookmarkStart w:id="8" w:name="_Hlk486002930"/>
      <w:r w:rsidRPr="00A40427">
        <w:rPr>
          <w:rFonts w:ascii="Times New Roman" w:hAnsi="Times New Roman" w:cs="Times New Roman"/>
        </w:rPr>
        <w:t>Застройщик обязан передать Участнику Объект долевого строительства,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F9FC51F" w14:textId="77777777" w:rsidR="00542E72" w:rsidRPr="00A40427" w:rsidRDefault="00542E72" w:rsidP="00542E72">
      <w:pPr>
        <w:tabs>
          <w:tab w:val="left" w:pos="851"/>
        </w:tabs>
        <w:autoSpaceDE w:val="0"/>
        <w:autoSpaceDN w:val="0"/>
        <w:adjustRightInd w:val="0"/>
        <w:ind w:firstLine="567"/>
        <w:jc w:val="both"/>
        <w:rPr>
          <w:sz w:val="20"/>
          <w:szCs w:val="20"/>
        </w:rPr>
      </w:pPr>
      <w:r w:rsidRPr="00A40427">
        <w:rPr>
          <w:sz w:val="20"/>
          <w:szCs w:val="20"/>
        </w:rPr>
        <w:t>При передаче Объекта долевого строительства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210FA4F0" w:rsidR="007F6CB6" w:rsidRPr="00A40427"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r w:rsidRPr="00A40427">
        <w:rPr>
          <w:rFonts w:ascii="Times New Roman" w:hAnsi="Times New Roman" w:cs="Times New Roman"/>
        </w:rPr>
        <w:t>Гарантийный срок на Объект</w:t>
      </w:r>
      <w:r w:rsidR="004D16D5" w:rsidRPr="00A40427">
        <w:rPr>
          <w:rFonts w:ascii="Times New Roman" w:hAnsi="Times New Roman" w:cs="Times New Roman"/>
        </w:rPr>
        <w:t xml:space="preserve"> долевого строительства</w:t>
      </w:r>
      <w:r w:rsidRPr="00A40427">
        <w:rPr>
          <w:rFonts w:ascii="Times New Roman" w:hAnsi="Times New Roman" w:cs="Times New Roman"/>
        </w:rPr>
        <w:t xml:space="preserve"> составляет 5 (Пять) лет и исчисляется со дня передачи Объекта</w:t>
      </w:r>
      <w:r w:rsidR="009E4444" w:rsidRPr="00A40427">
        <w:rPr>
          <w:rFonts w:ascii="Times New Roman" w:hAnsi="Times New Roman" w:cs="Times New Roman"/>
        </w:rPr>
        <w:t xml:space="preserve"> долевого строительства</w:t>
      </w:r>
      <w:r w:rsidRPr="00A40427">
        <w:rPr>
          <w:rFonts w:ascii="Times New Roman" w:hAnsi="Times New Roman" w:cs="Times New Roman"/>
        </w:rPr>
        <w:t>.</w:t>
      </w:r>
      <w:bookmarkEnd w:id="8"/>
    </w:p>
    <w:p w14:paraId="15EECA6F" w14:textId="78B943D3" w:rsidR="008D43F9" w:rsidRPr="00A40427" w:rsidRDefault="008D43F9" w:rsidP="002C70DC">
      <w:pPr>
        <w:pStyle w:val="ConsPlusNormal"/>
        <w:widowControl/>
        <w:numPr>
          <w:ilvl w:val="1"/>
          <w:numId w:val="9"/>
        </w:numPr>
        <w:ind w:left="0" w:firstLine="567"/>
        <w:jc w:val="both"/>
        <w:rPr>
          <w:rFonts w:ascii="Times New Roman" w:hAnsi="Times New Roman" w:cs="Times New Roman"/>
        </w:rPr>
      </w:pPr>
      <w:r w:rsidRPr="00A40427">
        <w:rPr>
          <w:rFonts w:ascii="Times New Roman" w:hAnsi="Times New Roman" w:cs="Times New Roman"/>
        </w:rPr>
        <w:t xml:space="preserve">Застройщик не несет ответственность за недостатки (дефекты) </w:t>
      </w:r>
      <w:r w:rsidR="00105E0F" w:rsidRPr="00A40427">
        <w:rPr>
          <w:rFonts w:ascii="Times New Roman" w:hAnsi="Times New Roman" w:cs="Times New Roman"/>
        </w:rPr>
        <w:t>Объекта</w:t>
      </w:r>
      <w:r w:rsidR="009E4444" w:rsidRPr="00A40427">
        <w:rPr>
          <w:rFonts w:ascii="Times New Roman" w:hAnsi="Times New Roman" w:cs="Times New Roman"/>
        </w:rPr>
        <w:t xml:space="preserve"> долевого строительства</w:t>
      </w:r>
      <w:r w:rsidRPr="00A40427">
        <w:rPr>
          <w:rFonts w:ascii="Times New Roman" w:hAnsi="Times New Roman" w:cs="Times New Roman"/>
        </w:rPr>
        <w:t xml:space="preserve">, обнаруженные в </w:t>
      </w:r>
      <w:r w:rsidR="00FC22F1" w:rsidRPr="00A40427">
        <w:rPr>
          <w:rFonts w:ascii="Times New Roman" w:hAnsi="Times New Roman" w:cs="Times New Roman"/>
        </w:rPr>
        <w:t>течение</w:t>
      </w:r>
      <w:r w:rsidRPr="00A40427">
        <w:rPr>
          <w:rFonts w:ascii="Times New Roman" w:hAnsi="Times New Roman" w:cs="Times New Roman"/>
        </w:rPr>
        <w:t xml:space="preserve"> гарантийного срока, если докажет, что они произошли вследствие</w:t>
      </w:r>
      <w:r w:rsidR="00FC22F1" w:rsidRPr="00A40427">
        <w:rPr>
          <w:rFonts w:ascii="Times New Roman" w:hAnsi="Times New Roman" w:cs="Times New Roman"/>
        </w:rPr>
        <w:t xml:space="preserve"> нормального износа такого Объекта </w:t>
      </w:r>
      <w:r w:rsidR="00D302A2" w:rsidRPr="00A40427">
        <w:rPr>
          <w:rFonts w:ascii="Times New Roman" w:hAnsi="Times New Roman" w:cs="Times New Roman"/>
        </w:rPr>
        <w:t>долевого строительства</w:t>
      </w:r>
      <w:r w:rsidR="00D302A2" w:rsidRPr="00A40427">
        <w:t xml:space="preserve"> </w:t>
      </w:r>
      <w:r w:rsidR="00FC22F1" w:rsidRPr="00A40427">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A40427">
        <w:rPr>
          <w:rFonts w:ascii="Times New Roman" w:hAnsi="Times New Roman" w:cs="Times New Roman"/>
        </w:rPr>
        <w:t xml:space="preserve">долевого строительства </w:t>
      </w:r>
      <w:r w:rsidR="00FC22F1" w:rsidRPr="00A40427">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A40427">
        <w:rPr>
          <w:rFonts w:ascii="Times New Roman" w:hAnsi="Times New Roman" w:cs="Times New Roman"/>
        </w:rPr>
        <w:t xml:space="preserve">долевого строительства </w:t>
      </w:r>
      <w:r w:rsidR="00FC22F1" w:rsidRPr="00A40427">
        <w:rPr>
          <w:rFonts w:ascii="Times New Roman" w:hAnsi="Times New Roman" w:cs="Times New Roman"/>
        </w:rPr>
        <w:t>возникли вследствие нарушения Участник</w:t>
      </w:r>
      <w:r w:rsidR="00A16DE4" w:rsidRPr="00A40427">
        <w:rPr>
          <w:rFonts w:ascii="Times New Roman" w:hAnsi="Times New Roman" w:cs="Times New Roman"/>
        </w:rPr>
        <w:t>ом</w:t>
      </w:r>
      <w:r w:rsidR="00FC22F1" w:rsidRPr="00A40427">
        <w:rPr>
          <w:rFonts w:ascii="Times New Roman" w:hAnsi="Times New Roman" w:cs="Times New Roman"/>
        </w:rPr>
        <w:t xml:space="preserve"> правил и условий эффективного и безопасного использования Объекта</w:t>
      </w:r>
      <w:r w:rsidR="009E4444" w:rsidRPr="00A40427">
        <w:rPr>
          <w:rFonts w:ascii="Times New Roman" w:hAnsi="Times New Roman" w:cs="Times New Roman"/>
        </w:rPr>
        <w:t xml:space="preserve"> долевого строительства</w:t>
      </w:r>
      <w:r w:rsidR="00A16DE4" w:rsidRPr="00A40427">
        <w:rPr>
          <w:rFonts w:ascii="Times New Roman" w:hAnsi="Times New Roman" w:cs="Times New Roman"/>
        </w:rPr>
        <w:t>.</w:t>
      </w:r>
    </w:p>
    <w:p w14:paraId="18763B9E" w14:textId="77777777" w:rsidR="00542E72" w:rsidRPr="00A40427" w:rsidRDefault="00542E72" w:rsidP="00542E72">
      <w:pPr>
        <w:pStyle w:val="ConsPlusNormal"/>
        <w:widowControl/>
        <w:numPr>
          <w:ilvl w:val="1"/>
          <w:numId w:val="9"/>
        </w:numPr>
        <w:ind w:left="0" w:firstLine="567"/>
        <w:jc w:val="both"/>
        <w:rPr>
          <w:rFonts w:ascii="Times New Roman" w:hAnsi="Times New Roman" w:cs="Times New Roman"/>
        </w:rPr>
      </w:pPr>
      <w:bookmarkStart w:id="9" w:name="Par0"/>
      <w:bookmarkEnd w:id="9"/>
      <w:r w:rsidRPr="00A40427">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4CA9B61" w14:textId="27568B49" w:rsidR="00FB7F41" w:rsidRPr="00A40427" w:rsidRDefault="0042378F" w:rsidP="002C70DC">
      <w:pPr>
        <w:pStyle w:val="ConsPlusNormal"/>
        <w:widowControl/>
        <w:numPr>
          <w:ilvl w:val="1"/>
          <w:numId w:val="9"/>
        </w:numPr>
        <w:ind w:left="0" w:firstLine="567"/>
        <w:jc w:val="both"/>
        <w:rPr>
          <w:rFonts w:ascii="Times New Roman" w:hAnsi="Times New Roman" w:cs="Times New Roman"/>
        </w:rPr>
      </w:pPr>
      <w:r w:rsidRPr="00A40427">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A40427">
        <w:rPr>
          <w:rFonts w:ascii="Times New Roman" w:hAnsi="Times New Roman" w:cs="Times New Roman"/>
        </w:rPr>
        <w:t>енными им лицами,</w:t>
      </w:r>
      <w:r w:rsidRPr="00A40427">
        <w:rPr>
          <w:rFonts w:ascii="Times New Roman" w:hAnsi="Times New Roman" w:cs="Times New Roman"/>
        </w:rPr>
        <w:t xml:space="preserve"> за счет Застройщика.</w:t>
      </w:r>
    </w:p>
    <w:p w14:paraId="17FB40B8" w14:textId="77777777" w:rsidR="0042378F" w:rsidRPr="00A40427"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Pr="00A40427"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A40427">
        <w:rPr>
          <w:rFonts w:ascii="Times New Roman" w:hAnsi="Times New Roman" w:cs="Times New Roman"/>
          <w:b/>
          <w:bCs/>
          <w:spacing w:val="20"/>
        </w:rPr>
        <w:t>ОБЯЗАННОСТИ СТОРОН</w:t>
      </w:r>
    </w:p>
    <w:p w14:paraId="58F7411E" w14:textId="77777777" w:rsidR="00E00147" w:rsidRPr="00A40427"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A40427"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A40427">
        <w:rPr>
          <w:rFonts w:ascii="Times New Roman" w:hAnsi="Times New Roman" w:cs="Times New Roman"/>
          <w:b/>
        </w:rPr>
        <w:t xml:space="preserve">Обязанности </w:t>
      </w:r>
      <w:r w:rsidR="0030294C" w:rsidRPr="00A40427">
        <w:rPr>
          <w:rFonts w:ascii="Times New Roman" w:hAnsi="Times New Roman" w:cs="Times New Roman"/>
          <w:b/>
        </w:rPr>
        <w:t xml:space="preserve">и права </w:t>
      </w:r>
      <w:r w:rsidRPr="00A40427">
        <w:rPr>
          <w:rFonts w:ascii="Times New Roman" w:hAnsi="Times New Roman" w:cs="Times New Roman"/>
          <w:b/>
        </w:rPr>
        <w:t>Участника:</w:t>
      </w:r>
    </w:p>
    <w:p w14:paraId="1922CE17" w14:textId="097BA1D8" w:rsidR="00537C3E" w:rsidRPr="00A40427"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A40427">
        <w:rPr>
          <w:rFonts w:ascii="Times New Roman" w:hAnsi="Times New Roman" w:cs="Times New Roman"/>
        </w:rPr>
        <w:t xml:space="preserve">В </w:t>
      </w:r>
      <w:r w:rsidR="005671A7" w:rsidRPr="00A40427">
        <w:rPr>
          <w:rFonts w:ascii="Times New Roman" w:hAnsi="Times New Roman" w:cs="Times New Roman"/>
        </w:rPr>
        <w:t>день</w:t>
      </w:r>
      <w:r w:rsidRPr="00A40427">
        <w:rPr>
          <w:rFonts w:ascii="Times New Roman" w:hAnsi="Times New Roman" w:cs="Times New Roman"/>
        </w:rPr>
        <w:t xml:space="preserve"> подписания Договора предоставить Застройщику </w:t>
      </w:r>
      <w:bookmarkStart w:id="10" w:name="_Hlk486243019"/>
      <w:r w:rsidRPr="00A40427">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0"/>
      <w:r w:rsidRPr="00A40427">
        <w:rPr>
          <w:rFonts w:ascii="Times New Roman" w:hAnsi="Times New Roman" w:cs="Times New Roman"/>
        </w:rPr>
        <w:t>.</w:t>
      </w:r>
    </w:p>
    <w:p w14:paraId="674911A2" w14:textId="10458130" w:rsidR="008D43F9" w:rsidRPr="00A40427"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A40427">
        <w:rPr>
          <w:rFonts w:ascii="Times New Roman" w:hAnsi="Times New Roman" w:cs="Times New Roman"/>
        </w:rPr>
        <w:t xml:space="preserve">Оплатить </w:t>
      </w:r>
      <w:r w:rsidR="00DC2D02" w:rsidRPr="00A40427">
        <w:rPr>
          <w:rFonts w:ascii="Times New Roman" w:hAnsi="Times New Roman" w:cs="Times New Roman"/>
        </w:rPr>
        <w:t>Ц</w:t>
      </w:r>
      <w:r w:rsidRPr="00A40427">
        <w:rPr>
          <w:rFonts w:ascii="Times New Roman" w:hAnsi="Times New Roman" w:cs="Times New Roman"/>
        </w:rPr>
        <w:t xml:space="preserve">ену Договора в объеме и на условиях, предусмотренных статьей </w:t>
      </w:r>
      <w:r w:rsidR="00411597" w:rsidRPr="00A40427">
        <w:rPr>
          <w:rFonts w:ascii="Times New Roman" w:hAnsi="Times New Roman" w:cs="Times New Roman"/>
        </w:rPr>
        <w:t>3</w:t>
      </w:r>
      <w:r w:rsidRPr="00A40427">
        <w:rPr>
          <w:rFonts w:ascii="Times New Roman" w:hAnsi="Times New Roman" w:cs="Times New Roman"/>
        </w:rPr>
        <w:t xml:space="preserve"> настоящего</w:t>
      </w:r>
      <w:r w:rsidR="00411597" w:rsidRPr="00A40427">
        <w:rPr>
          <w:rFonts w:ascii="Times New Roman" w:hAnsi="Times New Roman" w:cs="Times New Roman"/>
        </w:rPr>
        <w:t xml:space="preserve"> Договора</w:t>
      </w:r>
      <w:r w:rsidRPr="00A40427">
        <w:rPr>
          <w:rFonts w:ascii="Times New Roman" w:hAnsi="Times New Roman" w:cs="Times New Roman"/>
        </w:rPr>
        <w:t xml:space="preserve">. </w:t>
      </w:r>
      <w:r w:rsidR="00D44653" w:rsidRPr="00A40427">
        <w:rPr>
          <w:rFonts w:ascii="Times New Roman" w:hAnsi="Times New Roman" w:cs="Times New Roman"/>
        </w:rPr>
        <w:t xml:space="preserve"> </w:t>
      </w:r>
    </w:p>
    <w:p w14:paraId="7936666A" w14:textId="3772988B" w:rsidR="008D43F9" w:rsidRPr="00A40427"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A40427">
        <w:rPr>
          <w:sz w:val="20"/>
          <w:szCs w:val="20"/>
        </w:rPr>
        <w:t xml:space="preserve"> </w:t>
      </w:r>
      <w:r w:rsidR="00431E65" w:rsidRPr="00A40427">
        <w:rPr>
          <w:sz w:val="20"/>
          <w:szCs w:val="20"/>
        </w:rPr>
        <w:t>В сроки</w:t>
      </w:r>
      <w:r w:rsidR="00411597" w:rsidRPr="00A40427">
        <w:rPr>
          <w:sz w:val="20"/>
          <w:szCs w:val="20"/>
        </w:rPr>
        <w:t xml:space="preserve"> и порядке</w:t>
      </w:r>
      <w:r w:rsidR="00431E65" w:rsidRPr="00A40427">
        <w:rPr>
          <w:sz w:val="20"/>
          <w:szCs w:val="20"/>
        </w:rPr>
        <w:t>, предусмотренн</w:t>
      </w:r>
      <w:r w:rsidR="00411597" w:rsidRPr="00A40427">
        <w:rPr>
          <w:sz w:val="20"/>
          <w:szCs w:val="20"/>
        </w:rPr>
        <w:t>ом</w:t>
      </w:r>
      <w:r w:rsidR="00431E65" w:rsidRPr="00A40427">
        <w:rPr>
          <w:sz w:val="20"/>
          <w:szCs w:val="20"/>
        </w:rPr>
        <w:t xml:space="preserve"> </w:t>
      </w:r>
      <w:r w:rsidR="00411597" w:rsidRPr="00A40427">
        <w:rPr>
          <w:sz w:val="20"/>
          <w:szCs w:val="20"/>
        </w:rPr>
        <w:t>статьей 4</w:t>
      </w:r>
      <w:r w:rsidR="00431E65" w:rsidRPr="00A40427">
        <w:rPr>
          <w:sz w:val="20"/>
          <w:szCs w:val="20"/>
        </w:rPr>
        <w:t xml:space="preserve"> Договора, после</w:t>
      </w:r>
      <w:r w:rsidR="00431E65" w:rsidRPr="00A40427" w:rsidDel="00431E65">
        <w:rPr>
          <w:sz w:val="20"/>
          <w:szCs w:val="20"/>
        </w:rPr>
        <w:t xml:space="preserve"> </w:t>
      </w:r>
      <w:r w:rsidRPr="00A40427">
        <w:rPr>
          <w:sz w:val="20"/>
          <w:szCs w:val="20"/>
        </w:rPr>
        <w:t>получения Застройщиком Разрешения на ввод в эксплуатацию Жилого дома принять Объект</w:t>
      </w:r>
      <w:r w:rsidR="00411597" w:rsidRPr="00A40427">
        <w:rPr>
          <w:sz w:val="20"/>
          <w:szCs w:val="20"/>
        </w:rPr>
        <w:t xml:space="preserve"> долевого строительства</w:t>
      </w:r>
      <w:r w:rsidRPr="00A40427">
        <w:rPr>
          <w:sz w:val="20"/>
          <w:szCs w:val="20"/>
        </w:rPr>
        <w:t>.</w:t>
      </w:r>
    </w:p>
    <w:p w14:paraId="3703E64C" w14:textId="62B8815E" w:rsidR="008D43F9" w:rsidRPr="00A40427"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A40427">
        <w:rPr>
          <w:sz w:val="20"/>
          <w:szCs w:val="20"/>
        </w:rPr>
        <w:t xml:space="preserve"> Участник с </w:t>
      </w:r>
      <w:r w:rsidR="009660BF" w:rsidRPr="00A40427">
        <w:rPr>
          <w:sz w:val="20"/>
          <w:szCs w:val="20"/>
        </w:rPr>
        <w:t>даты при</w:t>
      </w:r>
      <w:r w:rsidR="00D05404" w:rsidRPr="00A40427">
        <w:rPr>
          <w:sz w:val="20"/>
          <w:szCs w:val="20"/>
        </w:rPr>
        <w:t>нятия</w:t>
      </w:r>
      <w:r w:rsidR="009660BF" w:rsidRPr="00A40427">
        <w:rPr>
          <w:sz w:val="20"/>
          <w:szCs w:val="20"/>
        </w:rPr>
        <w:t xml:space="preserve"> </w:t>
      </w:r>
      <w:r w:rsidR="004D16D5" w:rsidRPr="00A40427">
        <w:rPr>
          <w:sz w:val="20"/>
          <w:szCs w:val="20"/>
        </w:rPr>
        <w:t>Объекта долевого строительства</w:t>
      </w:r>
      <w:r w:rsidR="00D05404" w:rsidRPr="00A40427">
        <w:rPr>
          <w:sz w:val="20"/>
          <w:szCs w:val="20"/>
        </w:rPr>
        <w:t xml:space="preserve"> (п.</w:t>
      </w:r>
      <w:r w:rsidR="00411597" w:rsidRPr="00A40427">
        <w:rPr>
          <w:sz w:val="20"/>
          <w:szCs w:val="20"/>
        </w:rPr>
        <w:t>4</w:t>
      </w:r>
      <w:r w:rsidR="00D05404" w:rsidRPr="00A40427">
        <w:rPr>
          <w:sz w:val="20"/>
          <w:szCs w:val="20"/>
        </w:rPr>
        <w:t>.3</w:t>
      </w:r>
      <w:r w:rsidR="00356DCB" w:rsidRPr="00A40427">
        <w:rPr>
          <w:sz w:val="20"/>
          <w:szCs w:val="20"/>
        </w:rPr>
        <w:t>.</w:t>
      </w:r>
      <w:r w:rsidR="00D05404" w:rsidRPr="00A40427">
        <w:rPr>
          <w:sz w:val="20"/>
          <w:szCs w:val="20"/>
        </w:rPr>
        <w:t xml:space="preserve"> Договора)</w:t>
      </w:r>
      <w:r w:rsidR="009660BF" w:rsidRPr="00A40427">
        <w:rPr>
          <w:sz w:val="20"/>
          <w:szCs w:val="20"/>
        </w:rPr>
        <w:t xml:space="preserve"> </w:t>
      </w:r>
      <w:r w:rsidRPr="00A40427">
        <w:rPr>
          <w:sz w:val="20"/>
          <w:szCs w:val="20"/>
        </w:rPr>
        <w:t xml:space="preserve">несет </w:t>
      </w:r>
      <w:r w:rsidR="009660BF" w:rsidRPr="00A40427">
        <w:rPr>
          <w:sz w:val="20"/>
          <w:szCs w:val="20"/>
        </w:rPr>
        <w:t xml:space="preserve">бремя </w:t>
      </w:r>
      <w:r w:rsidRPr="00A40427">
        <w:rPr>
          <w:sz w:val="20"/>
          <w:szCs w:val="20"/>
        </w:rPr>
        <w:t>содержани</w:t>
      </w:r>
      <w:r w:rsidR="009660BF" w:rsidRPr="00A40427">
        <w:rPr>
          <w:sz w:val="20"/>
          <w:szCs w:val="20"/>
        </w:rPr>
        <w:t>я</w:t>
      </w:r>
      <w:r w:rsidRPr="00A40427">
        <w:rPr>
          <w:sz w:val="20"/>
          <w:szCs w:val="20"/>
        </w:rPr>
        <w:t xml:space="preserve"> Объекта</w:t>
      </w:r>
      <w:r w:rsidR="00411597" w:rsidRPr="00A40427">
        <w:t xml:space="preserve"> </w:t>
      </w:r>
      <w:r w:rsidR="00411597" w:rsidRPr="00A40427">
        <w:rPr>
          <w:sz w:val="20"/>
          <w:szCs w:val="20"/>
        </w:rPr>
        <w:t>долевого строительства</w:t>
      </w:r>
      <w:r w:rsidRPr="00A40427">
        <w:rPr>
          <w:sz w:val="20"/>
          <w:szCs w:val="20"/>
        </w:rPr>
        <w:t xml:space="preserve">, в том числе </w:t>
      </w:r>
      <w:r w:rsidR="009660BF" w:rsidRPr="00A40427">
        <w:rPr>
          <w:sz w:val="20"/>
          <w:szCs w:val="20"/>
        </w:rPr>
        <w:t xml:space="preserve">расходы по </w:t>
      </w:r>
      <w:r w:rsidR="00431E65" w:rsidRPr="00A40427">
        <w:rPr>
          <w:sz w:val="20"/>
          <w:szCs w:val="20"/>
        </w:rPr>
        <w:t xml:space="preserve">ремонту и содержанию </w:t>
      </w:r>
      <w:r w:rsidR="00411597" w:rsidRPr="00A40427">
        <w:rPr>
          <w:sz w:val="20"/>
          <w:szCs w:val="20"/>
        </w:rPr>
        <w:t>О</w:t>
      </w:r>
      <w:r w:rsidR="00431E65" w:rsidRPr="00A40427">
        <w:rPr>
          <w:sz w:val="20"/>
          <w:szCs w:val="20"/>
        </w:rPr>
        <w:t>бщего имущества Жилого дома и обеспечению Объекта</w:t>
      </w:r>
      <w:r w:rsidR="00411597" w:rsidRPr="00A40427">
        <w:rPr>
          <w:sz w:val="20"/>
          <w:szCs w:val="20"/>
        </w:rPr>
        <w:t xml:space="preserve"> долевого строительства</w:t>
      </w:r>
      <w:r w:rsidR="00431E65" w:rsidRPr="00A40427">
        <w:rPr>
          <w:sz w:val="20"/>
          <w:szCs w:val="20"/>
        </w:rPr>
        <w:t xml:space="preserve"> коммунальными ресурсами, в том числе израсходованными в отношении </w:t>
      </w:r>
      <w:r w:rsidR="00411597" w:rsidRPr="00A40427">
        <w:rPr>
          <w:sz w:val="20"/>
          <w:szCs w:val="20"/>
        </w:rPr>
        <w:t>Общего имущества</w:t>
      </w:r>
      <w:r w:rsidR="00431E65" w:rsidRPr="00A40427">
        <w:rPr>
          <w:sz w:val="20"/>
          <w:szCs w:val="20"/>
        </w:rPr>
        <w:t>, в соответствии с действующим законодательством</w:t>
      </w:r>
      <w:r w:rsidRPr="00A40427">
        <w:rPr>
          <w:sz w:val="20"/>
          <w:szCs w:val="20"/>
        </w:rPr>
        <w:t>.</w:t>
      </w:r>
    </w:p>
    <w:p w14:paraId="2BA6B9C4" w14:textId="0CC05386" w:rsidR="008D43F9" w:rsidRPr="00A40427" w:rsidRDefault="008D43F9" w:rsidP="002C70DC">
      <w:pPr>
        <w:tabs>
          <w:tab w:val="num" w:pos="1440"/>
        </w:tabs>
        <w:ind w:firstLine="567"/>
        <w:jc w:val="both"/>
        <w:rPr>
          <w:sz w:val="20"/>
          <w:szCs w:val="20"/>
        </w:rPr>
      </w:pPr>
      <w:r w:rsidRPr="00A40427">
        <w:rPr>
          <w:sz w:val="20"/>
          <w:szCs w:val="20"/>
        </w:rPr>
        <w:t xml:space="preserve">Для этих целей Участник </w:t>
      </w:r>
      <w:r w:rsidR="005C0111" w:rsidRPr="00A40427">
        <w:rPr>
          <w:sz w:val="20"/>
          <w:szCs w:val="20"/>
        </w:rPr>
        <w:t>заключает</w:t>
      </w:r>
      <w:r w:rsidRPr="00A40427">
        <w:rPr>
          <w:sz w:val="20"/>
          <w:szCs w:val="20"/>
        </w:rPr>
        <w:t xml:space="preserve"> договор на </w:t>
      </w:r>
      <w:r w:rsidR="00431E65" w:rsidRPr="00A40427">
        <w:rPr>
          <w:sz w:val="20"/>
          <w:szCs w:val="20"/>
        </w:rPr>
        <w:t xml:space="preserve">предоставление услуг управления Жилым домом, ремонта и содержания </w:t>
      </w:r>
      <w:r w:rsidR="00411597" w:rsidRPr="00A40427">
        <w:rPr>
          <w:sz w:val="20"/>
          <w:szCs w:val="20"/>
        </w:rPr>
        <w:t>О</w:t>
      </w:r>
      <w:r w:rsidR="00431E65" w:rsidRPr="00A40427">
        <w:rPr>
          <w:sz w:val="20"/>
          <w:szCs w:val="20"/>
        </w:rPr>
        <w:t>бщего имущества Жилого дома и коммунальных услуг с выбранной</w:t>
      </w:r>
      <w:r w:rsidR="00530FDB" w:rsidRPr="00A40427">
        <w:rPr>
          <w:sz w:val="20"/>
          <w:szCs w:val="20"/>
        </w:rPr>
        <w:t>, в соответствии с требованиями Жилищного Законодательства РФ,</w:t>
      </w:r>
      <w:r w:rsidR="00431E65" w:rsidRPr="00A40427">
        <w:rPr>
          <w:sz w:val="20"/>
          <w:szCs w:val="20"/>
        </w:rPr>
        <w:t xml:space="preserve"> Застройщиком организацией, открыть для этого лицевой счет в организации, осуществляющей управление Жилым домом (далее – «</w:t>
      </w:r>
      <w:r w:rsidR="003B7079" w:rsidRPr="00A40427">
        <w:rPr>
          <w:sz w:val="20"/>
          <w:szCs w:val="20"/>
        </w:rPr>
        <w:t xml:space="preserve">Управляющая </w:t>
      </w:r>
      <w:r w:rsidR="003A167F" w:rsidRPr="00A40427">
        <w:rPr>
          <w:sz w:val="20"/>
          <w:szCs w:val="20"/>
        </w:rPr>
        <w:t>компания</w:t>
      </w:r>
      <w:r w:rsidR="00431E65" w:rsidRPr="00A40427">
        <w:rPr>
          <w:sz w:val="20"/>
          <w:szCs w:val="20"/>
        </w:rPr>
        <w:t>»)</w:t>
      </w:r>
      <w:r w:rsidRPr="00A40427">
        <w:rPr>
          <w:sz w:val="20"/>
          <w:szCs w:val="20"/>
        </w:rPr>
        <w:t>.</w:t>
      </w:r>
    </w:p>
    <w:p w14:paraId="36316AF9" w14:textId="36F62C35" w:rsidR="008D43F9" w:rsidRPr="00A40427" w:rsidRDefault="008D43F9" w:rsidP="002C70DC">
      <w:pPr>
        <w:pStyle w:val="11"/>
        <w:ind w:left="0" w:firstLine="567"/>
        <w:rPr>
          <w:sz w:val="20"/>
          <w:szCs w:val="20"/>
        </w:rPr>
      </w:pPr>
      <w:r w:rsidRPr="00A40427">
        <w:rPr>
          <w:sz w:val="20"/>
          <w:szCs w:val="20"/>
        </w:rPr>
        <w:t xml:space="preserve">В целях надлежащего исполнения настоящего условия </w:t>
      </w:r>
      <w:r w:rsidR="00D05404" w:rsidRPr="00A40427">
        <w:rPr>
          <w:sz w:val="20"/>
          <w:szCs w:val="20"/>
        </w:rPr>
        <w:t>С</w:t>
      </w:r>
      <w:r w:rsidRPr="00A40427">
        <w:rPr>
          <w:sz w:val="20"/>
          <w:szCs w:val="20"/>
        </w:rPr>
        <w:t>тороны договорились, что расходы</w:t>
      </w:r>
      <w:r w:rsidR="00466F7A" w:rsidRPr="00A40427">
        <w:rPr>
          <w:sz w:val="20"/>
          <w:szCs w:val="20"/>
        </w:rPr>
        <w:t>,</w:t>
      </w:r>
      <w:r w:rsidRPr="00A40427">
        <w:rPr>
          <w:sz w:val="20"/>
          <w:szCs w:val="20"/>
        </w:rPr>
        <w:t xml:space="preserve"> </w:t>
      </w:r>
      <w:r w:rsidR="00466F7A" w:rsidRPr="00A40427">
        <w:rPr>
          <w:sz w:val="20"/>
          <w:szCs w:val="20"/>
        </w:rPr>
        <w:t xml:space="preserve">указанные в настоящем пункте, </w:t>
      </w:r>
      <w:r w:rsidRPr="00A40427">
        <w:rPr>
          <w:sz w:val="20"/>
          <w:szCs w:val="20"/>
        </w:rPr>
        <w:t>оплачиваются Участником до регистрации права собственности Участника на Объект</w:t>
      </w:r>
      <w:r w:rsidR="00411597" w:rsidRPr="00A40427">
        <w:rPr>
          <w:sz w:val="20"/>
          <w:szCs w:val="20"/>
        </w:rPr>
        <w:t xml:space="preserve"> долевого строительства</w:t>
      </w:r>
      <w:r w:rsidRPr="00A40427">
        <w:rPr>
          <w:sz w:val="20"/>
          <w:szCs w:val="20"/>
        </w:rPr>
        <w:t xml:space="preserve">. </w:t>
      </w:r>
    </w:p>
    <w:p w14:paraId="258E1A35" w14:textId="562C641B" w:rsidR="006716EC" w:rsidRPr="00A40427"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A40427">
        <w:rPr>
          <w:sz w:val="20"/>
          <w:szCs w:val="20"/>
        </w:rPr>
        <w:t>Подать документы на государственную регистрацию права собственности Участника на Объект</w:t>
      </w:r>
      <w:r w:rsidR="00411597" w:rsidRPr="00A40427">
        <w:rPr>
          <w:sz w:val="20"/>
          <w:szCs w:val="20"/>
        </w:rPr>
        <w:t xml:space="preserve"> долевого строительства</w:t>
      </w:r>
      <w:r w:rsidRPr="00A40427">
        <w:rPr>
          <w:sz w:val="20"/>
          <w:szCs w:val="20"/>
        </w:rPr>
        <w:t xml:space="preserve"> в Орган регистрации прав в течение 1-го месяца со дня подписания </w:t>
      </w:r>
      <w:r w:rsidR="00411597" w:rsidRPr="00A40427">
        <w:rPr>
          <w:sz w:val="20"/>
          <w:szCs w:val="20"/>
        </w:rPr>
        <w:t>П</w:t>
      </w:r>
      <w:r w:rsidRPr="00A40427">
        <w:rPr>
          <w:sz w:val="20"/>
          <w:szCs w:val="20"/>
        </w:rPr>
        <w:t xml:space="preserve">ередаточного </w:t>
      </w:r>
      <w:r w:rsidR="00411597" w:rsidRPr="00A40427">
        <w:rPr>
          <w:sz w:val="20"/>
          <w:szCs w:val="20"/>
        </w:rPr>
        <w:t>А</w:t>
      </w:r>
      <w:r w:rsidRPr="00A40427">
        <w:rPr>
          <w:sz w:val="20"/>
          <w:szCs w:val="20"/>
        </w:rPr>
        <w:t>кта.</w:t>
      </w:r>
    </w:p>
    <w:p w14:paraId="54083206" w14:textId="181D2A21" w:rsidR="008D43F9" w:rsidRPr="00A40427"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A40427">
        <w:rPr>
          <w:sz w:val="20"/>
          <w:szCs w:val="20"/>
        </w:rPr>
        <w:t xml:space="preserve">Уступка Участником права требования по настоящему Договору допускается только после </w:t>
      </w:r>
      <w:r w:rsidR="00032BA3" w:rsidRPr="00A40427">
        <w:rPr>
          <w:sz w:val="20"/>
          <w:szCs w:val="20"/>
        </w:rPr>
        <w:t xml:space="preserve">государственной регистрации настоящего Договора, </w:t>
      </w:r>
      <w:r w:rsidRPr="00A40427">
        <w:rPr>
          <w:sz w:val="20"/>
          <w:szCs w:val="20"/>
        </w:rPr>
        <w:t xml:space="preserve">уплаты </w:t>
      </w:r>
      <w:r w:rsidR="00032BA3" w:rsidRPr="00A40427">
        <w:rPr>
          <w:sz w:val="20"/>
          <w:szCs w:val="20"/>
        </w:rPr>
        <w:t xml:space="preserve">Участником в соответствии со статьей </w:t>
      </w:r>
      <w:r w:rsidR="00A474E2" w:rsidRPr="00A40427">
        <w:rPr>
          <w:sz w:val="20"/>
          <w:szCs w:val="20"/>
        </w:rPr>
        <w:t xml:space="preserve">3 </w:t>
      </w:r>
      <w:r w:rsidR="00032BA3" w:rsidRPr="00A40427">
        <w:rPr>
          <w:sz w:val="20"/>
          <w:szCs w:val="20"/>
        </w:rPr>
        <w:t xml:space="preserve">настоящего Договора в полном объеме обусловленной </w:t>
      </w:r>
      <w:r w:rsidR="000611AE" w:rsidRPr="00A40427">
        <w:rPr>
          <w:sz w:val="20"/>
          <w:szCs w:val="20"/>
        </w:rPr>
        <w:t xml:space="preserve">настоящим Договором </w:t>
      </w:r>
      <w:r w:rsidR="00032BA3" w:rsidRPr="00A40427">
        <w:rPr>
          <w:sz w:val="20"/>
          <w:szCs w:val="20"/>
        </w:rPr>
        <w:t>цены</w:t>
      </w:r>
      <w:r w:rsidR="000611AE" w:rsidRPr="00A40427">
        <w:rPr>
          <w:sz w:val="20"/>
          <w:szCs w:val="20"/>
        </w:rPr>
        <w:t>,</w:t>
      </w:r>
      <w:r w:rsidR="00032BA3" w:rsidRPr="00A40427">
        <w:rPr>
          <w:sz w:val="20"/>
          <w:szCs w:val="20"/>
        </w:rPr>
        <w:t xml:space="preserve"> </w:t>
      </w:r>
      <w:r w:rsidRPr="00A40427">
        <w:rPr>
          <w:sz w:val="20"/>
          <w:szCs w:val="20"/>
        </w:rPr>
        <w:t xml:space="preserve">с письменного согласия Застройщика </w:t>
      </w:r>
      <w:r w:rsidR="00032BA3" w:rsidRPr="00A40427">
        <w:rPr>
          <w:sz w:val="20"/>
          <w:szCs w:val="20"/>
        </w:rPr>
        <w:t xml:space="preserve">и до момента передачи Объекта </w:t>
      </w:r>
      <w:r w:rsidR="00411597" w:rsidRPr="00A40427">
        <w:rPr>
          <w:sz w:val="20"/>
          <w:szCs w:val="20"/>
        </w:rPr>
        <w:t xml:space="preserve">долевого строительства </w:t>
      </w:r>
      <w:r w:rsidR="00AF4FE2" w:rsidRPr="00A40427">
        <w:rPr>
          <w:sz w:val="20"/>
          <w:szCs w:val="20"/>
        </w:rPr>
        <w:t xml:space="preserve">Участнику </w:t>
      </w:r>
      <w:r w:rsidRPr="00A40427">
        <w:rPr>
          <w:sz w:val="20"/>
          <w:szCs w:val="20"/>
        </w:rPr>
        <w:t xml:space="preserve">в порядке, установленном </w:t>
      </w:r>
      <w:r w:rsidR="00032BA3" w:rsidRPr="00A40427">
        <w:rPr>
          <w:sz w:val="20"/>
          <w:szCs w:val="20"/>
        </w:rPr>
        <w:t xml:space="preserve">настоящим Договором и </w:t>
      </w:r>
      <w:r w:rsidRPr="00A40427">
        <w:rPr>
          <w:sz w:val="20"/>
          <w:szCs w:val="20"/>
        </w:rPr>
        <w:t>законодательством Российской Федерации.</w:t>
      </w:r>
      <w:r w:rsidR="003B7079" w:rsidRPr="00A40427">
        <w:rPr>
          <w:sz w:val="20"/>
          <w:szCs w:val="20"/>
        </w:rPr>
        <w:t xml:space="preserve"> </w:t>
      </w:r>
      <w:r w:rsidRPr="00A40427">
        <w:rPr>
          <w:sz w:val="20"/>
          <w:szCs w:val="20"/>
        </w:rPr>
        <w:t>Уступка прав требований по настоящему Договору подлежит государственной рег</w:t>
      </w:r>
      <w:r w:rsidR="00032BA3" w:rsidRPr="00A40427">
        <w:rPr>
          <w:sz w:val="20"/>
          <w:szCs w:val="20"/>
        </w:rPr>
        <w:t xml:space="preserve">истрации в установленном законодательством Российской Федерации </w:t>
      </w:r>
      <w:r w:rsidRPr="00A40427">
        <w:rPr>
          <w:sz w:val="20"/>
          <w:szCs w:val="20"/>
        </w:rPr>
        <w:t>порядке.</w:t>
      </w:r>
    </w:p>
    <w:p w14:paraId="4FF0F2ED" w14:textId="1CC931C7" w:rsidR="008D43F9" w:rsidRPr="00A40427" w:rsidRDefault="00335BF7" w:rsidP="0027221C">
      <w:pPr>
        <w:pStyle w:val="11"/>
        <w:shd w:val="clear" w:color="auto" w:fill="FFFFFF" w:themeFill="background1"/>
        <w:ind w:left="0" w:firstLine="567"/>
        <w:rPr>
          <w:sz w:val="20"/>
          <w:szCs w:val="20"/>
        </w:rPr>
      </w:pPr>
      <w:bookmarkStart w:id="11" w:name="_Hlk523408748"/>
      <w:r w:rsidRPr="00A40427">
        <w:rPr>
          <w:sz w:val="20"/>
          <w:szCs w:val="20"/>
        </w:rPr>
        <w:t xml:space="preserve">Стороны признают, что личность Участника </w:t>
      </w:r>
      <w:r w:rsidR="00120456" w:rsidRPr="00A40427">
        <w:rPr>
          <w:sz w:val="20"/>
          <w:szCs w:val="20"/>
        </w:rPr>
        <w:t xml:space="preserve">имеет существенное значение </w:t>
      </w:r>
      <w:r w:rsidRPr="00A40427">
        <w:rPr>
          <w:sz w:val="20"/>
          <w:szCs w:val="20"/>
        </w:rPr>
        <w:t>для Застройщика</w:t>
      </w:r>
      <w:r w:rsidR="00620272" w:rsidRPr="00A40427">
        <w:rPr>
          <w:sz w:val="20"/>
          <w:szCs w:val="20"/>
        </w:rPr>
        <w:t xml:space="preserve">. </w:t>
      </w:r>
      <w:bookmarkEnd w:id="11"/>
      <w:r w:rsidR="008D43F9" w:rsidRPr="00A40427">
        <w:rPr>
          <w:sz w:val="20"/>
          <w:szCs w:val="20"/>
        </w:rPr>
        <w:t>Все последующие уступки прав требований, совершаемые новым участником долевого строительства</w:t>
      </w:r>
      <w:r w:rsidR="00032BA3" w:rsidRPr="00A40427">
        <w:rPr>
          <w:sz w:val="20"/>
          <w:szCs w:val="20"/>
        </w:rPr>
        <w:t xml:space="preserve"> (далее – «Новый Участник»)</w:t>
      </w:r>
      <w:r w:rsidR="008D43F9" w:rsidRPr="00A40427">
        <w:rPr>
          <w:sz w:val="20"/>
          <w:szCs w:val="20"/>
        </w:rPr>
        <w:t>, осуществляются при условии письменного согласия Застройщика.</w:t>
      </w:r>
    </w:p>
    <w:p w14:paraId="6471FBE1" w14:textId="20CFC0E1" w:rsidR="00F27E7B" w:rsidRPr="00A40427" w:rsidRDefault="00F27E7B" w:rsidP="002C70DC">
      <w:pPr>
        <w:pStyle w:val="11"/>
        <w:ind w:left="0" w:firstLine="567"/>
        <w:rPr>
          <w:sz w:val="20"/>
          <w:szCs w:val="20"/>
        </w:rPr>
      </w:pPr>
      <w:r w:rsidRPr="00A40427">
        <w:rPr>
          <w:sz w:val="20"/>
          <w:szCs w:val="20"/>
        </w:rPr>
        <w:t xml:space="preserve">В случае уступки Участником, являющимся владельцем счета </w:t>
      </w:r>
      <w:proofErr w:type="spellStart"/>
      <w:r w:rsidRPr="00A40427">
        <w:rPr>
          <w:sz w:val="20"/>
          <w:szCs w:val="20"/>
        </w:rPr>
        <w:t>эскроу</w:t>
      </w:r>
      <w:proofErr w:type="spellEnd"/>
      <w:r w:rsidRPr="00A40427">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40427">
        <w:rPr>
          <w:sz w:val="20"/>
          <w:szCs w:val="20"/>
        </w:rPr>
        <w:t>эскроу</w:t>
      </w:r>
      <w:proofErr w:type="spellEnd"/>
      <w:r w:rsidRPr="00A40427">
        <w:rPr>
          <w:sz w:val="20"/>
          <w:szCs w:val="20"/>
        </w:rPr>
        <w:t>, заключенному Участником.</w:t>
      </w:r>
    </w:p>
    <w:p w14:paraId="69A43FD8" w14:textId="0DCB379F" w:rsidR="008D43F9" w:rsidRPr="00A40427"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2" w:name="_Hlk523408758"/>
      <w:r w:rsidRPr="00A40427">
        <w:rPr>
          <w:sz w:val="20"/>
          <w:szCs w:val="20"/>
        </w:rPr>
        <w:t xml:space="preserve">Стороны договорились, что </w:t>
      </w:r>
      <w:r w:rsidR="00F25A60" w:rsidRPr="00A40427">
        <w:rPr>
          <w:sz w:val="20"/>
          <w:szCs w:val="20"/>
        </w:rPr>
        <w:t xml:space="preserve">частичная (отдельная) </w:t>
      </w:r>
      <w:r w:rsidRPr="00A40427">
        <w:rPr>
          <w:sz w:val="20"/>
          <w:szCs w:val="20"/>
        </w:rPr>
        <w:t>уступка Участником прав требования к Застройщику по</w:t>
      </w:r>
      <w:r w:rsidR="00F25A60" w:rsidRPr="00A40427">
        <w:rPr>
          <w:sz w:val="20"/>
          <w:szCs w:val="20"/>
        </w:rPr>
        <w:t xml:space="preserve"> настоящему Договору в части </w:t>
      </w:r>
      <w:r w:rsidRPr="00A40427">
        <w:rPr>
          <w:sz w:val="20"/>
          <w:szCs w:val="20"/>
        </w:rPr>
        <w:t>неустойк</w:t>
      </w:r>
      <w:r w:rsidR="00F25A60" w:rsidRPr="00A40427">
        <w:rPr>
          <w:sz w:val="20"/>
          <w:szCs w:val="20"/>
        </w:rPr>
        <w:t>и</w:t>
      </w:r>
      <w:r w:rsidRPr="00A40427">
        <w:rPr>
          <w:sz w:val="20"/>
          <w:szCs w:val="20"/>
        </w:rPr>
        <w:t xml:space="preserve"> и иным штрафным санкциям не допускается.</w:t>
      </w:r>
      <w:r w:rsidR="008B6680" w:rsidRPr="00A40427">
        <w:rPr>
          <w:sz w:val="20"/>
          <w:szCs w:val="20"/>
        </w:rPr>
        <w:t xml:space="preserve"> Уступка прав требования </w:t>
      </w:r>
      <w:r w:rsidR="00FB7DC0" w:rsidRPr="00A40427">
        <w:rPr>
          <w:sz w:val="20"/>
          <w:szCs w:val="20"/>
        </w:rPr>
        <w:t xml:space="preserve">Участником </w:t>
      </w:r>
      <w:r w:rsidR="008B6680" w:rsidRPr="00A40427">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2"/>
    </w:p>
    <w:p w14:paraId="56FFCA66" w14:textId="37D3391A" w:rsidR="0030294C" w:rsidRPr="00A40427" w:rsidRDefault="00686008" w:rsidP="008D0AEB">
      <w:pPr>
        <w:numPr>
          <w:ilvl w:val="2"/>
          <w:numId w:val="7"/>
        </w:numPr>
        <w:tabs>
          <w:tab w:val="clear" w:pos="720"/>
        </w:tabs>
        <w:overflowPunct w:val="0"/>
        <w:autoSpaceDE w:val="0"/>
        <w:autoSpaceDN w:val="0"/>
        <w:adjustRightInd w:val="0"/>
        <w:ind w:left="0" w:firstLine="567"/>
        <w:jc w:val="both"/>
        <w:rPr>
          <w:sz w:val="20"/>
          <w:szCs w:val="20"/>
        </w:rPr>
      </w:pPr>
      <w:r w:rsidRPr="00A40427">
        <w:rPr>
          <w:sz w:val="20"/>
          <w:szCs w:val="20"/>
        </w:rPr>
        <w:t>В</w:t>
      </w:r>
      <w:r w:rsidR="00094423" w:rsidRPr="00A40427">
        <w:rPr>
          <w:sz w:val="20"/>
          <w:szCs w:val="20"/>
        </w:rPr>
        <w:t xml:space="preserve"> </w:t>
      </w:r>
      <w:r w:rsidR="00B23D61" w:rsidRPr="00A40427">
        <w:rPr>
          <w:sz w:val="20"/>
          <w:szCs w:val="20"/>
        </w:rPr>
        <w:t>случае просрочки Участником исполнения обязательства, предусмотренного п. </w:t>
      </w:r>
      <w:r w:rsidR="00936632" w:rsidRPr="00A40427">
        <w:rPr>
          <w:sz w:val="20"/>
          <w:szCs w:val="20"/>
        </w:rPr>
        <w:t>6</w:t>
      </w:r>
      <w:r w:rsidR="00B23D61" w:rsidRPr="00A40427">
        <w:rPr>
          <w:sz w:val="20"/>
          <w:szCs w:val="20"/>
        </w:rPr>
        <w:t xml:space="preserve">.1.1 Договора, на 1 (один) месяц, обязательства Сторон по настоящему Договору прекращаются, в </w:t>
      </w:r>
      <w:proofErr w:type="spellStart"/>
      <w:r w:rsidR="00B23D61" w:rsidRPr="00A40427">
        <w:rPr>
          <w:sz w:val="20"/>
          <w:szCs w:val="20"/>
        </w:rPr>
        <w:t>т.ч</w:t>
      </w:r>
      <w:proofErr w:type="spellEnd"/>
      <w:r w:rsidR="00B23D61" w:rsidRPr="00A40427">
        <w:rPr>
          <w:sz w:val="20"/>
          <w:szCs w:val="20"/>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A40427">
        <w:rPr>
          <w:sz w:val="20"/>
          <w:szCs w:val="20"/>
        </w:rPr>
        <w:t xml:space="preserve"> долевого строительства</w:t>
      </w:r>
      <w:r w:rsidR="00B23D61" w:rsidRPr="00A40427">
        <w:rPr>
          <w:sz w:val="20"/>
          <w:szCs w:val="20"/>
        </w:rPr>
        <w:t xml:space="preserve"> третьим лицам.</w:t>
      </w:r>
    </w:p>
    <w:p w14:paraId="75E32921" w14:textId="048343B7" w:rsidR="0030294C" w:rsidRPr="00A40427"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A40427">
        <w:rPr>
          <w:rFonts w:ascii="Times New Roman" w:hAnsi="Times New Roman" w:cs="Times New Roman"/>
        </w:rPr>
        <w:t xml:space="preserve"> </w:t>
      </w:r>
      <w:r w:rsidRPr="00A40427">
        <w:rPr>
          <w:rFonts w:ascii="Times New Roman" w:hAnsi="Times New Roman" w:cs="Times New Roman"/>
          <w:b/>
        </w:rPr>
        <w:t xml:space="preserve">Обязанности </w:t>
      </w:r>
      <w:r w:rsidR="0030294C" w:rsidRPr="00A40427">
        <w:rPr>
          <w:rFonts w:ascii="Times New Roman" w:hAnsi="Times New Roman" w:cs="Times New Roman"/>
          <w:b/>
        </w:rPr>
        <w:t xml:space="preserve">и права </w:t>
      </w:r>
      <w:r w:rsidRPr="00A40427">
        <w:rPr>
          <w:rFonts w:ascii="Times New Roman" w:hAnsi="Times New Roman" w:cs="Times New Roman"/>
          <w:b/>
        </w:rPr>
        <w:t>Застройщика:</w:t>
      </w:r>
    </w:p>
    <w:p w14:paraId="0061556D" w14:textId="1E9DAF1E" w:rsidR="000E0C89" w:rsidRPr="00A40427" w:rsidRDefault="00936632" w:rsidP="003A167F">
      <w:pPr>
        <w:pStyle w:val="af1"/>
        <w:numPr>
          <w:ilvl w:val="2"/>
          <w:numId w:val="7"/>
        </w:numPr>
        <w:tabs>
          <w:tab w:val="clear" w:pos="720"/>
        </w:tabs>
        <w:ind w:left="0" w:firstLine="567"/>
        <w:jc w:val="both"/>
        <w:rPr>
          <w:sz w:val="20"/>
          <w:szCs w:val="20"/>
        </w:rPr>
      </w:pPr>
      <w:r w:rsidRPr="00A40427">
        <w:rPr>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A40427">
        <w:rPr>
          <w:sz w:val="20"/>
          <w:szCs w:val="20"/>
        </w:rPr>
        <w:t>А</w:t>
      </w:r>
      <w:r w:rsidRPr="00A40427">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A40427" w:rsidRDefault="00936632" w:rsidP="003A167F">
      <w:pPr>
        <w:pStyle w:val="af1"/>
        <w:numPr>
          <w:ilvl w:val="2"/>
          <w:numId w:val="7"/>
        </w:numPr>
        <w:tabs>
          <w:tab w:val="clear" w:pos="720"/>
        </w:tabs>
        <w:ind w:left="0" w:firstLine="567"/>
        <w:jc w:val="both"/>
        <w:rPr>
          <w:sz w:val="20"/>
          <w:szCs w:val="20"/>
        </w:rPr>
      </w:pPr>
      <w:r w:rsidRPr="00A40427">
        <w:rPr>
          <w:sz w:val="20"/>
          <w:szCs w:val="20"/>
        </w:rPr>
        <w:t>В течение 5 (пяти) рабочих дней с даты, указанной в п. 6.1.1.</w:t>
      </w:r>
      <w:r w:rsidR="0027221C" w:rsidRPr="00A40427">
        <w:rPr>
          <w:sz w:val="20"/>
          <w:szCs w:val="20"/>
        </w:rPr>
        <w:t xml:space="preserve"> Договора</w:t>
      </w:r>
      <w:r w:rsidRPr="00A40427">
        <w:rPr>
          <w:sz w:val="20"/>
          <w:szCs w:val="20"/>
        </w:rPr>
        <w:t xml:space="preserve"> подать в Орган регистрации документы для государственной регистрации Договора.</w:t>
      </w:r>
      <w:r w:rsidR="00CA3C64" w:rsidRPr="00A40427">
        <w:rPr>
          <w:sz w:val="20"/>
          <w:szCs w:val="20"/>
        </w:rPr>
        <w:t xml:space="preserve"> </w:t>
      </w:r>
    </w:p>
    <w:p w14:paraId="59B441AA" w14:textId="0C05B762" w:rsidR="00CA3C64" w:rsidRPr="00A40427" w:rsidRDefault="00CA3C64" w:rsidP="003A167F">
      <w:pPr>
        <w:pStyle w:val="af1"/>
        <w:ind w:left="0" w:firstLine="567"/>
        <w:jc w:val="both"/>
        <w:rPr>
          <w:sz w:val="20"/>
          <w:szCs w:val="20"/>
        </w:rPr>
      </w:pPr>
      <w:r w:rsidRPr="00A40427">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672737DB" w14:textId="77777777" w:rsidR="000F1B5F" w:rsidRPr="00A40427" w:rsidRDefault="000F1B5F" w:rsidP="003A167F">
      <w:pPr>
        <w:pStyle w:val="af1"/>
        <w:ind w:left="0" w:firstLine="567"/>
        <w:jc w:val="both"/>
        <w:rPr>
          <w:sz w:val="20"/>
          <w:szCs w:val="20"/>
        </w:rPr>
      </w:pPr>
    </w:p>
    <w:p w14:paraId="33DEB98E" w14:textId="2656728C" w:rsidR="00936632" w:rsidRPr="00A40427" w:rsidRDefault="00936632" w:rsidP="00CA3C64">
      <w:pPr>
        <w:pStyle w:val="af1"/>
        <w:numPr>
          <w:ilvl w:val="0"/>
          <w:numId w:val="7"/>
        </w:numPr>
        <w:tabs>
          <w:tab w:val="clear" w:pos="540"/>
        </w:tabs>
        <w:ind w:left="0" w:firstLine="0"/>
        <w:jc w:val="center"/>
        <w:rPr>
          <w:b/>
          <w:sz w:val="20"/>
          <w:szCs w:val="20"/>
        </w:rPr>
      </w:pPr>
      <w:r w:rsidRPr="00A40427">
        <w:rPr>
          <w:b/>
          <w:sz w:val="20"/>
          <w:szCs w:val="20"/>
        </w:rPr>
        <w:t>ОТВЕТСТВЕННОСТЬ СТОРОН</w:t>
      </w:r>
      <w:r w:rsidR="00686008" w:rsidRPr="00A40427">
        <w:rPr>
          <w:b/>
          <w:sz w:val="20"/>
          <w:szCs w:val="20"/>
        </w:rPr>
        <w:t xml:space="preserve">. ОСНОВАНИЯ ОСВОБОЖДЕНИЯ ОТ </w:t>
      </w:r>
      <w:r w:rsidR="00E72E53" w:rsidRPr="00A40427">
        <w:rPr>
          <w:b/>
          <w:sz w:val="20"/>
          <w:szCs w:val="20"/>
        </w:rPr>
        <w:t>ОТВЕТСТВЕННОСТИ</w:t>
      </w:r>
    </w:p>
    <w:p w14:paraId="3A66D9AD" w14:textId="77777777" w:rsidR="00CA3C64" w:rsidRPr="00A40427" w:rsidRDefault="00CA3C64" w:rsidP="00CA3C64">
      <w:pPr>
        <w:pStyle w:val="af1"/>
        <w:ind w:left="540"/>
        <w:rPr>
          <w:b/>
          <w:sz w:val="20"/>
          <w:szCs w:val="20"/>
        </w:rPr>
      </w:pPr>
    </w:p>
    <w:p w14:paraId="1FB00244" w14:textId="3DB6AB06" w:rsidR="000E0C89" w:rsidRPr="00A40427" w:rsidRDefault="000E0C89" w:rsidP="005338EA">
      <w:pPr>
        <w:pStyle w:val="af1"/>
        <w:numPr>
          <w:ilvl w:val="1"/>
          <w:numId w:val="7"/>
        </w:numPr>
        <w:tabs>
          <w:tab w:val="clear" w:pos="1250"/>
        </w:tabs>
        <w:ind w:left="0" w:firstLine="567"/>
        <w:jc w:val="both"/>
        <w:rPr>
          <w:sz w:val="20"/>
          <w:szCs w:val="20"/>
        </w:rPr>
      </w:pPr>
      <w:r w:rsidRPr="00A40427">
        <w:rPr>
          <w:sz w:val="20"/>
          <w:szCs w:val="20"/>
        </w:rPr>
        <w:lastRenderedPageBreak/>
        <w:t xml:space="preserve">За неисполнение или ненадлежащее исполнение условий Договора в случаях, предусмотренных положениями </w:t>
      </w:r>
      <w:r w:rsidR="005338EA" w:rsidRPr="00A40427">
        <w:rPr>
          <w:sz w:val="20"/>
          <w:szCs w:val="20"/>
        </w:rPr>
        <w:t>Закона о долевом строительстве</w:t>
      </w:r>
      <w:r w:rsidRPr="00A40427">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288AC107" w:rsidR="000E0C89" w:rsidRPr="00A40427" w:rsidRDefault="000E0C89" w:rsidP="0027221C">
      <w:pPr>
        <w:pStyle w:val="af1"/>
        <w:ind w:left="0" w:firstLine="567"/>
        <w:jc w:val="both"/>
        <w:rPr>
          <w:sz w:val="20"/>
          <w:szCs w:val="20"/>
        </w:rPr>
      </w:pPr>
      <w:r w:rsidRPr="00A40427">
        <w:rPr>
          <w:sz w:val="20"/>
          <w:szCs w:val="20"/>
        </w:rPr>
        <w:t>В случае неисполнения или ненадлежащего исполнения обязательств по Договору сторона, не исполнившая своих обязательств или ненадлежащ</w:t>
      </w:r>
      <w:r w:rsidR="00771264" w:rsidRPr="00A40427">
        <w:rPr>
          <w:sz w:val="20"/>
          <w:szCs w:val="20"/>
        </w:rPr>
        <w:t>им образом</w:t>
      </w:r>
      <w:r w:rsidRPr="00A40427">
        <w:rPr>
          <w:sz w:val="20"/>
          <w:szCs w:val="20"/>
        </w:rPr>
        <w:t xml:space="preserve"> исполнившая свои обязательства, обязана уплатить другой стороне предусмотренные Законом</w:t>
      </w:r>
      <w:r w:rsidR="00686008" w:rsidRPr="00A40427">
        <w:rPr>
          <w:sz w:val="20"/>
          <w:szCs w:val="20"/>
        </w:rPr>
        <w:t xml:space="preserve"> о долевом строительстве</w:t>
      </w:r>
      <w:r w:rsidRPr="00A40427">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A40427" w:rsidRDefault="00961E2E" w:rsidP="00686008">
      <w:pPr>
        <w:pStyle w:val="af1"/>
        <w:numPr>
          <w:ilvl w:val="1"/>
          <w:numId w:val="7"/>
        </w:numPr>
        <w:tabs>
          <w:tab w:val="clear" w:pos="1250"/>
        </w:tabs>
        <w:ind w:left="0" w:firstLine="567"/>
        <w:jc w:val="both"/>
        <w:rPr>
          <w:sz w:val="20"/>
          <w:szCs w:val="20"/>
        </w:rPr>
      </w:pPr>
      <w:r w:rsidRPr="00A40427">
        <w:rPr>
          <w:sz w:val="20"/>
          <w:szCs w:val="20"/>
        </w:rPr>
        <w:t xml:space="preserve">За просрочку, необоснованный отказ/уклонение Участника от оплаты </w:t>
      </w:r>
      <w:r w:rsidR="0027221C" w:rsidRPr="00A40427">
        <w:rPr>
          <w:sz w:val="20"/>
          <w:szCs w:val="20"/>
        </w:rPr>
        <w:t>Ц</w:t>
      </w:r>
      <w:r w:rsidRPr="00A40427">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883C869" w14:textId="76DA5ECA" w:rsidR="00961E2E" w:rsidRPr="00A40427" w:rsidRDefault="00961E2E" w:rsidP="00686008">
      <w:pPr>
        <w:pStyle w:val="af1"/>
        <w:numPr>
          <w:ilvl w:val="1"/>
          <w:numId w:val="7"/>
        </w:numPr>
        <w:tabs>
          <w:tab w:val="clear" w:pos="1250"/>
        </w:tabs>
        <w:ind w:left="0" w:firstLine="567"/>
        <w:jc w:val="both"/>
        <w:rPr>
          <w:sz w:val="20"/>
          <w:szCs w:val="20"/>
        </w:rPr>
      </w:pPr>
      <w:r w:rsidRPr="00A40427">
        <w:rPr>
          <w:sz w:val="20"/>
          <w:szCs w:val="20"/>
        </w:rPr>
        <w:t>В случае несоблюдения Участником срока, указанного в п. </w:t>
      </w:r>
      <w:r w:rsidR="00686008" w:rsidRPr="00A40427">
        <w:rPr>
          <w:sz w:val="20"/>
          <w:szCs w:val="20"/>
        </w:rPr>
        <w:t>6</w:t>
      </w:r>
      <w:r w:rsidRPr="00A40427">
        <w:rPr>
          <w:sz w:val="20"/>
          <w:szCs w:val="20"/>
        </w:rPr>
        <w:t>.1.</w:t>
      </w:r>
      <w:r w:rsidR="00686008" w:rsidRPr="00A40427">
        <w:rPr>
          <w:sz w:val="20"/>
          <w:szCs w:val="20"/>
        </w:rPr>
        <w:t>5</w:t>
      </w:r>
      <w:r w:rsidRPr="00A40427">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7CDB9845" w:rsidR="000E0C89" w:rsidRPr="00A40427"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F6B76CA" w:rsidR="00686008" w:rsidRPr="00A40427" w:rsidRDefault="00686008" w:rsidP="00686008">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К обстоятельствам непреодолимой силы Стороны на</w:t>
      </w:r>
      <w:r w:rsidR="00026C1F" w:rsidRPr="00A40427">
        <w:rPr>
          <w:sz w:val="20"/>
          <w:szCs w:val="20"/>
        </w:rPr>
        <w:t>стоящего Договора отнесли такие</w:t>
      </w:r>
      <w:r w:rsidRPr="00A40427">
        <w:rPr>
          <w:sz w:val="20"/>
          <w:szCs w:val="20"/>
        </w:rPr>
        <w:t xml:space="preserve"> явления стихийного характера</w:t>
      </w:r>
      <w:r w:rsidR="00026C1F" w:rsidRPr="00A40427">
        <w:rPr>
          <w:sz w:val="20"/>
          <w:szCs w:val="20"/>
        </w:rPr>
        <w:t>, как</w:t>
      </w:r>
      <w:r w:rsidR="00163541" w:rsidRPr="00A40427">
        <w:rPr>
          <w:sz w:val="20"/>
          <w:szCs w:val="20"/>
        </w:rPr>
        <w:t xml:space="preserve">: </w:t>
      </w:r>
      <w:r w:rsidR="00BA3D90" w:rsidRPr="00A40427">
        <w:rPr>
          <w:sz w:val="20"/>
          <w:szCs w:val="20"/>
        </w:rPr>
        <w:t xml:space="preserve"> эпидемии, пандемии</w:t>
      </w:r>
      <w:r w:rsidR="00026C1F" w:rsidRPr="00A40427">
        <w:rPr>
          <w:sz w:val="20"/>
          <w:szCs w:val="20"/>
        </w:rPr>
        <w:t xml:space="preserve">, </w:t>
      </w:r>
      <w:r w:rsidRPr="00A40427">
        <w:rPr>
          <w:sz w:val="20"/>
          <w:szCs w:val="20"/>
        </w:rPr>
        <w:t xml:space="preserve">землетрясение, наводнение, удар молнии, оползень и т.п., </w:t>
      </w:r>
      <w:r w:rsidR="00026C1F" w:rsidRPr="00A40427">
        <w:rPr>
          <w:sz w:val="20"/>
          <w:szCs w:val="20"/>
        </w:rPr>
        <w:t xml:space="preserve">экстремальная </w:t>
      </w:r>
      <w:r w:rsidRPr="00A40427">
        <w:rPr>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A40427"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A40427"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 xml:space="preserve">Если указанные обстоятельства будут действовать более 2 (Двух) месяцев, любая из Сторон </w:t>
      </w:r>
      <w:r w:rsidR="00BA3D90" w:rsidRPr="00A40427">
        <w:rPr>
          <w:sz w:val="20"/>
          <w:szCs w:val="20"/>
        </w:rPr>
        <w:t>имеет право расторгнуть Договор в одностороннем внесудебном порядке</w:t>
      </w:r>
      <w:r w:rsidRPr="00A40427">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A40427"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 xml:space="preserve"> </w:t>
      </w:r>
      <w:r w:rsidR="008D43F9" w:rsidRPr="00A40427">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A40427">
        <w:rPr>
          <w:sz w:val="20"/>
          <w:szCs w:val="20"/>
        </w:rPr>
        <w:t xml:space="preserve">рабочих </w:t>
      </w:r>
      <w:r w:rsidR="008D43F9" w:rsidRPr="00A40427">
        <w:rPr>
          <w:sz w:val="20"/>
          <w:szCs w:val="20"/>
        </w:rPr>
        <w:t>дней с момента их наступления или прекращения.</w:t>
      </w:r>
    </w:p>
    <w:p w14:paraId="34FC39FA" w14:textId="0839BFE4" w:rsidR="005A6F9B" w:rsidRPr="00A40427" w:rsidRDefault="00D21BAF" w:rsidP="009560A8">
      <w:pPr>
        <w:pStyle w:val="af1"/>
        <w:numPr>
          <w:ilvl w:val="1"/>
          <w:numId w:val="7"/>
        </w:numPr>
        <w:tabs>
          <w:tab w:val="clear" w:pos="1250"/>
        </w:tabs>
        <w:autoSpaceDE w:val="0"/>
        <w:autoSpaceDN w:val="0"/>
        <w:adjustRightInd w:val="0"/>
        <w:ind w:left="0" w:firstLine="567"/>
        <w:jc w:val="both"/>
        <w:rPr>
          <w:sz w:val="20"/>
          <w:szCs w:val="20"/>
        </w:rPr>
      </w:pPr>
      <w:r w:rsidRPr="00A40427">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A40427">
        <w:rPr>
          <w:sz w:val="20"/>
          <w:szCs w:val="20"/>
        </w:rPr>
        <w:t>.</w:t>
      </w:r>
    </w:p>
    <w:p w14:paraId="0CBFE5DD" w14:textId="77777777" w:rsidR="005A6F9B" w:rsidRPr="00A40427" w:rsidRDefault="005A6F9B" w:rsidP="00BA3D90">
      <w:pPr>
        <w:pStyle w:val="af1"/>
        <w:autoSpaceDE w:val="0"/>
        <w:autoSpaceDN w:val="0"/>
        <w:adjustRightInd w:val="0"/>
        <w:ind w:left="567"/>
        <w:jc w:val="both"/>
        <w:rPr>
          <w:sz w:val="20"/>
          <w:szCs w:val="20"/>
        </w:rPr>
      </w:pPr>
    </w:p>
    <w:p w14:paraId="74C5318B" w14:textId="11423312" w:rsidR="008D43F9" w:rsidRPr="00A40427" w:rsidRDefault="008D43F9" w:rsidP="00936632">
      <w:pPr>
        <w:numPr>
          <w:ilvl w:val="0"/>
          <w:numId w:val="7"/>
        </w:numPr>
        <w:overflowPunct w:val="0"/>
        <w:autoSpaceDE w:val="0"/>
        <w:autoSpaceDN w:val="0"/>
        <w:adjustRightInd w:val="0"/>
        <w:ind w:left="0" w:firstLine="0"/>
        <w:jc w:val="center"/>
        <w:rPr>
          <w:b/>
          <w:bCs/>
          <w:spacing w:val="20"/>
          <w:sz w:val="20"/>
          <w:szCs w:val="20"/>
        </w:rPr>
      </w:pPr>
      <w:r w:rsidRPr="00A40427">
        <w:rPr>
          <w:b/>
          <w:bCs/>
          <w:spacing w:val="20"/>
          <w:sz w:val="20"/>
          <w:szCs w:val="20"/>
        </w:rPr>
        <w:t>ПОРЯДОК РАЗРЕШЕНИЯ СПОРОВ</w:t>
      </w:r>
    </w:p>
    <w:p w14:paraId="33AE0272" w14:textId="77777777" w:rsidR="00DA7171" w:rsidRPr="00A40427" w:rsidRDefault="00DA7171" w:rsidP="00DA7171">
      <w:pPr>
        <w:overflowPunct w:val="0"/>
        <w:autoSpaceDE w:val="0"/>
        <w:autoSpaceDN w:val="0"/>
        <w:adjustRightInd w:val="0"/>
        <w:rPr>
          <w:b/>
          <w:bCs/>
          <w:spacing w:val="20"/>
          <w:sz w:val="20"/>
          <w:szCs w:val="20"/>
        </w:rPr>
      </w:pPr>
    </w:p>
    <w:p w14:paraId="6AC10F8B" w14:textId="77777777" w:rsidR="00261BAF" w:rsidRPr="00A40427"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A40427">
        <w:rPr>
          <w:rFonts w:ascii="Times New Roman" w:hAnsi="Times New Roman" w:cs="Times New Roman"/>
        </w:rPr>
        <w:t xml:space="preserve">При </w:t>
      </w:r>
      <w:proofErr w:type="spellStart"/>
      <w:r w:rsidR="00A44780" w:rsidRPr="00A40427">
        <w:rPr>
          <w:rFonts w:ascii="Times New Roman" w:hAnsi="Times New Roman" w:cs="Times New Roman"/>
        </w:rPr>
        <w:t>недостижении</w:t>
      </w:r>
      <w:proofErr w:type="spellEnd"/>
      <w:r w:rsidR="00A44780" w:rsidRPr="00A40427">
        <w:rPr>
          <w:rFonts w:ascii="Times New Roman" w:hAnsi="Times New Roman" w:cs="Times New Roman"/>
        </w:rPr>
        <w:t xml:space="preserve"> согласия</w:t>
      </w:r>
      <w:r w:rsidR="006F4062" w:rsidRPr="00A40427">
        <w:rPr>
          <w:rFonts w:ascii="Times New Roman" w:hAnsi="Times New Roman" w:cs="Times New Roman"/>
        </w:rPr>
        <w:t xml:space="preserve"> Стороны передают спор на рассмотрение в суд</w:t>
      </w:r>
      <w:r w:rsidR="00F31194" w:rsidRPr="00A40427">
        <w:rPr>
          <w:rFonts w:ascii="Times New Roman" w:hAnsi="Times New Roman" w:cs="Times New Roman"/>
        </w:rPr>
        <w:t xml:space="preserve"> в соответствии с действующим законодательством Российской Федерации</w:t>
      </w:r>
      <w:r w:rsidR="006F4062" w:rsidRPr="00A40427">
        <w:rPr>
          <w:rFonts w:ascii="Times New Roman" w:hAnsi="Times New Roman" w:cs="Times New Roman"/>
        </w:rPr>
        <w:t>.</w:t>
      </w:r>
    </w:p>
    <w:p w14:paraId="4EB9440C" w14:textId="7BB569FA" w:rsidR="008D43F9" w:rsidRPr="00A40427"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 xml:space="preserve"> </w:t>
      </w:r>
      <w:r w:rsidR="008D43F9" w:rsidRPr="00A40427">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A40427">
        <w:rPr>
          <w:rFonts w:ascii="Times New Roman" w:hAnsi="Times New Roman" w:cs="Times New Roman"/>
        </w:rPr>
        <w:t xml:space="preserve">20 </w:t>
      </w:r>
      <w:r w:rsidR="008D43F9" w:rsidRPr="00A40427">
        <w:rPr>
          <w:rFonts w:ascii="Times New Roman" w:hAnsi="Times New Roman" w:cs="Times New Roman"/>
        </w:rPr>
        <w:t>(</w:t>
      </w:r>
      <w:r w:rsidR="002E65B3" w:rsidRPr="00A40427">
        <w:rPr>
          <w:rFonts w:ascii="Times New Roman" w:hAnsi="Times New Roman" w:cs="Times New Roman"/>
        </w:rPr>
        <w:t>Двадцать</w:t>
      </w:r>
      <w:r w:rsidR="008D43F9" w:rsidRPr="00A40427">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Pr="00A40427"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A40427" w:rsidRDefault="00BA3D90" w:rsidP="00936632">
      <w:pPr>
        <w:pStyle w:val="ConsPlusNormal"/>
        <w:widowControl/>
        <w:numPr>
          <w:ilvl w:val="0"/>
          <w:numId w:val="7"/>
        </w:numPr>
        <w:ind w:left="0" w:firstLine="0"/>
        <w:jc w:val="center"/>
        <w:rPr>
          <w:rFonts w:ascii="Times New Roman" w:hAnsi="Times New Roman" w:cs="Times New Roman"/>
          <w:b/>
          <w:bCs/>
          <w:spacing w:val="20"/>
        </w:rPr>
      </w:pPr>
      <w:r w:rsidRPr="00A40427">
        <w:rPr>
          <w:rFonts w:ascii="Times New Roman" w:hAnsi="Times New Roman" w:cs="Times New Roman"/>
          <w:b/>
          <w:bCs/>
          <w:spacing w:val="20"/>
        </w:rPr>
        <w:t>ДЕЙСТВИЕ</w:t>
      </w:r>
      <w:r w:rsidR="00961E2E" w:rsidRPr="00A40427">
        <w:rPr>
          <w:rFonts w:ascii="Times New Roman" w:hAnsi="Times New Roman" w:cs="Times New Roman"/>
          <w:b/>
          <w:bCs/>
          <w:spacing w:val="20"/>
        </w:rPr>
        <w:t xml:space="preserve"> ДОГОВОРА</w:t>
      </w:r>
      <w:r w:rsidRPr="00A40427">
        <w:rPr>
          <w:rFonts w:ascii="Times New Roman" w:hAnsi="Times New Roman" w:cs="Times New Roman"/>
          <w:b/>
          <w:bCs/>
          <w:spacing w:val="20"/>
        </w:rPr>
        <w:t>. ИЗМЕНЕНИЕ И РАСТОРЖЕНИЕ</w:t>
      </w:r>
    </w:p>
    <w:p w14:paraId="6E05E5BE" w14:textId="77777777" w:rsidR="00DA7171" w:rsidRPr="00A40427"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A40427"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 xml:space="preserve">Действие Договора и обязательства </w:t>
      </w:r>
      <w:r w:rsidR="000611AE" w:rsidRPr="00A40427">
        <w:rPr>
          <w:rFonts w:ascii="Times New Roman" w:hAnsi="Times New Roman" w:cs="Times New Roman"/>
        </w:rPr>
        <w:t>С</w:t>
      </w:r>
      <w:r w:rsidRPr="00A40427">
        <w:rPr>
          <w:rFonts w:ascii="Times New Roman" w:hAnsi="Times New Roman" w:cs="Times New Roman"/>
        </w:rPr>
        <w:t xml:space="preserve">торон прекращаются с момента </w:t>
      </w:r>
      <w:r w:rsidR="000468EB" w:rsidRPr="00A40427">
        <w:rPr>
          <w:rFonts w:ascii="Times New Roman" w:hAnsi="Times New Roman" w:cs="Times New Roman"/>
        </w:rPr>
        <w:t>ис</w:t>
      </w:r>
      <w:r w:rsidRPr="00A40427">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Pr="00A40427"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A40427"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4F7CFD57" w14:textId="3BE826B1" w:rsidR="00EC318E" w:rsidRPr="00A40427" w:rsidRDefault="008D43F9" w:rsidP="00FD78A4">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A40427">
        <w:rPr>
          <w:rFonts w:ascii="Times New Roman" w:hAnsi="Times New Roman" w:cs="Times New Roman"/>
        </w:rPr>
        <w:t xml:space="preserve">, предусмотренных </w:t>
      </w:r>
      <w:r w:rsidR="00BA3D90" w:rsidRPr="00A40427">
        <w:rPr>
          <w:rFonts w:ascii="Times New Roman" w:hAnsi="Times New Roman" w:cs="Times New Roman"/>
        </w:rPr>
        <w:t>Законом о долевом строительстве</w:t>
      </w:r>
      <w:r w:rsidR="00BF0218" w:rsidRPr="00A40427">
        <w:rPr>
          <w:rFonts w:ascii="Times New Roman" w:hAnsi="Times New Roman" w:cs="Times New Roman"/>
        </w:rPr>
        <w:t>.</w:t>
      </w:r>
    </w:p>
    <w:p w14:paraId="4A78E401" w14:textId="17BC4879" w:rsidR="00A6594C" w:rsidRPr="00A40427" w:rsidRDefault="00F27E7B" w:rsidP="005C6E02">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 xml:space="preserve">В случае прекращения </w:t>
      </w:r>
      <w:r w:rsidR="00BA3D90" w:rsidRPr="00A40427">
        <w:rPr>
          <w:rFonts w:ascii="Times New Roman" w:hAnsi="Times New Roman" w:cs="Times New Roman"/>
        </w:rPr>
        <w:t>Д</w:t>
      </w:r>
      <w:r w:rsidRPr="00A40427">
        <w:rPr>
          <w:rFonts w:ascii="Times New Roman" w:hAnsi="Times New Roman" w:cs="Times New Roman"/>
        </w:rPr>
        <w:t xml:space="preserve">оговора счета </w:t>
      </w:r>
      <w:proofErr w:type="spellStart"/>
      <w:r w:rsidRPr="00A40427">
        <w:rPr>
          <w:rFonts w:ascii="Times New Roman" w:hAnsi="Times New Roman" w:cs="Times New Roman"/>
        </w:rPr>
        <w:t>эскроу</w:t>
      </w:r>
      <w:proofErr w:type="spellEnd"/>
      <w:r w:rsidRPr="00A40427">
        <w:rPr>
          <w:rFonts w:ascii="Times New Roman" w:hAnsi="Times New Roman" w:cs="Times New Roman"/>
        </w:rPr>
        <w:t xml:space="preserve"> по основаниям, предусмотренным </w:t>
      </w:r>
      <w:hyperlink r:id="rId10" w:history="1">
        <w:r w:rsidRPr="00A40427">
          <w:rPr>
            <w:rFonts w:ascii="Times New Roman" w:hAnsi="Times New Roman" w:cs="Times New Roman"/>
          </w:rPr>
          <w:t>частью 7</w:t>
        </w:r>
      </w:hyperlink>
      <w:r w:rsidRPr="00A40427">
        <w:rPr>
          <w:rFonts w:ascii="Times New Roman" w:hAnsi="Times New Roman" w:cs="Times New Roman"/>
        </w:rPr>
        <w:t xml:space="preserve"> ст.15.5 Закона о </w:t>
      </w:r>
      <w:r w:rsidR="00BA3D90" w:rsidRPr="00A40427">
        <w:rPr>
          <w:rFonts w:ascii="Times New Roman" w:hAnsi="Times New Roman" w:cs="Times New Roman"/>
        </w:rPr>
        <w:t>долевом строительстве</w:t>
      </w:r>
      <w:r w:rsidRPr="00A40427">
        <w:rPr>
          <w:rFonts w:ascii="Times New Roman" w:hAnsi="Times New Roman" w:cs="Times New Roman"/>
        </w:rPr>
        <w:t xml:space="preserve">, денежные средства со счета </w:t>
      </w:r>
      <w:proofErr w:type="spellStart"/>
      <w:r w:rsidRPr="00A40427">
        <w:rPr>
          <w:rFonts w:ascii="Times New Roman" w:hAnsi="Times New Roman" w:cs="Times New Roman"/>
        </w:rPr>
        <w:t>эскроу</w:t>
      </w:r>
      <w:proofErr w:type="spellEnd"/>
      <w:r w:rsidRPr="00A40427">
        <w:rPr>
          <w:rFonts w:ascii="Times New Roman" w:hAnsi="Times New Roman" w:cs="Times New Roman"/>
        </w:rPr>
        <w:t xml:space="preserve"> на основании полученных </w:t>
      </w:r>
      <w:r w:rsidR="00BA3D90" w:rsidRPr="00A40427">
        <w:rPr>
          <w:rFonts w:ascii="Times New Roman" w:hAnsi="Times New Roman" w:cs="Times New Roman"/>
        </w:rPr>
        <w:t>У</w:t>
      </w:r>
      <w:r w:rsidRPr="00A40427">
        <w:rPr>
          <w:rFonts w:ascii="Times New Roman" w:hAnsi="Times New Roman" w:cs="Times New Roman"/>
        </w:rPr>
        <w:t xml:space="preserve">полномоченным банком сведений о погашении записи о государственной регистрации </w:t>
      </w:r>
      <w:r w:rsidR="0027221C" w:rsidRPr="00A40427">
        <w:rPr>
          <w:rFonts w:ascii="Times New Roman" w:hAnsi="Times New Roman" w:cs="Times New Roman"/>
        </w:rPr>
        <w:t>Д</w:t>
      </w:r>
      <w:r w:rsidRPr="00A40427">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A40427">
        <w:rPr>
          <w:rFonts w:ascii="Times New Roman" w:hAnsi="Times New Roman" w:cs="Times New Roman"/>
        </w:rPr>
        <w:t>Уполномоченному банку</w:t>
      </w:r>
      <w:r w:rsidRPr="00A40427">
        <w:rPr>
          <w:rFonts w:ascii="Times New Roman" w:hAnsi="Times New Roman" w:cs="Times New Roman"/>
        </w:rPr>
        <w:t xml:space="preserve">, если такое условие предусмотрено договором, заключенным между Участником и </w:t>
      </w:r>
      <w:r w:rsidR="00BA3D90" w:rsidRPr="00A40427">
        <w:rPr>
          <w:rFonts w:ascii="Times New Roman" w:hAnsi="Times New Roman" w:cs="Times New Roman"/>
        </w:rPr>
        <w:lastRenderedPageBreak/>
        <w:t>Уполномоченным банком</w:t>
      </w:r>
      <w:r w:rsidRPr="00A40427">
        <w:rPr>
          <w:rFonts w:ascii="Times New Roman" w:hAnsi="Times New Roman" w:cs="Times New Roman"/>
        </w:rPr>
        <w:t xml:space="preserve">. Договор счета </w:t>
      </w:r>
      <w:proofErr w:type="spellStart"/>
      <w:r w:rsidRPr="00A40427">
        <w:rPr>
          <w:rFonts w:ascii="Times New Roman" w:hAnsi="Times New Roman" w:cs="Times New Roman"/>
        </w:rPr>
        <w:t>эскроу</w:t>
      </w:r>
      <w:proofErr w:type="spellEnd"/>
      <w:r w:rsidRPr="00A40427">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A40427">
        <w:rPr>
          <w:rFonts w:ascii="Times New Roman" w:hAnsi="Times New Roman" w:cs="Times New Roman"/>
        </w:rPr>
        <w:t>Уполномоченным банком</w:t>
      </w:r>
      <w:r w:rsidRPr="00A40427">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1" w:history="1">
        <w:r w:rsidRPr="00A40427">
          <w:rPr>
            <w:rFonts w:ascii="Times New Roman" w:hAnsi="Times New Roman" w:cs="Times New Roman"/>
          </w:rPr>
          <w:t>часть</w:t>
        </w:r>
        <w:r w:rsidR="00163541" w:rsidRPr="00A40427">
          <w:rPr>
            <w:rFonts w:ascii="Times New Roman" w:hAnsi="Times New Roman" w:cs="Times New Roman"/>
          </w:rPr>
          <w:t>ю</w:t>
        </w:r>
        <w:r w:rsidRPr="00A40427">
          <w:rPr>
            <w:rFonts w:ascii="Times New Roman" w:hAnsi="Times New Roman" w:cs="Times New Roman"/>
          </w:rPr>
          <w:t xml:space="preserve"> 7</w:t>
        </w:r>
      </w:hyperlink>
      <w:r w:rsidR="00163541" w:rsidRPr="00A40427">
        <w:rPr>
          <w:rFonts w:ascii="Times New Roman" w:hAnsi="Times New Roman" w:cs="Times New Roman"/>
        </w:rPr>
        <w:t xml:space="preserve"> статьи </w:t>
      </w:r>
      <w:r w:rsidRPr="00A40427">
        <w:rPr>
          <w:rFonts w:ascii="Times New Roman" w:hAnsi="Times New Roman" w:cs="Times New Roman"/>
        </w:rPr>
        <w:t xml:space="preserve">15.5 Закона </w:t>
      </w:r>
      <w:r w:rsidR="00BA3D90" w:rsidRPr="00A40427">
        <w:rPr>
          <w:rFonts w:ascii="Times New Roman" w:hAnsi="Times New Roman" w:cs="Times New Roman"/>
        </w:rPr>
        <w:t>о д</w:t>
      </w:r>
      <w:r w:rsidRPr="00A40427">
        <w:rPr>
          <w:rFonts w:ascii="Times New Roman" w:hAnsi="Times New Roman" w:cs="Times New Roman"/>
        </w:rPr>
        <w:t xml:space="preserve">олевом </w:t>
      </w:r>
      <w:r w:rsidR="00BA3D90" w:rsidRPr="00A40427">
        <w:rPr>
          <w:rFonts w:ascii="Times New Roman" w:hAnsi="Times New Roman" w:cs="Times New Roman"/>
        </w:rPr>
        <w:t>строительстве</w:t>
      </w:r>
      <w:r w:rsidRPr="00A40427">
        <w:rPr>
          <w:rFonts w:ascii="Times New Roman" w:hAnsi="Times New Roman" w:cs="Times New Roman"/>
        </w:rPr>
        <w:t>.</w:t>
      </w:r>
    </w:p>
    <w:p w14:paraId="369E4434" w14:textId="734B96AB" w:rsidR="008D43F9" w:rsidRPr="00A40427"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A40427">
        <w:rPr>
          <w:rFonts w:ascii="Times New Roman" w:hAnsi="Times New Roman" w:cs="Times New Roman"/>
          <w:b/>
          <w:bCs/>
          <w:spacing w:val="20"/>
        </w:rPr>
        <w:t>ЗАКЛЮЧИТЕЛЬНЫЕ ПОЛОЖЕНИЯ</w:t>
      </w:r>
    </w:p>
    <w:p w14:paraId="35E006A6" w14:textId="77777777" w:rsidR="00DA7171" w:rsidRPr="00A40427" w:rsidRDefault="00DA7171" w:rsidP="00DA7171">
      <w:pPr>
        <w:pStyle w:val="ConsPlusNormal"/>
        <w:widowControl/>
        <w:ind w:firstLine="0"/>
        <w:rPr>
          <w:rFonts w:ascii="Times New Roman" w:hAnsi="Times New Roman" w:cs="Times New Roman"/>
          <w:b/>
          <w:bCs/>
          <w:spacing w:val="20"/>
        </w:rPr>
      </w:pPr>
    </w:p>
    <w:p w14:paraId="469B5B6B" w14:textId="77777777" w:rsidR="00693697" w:rsidRPr="00A40427"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78F64DB4" w:rsidR="00693697" w:rsidRPr="00A40427"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Недействительность какого-либо условия Договора не влечет недействительность других его положений.</w:t>
      </w:r>
    </w:p>
    <w:p w14:paraId="124F0FFF" w14:textId="2ED29BF0" w:rsidR="006B71CB" w:rsidRPr="00A40427"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sidRPr="00A40427">
        <w:rPr>
          <w:rFonts w:ascii="Times New Roman" w:hAnsi="Times New Roman" w:cs="Times New Roman"/>
        </w:rPr>
        <w:t>П</w:t>
      </w:r>
      <w:r w:rsidR="00693697" w:rsidRPr="00A40427">
        <w:rPr>
          <w:rFonts w:ascii="Times New Roman" w:hAnsi="Times New Roman" w:cs="Times New Roman"/>
        </w:rPr>
        <w:t xml:space="preserve">одписывая настоящий Договор, </w:t>
      </w:r>
      <w:r w:rsidRPr="00A40427">
        <w:rPr>
          <w:rFonts w:ascii="Times New Roman" w:hAnsi="Times New Roman" w:cs="Times New Roman"/>
        </w:rPr>
        <w:t xml:space="preserve">Участник </w:t>
      </w:r>
      <w:r w:rsidR="00693697" w:rsidRPr="00A40427">
        <w:rPr>
          <w:rFonts w:ascii="Times New Roman" w:hAnsi="Times New Roman" w:cs="Times New Roman"/>
        </w:rPr>
        <w:t>дает свое</w:t>
      </w:r>
      <w:r w:rsidRPr="00A40427">
        <w:rPr>
          <w:rFonts w:ascii="Times New Roman" w:hAnsi="Times New Roman" w:cs="Times New Roman"/>
        </w:rPr>
        <w:t xml:space="preserve"> безотзывное и безусловное </w:t>
      </w:r>
      <w:r w:rsidR="00693697" w:rsidRPr="00A40427">
        <w:rPr>
          <w:rFonts w:ascii="Times New Roman" w:hAnsi="Times New Roman" w:cs="Times New Roman"/>
        </w:rPr>
        <w:t>согласие на</w:t>
      </w:r>
      <w:r w:rsidRPr="00A40427">
        <w:rPr>
          <w:rFonts w:ascii="Times New Roman" w:hAnsi="Times New Roman" w:cs="Times New Roman"/>
        </w:rPr>
        <w:t>:</w:t>
      </w:r>
    </w:p>
    <w:p w14:paraId="5AEB36A8" w14:textId="6B844C6A" w:rsidR="00D05740" w:rsidRPr="00A40427" w:rsidRDefault="00F44012" w:rsidP="00D05740">
      <w:pPr>
        <w:pStyle w:val="ConsPlusNormal"/>
        <w:widowControl/>
        <w:tabs>
          <w:tab w:val="left" w:pos="567"/>
        </w:tabs>
        <w:ind w:firstLine="0"/>
        <w:jc w:val="both"/>
        <w:rPr>
          <w:rFonts w:ascii="Times New Roman" w:hAnsi="Times New Roman" w:cs="Times New Roman"/>
        </w:rPr>
      </w:pPr>
      <w:r w:rsidRPr="00A40427">
        <w:rPr>
          <w:rFonts w:ascii="Times New Roman" w:hAnsi="Times New Roman" w:cs="Times New Roman"/>
        </w:rPr>
        <w:tab/>
      </w:r>
      <w:r w:rsidR="00D05740" w:rsidRPr="00A40427">
        <w:rPr>
          <w:rFonts w:ascii="Times New Roman" w:hAnsi="Times New Roman" w:cs="Times New Roman"/>
        </w:rPr>
        <w:t>10.3.1.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w:t>
      </w:r>
      <w:r w:rsidR="00D05740" w:rsidRPr="00A40427">
        <w:t xml:space="preserve"> </w:t>
      </w:r>
      <w:r w:rsidR="00D05740" w:rsidRPr="00A40427">
        <w:rPr>
          <w:rFonts w:ascii="Times New Roman" w:hAnsi="Times New Roman" w:cs="Times New Roman"/>
        </w:rPr>
        <w:t xml:space="preserve">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Жилого дома/ Объекта долевого строительства, а также для осуществления </w:t>
      </w:r>
      <w:proofErr w:type="spellStart"/>
      <w:r w:rsidR="00D05740" w:rsidRPr="00A40427">
        <w:rPr>
          <w:rFonts w:ascii="Times New Roman" w:hAnsi="Times New Roman" w:cs="Times New Roman"/>
          <w:lang w:val="en-US"/>
        </w:rPr>
        <w:t>sms</w:t>
      </w:r>
      <w:proofErr w:type="spellEnd"/>
      <w:r w:rsidR="00D05740" w:rsidRPr="00A40427">
        <w:rPr>
          <w:rFonts w:ascii="Times New Roman" w:hAnsi="Times New Roman" w:cs="Times New Roman"/>
        </w:rPr>
        <w:t>-рассылки, звонков и других способов информирования Участника с целью реализации настоящего Договора.</w:t>
      </w:r>
    </w:p>
    <w:p w14:paraId="043159A4" w14:textId="7C2F91BF" w:rsidR="006B71CB" w:rsidRPr="00A40427" w:rsidRDefault="00D05740" w:rsidP="00D05740">
      <w:pPr>
        <w:rPr>
          <w:sz w:val="20"/>
          <w:szCs w:val="20"/>
        </w:rPr>
      </w:pPr>
      <w:r w:rsidRPr="00A40427">
        <w:rPr>
          <w:sz w:val="20"/>
          <w:szCs w:val="20"/>
        </w:rPr>
        <w:t xml:space="preserve">           </w:t>
      </w:r>
      <w:r w:rsidR="00F44012" w:rsidRPr="00A40427">
        <w:rPr>
          <w:sz w:val="20"/>
          <w:szCs w:val="20"/>
        </w:rPr>
        <w:t xml:space="preserve">10.3.2. </w:t>
      </w:r>
      <w:r w:rsidR="004236DC" w:rsidRPr="00A40427">
        <w:rPr>
          <w:sz w:val="20"/>
          <w:szCs w:val="20"/>
        </w:rPr>
        <w:t>П</w:t>
      </w:r>
      <w:r w:rsidR="006B71CB" w:rsidRPr="00A40427">
        <w:rPr>
          <w:sz w:val="20"/>
          <w:szCs w:val="20"/>
        </w:rPr>
        <w:t>олучение (любым способом и в любом формате) от Застройщика, а также аффилированных с ним лиц, материалов рек</w:t>
      </w:r>
      <w:r w:rsidR="00186B0F" w:rsidRPr="00A40427">
        <w:rPr>
          <w:sz w:val="20"/>
          <w:szCs w:val="20"/>
        </w:rPr>
        <w:t>ламно-информационного характера.</w:t>
      </w:r>
    </w:p>
    <w:p w14:paraId="333C6744" w14:textId="3E6488B9" w:rsidR="006B71CB" w:rsidRPr="00A40427" w:rsidRDefault="009266B4" w:rsidP="00F44012">
      <w:pPr>
        <w:pStyle w:val="ConsPlusNormal"/>
        <w:numPr>
          <w:ilvl w:val="2"/>
          <w:numId w:val="22"/>
        </w:numPr>
        <w:ind w:left="0" w:firstLine="567"/>
        <w:jc w:val="both"/>
        <w:rPr>
          <w:rFonts w:ascii="Times New Roman" w:hAnsi="Times New Roman" w:cs="Times New Roman"/>
        </w:rPr>
      </w:pPr>
      <w:r w:rsidRPr="00A40427">
        <w:rPr>
          <w:rFonts w:ascii="Times New Roman" w:hAnsi="Times New Roman" w:cs="Times New Roman"/>
        </w:rPr>
        <w:t xml:space="preserve"> </w:t>
      </w:r>
      <w:r w:rsidR="004236DC" w:rsidRPr="00A40427">
        <w:rPr>
          <w:rFonts w:ascii="Times New Roman" w:hAnsi="Times New Roman" w:cs="Times New Roman"/>
        </w:rPr>
        <w:t>Н</w:t>
      </w:r>
      <w:r w:rsidR="006B71CB" w:rsidRPr="00A40427">
        <w:rPr>
          <w:rFonts w:ascii="Times New Roman" w:hAnsi="Times New Roman" w:cs="Times New Roman"/>
        </w:rPr>
        <w:t xml:space="preserve">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w:t>
      </w:r>
      <w:r w:rsidR="008B7ABE" w:rsidRPr="00A40427">
        <w:rPr>
          <w:rFonts w:ascii="Times New Roman" w:hAnsi="Times New Roman" w:cs="Times New Roman"/>
        </w:rPr>
        <w:t>передача Земельного участка и/или любых его частей в залог банку</w:t>
      </w:r>
      <w:r w:rsidR="006B71CB" w:rsidRPr="00A40427">
        <w:rPr>
          <w:rFonts w:ascii="Times New Roman" w:hAnsi="Times New Roman" w:cs="Times New Roman"/>
        </w:rPr>
        <w:t xml:space="preserve">, в том числе, но не ограничиваясь, в обеспечение возврата кредита, предоставленного </w:t>
      </w:r>
      <w:r w:rsidR="007D68B3" w:rsidRPr="00A40427">
        <w:rPr>
          <w:rFonts w:ascii="Times New Roman" w:hAnsi="Times New Roman" w:cs="Times New Roman"/>
        </w:rPr>
        <w:t>б</w:t>
      </w:r>
      <w:r w:rsidR="006B71CB" w:rsidRPr="00A40427">
        <w:rPr>
          <w:rFonts w:ascii="Times New Roman" w:hAnsi="Times New Roman" w:cs="Times New Roman"/>
        </w:rPr>
        <w:t>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sidRPr="00A40427">
        <w:rPr>
          <w:rFonts w:ascii="Times New Roman" w:hAnsi="Times New Roman" w:cs="Times New Roman"/>
        </w:rPr>
        <w:t>.</w:t>
      </w:r>
    </w:p>
    <w:p w14:paraId="6FA0E660" w14:textId="2F8A1421" w:rsidR="00693697" w:rsidRPr="00A40427" w:rsidRDefault="009266B4" w:rsidP="00F44012">
      <w:pPr>
        <w:pStyle w:val="ConsPlusNormal"/>
        <w:numPr>
          <w:ilvl w:val="2"/>
          <w:numId w:val="22"/>
        </w:numPr>
        <w:ind w:left="0" w:firstLine="567"/>
        <w:jc w:val="both"/>
        <w:rPr>
          <w:rFonts w:ascii="Times New Roman" w:hAnsi="Times New Roman" w:cs="Times New Roman"/>
        </w:rPr>
      </w:pPr>
      <w:r w:rsidRPr="00A40427">
        <w:rPr>
          <w:rFonts w:ascii="Times New Roman" w:hAnsi="Times New Roman" w:cs="Times New Roman"/>
        </w:rPr>
        <w:t xml:space="preserve"> </w:t>
      </w:r>
      <w:r w:rsidR="004236DC" w:rsidRPr="00A40427">
        <w:rPr>
          <w:rFonts w:ascii="Times New Roman" w:hAnsi="Times New Roman" w:cs="Times New Roman"/>
        </w:rPr>
        <w:t>Н</w:t>
      </w:r>
      <w:r w:rsidR="00693697" w:rsidRPr="00A40427">
        <w:rPr>
          <w:rFonts w:ascii="Times New Roman" w:hAnsi="Times New Roman" w:cs="Times New Roman"/>
        </w:rPr>
        <w:t xml:space="preserve">а внесение любых изменений в проектную документацию, в </w:t>
      </w:r>
      <w:proofErr w:type="spellStart"/>
      <w:r w:rsidR="00693697" w:rsidRPr="00A40427">
        <w:rPr>
          <w:rFonts w:ascii="Times New Roman" w:hAnsi="Times New Roman" w:cs="Times New Roman"/>
        </w:rPr>
        <w:t>т.ч</w:t>
      </w:r>
      <w:proofErr w:type="spellEnd"/>
      <w:r w:rsidR="00693697" w:rsidRPr="00A40427">
        <w:rPr>
          <w:rFonts w:ascii="Times New Roman" w:hAnsi="Times New Roman" w:cs="Times New Roman"/>
        </w:rPr>
        <w:t>. изменения, связанные с конструктивными особенностями наружных стен и внутренних перегородок, изменением фасада</w:t>
      </w:r>
      <w:r w:rsidR="006B71CB" w:rsidRPr="00A40427">
        <w:rPr>
          <w:rFonts w:ascii="Times New Roman" w:hAnsi="Times New Roman" w:cs="Times New Roman"/>
        </w:rPr>
        <w:t xml:space="preserve"> Жилого дома</w:t>
      </w:r>
      <w:r w:rsidR="00693697" w:rsidRPr="00A40427">
        <w:rPr>
          <w:rFonts w:ascii="Times New Roman" w:hAnsi="Times New Roman" w:cs="Times New Roman"/>
        </w:rPr>
        <w:t xml:space="preserve">, а также с изменением назначения нежилых помещений и </w:t>
      </w:r>
      <w:r w:rsidR="006B71CB" w:rsidRPr="00A40427">
        <w:rPr>
          <w:rFonts w:ascii="Times New Roman" w:hAnsi="Times New Roman" w:cs="Times New Roman"/>
        </w:rPr>
        <w:t>Общего имущества</w:t>
      </w:r>
      <w:r w:rsidR="007218D7" w:rsidRPr="00A40427">
        <w:rPr>
          <w:rFonts w:ascii="Times New Roman" w:hAnsi="Times New Roman" w:cs="Times New Roman"/>
        </w:rPr>
        <w:t>.</w:t>
      </w:r>
      <w:r w:rsidR="00693697" w:rsidRPr="00A40427">
        <w:rPr>
          <w:rFonts w:ascii="Times New Roman" w:hAnsi="Times New Roman" w:cs="Times New Roman"/>
        </w:rPr>
        <w:t xml:space="preserve"> </w:t>
      </w:r>
    </w:p>
    <w:p w14:paraId="5F27DFCE" w14:textId="516812AE" w:rsidR="00693697" w:rsidRPr="00A40427" w:rsidRDefault="004236DC" w:rsidP="004236DC">
      <w:pPr>
        <w:pStyle w:val="ConsPlusNormal"/>
        <w:ind w:firstLine="709"/>
        <w:jc w:val="both"/>
        <w:rPr>
          <w:rFonts w:ascii="Times New Roman" w:hAnsi="Times New Roman" w:cs="Times New Roman"/>
        </w:rPr>
      </w:pPr>
      <w:r w:rsidRPr="00A40427">
        <w:rPr>
          <w:rFonts w:ascii="Times New Roman" w:hAnsi="Times New Roman" w:cs="Times New Roman"/>
        </w:rPr>
        <w:t>В</w:t>
      </w:r>
      <w:r w:rsidR="00693697" w:rsidRPr="00A40427">
        <w:rPr>
          <w:rFonts w:ascii="Times New Roman" w:hAnsi="Times New Roman" w:cs="Times New Roman"/>
        </w:rPr>
        <w:t xml:space="preserve"> рамках настоящего Договора не являются существенными </w:t>
      </w:r>
      <w:r w:rsidR="007218D7" w:rsidRPr="00A40427">
        <w:rPr>
          <w:rFonts w:ascii="Times New Roman" w:hAnsi="Times New Roman" w:cs="Times New Roman"/>
        </w:rPr>
        <w:t>изменения проектной документации строящегося Жилого дома,</w:t>
      </w:r>
      <w:r w:rsidR="00693697" w:rsidRPr="00A40427">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A40427">
        <w:rPr>
          <w:rFonts w:ascii="Times New Roman" w:hAnsi="Times New Roman" w:cs="Times New Roman"/>
        </w:rPr>
        <w:t>Жилом доме</w:t>
      </w:r>
      <w:r w:rsidR="00693697" w:rsidRPr="00A40427">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A40427">
        <w:rPr>
          <w:rFonts w:ascii="Times New Roman" w:hAnsi="Times New Roman" w:cs="Times New Roman"/>
        </w:rPr>
        <w:t>дательству Российской Федерации</w:t>
      </w:r>
      <w:r w:rsidR="00186B0F" w:rsidRPr="00A40427">
        <w:rPr>
          <w:rFonts w:ascii="Times New Roman" w:hAnsi="Times New Roman" w:cs="Times New Roman"/>
        </w:rPr>
        <w:t>.</w:t>
      </w:r>
    </w:p>
    <w:p w14:paraId="13306B66" w14:textId="5F3312AC" w:rsidR="006B71CB" w:rsidRPr="00A40427" w:rsidRDefault="009266B4" w:rsidP="00F44012">
      <w:pPr>
        <w:pStyle w:val="ConsPlusNormal"/>
        <w:numPr>
          <w:ilvl w:val="2"/>
          <w:numId w:val="22"/>
        </w:numPr>
        <w:ind w:left="0" w:firstLine="567"/>
        <w:jc w:val="both"/>
        <w:rPr>
          <w:rFonts w:ascii="Times New Roman" w:hAnsi="Times New Roman" w:cs="Times New Roman"/>
        </w:rPr>
      </w:pPr>
      <w:r w:rsidRPr="00A40427">
        <w:rPr>
          <w:rFonts w:ascii="Times New Roman" w:hAnsi="Times New Roman" w:cs="Times New Roman"/>
        </w:rPr>
        <w:t xml:space="preserve"> </w:t>
      </w:r>
      <w:r w:rsidR="004236DC" w:rsidRPr="00A40427">
        <w:rPr>
          <w:rFonts w:ascii="Times New Roman" w:hAnsi="Times New Roman" w:cs="Times New Roman"/>
        </w:rPr>
        <w:t>Н</w:t>
      </w:r>
      <w:r w:rsidR="006B71CB" w:rsidRPr="00A40427">
        <w:rPr>
          <w:rFonts w:ascii="Times New Roman" w:hAnsi="Times New Roman" w:cs="Times New Roman"/>
        </w:rPr>
        <w:t>а проведение работ по обмерам Жилого дома/Объекта</w:t>
      </w:r>
      <w:r w:rsidR="007218D7" w:rsidRPr="00A40427">
        <w:rPr>
          <w:rFonts w:ascii="Times New Roman" w:hAnsi="Times New Roman" w:cs="Times New Roman"/>
        </w:rPr>
        <w:t xml:space="preserve"> долевого строительства</w:t>
      </w:r>
      <w:r w:rsidR="006B71CB" w:rsidRPr="00A40427">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A40427">
        <w:rPr>
          <w:rFonts w:ascii="Times New Roman" w:hAnsi="Times New Roman" w:cs="Times New Roman"/>
        </w:rPr>
        <w:t xml:space="preserve"> долевого строительства</w:t>
      </w:r>
      <w:r w:rsidR="006B71CB" w:rsidRPr="00A40427">
        <w:rPr>
          <w:rFonts w:ascii="Times New Roman" w:hAnsi="Times New Roman" w:cs="Times New Roman"/>
        </w:rPr>
        <w:t xml:space="preserve">), при </w:t>
      </w:r>
      <w:r w:rsidR="007218D7" w:rsidRPr="00A40427">
        <w:rPr>
          <w:rFonts w:ascii="Times New Roman" w:hAnsi="Times New Roman" w:cs="Times New Roman"/>
        </w:rPr>
        <w:t>этом</w:t>
      </w:r>
      <w:r w:rsidR="006B71CB" w:rsidRPr="00A40427">
        <w:rPr>
          <w:rFonts w:ascii="Times New Roman" w:hAnsi="Times New Roman" w:cs="Times New Roman"/>
        </w:rPr>
        <w:t xml:space="preserve"> данное юридическое лицо </w:t>
      </w:r>
      <w:r w:rsidR="007218D7" w:rsidRPr="00A40427">
        <w:rPr>
          <w:rFonts w:ascii="Times New Roman" w:hAnsi="Times New Roman" w:cs="Times New Roman"/>
        </w:rPr>
        <w:t xml:space="preserve">должно </w:t>
      </w:r>
      <w:r w:rsidR="006B71CB" w:rsidRPr="00A40427">
        <w:rPr>
          <w:rFonts w:ascii="Times New Roman" w:hAnsi="Times New Roman" w:cs="Times New Roman"/>
        </w:rPr>
        <w:t>соответс</w:t>
      </w:r>
      <w:r w:rsidR="007218D7" w:rsidRPr="00A40427">
        <w:rPr>
          <w:rFonts w:ascii="Times New Roman" w:hAnsi="Times New Roman" w:cs="Times New Roman"/>
        </w:rPr>
        <w:t>твовать</w:t>
      </w:r>
      <w:r w:rsidR="006B71CB" w:rsidRPr="00A40427">
        <w:rPr>
          <w:rFonts w:ascii="Times New Roman" w:hAnsi="Times New Roman" w:cs="Times New Roman"/>
        </w:rPr>
        <w:t xml:space="preserve"> требованиям Федерального закона от 24.07.2007 г. </w:t>
      </w:r>
      <w:r w:rsidR="007218D7" w:rsidRPr="00A40427">
        <w:rPr>
          <w:rFonts w:ascii="Times New Roman" w:hAnsi="Times New Roman" w:cs="Times New Roman"/>
        </w:rPr>
        <w:t>№</w:t>
      </w:r>
      <w:r w:rsidR="006B71CB" w:rsidRPr="00A40427">
        <w:rPr>
          <w:rFonts w:ascii="Times New Roman" w:hAnsi="Times New Roman" w:cs="Times New Roman"/>
        </w:rPr>
        <w:t xml:space="preserve"> 221-ФЗ «О кадастровой деятельности»</w:t>
      </w:r>
      <w:r w:rsidR="00186B0F" w:rsidRPr="00A40427">
        <w:rPr>
          <w:rFonts w:ascii="Times New Roman" w:hAnsi="Times New Roman" w:cs="Times New Roman"/>
        </w:rPr>
        <w:t>.</w:t>
      </w:r>
    </w:p>
    <w:p w14:paraId="00C81B2F" w14:textId="456044C6" w:rsidR="008B7ABE" w:rsidRPr="00A40427" w:rsidRDefault="009266B4" w:rsidP="008B7ABE">
      <w:pPr>
        <w:pStyle w:val="ConsPlusNormal"/>
        <w:numPr>
          <w:ilvl w:val="2"/>
          <w:numId w:val="22"/>
        </w:numPr>
        <w:ind w:left="0" w:firstLine="567"/>
        <w:jc w:val="both"/>
        <w:rPr>
          <w:rFonts w:ascii="Times New Roman" w:hAnsi="Times New Roman" w:cs="Times New Roman"/>
        </w:rPr>
      </w:pPr>
      <w:r w:rsidRPr="00A40427">
        <w:rPr>
          <w:rFonts w:ascii="Times New Roman" w:hAnsi="Times New Roman" w:cs="Times New Roman"/>
        </w:rPr>
        <w:t xml:space="preserve"> </w:t>
      </w:r>
      <w:r w:rsidR="008B7ABE" w:rsidRPr="00A40427">
        <w:rPr>
          <w:rFonts w:ascii="Times New Roman" w:hAnsi="Times New Roman" w:cs="Times New Roman"/>
        </w:rPr>
        <w:t xml:space="preserve">Привлечение Застройщиком кредитного финансирования для строительства (создания) Жилого и предоставление в залог (ипотеку) банку Земельного участка и/или любых его частей. </w:t>
      </w:r>
    </w:p>
    <w:p w14:paraId="3FDFD8EE" w14:textId="45BE55B8" w:rsidR="005C6E02" w:rsidRPr="00A40427" w:rsidRDefault="004236DC" w:rsidP="004B6C10">
      <w:pPr>
        <w:pStyle w:val="ConsPlusNormal"/>
        <w:numPr>
          <w:ilvl w:val="2"/>
          <w:numId w:val="22"/>
        </w:numPr>
        <w:ind w:left="0" w:firstLine="567"/>
        <w:jc w:val="both"/>
        <w:rPr>
          <w:rFonts w:ascii="Times New Roman" w:hAnsi="Times New Roman" w:cs="Times New Roman"/>
        </w:rPr>
      </w:pPr>
      <w:r w:rsidRPr="00A40427">
        <w:rPr>
          <w:rFonts w:ascii="Times New Roman" w:hAnsi="Times New Roman" w:cs="Times New Roman"/>
        </w:rPr>
        <w:t xml:space="preserve"> Т</w:t>
      </w:r>
      <w:r w:rsidR="007218D7" w:rsidRPr="00A40427">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A40427">
        <w:rPr>
          <w:rFonts w:ascii="Times New Roman" w:hAnsi="Times New Roman" w:cs="Times New Roman"/>
        </w:rPr>
        <w:t xml:space="preserve">будет осуществляться </w:t>
      </w:r>
      <w:r w:rsidR="007218D7" w:rsidRPr="00A40427">
        <w:rPr>
          <w:rFonts w:ascii="Times New Roman" w:hAnsi="Times New Roman" w:cs="Times New Roman"/>
        </w:rPr>
        <w:t>выбранной Застройщиком по своему усмотрению</w:t>
      </w:r>
      <w:r w:rsidR="00CA3C64" w:rsidRPr="00A40427">
        <w:rPr>
          <w:rFonts w:ascii="Times New Roman" w:hAnsi="Times New Roman" w:cs="Times New Roman"/>
        </w:rPr>
        <w:t xml:space="preserve"> </w:t>
      </w:r>
      <w:r w:rsidR="003A167F" w:rsidRPr="00A40427">
        <w:rPr>
          <w:rFonts w:ascii="Times New Roman" w:hAnsi="Times New Roman" w:cs="Times New Roman"/>
        </w:rPr>
        <w:t>У</w:t>
      </w:r>
      <w:r w:rsidR="00CA3C64" w:rsidRPr="00A40427">
        <w:rPr>
          <w:rFonts w:ascii="Times New Roman" w:hAnsi="Times New Roman" w:cs="Times New Roman"/>
        </w:rPr>
        <w:t>правляющей компанией.</w:t>
      </w:r>
    </w:p>
    <w:p w14:paraId="578554D5" w14:textId="6C47221A" w:rsidR="007218D7" w:rsidRPr="00A40427" w:rsidRDefault="007218D7" w:rsidP="00F44012">
      <w:pPr>
        <w:pStyle w:val="af1"/>
        <w:numPr>
          <w:ilvl w:val="1"/>
          <w:numId w:val="22"/>
        </w:numPr>
        <w:autoSpaceDE w:val="0"/>
        <w:autoSpaceDN w:val="0"/>
        <w:adjustRightInd w:val="0"/>
        <w:ind w:left="0" w:firstLine="567"/>
        <w:jc w:val="both"/>
        <w:rPr>
          <w:sz w:val="20"/>
          <w:szCs w:val="20"/>
        </w:rPr>
      </w:pPr>
      <w:r w:rsidRPr="00A40427">
        <w:rPr>
          <w:sz w:val="20"/>
          <w:szCs w:val="20"/>
        </w:rPr>
        <w:t>Подписывая настоящий Договор, Участник подтверждает, что:</w:t>
      </w:r>
    </w:p>
    <w:p w14:paraId="663B35C7" w14:textId="193B362D" w:rsidR="007218D7" w:rsidRPr="00A40427" w:rsidRDefault="009266B4" w:rsidP="004236DC">
      <w:pPr>
        <w:pStyle w:val="ConsPlusNormal"/>
        <w:widowControl/>
        <w:numPr>
          <w:ilvl w:val="2"/>
          <w:numId w:val="23"/>
        </w:numPr>
        <w:ind w:left="0" w:firstLine="567"/>
        <w:jc w:val="both"/>
        <w:rPr>
          <w:rFonts w:ascii="Times New Roman" w:hAnsi="Times New Roman" w:cs="Times New Roman"/>
        </w:rPr>
      </w:pPr>
      <w:r w:rsidRPr="00A40427">
        <w:rPr>
          <w:rFonts w:ascii="Times New Roman" w:hAnsi="Times New Roman" w:cs="Times New Roman"/>
        </w:rPr>
        <w:t xml:space="preserve"> </w:t>
      </w:r>
      <w:r w:rsidR="004236DC" w:rsidRPr="00A40427">
        <w:rPr>
          <w:rFonts w:ascii="Times New Roman" w:hAnsi="Times New Roman" w:cs="Times New Roman"/>
        </w:rPr>
        <w:t>Д</w:t>
      </w:r>
      <w:r w:rsidR="007218D7" w:rsidRPr="00A40427">
        <w:rPr>
          <w:rFonts w:ascii="Times New Roman" w:hAnsi="Times New Roman" w:cs="Times New Roman"/>
        </w:rPr>
        <w:t>о заключения настоящего договора Участник получил от Застройщика всю необходимую, полную, достоверную и удовл</w:t>
      </w:r>
      <w:r w:rsidR="00186B0F" w:rsidRPr="00A40427">
        <w:rPr>
          <w:rFonts w:ascii="Times New Roman" w:hAnsi="Times New Roman" w:cs="Times New Roman"/>
        </w:rPr>
        <w:t>етворяющую Участника информацию.</w:t>
      </w:r>
    </w:p>
    <w:p w14:paraId="51FD11B7" w14:textId="4B05DDE0" w:rsidR="000406C4" w:rsidRPr="00A40427" w:rsidRDefault="004236DC" w:rsidP="004236DC">
      <w:pPr>
        <w:pStyle w:val="ConsPlusNormal"/>
        <w:widowControl/>
        <w:numPr>
          <w:ilvl w:val="2"/>
          <w:numId w:val="23"/>
        </w:numPr>
        <w:ind w:left="0" w:firstLine="567"/>
        <w:jc w:val="both"/>
        <w:rPr>
          <w:rFonts w:ascii="Times New Roman" w:hAnsi="Times New Roman" w:cs="Times New Roman"/>
        </w:rPr>
      </w:pPr>
      <w:r w:rsidRPr="00A40427">
        <w:rPr>
          <w:rFonts w:ascii="Times New Roman" w:hAnsi="Times New Roman" w:cs="Times New Roman"/>
        </w:rPr>
        <w:t>О</w:t>
      </w:r>
      <w:r w:rsidR="000406C4" w:rsidRPr="00A40427">
        <w:rPr>
          <w:rFonts w:ascii="Times New Roman" w:hAnsi="Times New Roman" w:cs="Times New Roman"/>
        </w:rPr>
        <w:t xml:space="preserve">знакомился с положениями настоящего Договора, а также с содержанием документов, </w:t>
      </w:r>
      <w:bookmarkStart w:id="13" w:name="_Hlk523408516"/>
      <w:r w:rsidR="007218D7" w:rsidRPr="00A40427">
        <w:rPr>
          <w:rFonts w:ascii="Times New Roman" w:hAnsi="Times New Roman" w:cs="Times New Roman"/>
        </w:rPr>
        <w:t xml:space="preserve">размещенных в Единой информационной системе жилищного строительства (ЕИСЖС) на сайте </w:t>
      </w:r>
      <w:bookmarkEnd w:id="13"/>
      <w:r w:rsidR="001000A4" w:rsidRPr="00A40427">
        <w:rPr>
          <w:rFonts w:ascii="Times New Roman" w:hAnsi="Times New Roman" w:cs="Times New Roman"/>
        </w:rPr>
        <w:t>https://наш.дом.рф</w:t>
      </w:r>
      <w:r w:rsidR="007218D7" w:rsidRPr="00A40427">
        <w:rPr>
          <w:rFonts w:ascii="Times New Roman" w:hAnsi="Times New Roman" w:cs="Times New Roman"/>
        </w:rPr>
        <w:t>;</w:t>
      </w:r>
    </w:p>
    <w:p w14:paraId="59326D61" w14:textId="0F9A1273" w:rsidR="000406C4" w:rsidRPr="00A40427" w:rsidRDefault="009266B4" w:rsidP="004236DC">
      <w:pPr>
        <w:pStyle w:val="ConsPlusNormal"/>
        <w:widowControl/>
        <w:numPr>
          <w:ilvl w:val="2"/>
          <w:numId w:val="23"/>
        </w:numPr>
        <w:ind w:left="0" w:firstLine="567"/>
        <w:jc w:val="both"/>
        <w:rPr>
          <w:rFonts w:ascii="Times New Roman" w:hAnsi="Times New Roman" w:cs="Times New Roman"/>
        </w:rPr>
      </w:pPr>
      <w:r w:rsidRPr="00A40427">
        <w:rPr>
          <w:rFonts w:ascii="Times New Roman" w:hAnsi="Times New Roman" w:cs="Times New Roman"/>
        </w:rPr>
        <w:t xml:space="preserve"> </w:t>
      </w:r>
      <w:r w:rsidR="004236DC" w:rsidRPr="00A40427">
        <w:rPr>
          <w:rFonts w:ascii="Times New Roman" w:hAnsi="Times New Roman" w:cs="Times New Roman"/>
        </w:rPr>
        <w:t>Р</w:t>
      </w:r>
      <w:r w:rsidR="000406C4" w:rsidRPr="00A40427">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A40427">
        <w:rPr>
          <w:rFonts w:ascii="Times New Roman" w:hAnsi="Times New Roman" w:cs="Times New Roman"/>
        </w:rPr>
        <w:t>эскроу</w:t>
      </w:r>
      <w:proofErr w:type="spellEnd"/>
      <w:r w:rsidR="000406C4" w:rsidRPr="00A40427">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A40427">
        <w:rPr>
          <w:rFonts w:ascii="Times New Roman" w:hAnsi="Times New Roman" w:cs="Times New Roman"/>
        </w:rPr>
        <w:t>долевом строительстве</w:t>
      </w:r>
      <w:r w:rsidR="000406C4" w:rsidRPr="00A40427">
        <w:rPr>
          <w:rFonts w:ascii="Times New Roman" w:hAnsi="Times New Roman" w:cs="Times New Roman"/>
        </w:rPr>
        <w:t xml:space="preserve"> в пользу Участника не </w:t>
      </w:r>
      <w:r w:rsidR="006B71CB" w:rsidRPr="00A40427">
        <w:rPr>
          <w:rFonts w:ascii="Times New Roman" w:hAnsi="Times New Roman" w:cs="Times New Roman"/>
        </w:rPr>
        <w:t>возникает</w:t>
      </w:r>
      <w:r w:rsidR="00186B0F" w:rsidRPr="00A40427">
        <w:rPr>
          <w:rFonts w:ascii="Times New Roman" w:hAnsi="Times New Roman" w:cs="Times New Roman"/>
        </w:rPr>
        <w:t>.</w:t>
      </w:r>
      <w:r w:rsidR="007218D7" w:rsidRPr="00A40427">
        <w:rPr>
          <w:rFonts w:ascii="Times New Roman" w:hAnsi="Times New Roman" w:cs="Times New Roman"/>
        </w:rPr>
        <w:tab/>
      </w:r>
    </w:p>
    <w:p w14:paraId="20D0A210" w14:textId="34E6FA60" w:rsidR="00693697" w:rsidRPr="00A40427" w:rsidRDefault="00693697" w:rsidP="00F44012">
      <w:pPr>
        <w:pStyle w:val="af1"/>
        <w:numPr>
          <w:ilvl w:val="1"/>
          <w:numId w:val="23"/>
        </w:numPr>
        <w:autoSpaceDE w:val="0"/>
        <w:autoSpaceDN w:val="0"/>
        <w:adjustRightInd w:val="0"/>
        <w:ind w:left="0" w:firstLine="567"/>
        <w:jc w:val="both"/>
        <w:rPr>
          <w:sz w:val="20"/>
          <w:szCs w:val="20"/>
        </w:rPr>
      </w:pPr>
      <w:r w:rsidRPr="00A40427">
        <w:rPr>
          <w:sz w:val="20"/>
          <w:szCs w:val="20"/>
        </w:rPr>
        <w:t>Стороны обязаны немедленно извещать друг друга обо всех изменениях почтовых и платежных реквизитов в следующем порядке:</w:t>
      </w:r>
    </w:p>
    <w:p w14:paraId="7C45097F" w14:textId="7CCBB040" w:rsidR="00693697" w:rsidRPr="00A40427" w:rsidRDefault="00693697" w:rsidP="00693697">
      <w:pPr>
        <w:autoSpaceDE w:val="0"/>
        <w:autoSpaceDN w:val="0"/>
        <w:adjustRightInd w:val="0"/>
        <w:ind w:firstLine="708"/>
        <w:jc w:val="both"/>
        <w:rPr>
          <w:sz w:val="20"/>
          <w:szCs w:val="20"/>
        </w:rPr>
      </w:pPr>
      <w:r w:rsidRPr="00A40427">
        <w:rPr>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r w:rsidR="001000A4" w:rsidRPr="00A40427">
        <w:rPr>
          <w:sz w:val="20"/>
          <w:szCs w:val="20"/>
        </w:rPr>
        <w:lastRenderedPageBreak/>
        <w:t>https://наш.дом.рф</w:t>
      </w:r>
      <w:r w:rsidRPr="00A40427">
        <w:rPr>
          <w:sz w:val="20"/>
          <w:szCs w:val="20"/>
        </w:rPr>
        <w:t>, а также путем внесения изменений в Проектную декларацию. 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A40427" w:rsidRDefault="00693697" w:rsidP="00F44012">
      <w:pPr>
        <w:pStyle w:val="af1"/>
        <w:numPr>
          <w:ilvl w:val="1"/>
          <w:numId w:val="23"/>
        </w:numPr>
        <w:autoSpaceDE w:val="0"/>
        <w:autoSpaceDN w:val="0"/>
        <w:adjustRightInd w:val="0"/>
        <w:ind w:left="0" w:firstLine="567"/>
        <w:jc w:val="both"/>
        <w:rPr>
          <w:sz w:val="20"/>
          <w:szCs w:val="20"/>
        </w:rPr>
      </w:pPr>
      <w:r w:rsidRPr="00A40427">
        <w:rPr>
          <w:sz w:val="20"/>
          <w:szCs w:val="20"/>
        </w:rPr>
        <w:t>Все уведомления, за исключением уведомлений об изменении реквизитов Застройщика, указанных в п. 1</w:t>
      </w:r>
      <w:r w:rsidR="00CA3C64" w:rsidRPr="00A40427">
        <w:rPr>
          <w:sz w:val="20"/>
          <w:szCs w:val="20"/>
        </w:rPr>
        <w:t>0</w:t>
      </w:r>
      <w:r w:rsidRPr="00A40427">
        <w:rPr>
          <w:sz w:val="20"/>
          <w:szCs w:val="20"/>
        </w:rPr>
        <w:t>.</w:t>
      </w:r>
      <w:r w:rsidR="00CA3C64" w:rsidRPr="00A40427">
        <w:rPr>
          <w:sz w:val="20"/>
          <w:szCs w:val="20"/>
        </w:rPr>
        <w:t>5</w:t>
      </w:r>
      <w:r w:rsidRPr="00A40427">
        <w:rPr>
          <w:sz w:val="20"/>
          <w:szCs w:val="20"/>
        </w:rPr>
        <w:t xml:space="preserve">. настоящего Договора, направляются заказным письмом с описью вложения, уведомлением о вручении либо </w:t>
      </w:r>
      <w:r w:rsidR="00186B0F" w:rsidRPr="00A40427">
        <w:rPr>
          <w:sz w:val="20"/>
          <w:szCs w:val="20"/>
        </w:rPr>
        <w:t>телеграммой</w:t>
      </w:r>
      <w:r w:rsidRPr="00A40427">
        <w:rPr>
          <w:sz w:val="20"/>
          <w:szCs w:val="20"/>
        </w:rPr>
        <w:t>. При этом датой получения уведомления (если оно отправлено заказным письмом) будет считаться:</w:t>
      </w:r>
    </w:p>
    <w:p w14:paraId="764431F4" w14:textId="6F21FC40" w:rsidR="00693697" w:rsidRPr="00A40427" w:rsidRDefault="00693697" w:rsidP="00693697">
      <w:pPr>
        <w:autoSpaceDE w:val="0"/>
        <w:autoSpaceDN w:val="0"/>
        <w:adjustRightInd w:val="0"/>
        <w:ind w:firstLine="720"/>
        <w:jc w:val="both"/>
        <w:rPr>
          <w:sz w:val="20"/>
          <w:szCs w:val="20"/>
        </w:rPr>
      </w:pPr>
      <w:r w:rsidRPr="00A40427">
        <w:rPr>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Pr="00A40427" w:rsidRDefault="00693697" w:rsidP="00693697">
      <w:pPr>
        <w:autoSpaceDE w:val="0"/>
        <w:autoSpaceDN w:val="0"/>
        <w:adjustRightInd w:val="0"/>
        <w:ind w:firstLine="720"/>
        <w:jc w:val="both"/>
        <w:rPr>
          <w:sz w:val="20"/>
          <w:szCs w:val="20"/>
        </w:rPr>
      </w:pPr>
      <w:r w:rsidRPr="00A40427">
        <w:rPr>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sidRPr="00A40427">
        <w:rPr>
          <w:sz w:val="20"/>
          <w:szCs w:val="20"/>
        </w:rPr>
        <w:t>П</w:t>
      </w:r>
      <w:r w:rsidRPr="00A40427">
        <w:rPr>
          <w:sz w:val="20"/>
          <w:szCs w:val="20"/>
        </w:rPr>
        <w:t xml:space="preserve">очты России по адресу Стороны-получателя. </w:t>
      </w:r>
    </w:p>
    <w:p w14:paraId="1B9EE9B3" w14:textId="1516EDDB" w:rsidR="00693697" w:rsidRPr="00A40427" w:rsidRDefault="00693697" w:rsidP="00F44012">
      <w:pPr>
        <w:pStyle w:val="af1"/>
        <w:numPr>
          <w:ilvl w:val="1"/>
          <w:numId w:val="23"/>
        </w:numPr>
        <w:autoSpaceDE w:val="0"/>
        <w:autoSpaceDN w:val="0"/>
        <w:adjustRightInd w:val="0"/>
        <w:ind w:left="0" w:firstLine="567"/>
        <w:jc w:val="both"/>
        <w:rPr>
          <w:sz w:val="20"/>
          <w:szCs w:val="20"/>
        </w:rPr>
      </w:pPr>
      <w:r w:rsidRPr="00A40427">
        <w:rPr>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A40427" w:rsidRDefault="00693697" w:rsidP="00F44012">
      <w:pPr>
        <w:pStyle w:val="af1"/>
        <w:numPr>
          <w:ilvl w:val="1"/>
          <w:numId w:val="23"/>
        </w:numPr>
        <w:autoSpaceDE w:val="0"/>
        <w:autoSpaceDN w:val="0"/>
        <w:adjustRightInd w:val="0"/>
        <w:ind w:left="0" w:firstLine="567"/>
        <w:jc w:val="both"/>
        <w:rPr>
          <w:sz w:val="20"/>
          <w:szCs w:val="20"/>
        </w:rPr>
      </w:pPr>
      <w:r w:rsidRPr="00A40427">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A40427" w:rsidRDefault="003E58E2" w:rsidP="00F44012">
      <w:pPr>
        <w:pStyle w:val="af1"/>
        <w:numPr>
          <w:ilvl w:val="1"/>
          <w:numId w:val="23"/>
        </w:numPr>
        <w:autoSpaceDE w:val="0"/>
        <w:autoSpaceDN w:val="0"/>
        <w:adjustRightInd w:val="0"/>
        <w:ind w:left="0" w:firstLine="567"/>
        <w:jc w:val="both"/>
        <w:rPr>
          <w:sz w:val="20"/>
          <w:szCs w:val="20"/>
        </w:rPr>
      </w:pPr>
      <w:r w:rsidRPr="00A40427">
        <w:rPr>
          <w:sz w:val="20"/>
          <w:szCs w:val="20"/>
        </w:rPr>
        <w:t>Учитывая положения ст</w:t>
      </w:r>
      <w:r w:rsidR="007E3BE3" w:rsidRPr="00A40427">
        <w:rPr>
          <w:sz w:val="20"/>
          <w:szCs w:val="20"/>
        </w:rPr>
        <w:t>атей</w:t>
      </w:r>
      <w:r w:rsidRPr="00A40427">
        <w:rPr>
          <w:sz w:val="20"/>
          <w:szCs w:val="20"/>
        </w:rPr>
        <w:t xml:space="preserve"> 410 и 411 Гражданского кодекса Российской Федерации,</w:t>
      </w:r>
      <w:r w:rsidR="003B206E" w:rsidRPr="00A40427">
        <w:rPr>
          <w:sz w:val="20"/>
          <w:szCs w:val="20"/>
        </w:rPr>
        <w:t xml:space="preserve"> </w:t>
      </w:r>
      <w:r w:rsidR="002B1019" w:rsidRPr="00A40427">
        <w:rPr>
          <w:sz w:val="20"/>
          <w:szCs w:val="20"/>
        </w:rPr>
        <w:t xml:space="preserve">Стороны </w:t>
      </w:r>
      <w:r w:rsidR="006E3C59" w:rsidRPr="00A40427">
        <w:rPr>
          <w:sz w:val="20"/>
          <w:szCs w:val="20"/>
        </w:rPr>
        <w:t>д</w:t>
      </w:r>
      <w:r w:rsidR="002B1019" w:rsidRPr="00A40427">
        <w:rPr>
          <w:sz w:val="20"/>
          <w:szCs w:val="20"/>
        </w:rPr>
        <w:t>о</w:t>
      </w:r>
      <w:r w:rsidR="006E3C59" w:rsidRPr="00A40427">
        <w:rPr>
          <w:sz w:val="20"/>
          <w:szCs w:val="20"/>
        </w:rPr>
        <w:t>го</w:t>
      </w:r>
      <w:r w:rsidR="002B1019" w:rsidRPr="00A40427">
        <w:rPr>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09E24121" w:rsidR="00693697" w:rsidRPr="00A40427" w:rsidRDefault="00FF4028" w:rsidP="00F44012">
      <w:pPr>
        <w:pStyle w:val="af1"/>
        <w:numPr>
          <w:ilvl w:val="1"/>
          <w:numId w:val="23"/>
        </w:numPr>
        <w:autoSpaceDE w:val="0"/>
        <w:autoSpaceDN w:val="0"/>
        <w:adjustRightInd w:val="0"/>
        <w:ind w:left="0" w:firstLine="567"/>
        <w:jc w:val="both"/>
        <w:rPr>
          <w:sz w:val="20"/>
          <w:szCs w:val="20"/>
        </w:rPr>
      </w:pPr>
      <w:r w:rsidRPr="00A40427">
        <w:rPr>
          <w:sz w:val="20"/>
          <w:szCs w:val="20"/>
        </w:rPr>
        <w:t xml:space="preserve">Настоящий </w:t>
      </w:r>
      <w:r w:rsidR="008D43F9" w:rsidRPr="00A40427">
        <w:rPr>
          <w:sz w:val="20"/>
          <w:szCs w:val="20"/>
        </w:rPr>
        <w:t xml:space="preserve">Договор составлен в </w:t>
      </w:r>
      <w:r w:rsidR="003C1EC8" w:rsidRPr="00A40427">
        <w:rPr>
          <w:sz w:val="20"/>
          <w:szCs w:val="20"/>
        </w:rPr>
        <w:t>5</w:t>
      </w:r>
      <w:r w:rsidR="008D43F9" w:rsidRPr="00A40427">
        <w:rPr>
          <w:sz w:val="20"/>
          <w:szCs w:val="20"/>
        </w:rPr>
        <w:t xml:space="preserve"> (</w:t>
      </w:r>
      <w:r w:rsidR="003C1EC8" w:rsidRPr="00A40427">
        <w:rPr>
          <w:sz w:val="20"/>
          <w:szCs w:val="20"/>
        </w:rPr>
        <w:t>Пяти</w:t>
      </w:r>
      <w:r w:rsidR="008D43F9" w:rsidRPr="00A40427">
        <w:rPr>
          <w:sz w:val="20"/>
          <w:szCs w:val="20"/>
        </w:rPr>
        <w:t xml:space="preserve">) экземплярах, имеющих равную юридическую силу, </w:t>
      </w:r>
      <w:r w:rsidR="006701BE" w:rsidRPr="00A40427">
        <w:rPr>
          <w:sz w:val="20"/>
          <w:szCs w:val="20"/>
        </w:rPr>
        <w:t xml:space="preserve">из которых: </w:t>
      </w:r>
      <w:r w:rsidR="0074738B" w:rsidRPr="00A40427">
        <w:rPr>
          <w:sz w:val="20"/>
          <w:szCs w:val="20"/>
        </w:rPr>
        <w:t>два</w:t>
      </w:r>
      <w:r w:rsidR="003C1EC8" w:rsidRPr="00A40427">
        <w:rPr>
          <w:sz w:val="20"/>
          <w:szCs w:val="20"/>
        </w:rPr>
        <w:t xml:space="preserve"> экземпляр</w:t>
      </w:r>
      <w:r w:rsidR="0074738B" w:rsidRPr="00A40427">
        <w:rPr>
          <w:sz w:val="20"/>
          <w:szCs w:val="20"/>
        </w:rPr>
        <w:t>а</w:t>
      </w:r>
      <w:r w:rsidR="00041461" w:rsidRPr="00A40427">
        <w:rPr>
          <w:sz w:val="20"/>
          <w:szCs w:val="20"/>
        </w:rPr>
        <w:t xml:space="preserve"> </w:t>
      </w:r>
      <w:r w:rsidR="006701BE" w:rsidRPr="00A40427">
        <w:rPr>
          <w:sz w:val="20"/>
          <w:szCs w:val="20"/>
        </w:rPr>
        <w:t xml:space="preserve">- </w:t>
      </w:r>
      <w:r w:rsidR="003C1EC8" w:rsidRPr="00A40427">
        <w:rPr>
          <w:sz w:val="20"/>
          <w:szCs w:val="20"/>
        </w:rPr>
        <w:t>для Застройщика, один</w:t>
      </w:r>
      <w:r w:rsidR="00041461" w:rsidRPr="00A40427">
        <w:rPr>
          <w:sz w:val="20"/>
          <w:szCs w:val="20"/>
        </w:rPr>
        <w:t xml:space="preserve"> </w:t>
      </w:r>
      <w:r w:rsidR="0074738B" w:rsidRPr="00A40427">
        <w:rPr>
          <w:sz w:val="20"/>
          <w:szCs w:val="20"/>
        </w:rPr>
        <w:t>–</w:t>
      </w:r>
      <w:r w:rsidR="006701BE" w:rsidRPr="00A40427">
        <w:rPr>
          <w:sz w:val="20"/>
          <w:szCs w:val="20"/>
        </w:rPr>
        <w:t xml:space="preserve"> </w:t>
      </w:r>
      <w:r w:rsidR="00041461" w:rsidRPr="00A40427">
        <w:rPr>
          <w:sz w:val="20"/>
          <w:szCs w:val="20"/>
        </w:rPr>
        <w:t>Участника</w:t>
      </w:r>
      <w:r w:rsidR="0074738B" w:rsidRPr="00A40427">
        <w:rPr>
          <w:sz w:val="20"/>
          <w:szCs w:val="20"/>
        </w:rPr>
        <w:t xml:space="preserve">, один - для </w:t>
      </w:r>
      <w:r w:rsidR="006701BE" w:rsidRPr="00A40427">
        <w:rPr>
          <w:sz w:val="20"/>
          <w:szCs w:val="20"/>
        </w:rPr>
        <w:t>О</w:t>
      </w:r>
      <w:r w:rsidR="00041461" w:rsidRPr="00A40427">
        <w:rPr>
          <w:sz w:val="20"/>
          <w:szCs w:val="20"/>
        </w:rPr>
        <w:t>ргана</w:t>
      </w:r>
      <w:r w:rsidR="006701BE" w:rsidRPr="00A40427">
        <w:rPr>
          <w:sz w:val="20"/>
          <w:szCs w:val="20"/>
        </w:rPr>
        <w:t xml:space="preserve"> регистрации прав</w:t>
      </w:r>
      <w:r w:rsidR="003C1EC8" w:rsidRPr="00A40427">
        <w:rPr>
          <w:sz w:val="20"/>
          <w:szCs w:val="20"/>
        </w:rPr>
        <w:t xml:space="preserve">, </w:t>
      </w:r>
      <w:r w:rsidR="0074738B" w:rsidRPr="00A40427">
        <w:rPr>
          <w:sz w:val="20"/>
          <w:szCs w:val="20"/>
        </w:rPr>
        <w:t>один – для Исполняющего Банка.</w:t>
      </w:r>
    </w:p>
    <w:p w14:paraId="686FEB08" w14:textId="6BEAA788" w:rsidR="008D43F9" w:rsidRPr="00A40427" w:rsidRDefault="008D43F9" w:rsidP="00CA3C64">
      <w:pPr>
        <w:pStyle w:val="af1"/>
        <w:autoSpaceDE w:val="0"/>
        <w:autoSpaceDN w:val="0"/>
        <w:adjustRightInd w:val="0"/>
        <w:ind w:left="567"/>
        <w:jc w:val="both"/>
        <w:rPr>
          <w:b/>
          <w:bCs/>
          <w:sz w:val="20"/>
        </w:rPr>
      </w:pPr>
      <w:r w:rsidRPr="00A40427">
        <w:rPr>
          <w:b/>
          <w:sz w:val="20"/>
        </w:rPr>
        <w:t xml:space="preserve">Приложения к Договору: </w:t>
      </w:r>
    </w:p>
    <w:p w14:paraId="28987E7B" w14:textId="24EA27DA" w:rsidR="004B5546" w:rsidRPr="00A40427" w:rsidRDefault="008D43F9" w:rsidP="00061286">
      <w:pPr>
        <w:pStyle w:val="ConsPlusNormal"/>
        <w:widowControl/>
        <w:tabs>
          <w:tab w:val="left" w:pos="567"/>
          <w:tab w:val="num" w:pos="1560"/>
        </w:tabs>
        <w:ind w:left="567" w:firstLine="0"/>
        <w:jc w:val="both"/>
        <w:rPr>
          <w:rFonts w:ascii="Times New Roman" w:hAnsi="Times New Roman" w:cs="Times New Roman"/>
        </w:rPr>
      </w:pPr>
      <w:r w:rsidRPr="00A40427">
        <w:rPr>
          <w:rFonts w:ascii="Times New Roman" w:hAnsi="Times New Roman" w:cs="Times New Roman"/>
        </w:rPr>
        <w:t>- Приложение №</w:t>
      </w:r>
      <w:r w:rsidR="003032FB" w:rsidRPr="00A40427">
        <w:rPr>
          <w:rFonts w:ascii="Times New Roman" w:hAnsi="Times New Roman" w:cs="Times New Roman"/>
        </w:rPr>
        <w:t xml:space="preserve"> </w:t>
      </w:r>
      <w:r w:rsidRPr="00A40427">
        <w:rPr>
          <w:rFonts w:ascii="Times New Roman" w:hAnsi="Times New Roman" w:cs="Times New Roman"/>
        </w:rPr>
        <w:t xml:space="preserve">1 </w:t>
      </w:r>
      <w:r w:rsidR="005D106E" w:rsidRPr="00A40427">
        <w:rPr>
          <w:rFonts w:ascii="Times New Roman" w:hAnsi="Times New Roman" w:cs="Times New Roman"/>
        </w:rPr>
        <w:t>–</w:t>
      </w:r>
      <w:r w:rsidRPr="00A40427">
        <w:rPr>
          <w:rFonts w:ascii="Times New Roman" w:hAnsi="Times New Roman" w:cs="Times New Roman"/>
        </w:rPr>
        <w:t xml:space="preserve"> </w:t>
      </w:r>
      <w:r w:rsidR="005D106E" w:rsidRPr="00A40427">
        <w:rPr>
          <w:rFonts w:ascii="Times New Roman" w:hAnsi="Times New Roman" w:cs="Times New Roman"/>
        </w:rPr>
        <w:t xml:space="preserve">Основные </w:t>
      </w:r>
      <w:r w:rsidRPr="00A40427">
        <w:rPr>
          <w:rFonts w:ascii="Times New Roman" w:hAnsi="Times New Roman" w:cs="Times New Roman"/>
        </w:rPr>
        <w:t>характеристики</w:t>
      </w:r>
      <w:r w:rsidR="006701BE" w:rsidRPr="00A40427">
        <w:rPr>
          <w:rFonts w:ascii="Times New Roman" w:hAnsi="Times New Roman" w:cs="Times New Roman"/>
        </w:rPr>
        <w:t xml:space="preserve"> Ж</w:t>
      </w:r>
      <w:r w:rsidR="00A6594C" w:rsidRPr="00A40427">
        <w:rPr>
          <w:rFonts w:ascii="Times New Roman" w:hAnsi="Times New Roman" w:cs="Times New Roman"/>
        </w:rPr>
        <w:t>илого дома и Объекта долевого строительства</w:t>
      </w:r>
      <w:r w:rsidRPr="00A40427">
        <w:rPr>
          <w:rFonts w:ascii="Times New Roman" w:hAnsi="Times New Roman" w:cs="Times New Roman"/>
        </w:rPr>
        <w:t>.</w:t>
      </w:r>
    </w:p>
    <w:p w14:paraId="11875778" w14:textId="2644F82F" w:rsidR="00693697" w:rsidRPr="00A40427" w:rsidRDefault="008D43F9" w:rsidP="005A6F9B">
      <w:pPr>
        <w:pStyle w:val="ConsPlusNormal"/>
        <w:widowControl/>
        <w:tabs>
          <w:tab w:val="left" w:pos="567"/>
          <w:tab w:val="num" w:pos="1560"/>
        </w:tabs>
        <w:ind w:left="567" w:firstLine="0"/>
        <w:jc w:val="both"/>
        <w:rPr>
          <w:rFonts w:ascii="Times New Roman" w:hAnsi="Times New Roman" w:cs="Times New Roman"/>
        </w:rPr>
      </w:pPr>
      <w:r w:rsidRPr="00A40427">
        <w:rPr>
          <w:rFonts w:ascii="Times New Roman" w:hAnsi="Times New Roman" w:cs="Times New Roman"/>
        </w:rPr>
        <w:t>- Приложение №</w:t>
      </w:r>
      <w:r w:rsidR="003032FB" w:rsidRPr="00A40427">
        <w:rPr>
          <w:rFonts w:ascii="Times New Roman" w:hAnsi="Times New Roman" w:cs="Times New Roman"/>
        </w:rPr>
        <w:t xml:space="preserve"> </w:t>
      </w:r>
      <w:r w:rsidRPr="00A40427">
        <w:rPr>
          <w:rFonts w:ascii="Times New Roman" w:hAnsi="Times New Roman" w:cs="Times New Roman"/>
        </w:rPr>
        <w:t xml:space="preserve">2 </w:t>
      </w:r>
      <w:r w:rsidR="005D106E" w:rsidRPr="00A40427">
        <w:rPr>
          <w:rFonts w:ascii="Times New Roman" w:hAnsi="Times New Roman" w:cs="Times New Roman"/>
        </w:rPr>
        <w:t>–</w:t>
      </w:r>
      <w:r w:rsidRPr="00A40427">
        <w:rPr>
          <w:rFonts w:ascii="Times New Roman" w:hAnsi="Times New Roman" w:cs="Times New Roman"/>
        </w:rPr>
        <w:t xml:space="preserve"> </w:t>
      </w:r>
      <w:r w:rsidR="005D106E" w:rsidRPr="00A40427">
        <w:rPr>
          <w:rFonts w:ascii="Times New Roman" w:hAnsi="Times New Roman" w:cs="Times New Roman"/>
        </w:rPr>
        <w:t>П</w:t>
      </w:r>
      <w:r w:rsidRPr="00A40427">
        <w:rPr>
          <w:rFonts w:ascii="Times New Roman" w:hAnsi="Times New Roman" w:cs="Times New Roman"/>
        </w:rPr>
        <w:t>лан</w:t>
      </w:r>
      <w:r w:rsidR="005D106E" w:rsidRPr="00A40427">
        <w:rPr>
          <w:rFonts w:ascii="Times New Roman" w:hAnsi="Times New Roman" w:cs="Times New Roman"/>
        </w:rPr>
        <w:t xml:space="preserve"> </w:t>
      </w:r>
      <w:r w:rsidR="00A6594C" w:rsidRPr="00A40427">
        <w:rPr>
          <w:rFonts w:ascii="Times New Roman" w:hAnsi="Times New Roman" w:cs="Times New Roman"/>
        </w:rPr>
        <w:t>Объекта долевого строительства.</w:t>
      </w:r>
    </w:p>
    <w:p w14:paraId="3EF1E922" w14:textId="77777777" w:rsidR="00542837" w:rsidRPr="00A40427" w:rsidRDefault="00542837" w:rsidP="005A6F9B">
      <w:pPr>
        <w:pStyle w:val="ConsPlusNormal"/>
        <w:widowControl/>
        <w:tabs>
          <w:tab w:val="left" w:pos="567"/>
          <w:tab w:val="num" w:pos="1560"/>
        </w:tabs>
        <w:ind w:left="567" w:firstLine="0"/>
        <w:jc w:val="both"/>
        <w:rPr>
          <w:rFonts w:ascii="Times New Roman" w:hAnsi="Times New Roman" w:cs="Times New Roman"/>
        </w:rPr>
      </w:pPr>
    </w:p>
    <w:p w14:paraId="3BF9404A" w14:textId="5C357457" w:rsidR="00371B97" w:rsidRPr="00A40427" w:rsidRDefault="008D43F9" w:rsidP="00607754">
      <w:pPr>
        <w:pStyle w:val="ConsNormal"/>
        <w:numPr>
          <w:ilvl w:val="0"/>
          <w:numId w:val="23"/>
        </w:numPr>
        <w:ind w:left="0" w:firstLine="0"/>
        <w:jc w:val="center"/>
        <w:rPr>
          <w:rFonts w:ascii="Times New Roman" w:hAnsi="Times New Roman"/>
          <w:b/>
          <w:bCs/>
          <w:spacing w:val="20"/>
        </w:rPr>
      </w:pPr>
      <w:r w:rsidRPr="00A40427">
        <w:rPr>
          <w:rFonts w:ascii="Times New Roman" w:hAnsi="Times New Roman"/>
          <w:b/>
          <w:bCs/>
          <w:spacing w:val="20"/>
        </w:rPr>
        <w:t>АДРЕСА, РЕКВИЗИТЫ И ПОДПИСИ СТОРОН:</w:t>
      </w:r>
    </w:p>
    <w:tbl>
      <w:tblPr>
        <w:tblStyle w:val="af6"/>
        <w:tblW w:w="0" w:type="auto"/>
        <w:tblInd w:w="-289" w:type="dxa"/>
        <w:tblLook w:val="04A0" w:firstRow="1" w:lastRow="0" w:firstColumn="1" w:lastColumn="0" w:noHBand="0" w:noVBand="1"/>
      </w:tblPr>
      <w:tblGrid>
        <w:gridCol w:w="5316"/>
        <w:gridCol w:w="5027"/>
      </w:tblGrid>
      <w:tr w:rsidR="00A40427" w:rsidRPr="00A40427" w14:paraId="786FD04B" w14:textId="77777777" w:rsidTr="00467DAD">
        <w:tc>
          <w:tcPr>
            <w:tcW w:w="5316" w:type="dxa"/>
          </w:tcPr>
          <w:p w14:paraId="2894EB5A" w14:textId="77777777" w:rsidR="00D05740" w:rsidRPr="00A40427" w:rsidRDefault="00D05740" w:rsidP="00D05740">
            <w:pPr>
              <w:pStyle w:val="ConsNormal"/>
              <w:ind w:firstLine="0"/>
              <w:rPr>
                <w:rFonts w:ascii="Times New Roman" w:hAnsi="Times New Roman"/>
                <w:b/>
                <w:bCs/>
                <w:spacing w:val="20"/>
              </w:rPr>
            </w:pPr>
            <w:r w:rsidRPr="00A40427">
              <w:rPr>
                <w:rFonts w:ascii="Times New Roman" w:hAnsi="Times New Roman"/>
                <w:b/>
                <w:bCs/>
                <w:spacing w:val="20"/>
              </w:rPr>
              <w:t>Застройщик:</w:t>
            </w:r>
          </w:p>
          <w:p w14:paraId="3D743A63" w14:textId="77777777" w:rsidR="00467DAD" w:rsidRPr="00A40427" w:rsidRDefault="00467DAD" w:rsidP="00467DAD">
            <w:pPr>
              <w:ind w:firstLine="22"/>
              <w:rPr>
                <w:bCs/>
                <w:sz w:val="20"/>
                <w:szCs w:val="20"/>
              </w:rPr>
            </w:pPr>
            <w:r w:rsidRPr="00A40427">
              <w:rPr>
                <w:b/>
                <w:sz w:val="20"/>
                <w:szCs w:val="20"/>
              </w:rPr>
              <w:t xml:space="preserve">Общество с ограниченной ответственностью «Специализированный застройщик «СТРУКТУРА-2», </w:t>
            </w:r>
            <w:r w:rsidRPr="00A40427">
              <w:rPr>
                <w:sz w:val="20"/>
                <w:szCs w:val="20"/>
              </w:rPr>
              <w:t xml:space="preserve">ОГРН 1167847468348, ИНН 7814674379, КПП 780101001, местонахождение юридического лица: </w:t>
            </w:r>
            <w:r w:rsidRPr="00A40427">
              <w:rPr>
                <w:bCs/>
                <w:sz w:val="20"/>
                <w:szCs w:val="20"/>
              </w:rPr>
              <w:t xml:space="preserve">199226, Санкт-Петербург, муниципальный округ Морской, б-р Александра Грина, д. 1, стр. 1, </w:t>
            </w:r>
            <w:proofErr w:type="spellStart"/>
            <w:r w:rsidRPr="00A40427">
              <w:rPr>
                <w:bCs/>
                <w:sz w:val="20"/>
                <w:szCs w:val="20"/>
              </w:rPr>
              <w:t>помещ</w:t>
            </w:r>
            <w:proofErr w:type="spellEnd"/>
            <w:r w:rsidRPr="00A40427">
              <w:rPr>
                <w:bCs/>
                <w:sz w:val="20"/>
                <w:szCs w:val="20"/>
              </w:rPr>
              <w:t xml:space="preserve">. 14-Н, этаж 4, </w:t>
            </w:r>
          </w:p>
          <w:p w14:paraId="2EF0C926" w14:textId="77777777" w:rsidR="00467DAD" w:rsidRPr="00A40427" w:rsidRDefault="00467DAD" w:rsidP="00467DAD">
            <w:pPr>
              <w:ind w:firstLine="22"/>
              <w:rPr>
                <w:b/>
                <w:bCs/>
                <w:sz w:val="20"/>
                <w:szCs w:val="20"/>
              </w:rPr>
            </w:pPr>
            <w:r w:rsidRPr="00A40427">
              <w:rPr>
                <w:bCs/>
                <w:sz w:val="20"/>
                <w:szCs w:val="20"/>
              </w:rPr>
              <w:t>офис 1</w:t>
            </w:r>
          </w:p>
          <w:p w14:paraId="666180D5" w14:textId="77777777" w:rsidR="00467DAD" w:rsidRPr="00A40427" w:rsidRDefault="00467DAD" w:rsidP="00467DAD">
            <w:pPr>
              <w:tabs>
                <w:tab w:val="left" w:pos="1134"/>
                <w:tab w:val="left" w:pos="4566"/>
              </w:tabs>
              <w:rPr>
                <w:b/>
                <w:bCs/>
                <w:i/>
                <w:iCs/>
                <w:sz w:val="20"/>
                <w:szCs w:val="20"/>
              </w:rPr>
            </w:pPr>
            <w:r w:rsidRPr="00A40427">
              <w:rPr>
                <w:b/>
                <w:bCs/>
                <w:i/>
                <w:iCs/>
                <w:sz w:val="20"/>
                <w:szCs w:val="20"/>
              </w:rPr>
              <w:t>р/</w:t>
            </w:r>
            <w:proofErr w:type="gramStart"/>
            <w:r w:rsidRPr="00A40427">
              <w:rPr>
                <w:b/>
                <w:bCs/>
                <w:i/>
                <w:iCs/>
                <w:sz w:val="20"/>
                <w:szCs w:val="20"/>
              </w:rPr>
              <w:t>с  40702810000590080161</w:t>
            </w:r>
            <w:proofErr w:type="gramEnd"/>
          </w:p>
          <w:p w14:paraId="459856E7" w14:textId="77777777" w:rsidR="00467DAD" w:rsidRPr="00A40427" w:rsidRDefault="00467DAD" w:rsidP="00467DAD">
            <w:pPr>
              <w:tabs>
                <w:tab w:val="left" w:pos="1134"/>
                <w:tab w:val="left" w:pos="4566"/>
              </w:tabs>
              <w:rPr>
                <w:b/>
                <w:bCs/>
                <w:i/>
                <w:iCs/>
                <w:sz w:val="20"/>
                <w:szCs w:val="20"/>
              </w:rPr>
            </w:pPr>
            <w:r w:rsidRPr="00A40427">
              <w:rPr>
                <w:b/>
                <w:bCs/>
                <w:i/>
                <w:iCs/>
                <w:sz w:val="20"/>
                <w:szCs w:val="20"/>
              </w:rPr>
              <w:t xml:space="preserve">АО «Банк ДОМ.РФ» </w:t>
            </w:r>
          </w:p>
          <w:p w14:paraId="004AA880" w14:textId="77777777" w:rsidR="00467DAD" w:rsidRPr="00A40427" w:rsidRDefault="00467DAD" w:rsidP="00467DAD">
            <w:pPr>
              <w:tabs>
                <w:tab w:val="left" w:pos="1134"/>
                <w:tab w:val="left" w:pos="4566"/>
              </w:tabs>
              <w:rPr>
                <w:b/>
                <w:bCs/>
                <w:i/>
                <w:iCs/>
                <w:sz w:val="20"/>
                <w:szCs w:val="20"/>
              </w:rPr>
            </w:pPr>
            <w:r w:rsidRPr="00A40427">
              <w:rPr>
                <w:b/>
                <w:bCs/>
                <w:i/>
                <w:iCs/>
                <w:sz w:val="20"/>
                <w:szCs w:val="20"/>
              </w:rPr>
              <w:t>к/</w:t>
            </w:r>
            <w:proofErr w:type="gramStart"/>
            <w:r w:rsidRPr="00A40427">
              <w:rPr>
                <w:b/>
                <w:bCs/>
                <w:i/>
                <w:iCs/>
                <w:sz w:val="20"/>
                <w:szCs w:val="20"/>
              </w:rPr>
              <w:t>счет  30101810345250000266</w:t>
            </w:r>
            <w:proofErr w:type="gramEnd"/>
          </w:p>
          <w:p w14:paraId="4B2EDC0A" w14:textId="77777777" w:rsidR="00467DAD" w:rsidRPr="00A40427" w:rsidRDefault="00467DAD" w:rsidP="00467DAD">
            <w:pPr>
              <w:tabs>
                <w:tab w:val="left" w:pos="1134"/>
                <w:tab w:val="left" w:pos="4566"/>
              </w:tabs>
              <w:rPr>
                <w:b/>
                <w:bCs/>
                <w:i/>
                <w:iCs/>
                <w:sz w:val="20"/>
                <w:szCs w:val="20"/>
              </w:rPr>
            </w:pPr>
            <w:proofErr w:type="gramStart"/>
            <w:r w:rsidRPr="00A40427">
              <w:rPr>
                <w:b/>
                <w:bCs/>
                <w:i/>
                <w:iCs/>
                <w:sz w:val="20"/>
                <w:szCs w:val="20"/>
              </w:rPr>
              <w:t>БИК  044525266</w:t>
            </w:r>
            <w:proofErr w:type="gramEnd"/>
          </w:p>
          <w:p w14:paraId="1457813B" w14:textId="7F4A0068" w:rsidR="00063ECD" w:rsidRPr="00A40427" w:rsidRDefault="00063ECD" w:rsidP="00ED2928">
            <w:pPr>
              <w:rPr>
                <w:sz w:val="18"/>
                <w:szCs w:val="18"/>
              </w:rPr>
            </w:pPr>
          </w:p>
        </w:tc>
        <w:tc>
          <w:tcPr>
            <w:tcW w:w="5027" w:type="dxa"/>
          </w:tcPr>
          <w:p w14:paraId="3B80E2A0" w14:textId="77777777" w:rsidR="00661F93" w:rsidRPr="00A40427" w:rsidRDefault="00371B97" w:rsidP="00607754">
            <w:pPr>
              <w:pStyle w:val="ConsNormal"/>
              <w:ind w:firstLine="0"/>
              <w:rPr>
                <w:rFonts w:ascii="Times New Roman" w:hAnsi="Times New Roman"/>
                <w:b/>
                <w:lang w:eastAsia="ja-JP"/>
              </w:rPr>
            </w:pPr>
            <w:r w:rsidRPr="00A40427">
              <w:rPr>
                <w:rFonts w:ascii="Times New Roman" w:hAnsi="Times New Roman"/>
                <w:b/>
                <w:lang w:eastAsia="ja-JP"/>
              </w:rPr>
              <w:t>У</w:t>
            </w:r>
            <w:r w:rsidR="00661F93" w:rsidRPr="00A40427">
              <w:rPr>
                <w:rFonts w:ascii="Times New Roman" w:hAnsi="Times New Roman"/>
                <w:b/>
                <w:lang w:eastAsia="ja-JP"/>
              </w:rPr>
              <w:t>частник:</w:t>
            </w:r>
          </w:p>
          <w:p w14:paraId="4BB41DA6" w14:textId="77777777" w:rsidR="00ED2928" w:rsidRPr="00A40427" w:rsidRDefault="00ED2928" w:rsidP="00ED2928">
            <w:pPr>
              <w:tabs>
                <w:tab w:val="left" w:pos="6315"/>
              </w:tabs>
              <w:suppressAutoHyphens/>
              <w:rPr>
                <w:sz w:val="20"/>
                <w:szCs w:val="20"/>
                <w:lang w:eastAsia="ar-SA"/>
              </w:rPr>
            </w:pPr>
            <w:r w:rsidRPr="00A40427">
              <w:rPr>
                <w:b/>
                <w:sz w:val="20"/>
                <w:szCs w:val="20"/>
                <w:lang w:eastAsia="ar-SA"/>
              </w:rPr>
              <w:t>______________________</w:t>
            </w:r>
            <w:r w:rsidRPr="00A40427">
              <w:rPr>
                <w:sz w:val="20"/>
                <w:szCs w:val="20"/>
                <w:lang w:eastAsia="ar-SA"/>
              </w:rPr>
              <w:t xml:space="preserve">, </w:t>
            </w:r>
          </w:p>
          <w:p w14:paraId="57E2555A" w14:textId="77777777" w:rsidR="00ED2928" w:rsidRPr="00A40427" w:rsidRDefault="00ED2928" w:rsidP="00ED2928">
            <w:pPr>
              <w:tabs>
                <w:tab w:val="left" w:pos="6315"/>
              </w:tabs>
              <w:suppressAutoHyphens/>
              <w:rPr>
                <w:sz w:val="20"/>
                <w:szCs w:val="20"/>
                <w:lang w:eastAsia="ar-SA"/>
              </w:rPr>
            </w:pPr>
            <w:r w:rsidRPr="00A40427">
              <w:rPr>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0F134B0" w14:textId="77777777" w:rsidR="00ED2928" w:rsidRPr="00A40427" w:rsidRDefault="00ED2928" w:rsidP="00ED2928">
            <w:pPr>
              <w:tabs>
                <w:tab w:val="left" w:pos="6315"/>
              </w:tabs>
              <w:suppressAutoHyphens/>
              <w:rPr>
                <w:sz w:val="20"/>
                <w:szCs w:val="20"/>
                <w:lang w:eastAsia="ar-SA"/>
              </w:rPr>
            </w:pPr>
          </w:p>
          <w:p w14:paraId="607F195B" w14:textId="77777777" w:rsidR="00ED2928" w:rsidRPr="00A40427" w:rsidRDefault="00ED2928" w:rsidP="00ED2928">
            <w:pPr>
              <w:tabs>
                <w:tab w:val="left" w:pos="6315"/>
              </w:tabs>
              <w:suppressAutoHyphens/>
              <w:rPr>
                <w:sz w:val="20"/>
                <w:szCs w:val="20"/>
                <w:lang w:eastAsia="ar-SA"/>
              </w:rPr>
            </w:pPr>
            <w:r w:rsidRPr="00A40427">
              <w:rPr>
                <w:sz w:val="20"/>
                <w:szCs w:val="20"/>
                <w:lang w:eastAsia="ar-SA"/>
              </w:rPr>
              <w:t>Тел.:</w:t>
            </w:r>
          </w:p>
          <w:p w14:paraId="7C05753E" w14:textId="0537E0B4" w:rsidR="00371B97" w:rsidRPr="00A40427" w:rsidRDefault="00371B97" w:rsidP="00607754">
            <w:pPr>
              <w:pStyle w:val="ConsNormal"/>
              <w:ind w:firstLine="0"/>
              <w:rPr>
                <w:rFonts w:ascii="Times New Roman" w:hAnsi="Times New Roman"/>
                <w:b/>
                <w:bCs/>
                <w:spacing w:val="20"/>
              </w:rPr>
            </w:pPr>
          </w:p>
        </w:tc>
      </w:tr>
    </w:tbl>
    <w:p w14:paraId="52AE83A6" w14:textId="66A28744" w:rsidR="00371B97" w:rsidRPr="00A40427" w:rsidRDefault="00371B97" w:rsidP="00607754">
      <w:pPr>
        <w:pStyle w:val="ConsNormal"/>
        <w:ind w:firstLine="0"/>
        <w:rPr>
          <w:rFonts w:ascii="Times New Roman" w:hAnsi="Times New Roman"/>
          <w:b/>
          <w:bCs/>
          <w:spacing w:val="20"/>
        </w:rPr>
      </w:pPr>
    </w:p>
    <w:p w14:paraId="1EDA1D4E" w14:textId="77777777" w:rsidR="00371B97" w:rsidRPr="00A40427"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40427" w:rsidRPr="00A40427" w14:paraId="41301CDB" w14:textId="77777777" w:rsidTr="00AF49D8">
        <w:trPr>
          <w:trHeight w:val="290"/>
        </w:trPr>
        <w:tc>
          <w:tcPr>
            <w:tcW w:w="5240" w:type="dxa"/>
          </w:tcPr>
          <w:p w14:paraId="6DE3A4D1" w14:textId="77777777" w:rsidR="00371B97" w:rsidRPr="00A40427" w:rsidRDefault="00371B97" w:rsidP="00AF49D8">
            <w:pPr>
              <w:pStyle w:val="af1"/>
              <w:tabs>
                <w:tab w:val="left" w:pos="1134"/>
              </w:tabs>
              <w:ind w:left="0"/>
              <w:jc w:val="both"/>
              <w:rPr>
                <w:spacing w:val="14"/>
                <w:sz w:val="20"/>
                <w:szCs w:val="20"/>
              </w:rPr>
            </w:pPr>
            <w:r w:rsidRPr="00A40427">
              <w:rPr>
                <w:b/>
                <w:sz w:val="20"/>
                <w:szCs w:val="20"/>
              </w:rPr>
              <w:t>Застройщик:</w:t>
            </w:r>
          </w:p>
        </w:tc>
        <w:tc>
          <w:tcPr>
            <w:tcW w:w="5268" w:type="dxa"/>
          </w:tcPr>
          <w:p w14:paraId="5136DFAF" w14:textId="77777777" w:rsidR="00371B97" w:rsidRPr="00A40427" w:rsidRDefault="00371B97" w:rsidP="00AF49D8">
            <w:pPr>
              <w:pStyle w:val="af1"/>
              <w:tabs>
                <w:tab w:val="left" w:pos="1134"/>
              </w:tabs>
              <w:ind w:left="0"/>
              <w:jc w:val="both"/>
              <w:rPr>
                <w:spacing w:val="14"/>
                <w:sz w:val="20"/>
                <w:szCs w:val="20"/>
              </w:rPr>
            </w:pPr>
            <w:r w:rsidRPr="00A40427">
              <w:rPr>
                <w:b/>
                <w:spacing w:val="14"/>
                <w:sz w:val="20"/>
                <w:szCs w:val="20"/>
              </w:rPr>
              <w:t>Участник:</w:t>
            </w:r>
          </w:p>
        </w:tc>
      </w:tr>
      <w:tr w:rsidR="00371B97" w:rsidRPr="00A40427" w14:paraId="18A7C29C" w14:textId="77777777" w:rsidTr="00AF49D8">
        <w:tc>
          <w:tcPr>
            <w:tcW w:w="5240" w:type="dxa"/>
          </w:tcPr>
          <w:p w14:paraId="04541234" w14:textId="77777777" w:rsidR="00467DAD" w:rsidRPr="00A40427" w:rsidRDefault="00467DAD" w:rsidP="00467DAD">
            <w:pPr>
              <w:tabs>
                <w:tab w:val="left" w:pos="1134"/>
              </w:tabs>
              <w:rPr>
                <w:b/>
                <w:sz w:val="20"/>
                <w:szCs w:val="20"/>
              </w:rPr>
            </w:pPr>
            <w:r w:rsidRPr="00A40427">
              <w:rPr>
                <w:b/>
                <w:sz w:val="20"/>
                <w:szCs w:val="20"/>
              </w:rPr>
              <w:t>По доверенности</w:t>
            </w:r>
          </w:p>
          <w:p w14:paraId="284AF928" w14:textId="77777777" w:rsidR="00467DAD" w:rsidRPr="00A40427" w:rsidRDefault="00467DAD" w:rsidP="00467DAD">
            <w:pPr>
              <w:tabs>
                <w:tab w:val="left" w:pos="1134"/>
              </w:tabs>
              <w:rPr>
                <w:sz w:val="20"/>
                <w:szCs w:val="20"/>
              </w:rPr>
            </w:pPr>
          </w:p>
          <w:p w14:paraId="51B4F406" w14:textId="77777777" w:rsidR="00EB2E90" w:rsidRPr="00A40427" w:rsidRDefault="00EB2E90" w:rsidP="00EB2E90">
            <w:pPr>
              <w:rPr>
                <w:b/>
                <w:sz w:val="20"/>
                <w:szCs w:val="20"/>
              </w:rPr>
            </w:pPr>
            <w:r w:rsidRPr="00A40427">
              <w:rPr>
                <w:b/>
                <w:sz w:val="20"/>
                <w:szCs w:val="20"/>
              </w:rPr>
              <w:t xml:space="preserve">_________________/ Леванова Е.В./ </w:t>
            </w:r>
          </w:p>
          <w:p w14:paraId="5DE67AD7" w14:textId="77777777" w:rsidR="00371B97" w:rsidRPr="00A40427"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A40427" w:rsidRDefault="00371B97" w:rsidP="00AF49D8">
            <w:pPr>
              <w:tabs>
                <w:tab w:val="left" w:pos="1134"/>
                <w:tab w:val="left" w:pos="5103"/>
              </w:tabs>
              <w:rPr>
                <w:sz w:val="20"/>
                <w:szCs w:val="20"/>
              </w:rPr>
            </w:pPr>
          </w:p>
          <w:p w14:paraId="15123616" w14:textId="77777777" w:rsidR="00371B97" w:rsidRPr="00A40427" w:rsidRDefault="00371B97" w:rsidP="00AF49D8">
            <w:pPr>
              <w:tabs>
                <w:tab w:val="left" w:pos="1134"/>
                <w:tab w:val="left" w:pos="5103"/>
              </w:tabs>
              <w:rPr>
                <w:sz w:val="20"/>
                <w:szCs w:val="20"/>
              </w:rPr>
            </w:pPr>
          </w:p>
          <w:p w14:paraId="76B1A8DB" w14:textId="77777777" w:rsidR="00371B97" w:rsidRPr="00A40427" w:rsidRDefault="00371B97" w:rsidP="00AF49D8">
            <w:pPr>
              <w:tabs>
                <w:tab w:val="left" w:pos="1134"/>
                <w:tab w:val="left" w:pos="5103"/>
              </w:tabs>
              <w:rPr>
                <w:spacing w:val="14"/>
                <w:sz w:val="20"/>
                <w:szCs w:val="20"/>
              </w:rPr>
            </w:pPr>
            <w:r w:rsidRPr="00A40427">
              <w:rPr>
                <w:sz w:val="20"/>
                <w:szCs w:val="20"/>
              </w:rPr>
              <w:t>____________________/___________________________/</w:t>
            </w:r>
          </w:p>
        </w:tc>
      </w:tr>
    </w:tbl>
    <w:p w14:paraId="457D991E" w14:textId="0CAE4171" w:rsidR="00693697" w:rsidRPr="00A40427" w:rsidRDefault="00693697" w:rsidP="0083773F">
      <w:pPr>
        <w:jc w:val="right"/>
        <w:rPr>
          <w:b/>
          <w:bCs/>
          <w:sz w:val="20"/>
          <w:szCs w:val="20"/>
        </w:rPr>
      </w:pPr>
    </w:p>
    <w:p w14:paraId="5F467076" w14:textId="104A365B" w:rsidR="0079756A" w:rsidRPr="00A40427" w:rsidRDefault="0079756A" w:rsidP="00416919">
      <w:pPr>
        <w:rPr>
          <w:b/>
          <w:bCs/>
          <w:sz w:val="20"/>
          <w:szCs w:val="20"/>
        </w:rPr>
      </w:pPr>
    </w:p>
    <w:p w14:paraId="0A13F06B" w14:textId="04379A56" w:rsidR="0079756A" w:rsidRPr="00A40427" w:rsidRDefault="0079756A" w:rsidP="00416919">
      <w:pPr>
        <w:rPr>
          <w:b/>
          <w:bCs/>
          <w:sz w:val="20"/>
          <w:szCs w:val="20"/>
        </w:rPr>
      </w:pPr>
    </w:p>
    <w:p w14:paraId="64288904" w14:textId="77777777" w:rsidR="0079756A" w:rsidRPr="00A40427" w:rsidRDefault="0079756A" w:rsidP="00416919">
      <w:pPr>
        <w:rPr>
          <w:b/>
          <w:bCs/>
          <w:sz w:val="20"/>
          <w:szCs w:val="20"/>
        </w:rPr>
      </w:pPr>
    </w:p>
    <w:p w14:paraId="421B155C" w14:textId="77777777" w:rsidR="000441E5" w:rsidRPr="00A40427" w:rsidRDefault="000441E5" w:rsidP="0083773F">
      <w:pPr>
        <w:jc w:val="right"/>
        <w:rPr>
          <w:b/>
          <w:bCs/>
          <w:sz w:val="20"/>
          <w:szCs w:val="20"/>
        </w:rPr>
      </w:pPr>
    </w:p>
    <w:p w14:paraId="768F4217" w14:textId="6523B5AE" w:rsidR="000441E5" w:rsidRPr="00A40427" w:rsidRDefault="000441E5" w:rsidP="0083773F">
      <w:pPr>
        <w:jc w:val="right"/>
        <w:rPr>
          <w:b/>
          <w:bCs/>
          <w:sz w:val="20"/>
          <w:szCs w:val="20"/>
        </w:rPr>
      </w:pPr>
    </w:p>
    <w:p w14:paraId="25FDD34B" w14:textId="6489CF2F" w:rsidR="00530FDB" w:rsidRPr="00A40427" w:rsidRDefault="00530FDB" w:rsidP="0083773F">
      <w:pPr>
        <w:jc w:val="right"/>
        <w:rPr>
          <w:b/>
          <w:bCs/>
          <w:sz w:val="20"/>
          <w:szCs w:val="20"/>
        </w:rPr>
      </w:pPr>
    </w:p>
    <w:p w14:paraId="15DE3896" w14:textId="3775B792" w:rsidR="008B7ABE" w:rsidRPr="00A40427" w:rsidRDefault="008B7ABE" w:rsidP="0083773F">
      <w:pPr>
        <w:jc w:val="right"/>
        <w:rPr>
          <w:b/>
          <w:bCs/>
          <w:sz w:val="20"/>
          <w:szCs w:val="20"/>
        </w:rPr>
      </w:pPr>
    </w:p>
    <w:p w14:paraId="3A1020F9" w14:textId="2055D8C5" w:rsidR="008B7ABE" w:rsidRPr="00A40427" w:rsidRDefault="008B7ABE" w:rsidP="0083773F">
      <w:pPr>
        <w:jc w:val="right"/>
        <w:rPr>
          <w:b/>
          <w:bCs/>
          <w:sz w:val="20"/>
          <w:szCs w:val="20"/>
        </w:rPr>
      </w:pPr>
    </w:p>
    <w:p w14:paraId="1869C20E" w14:textId="65A4D071" w:rsidR="008B7ABE" w:rsidRPr="00A40427" w:rsidRDefault="008B7ABE" w:rsidP="0083773F">
      <w:pPr>
        <w:jc w:val="right"/>
        <w:rPr>
          <w:b/>
          <w:bCs/>
          <w:sz w:val="20"/>
          <w:szCs w:val="20"/>
        </w:rPr>
      </w:pPr>
    </w:p>
    <w:p w14:paraId="7EDD70F0" w14:textId="31E3D96B" w:rsidR="008B7ABE" w:rsidRPr="00A40427" w:rsidRDefault="008B7ABE" w:rsidP="0083773F">
      <w:pPr>
        <w:jc w:val="right"/>
        <w:rPr>
          <w:b/>
          <w:bCs/>
          <w:sz w:val="20"/>
          <w:szCs w:val="20"/>
        </w:rPr>
      </w:pPr>
    </w:p>
    <w:p w14:paraId="0D18B039" w14:textId="3B1DB2F4" w:rsidR="000F1B5F" w:rsidRPr="00A40427" w:rsidRDefault="000F1B5F" w:rsidP="0083773F">
      <w:pPr>
        <w:jc w:val="right"/>
        <w:rPr>
          <w:b/>
          <w:bCs/>
          <w:sz w:val="20"/>
          <w:szCs w:val="20"/>
        </w:rPr>
      </w:pPr>
    </w:p>
    <w:p w14:paraId="7D6718E6" w14:textId="77777777" w:rsidR="000F1B5F" w:rsidRPr="00A40427" w:rsidRDefault="000F1B5F" w:rsidP="0083773F">
      <w:pPr>
        <w:jc w:val="right"/>
        <w:rPr>
          <w:b/>
          <w:bCs/>
          <w:sz w:val="20"/>
          <w:szCs w:val="20"/>
        </w:rPr>
      </w:pPr>
    </w:p>
    <w:p w14:paraId="4F58E2CF" w14:textId="77777777" w:rsidR="008B7ABE" w:rsidRPr="00A40427" w:rsidRDefault="008B7ABE" w:rsidP="0083773F">
      <w:pPr>
        <w:jc w:val="right"/>
        <w:rPr>
          <w:b/>
          <w:bCs/>
          <w:sz w:val="20"/>
          <w:szCs w:val="20"/>
        </w:rPr>
      </w:pPr>
    </w:p>
    <w:p w14:paraId="74C70C9E" w14:textId="356867CD" w:rsidR="00530FDB" w:rsidRPr="00A40427" w:rsidRDefault="00530FDB" w:rsidP="0083773F">
      <w:pPr>
        <w:jc w:val="right"/>
        <w:rPr>
          <w:b/>
          <w:bCs/>
          <w:sz w:val="20"/>
          <w:szCs w:val="20"/>
        </w:rPr>
      </w:pPr>
    </w:p>
    <w:p w14:paraId="0162ED82" w14:textId="3CF4D245" w:rsidR="00530FDB" w:rsidRDefault="00530FDB" w:rsidP="0083773F">
      <w:pPr>
        <w:jc w:val="right"/>
        <w:rPr>
          <w:b/>
          <w:bCs/>
          <w:sz w:val="20"/>
          <w:szCs w:val="20"/>
        </w:rPr>
      </w:pPr>
    </w:p>
    <w:p w14:paraId="17337A62" w14:textId="350EC145" w:rsidR="00153E7A" w:rsidRDefault="00153E7A" w:rsidP="0083773F">
      <w:pPr>
        <w:jc w:val="right"/>
        <w:rPr>
          <w:b/>
          <w:bCs/>
          <w:sz w:val="20"/>
          <w:szCs w:val="20"/>
        </w:rPr>
      </w:pPr>
    </w:p>
    <w:p w14:paraId="121953E7" w14:textId="77777777" w:rsidR="00153E7A" w:rsidRPr="00A40427" w:rsidRDefault="00153E7A" w:rsidP="0083773F">
      <w:pPr>
        <w:jc w:val="right"/>
        <w:rPr>
          <w:b/>
          <w:bCs/>
          <w:sz w:val="20"/>
          <w:szCs w:val="20"/>
        </w:rPr>
      </w:pPr>
      <w:bookmarkStart w:id="14" w:name="_GoBack"/>
      <w:bookmarkEnd w:id="14"/>
    </w:p>
    <w:p w14:paraId="6DB93909" w14:textId="6183CF37" w:rsidR="0083773F" w:rsidRPr="00A40427" w:rsidRDefault="0083773F" w:rsidP="0083773F">
      <w:pPr>
        <w:jc w:val="right"/>
        <w:rPr>
          <w:b/>
          <w:bCs/>
          <w:sz w:val="20"/>
          <w:szCs w:val="20"/>
        </w:rPr>
      </w:pPr>
      <w:r w:rsidRPr="00A40427">
        <w:rPr>
          <w:b/>
          <w:bCs/>
          <w:sz w:val="20"/>
          <w:szCs w:val="20"/>
        </w:rPr>
        <w:lastRenderedPageBreak/>
        <w:t>ПРИЛОЖЕНИЕ №1</w:t>
      </w:r>
    </w:p>
    <w:p w14:paraId="679CB135" w14:textId="511B86B1" w:rsidR="00BE1C25" w:rsidRPr="00A40427" w:rsidRDefault="0083773F" w:rsidP="00BE1C25">
      <w:pPr>
        <w:jc w:val="right"/>
        <w:rPr>
          <w:i/>
          <w:iCs/>
          <w:sz w:val="20"/>
          <w:szCs w:val="20"/>
        </w:rPr>
      </w:pPr>
      <w:r w:rsidRPr="00A40427">
        <w:rPr>
          <w:i/>
          <w:iCs/>
          <w:sz w:val="20"/>
          <w:szCs w:val="20"/>
        </w:rPr>
        <w:t xml:space="preserve">к </w:t>
      </w:r>
      <w:r w:rsidR="00467670" w:rsidRPr="00A40427">
        <w:rPr>
          <w:i/>
          <w:iCs/>
          <w:sz w:val="20"/>
          <w:szCs w:val="20"/>
        </w:rPr>
        <w:t xml:space="preserve">ДОГОВОРУ УЧАСТИЯ В ДОЛЕВОМ СТРОИТЕЛЬСТВЕ № </w:t>
      </w:r>
      <w:r w:rsidR="00467DAD" w:rsidRPr="00A40427">
        <w:rPr>
          <w:i/>
          <w:iCs/>
          <w:sz w:val="20"/>
          <w:szCs w:val="20"/>
        </w:rPr>
        <w:t>Е</w:t>
      </w:r>
      <w:r w:rsidR="00ED2928" w:rsidRPr="00A40427">
        <w:rPr>
          <w:i/>
          <w:iCs/>
          <w:sz w:val="20"/>
          <w:szCs w:val="20"/>
        </w:rPr>
        <w:t>-</w:t>
      </w:r>
      <w:r w:rsidR="00AF3BDD" w:rsidRPr="00A40427">
        <w:rPr>
          <w:i/>
          <w:iCs/>
          <w:sz w:val="20"/>
          <w:szCs w:val="20"/>
        </w:rPr>
        <w:t>П</w:t>
      </w:r>
      <w:r w:rsidR="00ED2928" w:rsidRPr="00A40427">
        <w:rPr>
          <w:i/>
          <w:iCs/>
          <w:sz w:val="20"/>
          <w:szCs w:val="20"/>
        </w:rPr>
        <w:t>-___</w:t>
      </w:r>
    </w:p>
    <w:p w14:paraId="01472429" w14:textId="77777777" w:rsidR="00BE1C25" w:rsidRPr="00A40427" w:rsidRDefault="00BE1C25" w:rsidP="00BE1C25">
      <w:pPr>
        <w:jc w:val="right"/>
        <w:rPr>
          <w:i/>
          <w:iCs/>
          <w:sz w:val="20"/>
          <w:szCs w:val="20"/>
        </w:rPr>
      </w:pPr>
      <w:r w:rsidRPr="00A40427">
        <w:rPr>
          <w:i/>
          <w:iCs/>
          <w:sz w:val="20"/>
          <w:szCs w:val="20"/>
        </w:rPr>
        <w:t>от «__» ____ 20__ года</w:t>
      </w:r>
    </w:p>
    <w:p w14:paraId="0FAE6F0E" w14:textId="31E7234F" w:rsidR="00467670" w:rsidRPr="00A40427" w:rsidRDefault="00467670" w:rsidP="00BE1C25">
      <w:pPr>
        <w:jc w:val="right"/>
        <w:rPr>
          <w:b/>
          <w:sz w:val="20"/>
          <w:szCs w:val="20"/>
        </w:rPr>
      </w:pPr>
    </w:p>
    <w:p w14:paraId="0B426286" w14:textId="77777777" w:rsidR="00467670" w:rsidRPr="00A40427" w:rsidRDefault="00467670" w:rsidP="00467670">
      <w:pPr>
        <w:jc w:val="right"/>
        <w:rPr>
          <w:b/>
          <w:bCs/>
          <w:spacing w:val="20"/>
          <w:sz w:val="20"/>
          <w:szCs w:val="20"/>
        </w:rPr>
      </w:pPr>
    </w:p>
    <w:p w14:paraId="7771841F" w14:textId="77777777" w:rsidR="0083773F" w:rsidRPr="00A40427" w:rsidRDefault="0083773F" w:rsidP="0083773F">
      <w:pPr>
        <w:jc w:val="center"/>
        <w:rPr>
          <w:b/>
          <w:bCs/>
          <w:spacing w:val="20"/>
          <w:sz w:val="20"/>
          <w:szCs w:val="20"/>
        </w:rPr>
      </w:pPr>
      <w:r w:rsidRPr="00A40427">
        <w:rPr>
          <w:b/>
          <w:bCs/>
          <w:spacing w:val="20"/>
          <w:sz w:val="20"/>
          <w:szCs w:val="20"/>
        </w:rPr>
        <w:t xml:space="preserve">ОСНОВНЫЕ ХАРАКТЕРИСТИКИ </w:t>
      </w:r>
    </w:p>
    <w:p w14:paraId="58E68ED3" w14:textId="3F22D429" w:rsidR="0083773F" w:rsidRPr="00A40427" w:rsidRDefault="0083773F" w:rsidP="0083773F">
      <w:pPr>
        <w:jc w:val="center"/>
        <w:rPr>
          <w:b/>
          <w:bCs/>
          <w:spacing w:val="20"/>
          <w:sz w:val="20"/>
          <w:szCs w:val="20"/>
        </w:rPr>
      </w:pPr>
      <w:r w:rsidRPr="00A40427">
        <w:rPr>
          <w:b/>
          <w:bCs/>
          <w:spacing w:val="20"/>
          <w:sz w:val="20"/>
          <w:szCs w:val="20"/>
        </w:rPr>
        <w:t>ЖИЛОГО ДОМА И ОБЪЕКТА</w:t>
      </w:r>
      <w:r w:rsidR="00A6594C" w:rsidRPr="00A40427">
        <w:rPr>
          <w:b/>
          <w:bCs/>
          <w:spacing w:val="20"/>
          <w:sz w:val="20"/>
          <w:szCs w:val="20"/>
        </w:rPr>
        <w:t xml:space="preserve"> ДОЛЕВОГО </w:t>
      </w:r>
      <w:r w:rsidR="00E72E53" w:rsidRPr="00A40427">
        <w:rPr>
          <w:b/>
          <w:bCs/>
          <w:spacing w:val="20"/>
          <w:sz w:val="20"/>
          <w:szCs w:val="20"/>
        </w:rPr>
        <w:t>СТРОИТЕЛЬСТВА</w:t>
      </w:r>
    </w:p>
    <w:p w14:paraId="20020E58" w14:textId="5668A8CB" w:rsidR="0083773F" w:rsidRPr="00A40427" w:rsidRDefault="0083773F" w:rsidP="0083773F">
      <w:pPr>
        <w:jc w:val="center"/>
        <w:rPr>
          <w:b/>
          <w:bCs/>
          <w:spacing w:val="20"/>
          <w:sz w:val="20"/>
          <w:szCs w:val="20"/>
        </w:rPr>
      </w:pPr>
    </w:p>
    <w:p w14:paraId="0820595A" w14:textId="463C5814" w:rsidR="00467670" w:rsidRPr="00A40427" w:rsidRDefault="00467670" w:rsidP="00467670">
      <w:pPr>
        <w:rPr>
          <w:b/>
          <w:bCs/>
          <w:i/>
          <w:iCs/>
          <w:spacing w:val="20"/>
          <w:sz w:val="20"/>
          <w:szCs w:val="20"/>
        </w:rPr>
      </w:pPr>
      <w:r w:rsidRPr="00A40427">
        <w:rPr>
          <w:b/>
          <w:bCs/>
          <w:i/>
          <w:iCs/>
          <w:spacing w:val="20"/>
          <w:sz w:val="20"/>
          <w:szCs w:val="20"/>
        </w:rPr>
        <w:t>Основные характеристики Жилого дома:</w:t>
      </w:r>
    </w:p>
    <w:p w14:paraId="604F1517" w14:textId="77777777" w:rsidR="00467670" w:rsidRPr="00A40427"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A40427" w:rsidRPr="00A40427"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2DE63382" w:rsidR="00467DAD" w:rsidRPr="00A40427" w:rsidRDefault="00467DAD" w:rsidP="00467DAD">
            <w:pPr>
              <w:overflowPunct w:val="0"/>
              <w:autoSpaceDE w:val="0"/>
              <w:autoSpaceDN w:val="0"/>
              <w:adjustRightInd w:val="0"/>
              <w:rPr>
                <w:b/>
                <w:sz w:val="20"/>
                <w:szCs w:val="20"/>
              </w:rPr>
            </w:pPr>
            <w:r w:rsidRPr="00A40427">
              <w:rPr>
                <w:b/>
                <w:i/>
                <w:noProof/>
                <w:sz w:val="20"/>
                <w:szCs w:val="20"/>
              </w:rPr>
              <w:t>Многоквартирный дом</w:t>
            </w:r>
          </w:p>
        </w:tc>
      </w:tr>
      <w:tr w:rsidR="00A40427" w:rsidRPr="00A40427"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49A6AE51" w:rsidR="00467DAD" w:rsidRPr="00A40427" w:rsidRDefault="00467DAD" w:rsidP="00467DAD">
            <w:pPr>
              <w:overflowPunct w:val="0"/>
              <w:autoSpaceDE w:val="0"/>
              <w:autoSpaceDN w:val="0"/>
              <w:adjustRightInd w:val="0"/>
              <w:rPr>
                <w:b/>
                <w:i/>
                <w:sz w:val="20"/>
                <w:szCs w:val="20"/>
              </w:rPr>
            </w:pPr>
            <w:r w:rsidRPr="00A40427">
              <w:rPr>
                <w:b/>
                <w:i/>
                <w:sz w:val="20"/>
                <w:szCs w:val="20"/>
              </w:rPr>
              <w:t>Многоквартирный дом</w:t>
            </w:r>
          </w:p>
        </w:tc>
      </w:tr>
      <w:tr w:rsidR="00A40427" w:rsidRPr="00A40427"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5EAB76C0" w:rsidR="00467DAD" w:rsidRPr="00A40427" w:rsidRDefault="00467DAD" w:rsidP="00467DAD">
            <w:pPr>
              <w:overflowPunct w:val="0"/>
              <w:autoSpaceDE w:val="0"/>
              <w:autoSpaceDN w:val="0"/>
              <w:adjustRightInd w:val="0"/>
              <w:rPr>
                <w:b/>
                <w:i/>
                <w:sz w:val="20"/>
                <w:szCs w:val="20"/>
              </w:rPr>
            </w:pPr>
            <w:r w:rsidRPr="00A40427">
              <w:rPr>
                <w:b/>
                <w:i/>
                <w:sz w:val="20"/>
                <w:szCs w:val="20"/>
              </w:rPr>
              <w:t>Жилое</w:t>
            </w:r>
            <w:r w:rsidRPr="00A40427">
              <w:rPr>
                <w:b/>
                <w:i/>
                <w:noProof/>
                <w:sz w:val="20"/>
                <w:szCs w:val="20"/>
              </w:rPr>
              <w:t xml:space="preserve"> </w:t>
            </w:r>
          </w:p>
        </w:tc>
      </w:tr>
      <w:tr w:rsidR="00A40427" w:rsidRPr="00A40427"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1891BE70" w:rsidR="00467DAD" w:rsidRPr="00A40427" w:rsidRDefault="00467DAD" w:rsidP="00467DAD">
            <w:pPr>
              <w:overflowPunct w:val="0"/>
              <w:autoSpaceDE w:val="0"/>
              <w:autoSpaceDN w:val="0"/>
              <w:adjustRightInd w:val="0"/>
              <w:jc w:val="both"/>
              <w:rPr>
                <w:b/>
                <w:sz w:val="20"/>
                <w:szCs w:val="20"/>
              </w:rPr>
            </w:pPr>
            <w:r w:rsidRPr="00A40427">
              <w:rPr>
                <w:b/>
                <w:sz w:val="20"/>
                <w:szCs w:val="20"/>
              </w:rPr>
              <w:t>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2BA73086" w:rsidR="00467DAD" w:rsidRPr="00A40427" w:rsidRDefault="008B7ABE" w:rsidP="00467DAD">
            <w:pPr>
              <w:overflowPunct w:val="0"/>
              <w:autoSpaceDE w:val="0"/>
              <w:autoSpaceDN w:val="0"/>
              <w:adjustRightInd w:val="0"/>
              <w:rPr>
                <w:b/>
                <w:sz w:val="20"/>
                <w:szCs w:val="20"/>
              </w:rPr>
            </w:pPr>
            <w:r w:rsidRPr="00A40427">
              <w:rPr>
                <w:b/>
                <w:i/>
                <w:sz w:val="20"/>
                <w:szCs w:val="20"/>
              </w:rPr>
              <w:t>12</w:t>
            </w:r>
          </w:p>
        </w:tc>
      </w:tr>
      <w:tr w:rsidR="00A40427" w:rsidRPr="00A40427"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3023ED60" w:rsidR="00467DAD" w:rsidRPr="00A40427" w:rsidRDefault="00467DAD" w:rsidP="00467DAD">
            <w:pPr>
              <w:overflowPunct w:val="0"/>
              <w:autoSpaceDE w:val="0"/>
              <w:autoSpaceDN w:val="0"/>
              <w:adjustRightInd w:val="0"/>
              <w:jc w:val="both"/>
              <w:rPr>
                <w:b/>
                <w:sz w:val="20"/>
                <w:szCs w:val="20"/>
              </w:rPr>
            </w:pPr>
            <w:r w:rsidRPr="00A40427">
              <w:rPr>
                <w:b/>
                <w:sz w:val="20"/>
                <w:szCs w:val="20"/>
              </w:rPr>
              <w:t>Количество подземных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47FD5A3F" w:rsidR="00467DAD" w:rsidRPr="00A40427" w:rsidRDefault="008B7ABE" w:rsidP="00467DAD">
            <w:pPr>
              <w:overflowPunct w:val="0"/>
              <w:autoSpaceDE w:val="0"/>
              <w:autoSpaceDN w:val="0"/>
              <w:adjustRightInd w:val="0"/>
              <w:rPr>
                <w:b/>
                <w:sz w:val="20"/>
                <w:szCs w:val="20"/>
              </w:rPr>
            </w:pPr>
            <w:r w:rsidRPr="00A40427">
              <w:rPr>
                <w:b/>
                <w:i/>
                <w:sz w:val="20"/>
                <w:szCs w:val="20"/>
              </w:rPr>
              <w:t>1</w:t>
            </w:r>
          </w:p>
        </w:tc>
      </w:tr>
      <w:tr w:rsidR="00A40427" w:rsidRPr="00A40427"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Общая площадь (</w:t>
            </w:r>
            <w:proofErr w:type="spellStart"/>
            <w:r w:rsidRPr="00A40427">
              <w:rPr>
                <w:b/>
                <w:sz w:val="20"/>
                <w:szCs w:val="20"/>
              </w:rPr>
              <w:t>кв.м</w:t>
            </w:r>
            <w:proofErr w:type="spellEnd"/>
            <w:r w:rsidRPr="00A40427">
              <w:rPr>
                <w:b/>
                <w:sz w:val="20"/>
                <w:szCs w:val="20"/>
              </w:rPr>
              <w:t>.):</w:t>
            </w:r>
          </w:p>
        </w:tc>
        <w:tc>
          <w:tcPr>
            <w:tcW w:w="5840" w:type="dxa"/>
            <w:tcBorders>
              <w:top w:val="single" w:sz="6" w:space="0" w:color="auto"/>
              <w:left w:val="single" w:sz="6" w:space="0" w:color="auto"/>
              <w:bottom w:val="single" w:sz="6" w:space="0" w:color="auto"/>
              <w:right w:val="single" w:sz="6" w:space="0" w:color="auto"/>
            </w:tcBorders>
          </w:tcPr>
          <w:p w14:paraId="77E5B6D4" w14:textId="7A99A2FC" w:rsidR="00467DAD" w:rsidRPr="00A40427" w:rsidRDefault="00467DAD" w:rsidP="00467DAD">
            <w:pPr>
              <w:rPr>
                <w:b/>
                <w:sz w:val="20"/>
                <w:szCs w:val="20"/>
              </w:rPr>
            </w:pPr>
            <w:r w:rsidRPr="00A40427">
              <w:rPr>
                <w:b/>
                <w:i/>
                <w:sz w:val="20"/>
                <w:szCs w:val="20"/>
              </w:rPr>
              <w:t>85 088</w:t>
            </w:r>
          </w:p>
        </w:tc>
      </w:tr>
      <w:tr w:rsidR="00A40427" w:rsidRPr="00A40427"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0F0F2B3B" w14:textId="77777777" w:rsidR="00467DAD" w:rsidRPr="00A40427" w:rsidRDefault="00467DAD" w:rsidP="00467DAD">
            <w:pPr>
              <w:rPr>
                <w:b/>
                <w:i/>
                <w:noProof/>
                <w:sz w:val="20"/>
                <w:szCs w:val="20"/>
              </w:rPr>
            </w:pPr>
            <w:r w:rsidRPr="00A40427">
              <w:rPr>
                <w:b/>
                <w:i/>
                <w:noProof/>
                <w:sz w:val="20"/>
                <w:szCs w:val="20"/>
              </w:rPr>
              <w:t>С монолитным и сборно-монолитным железобетонным</w:t>
            </w:r>
          </w:p>
          <w:p w14:paraId="6F370B9C" w14:textId="53FA3EE3" w:rsidR="00467DAD" w:rsidRPr="00A40427" w:rsidRDefault="00467DAD" w:rsidP="00467DAD">
            <w:pPr>
              <w:rPr>
                <w:b/>
                <w:sz w:val="20"/>
                <w:szCs w:val="20"/>
              </w:rPr>
            </w:pPr>
            <w:r w:rsidRPr="00A40427">
              <w:rPr>
                <w:b/>
                <w:i/>
                <w:noProof/>
                <w:sz w:val="20"/>
                <w:szCs w:val="20"/>
              </w:rPr>
              <w:t>Каркасом и стенами из монолитного железобетона и сборных однослойных железобетонных навесных панелей</w:t>
            </w:r>
          </w:p>
        </w:tc>
      </w:tr>
      <w:tr w:rsidR="00A40427" w:rsidRPr="00A40427"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467DAD" w:rsidRPr="00A40427" w:rsidRDefault="00467DAD" w:rsidP="00467DAD">
            <w:pPr>
              <w:overflowPunct w:val="0"/>
              <w:autoSpaceDE w:val="0"/>
              <w:autoSpaceDN w:val="0"/>
              <w:adjustRightInd w:val="0"/>
              <w:rPr>
                <w:b/>
                <w:sz w:val="20"/>
                <w:szCs w:val="20"/>
              </w:rPr>
            </w:pPr>
            <w:r w:rsidRPr="00A40427">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650B4B33" w:rsidR="00467DAD" w:rsidRPr="00A40427" w:rsidRDefault="00467DAD" w:rsidP="00467DAD">
            <w:pPr>
              <w:rPr>
                <w:b/>
                <w:sz w:val="20"/>
                <w:szCs w:val="20"/>
              </w:rPr>
            </w:pPr>
            <w:r w:rsidRPr="00A40427">
              <w:rPr>
                <w:b/>
                <w:i/>
                <w:noProof/>
                <w:sz w:val="20"/>
                <w:szCs w:val="20"/>
              </w:rPr>
              <w:t>монолитные железобетонные</w:t>
            </w:r>
          </w:p>
        </w:tc>
      </w:tr>
      <w:tr w:rsidR="00A40427" w:rsidRPr="00A40427"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 xml:space="preserve">Класс </w:t>
            </w:r>
            <w:proofErr w:type="spellStart"/>
            <w:r w:rsidRPr="00A40427">
              <w:rPr>
                <w:b/>
                <w:sz w:val="20"/>
                <w:szCs w:val="20"/>
              </w:rPr>
              <w:t>энергоэффективности</w:t>
            </w:r>
            <w:proofErr w:type="spellEnd"/>
            <w:r w:rsidRPr="00A40427">
              <w:rPr>
                <w:b/>
                <w:sz w:val="20"/>
                <w:szCs w:val="20"/>
              </w:rPr>
              <w:t xml:space="preserve">: </w:t>
            </w:r>
          </w:p>
        </w:tc>
        <w:tc>
          <w:tcPr>
            <w:tcW w:w="5840" w:type="dxa"/>
            <w:tcBorders>
              <w:top w:val="single" w:sz="6" w:space="0" w:color="auto"/>
              <w:left w:val="single" w:sz="6" w:space="0" w:color="auto"/>
              <w:bottom w:val="single" w:sz="6" w:space="0" w:color="auto"/>
              <w:right w:val="single" w:sz="6" w:space="0" w:color="auto"/>
            </w:tcBorders>
          </w:tcPr>
          <w:p w14:paraId="685C5FE1" w14:textId="1FF8D43E" w:rsidR="00467DAD" w:rsidRPr="00A40427" w:rsidRDefault="00467DAD" w:rsidP="00467DAD">
            <w:pPr>
              <w:rPr>
                <w:b/>
                <w:sz w:val="20"/>
                <w:szCs w:val="20"/>
              </w:rPr>
            </w:pPr>
            <w:r w:rsidRPr="00A40427">
              <w:rPr>
                <w:b/>
                <w:i/>
                <w:noProof/>
                <w:sz w:val="20"/>
                <w:szCs w:val="20"/>
              </w:rPr>
              <w:t>В</w:t>
            </w:r>
          </w:p>
        </w:tc>
      </w:tr>
      <w:tr w:rsidR="00A40427" w:rsidRPr="00A40427" w14:paraId="77764AA3" w14:textId="77777777" w:rsidTr="00ED2928">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467DAD" w:rsidRPr="00A40427" w:rsidRDefault="00467DAD" w:rsidP="00467DAD">
            <w:pPr>
              <w:overflowPunct w:val="0"/>
              <w:autoSpaceDE w:val="0"/>
              <w:autoSpaceDN w:val="0"/>
              <w:adjustRightInd w:val="0"/>
              <w:jc w:val="both"/>
              <w:rPr>
                <w:b/>
                <w:sz w:val="20"/>
                <w:szCs w:val="20"/>
              </w:rPr>
            </w:pPr>
            <w:r w:rsidRPr="00A40427">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2107B1F" w:rsidR="00467DAD" w:rsidRPr="00A40427" w:rsidRDefault="00467DAD" w:rsidP="00467DAD">
            <w:pPr>
              <w:rPr>
                <w:b/>
                <w:sz w:val="20"/>
                <w:szCs w:val="20"/>
              </w:rPr>
            </w:pPr>
            <w:r w:rsidRPr="00A40427">
              <w:rPr>
                <w:b/>
                <w:i/>
                <w:noProof/>
                <w:sz w:val="20"/>
                <w:szCs w:val="20"/>
              </w:rPr>
              <w:t>5 и менее баллов</w:t>
            </w:r>
          </w:p>
        </w:tc>
      </w:tr>
      <w:tr w:rsidR="00A40427" w:rsidRPr="00A40427" w14:paraId="094692A2" w14:textId="77777777" w:rsidTr="002E5D37">
        <w:trPr>
          <w:trHeight w:val="284"/>
        </w:trPr>
        <w:tc>
          <w:tcPr>
            <w:tcW w:w="8815" w:type="dxa"/>
            <w:gridSpan w:val="2"/>
            <w:tcBorders>
              <w:top w:val="single" w:sz="6" w:space="0" w:color="auto"/>
              <w:left w:val="single" w:sz="6" w:space="0" w:color="auto"/>
              <w:bottom w:val="single" w:sz="6" w:space="0" w:color="auto"/>
              <w:right w:val="single" w:sz="6" w:space="0" w:color="auto"/>
            </w:tcBorders>
          </w:tcPr>
          <w:p w14:paraId="719F59D7" w14:textId="5D7C0D5C" w:rsidR="005A6F9B" w:rsidRPr="00A40427" w:rsidRDefault="005A6F9B" w:rsidP="005A6F9B">
            <w:pPr>
              <w:rPr>
                <w:b/>
                <w:sz w:val="20"/>
                <w:szCs w:val="20"/>
                <w:lang w:val="en-US"/>
              </w:rPr>
            </w:pPr>
            <w:r w:rsidRPr="00A40427">
              <w:rPr>
                <w:b/>
                <w:i/>
                <w:noProof/>
                <w:sz w:val="20"/>
                <w:szCs w:val="20"/>
              </w:rPr>
              <w:t>Площадь подземного паркинга</w:t>
            </w:r>
            <w:r w:rsidR="009266B4" w:rsidRPr="00A40427">
              <w:rPr>
                <w:b/>
                <w:i/>
                <w:noProof/>
                <w:sz w:val="20"/>
                <w:szCs w:val="20"/>
              </w:rPr>
              <w:t xml:space="preserve"> 16 327,0</w:t>
            </w:r>
          </w:p>
        </w:tc>
      </w:tr>
      <w:tr w:rsidR="00A40427" w:rsidRPr="00A40427"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A40427"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A40427" w:rsidRDefault="00467670" w:rsidP="00865940">
            <w:pPr>
              <w:rPr>
                <w:sz w:val="20"/>
                <w:szCs w:val="20"/>
              </w:rPr>
            </w:pPr>
          </w:p>
        </w:tc>
      </w:tr>
    </w:tbl>
    <w:p w14:paraId="59B8BD5C" w14:textId="5624CEBD" w:rsidR="00467670" w:rsidRPr="00A40427" w:rsidRDefault="00261BAF" w:rsidP="00467670">
      <w:pPr>
        <w:rPr>
          <w:b/>
          <w:bCs/>
          <w:i/>
          <w:iCs/>
          <w:spacing w:val="20"/>
          <w:sz w:val="20"/>
          <w:szCs w:val="20"/>
        </w:rPr>
      </w:pPr>
      <w:r w:rsidRPr="00A40427">
        <w:rPr>
          <w:b/>
          <w:bCs/>
          <w:i/>
          <w:iCs/>
          <w:spacing w:val="20"/>
          <w:sz w:val="20"/>
          <w:szCs w:val="20"/>
        </w:rPr>
        <w:t>Основные характеристики</w:t>
      </w:r>
      <w:r w:rsidR="00063ECD" w:rsidRPr="00A40427">
        <w:rPr>
          <w:b/>
          <w:bCs/>
          <w:i/>
          <w:iCs/>
          <w:spacing w:val="20"/>
          <w:sz w:val="20"/>
          <w:szCs w:val="20"/>
        </w:rPr>
        <w:t xml:space="preserve"> </w:t>
      </w:r>
      <w:r w:rsidR="00063ECD" w:rsidRPr="00A40427">
        <w:rPr>
          <w:b/>
          <w:i/>
          <w:sz w:val="20"/>
          <w:szCs w:val="20"/>
        </w:rPr>
        <w:t xml:space="preserve">и техническое описание </w:t>
      </w:r>
      <w:r w:rsidRPr="00A40427">
        <w:rPr>
          <w:b/>
          <w:bCs/>
          <w:i/>
          <w:iCs/>
          <w:spacing w:val="20"/>
          <w:sz w:val="20"/>
          <w:szCs w:val="20"/>
        </w:rPr>
        <w:t>Объекта</w:t>
      </w:r>
      <w:r w:rsidR="000E2778" w:rsidRPr="00A40427">
        <w:rPr>
          <w:b/>
          <w:bCs/>
          <w:i/>
          <w:iCs/>
          <w:spacing w:val="20"/>
          <w:sz w:val="20"/>
          <w:szCs w:val="20"/>
        </w:rPr>
        <w:t xml:space="preserve"> долевого строительства</w:t>
      </w:r>
      <w:r w:rsidRPr="00A40427">
        <w:rPr>
          <w:b/>
          <w:bCs/>
          <w:i/>
          <w:iCs/>
          <w:spacing w:val="20"/>
          <w:sz w:val="20"/>
          <w:szCs w:val="20"/>
        </w:rPr>
        <w:t>:</w:t>
      </w:r>
    </w:p>
    <w:p w14:paraId="4215464B" w14:textId="53380F91" w:rsidR="00467670" w:rsidRPr="00A40427" w:rsidRDefault="00467670" w:rsidP="00467670">
      <w:pPr>
        <w:rPr>
          <w:b/>
          <w:i/>
          <w:sz w:val="20"/>
          <w:szCs w:val="20"/>
        </w:rPr>
      </w:pPr>
      <w:r w:rsidRPr="00A40427">
        <w:rPr>
          <w:b/>
          <w:sz w:val="20"/>
          <w:szCs w:val="20"/>
        </w:rPr>
        <w:t xml:space="preserve">Назначение: </w:t>
      </w:r>
      <w:r w:rsidR="00BF6137" w:rsidRPr="00A40427">
        <w:rPr>
          <w:b/>
          <w:i/>
          <w:sz w:val="20"/>
          <w:szCs w:val="20"/>
        </w:rPr>
        <w:t>Неж</w:t>
      </w:r>
      <w:r w:rsidRPr="00A40427">
        <w:rPr>
          <w:b/>
          <w:i/>
          <w:sz w:val="20"/>
          <w:szCs w:val="20"/>
        </w:rPr>
        <w:t xml:space="preserve">илое </w:t>
      </w:r>
    </w:p>
    <w:p w14:paraId="21AFFFF7" w14:textId="77FB7D92" w:rsidR="00467670" w:rsidRPr="00A40427" w:rsidRDefault="00467670" w:rsidP="00467670">
      <w:pPr>
        <w:rPr>
          <w:b/>
          <w:i/>
          <w:sz w:val="20"/>
          <w:szCs w:val="20"/>
        </w:rPr>
      </w:pPr>
    </w:p>
    <w:tbl>
      <w:tblPr>
        <w:tblStyle w:val="af6"/>
        <w:tblW w:w="0" w:type="auto"/>
        <w:tblInd w:w="137" w:type="dxa"/>
        <w:tblLook w:val="04A0" w:firstRow="1" w:lastRow="0" w:firstColumn="1" w:lastColumn="0" w:noHBand="0" w:noVBand="1"/>
      </w:tblPr>
      <w:tblGrid>
        <w:gridCol w:w="2408"/>
        <w:gridCol w:w="1723"/>
        <w:gridCol w:w="2125"/>
        <w:gridCol w:w="1551"/>
        <w:gridCol w:w="1275"/>
        <w:gridCol w:w="1253"/>
      </w:tblGrid>
      <w:tr w:rsidR="00A40427" w:rsidRPr="00A40427" w14:paraId="3F6F791A" w14:textId="77777777" w:rsidTr="005A6F9B">
        <w:trPr>
          <w:trHeight w:val="1004"/>
        </w:trPr>
        <w:tc>
          <w:tcPr>
            <w:tcW w:w="2408" w:type="dxa"/>
            <w:vAlign w:val="center"/>
          </w:tcPr>
          <w:p w14:paraId="59B6EF57" w14:textId="32C5B97F" w:rsidR="005A6F9B" w:rsidRPr="00A40427" w:rsidRDefault="005A6F9B" w:rsidP="00ED2928">
            <w:pPr>
              <w:jc w:val="center"/>
              <w:rPr>
                <w:b/>
                <w:bCs/>
                <w:i/>
                <w:iCs/>
                <w:spacing w:val="20"/>
                <w:sz w:val="20"/>
                <w:szCs w:val="20"/>
              </w:rPr>
            </w:pPr>
            <w:r w:rsidRPr="00A40427">
              <w:rPr>
                <w:b/>
                <w:bCs/>
                <w:sz w:val="20"/>
                <w:szCs w:val="20"/>
              </w:rPr>
              <w:t>Условный номер Объекта</w:t>
            </w:r>
            <w:r w:rsidR="00D302A2" w:rsidRPr="00A40427">
              <w:rPr>
                <w:b/>
                <w:bCs/>
                <w:sz w:val="20"/>
                <w:szCs w:val="20"/>
              </w:rPr>
              <w:t xml:space="preserve"> долевого строительства</w:t>
            </w:r>
            <w:r w:rsidRPr="00A40427">
              <w:rPr>
                <w:b/>
                <w:sz w:val="20"/>
                <w:szCs w:val="20"/>
              </w:rPr>
              <w:t>:</w:t>
            </w:r>
          </w:p>
        </w:tc>
        <w:tc>
          <w:tcPr>
            <w:tcW w:w="1723" w:type="dxa"/>
            <w:vAlign w:val="center"/>
          </w:tcPr>
          <w:p w14:paraId="5A08B3E6" w14:textId="09C6579E" w:rsidR="005A6F9B" w:rsidRPr="00A40427" w:rsidRDefault="005A6F9B" w:rsidP="00ED2928">
            <w:pPr>
              <w:jc w:val="center"/>
              <w:rPr>
                <w:b/>
                <w:bCs/>
                <w:i/>
                <w:iCs/>
                <w:spacing w:val="20"/>
                <w:sz w:val="20"/>
                <w:szCs w:val="20"/>
              </w:rPr>
            </w:pPr>
            <w:r w:rsidRPr="00A40427">
              <w:rPr>
                <w:b/>
                <w:bCs/>
                <w:sz w:val="20"/>
                <w:szCs w:val="20"/>
              </w:rPr>
              <w:t>Секция</w:t>
            </w:r>
          </w:p>
        </w:tc>
        <w:tc>
          <w:tcPr>
            <w:tcW w:w="2125" w:type="dxa"/>
            <w:vAlign w:val="center"/>
          </w:tcPr>
          <w:p w14:paraId="1AEA57DF" w14:textId="191BEF71" w:rsidR="005A6F9B" w:rsidRPr="00A40427" w:rsidRDefault="005A6F9B" w:rsidP="00ED2928">
            <w:pPr>
              <w:jc w:val="center"/>
              <w:rPr>
                <w:b/>
                <w:bCs/>
                <w:i/>
                <w:iCs/>
                <w:spacing w:val="20"/>
                <w:sz w:val="20"/>
                <w:szCs w:val="20"/>
              </w:rPr>
            </w:pPr>
            <w:r w:rsidRPr="00A40427">
              <w:rPr>
                <w:b/>
                <w:bCs/>
                <w:sz w:val="20"/>
                <w:szCs w:val="20"/>
              </w:rPr>
              <w:t>Тип помещения</w:t>
            </w:r>
          </w:p>
        </w:tc>
        <w:tc>
          <w:tcPr>
            <w:tcW w:w="1275" w:type="dxa"/>
          </w:tcPr>
          <w:p w14:paraId="4E5AB334" w14:textId="77777777" w:rsidR="005A6F9B" w:rsidRPr="00A40427" w:rsidRDefault="005A6F9B" w:rsidP="00ED2928">
            <w:pPr>
              <w:jc w:val="center"/>
              <w:rPr>
                <w:b/>
                <w:bCs/>
                <w:sz w:val="20"/>
                <w:szCs w:val="20"/>
              </w:rPr>
            </w:pPr>
          </w:p>
          <w:p w14:paraId="0F02E56A" w14:textId="2D05E0E4" w:rsidR="005A6F9B" w:rsidRPr="00A40427" w:rsidRDefault="005A6F9B" w:rsidP="00ED2928">
            <w:pPr>
              <w:jc w:val="center"/>
              <w:rPr>
                <w:b/>
                <w:bCs/>
                <w:sz w:val="20"/>
                <w:szCs w:val="20"/>
              </w:rPr>
            </w:pPr>
            <w:r w:rsidRPr="00A40427">
              <w:rPr>
                <w:b/>
                <w:bCs/>
                <w:sz w:val="20"/>
                <w:szCs w:val="20"/>
              </w:rPr>
              <w:t>Строительные оси</w:t>
            </w:r>
          </w:p>
          <w:p w14:paraId="6DDA9393" w14:textId="77777777" w:rsidR="005A6F9B" w:rsidRPr="00A40427" w:rsidRDefault="005A6F9B" w:rsidP="00ED2928">
            <w:pPr>
              <w:jc w:val="center"/>
              <w:rPr>
                <w:b/>
                <w:bCs/>
                <w:sz w:val="20"/>
                <w:szCs w:val="20"/>
              </w:rPr>
            </w:pPr>
          </w:p>
        </w:tc>
        <w:tc>
          <w:tcPr>
            <w:tcW w:w="1275" w:type="dxa"/>
            <w:vAlign w:val="center"/>
          </w:tcPr>
          <w:p w14:paraId="63849FF0" w14:textId="6878657E" w:rsidR="005A6F9B" w:rsidRPr="00A40427" w:rsidRDefault="005A6F9B" w:rsidP="00ED2928">
            <w:pPr>
              <w:jc w:val="center"/>
              <w:rPr>
                <w:b/>
                <w:bCs/>
                <w:i/>
                <w:iCs/>
                <w:spacing w:val="20"/>
                <w:sz w:val="20"/>
                <w:szCs w:val="20"/>
              </w:rPr>
            </w:pPr>
            <w:r w:rsidRPr="00A40427">
              <w:rPr>
                <w:b/>
                <w:bCs/>
                <w:sz w:val="20"/>
                <w:szCs w:val="20"/>
              </w:rPr>
              <w:t>Этаж</w:t>
            </w:r>
          </w:p>
        </w:tc>
        <w:tc>
          <w:tcPr>
            <w:tcW w:w="1253" w:type="dxa"/>
            <w:vAlign w:val="center"/>
          </w:tcPr>
          <w:p w14:paraId="2014222A" w14:textId="41A327E5" w:rsidR="005A6F9B" w:rsidRPr="00A40427" w:rsidRDefault="005A6F9B" w:rsidP="00ED2928">
            <w:pPr>
              <w:jc w:val="center"/>
              <w:rPr>
                <w:b/>
                <w:bCs/>
                <w:i/>
                <w:iCs/>
                <w:spacing w:val="20"/>
                <w:sz w:val="20"/>
                <w:szCs w:val="20"/>
              </w:rPr>
            </w:pPr>
            <w:r w:rsidRPr="00A40427">
              <w:rPr>
                <w:b/>
                <w:bCs/>
                <w:sz w:val="20"/>
                <w:szCs w:val="20"/>
              </w:rPr>
              <w:t xml:space="preserve">Проектная площадь, </w:t>
            </w:r>
            <w:proofErr w:type="spellStart"/>
            <w:r w:rsidRPr="00A40427">
              <w:rPr>
                <w:b/>
                <w:bCs/>
                <w:sz w:val="20"/>
                <w:szCs w:val="20"/>
              </w:rPr>
              <w:t>кв.м</w:t>
            </w:r>
            <w:proofErr w:type="spellEnd"/>
            <w:r w:rsidRPr="00A40427">
              <w:rPr>
                <w:b/>
                <w:bCs/>
                <w:sz w:val="20"/>
                <w:szCs w:val="20"/>
              </w:rPr>
              <w:t>.</w:t>
            </w:r>
          </w:p>
        </w:tc>
      </w:tr>
      <w:tr w:rsidR="005A6F9B" w:rsidRPr="00A40427" w14:paraId="06C7B600" w14:textId="77777777" w:rsidTr="005A6F9B">
        <w:trPr>
          <w:trHeight w:val="415"/>
        </w:trPr>
        <w:tc>
          <w:tcPr>
            <w:tcW w:w="2408" w:type="dxa"/>
          </w:tcPr>
          <w:p w14:paraId="3285BE1A" w14:textId="77777777" w:rsidR="005A6F9B" w:rsidRPr="00A40427" w:rsidRDefault="005A6F9B" w:rsidP="00467670">
            <w:pPr>
              <w:rPr>
                <w:b/>
                <w:bCs/>
                <w:i/>
                <w:iCs/>
                <w:spacing w:val="20"/>
                <w:sz w:val="20"/>
                <w:szCs w:val="20"/>
              </w:rPr>
            </w:pPr>
          </w:p>
        </w:tc>
        <w:tc>
          <w:tcPr>
            <w:tcW w:w="1723" w:type="dxa"/>
          </w:tcPr>
          <w:p w14:paraId="4FDAB540" w14:textId="77777777" w:rsidR="005A6F9B" w:rsidRPr="00A40427" w:rsidRDefault="005A6F9B" w:rsidP="00467670">
            <w:pPr>
              <w:rPr>
                <w:b/>
                <w:bCs/>
                <w:i/>
                <w:iCs/>
                <w:spacing w:val="20"/>
                <w:sz w:val="20"/>
                <w:szCs w:val="20"/>
              </w:rPr>
            </w:pPr>
          </w:p>
        </w:tc>
        <w:tc>
          <w:tcPr>
            <w:tcW w:w="2125" w:type="dxa"/>
          </w:tcPr>
          <w:p w14:paraId="14682EDF" w14:textId="77777777" w:rsidR="005A6F9B" w:rsidRPr="00A40427" w:rsidRDefault="005A6F9B" w:rsidP="00467670">
            <w:pPr>
              <w:rPr>
                <w:b/>
                <w:bCs/>
                <w:i/>
                <w:iCs/>
                <w:spacing w:val="20"/>
                <w:sz w:val="20"/>
                <w:szCs w:val="20"/>
              </w:rPr>
            </w:pPr>
          </w:p>
        </w:tc>
        <w:tc>
          <w:tcPr>
            <w:tcW w:w="1275" w:type="dxa"/>
          </w:tcPr>
          <w:p w14:paraId="71ADD46F" w14:textId="77777777" w:rsidR="005A6F9B" w:rsidRPr="00A40427" w:rsidRDefault="005A6F9B" w:rsidP="00467670">
            <w:pPr>
              <w:rPr>
                <w:b/>
                <w:bCs/>
                <w:i/>
                <w:iCs/>
                <w:spacing w:val="20"/>
                <w:sz w:val="20"/>
                <w:szCs w:val="20"/>
              </w:rPr>
            </w:pPr>
          </w:p>
        </w:tc>
        <w:tc>
          <w:tcPr>
            <w:tcW w:w="1275" w:type="dxa"/>
          </w:tcPr>
          <w:p w14:paraId="14F412A3" w14:textId="755C5174" w:rsidR="005A6F9B" w:rsidRPr="00A40427" w:rsidRDefault="005A6F9B" w:rsidP="00467670">
            <w:pPr>
              <w:rPr>
                <w:b/>
                <w:bCs/>
                <w:i/>
                <w:iCs/>
                <w:spacing w:val="20"/>
                <w:sz w:val="20"/>
                <w:szCs w:val="20"/>
              </w:rPr>
            </w:pPr>
          </w:p>
        </w:tc>
        <w:tc>
          <w:tcPr>
            <w:tcW w:w="1253" w:type="dxa"/>
          </w:tcPr>
          <w:p w14:paraId="5C9CCF40" w14:textId="77777777" w:rsidR="005A6F9B" w:rsidRPr="00A40427" w:rsidRDefault="005A6F9B" w:rsidP="00467670">
            <w:pPr>
              <w:rPr>
                <w:b/>
                <w:bCs/>
                <w:i/>
                <w:iCs/>
                <w:spacing w:val="20"/>
                <w:sz w:val="20"/>
                <w:szCs w:val="20"/>
              </w:rPr>
            </w:pPr>
          </w:p>
        </w:tc>
      </w:tr>
    </w:tbl>
    <w:p w14:paraId="70DD5BB6" w14:textId="06C939A4" w:rsidR="00BF6137" w:rsidRPr="00A40427" w:rsidRDefault="00BF6137" w:rsidP="00BF6137">
      <w:bookmarkStart w:id="15" w:name="_Hlk516849553"/>
    </w:p>
    <w:p w14:paraId="70B507F7" w14:textId="77777777" w:rsidR="005A6F9B" w:rsidRPr="00A40427" w:rsidRDefault="005A6F9B" w:rsidP="00BF6137"/>
    <w:p w14:paraId="575A3180" w14:textId="77777777" w:rsidR="005A7F8F" w:rsidRPr="00A40427" w:rsidRDefault="007C16A1" w:rsidP="005A7F8F">
      <w:pPr>
        <w:autoSpaceDE w:val="0"/>
        <w:autoSpaceDN w:val="0"/>
        <w:adjustRightInd w:val="0"/>
        <w:jc w:val="both"/>
        <w:rPr>
          <w:sz w:val="20"/>
          <w:szCs w:val="20"/>
        </w:rPr>
      </w:pPr>
      <w:r w:rsidRPr="00A40427">
        <w:rPr>
          <w:sz w:val="20"/>
          <w:szCs w:val="20"/>
        </w:rPr>
        <w:t xml:space="preserve">Границы Машино-места определяются проектной документацией </w:t>
      </w:r>
      <w:r w:rsidR="005F3A0B" w:rsidRPr="00A40427">
        <w:rPr>
          <w:sz w:val="20"/>
          <w:szCs w:val="20"/>
        </w:rPr>
        <w:t>Жилого</w:t>
      </w:r>
      <w:r w:rsidRPr="00A40427">
        <w:rPr>
          <w:sz w:val="20"/>
          <w:szCs w:val="20"/>
        </w:rPr>
        <w:t xml:space="preserve"> дома и обозначаются путем нанесения на поверхность пола соответствующей разметки (краской, с использованием наклеек или иными способами</w:t>
      </w:r>
      <w:r w:rsidRPr="00A40427">
        <w:t>).</w:t>
      </w:r>
      <w:r w:rsidR="005A7F8F" w:rsidRPr="00A40427">
        <w:rPr>
          <w:sz w:val="20"/>
          <w:szCs w:val="20"/>
        </w:rPr>
        <w:t xml:space="preserve"> </w:t>
      </w:r>
    </w:p>
    <w:p w14:paraId="7DAE5EB7" w14:textId="77777777" w:rsidR="005A7F8F" w:rsidRPr="00A40427" w:rsidRDefault="005A7F8F" w:rsidP="005A7F8F">
      <w:pPr>
        <w:autoSpaceDE w:val="0"/>
        <w:autoSpaceDN w:val="0"/>
        <w:adjustRightInd w:val="0"/>
        <w:jc w:val="both"/>
        <w:rPr>
          <w:sz w:val="20"/>
          <w:szCs w:val="20"/>
        </w:rPr>
      </w:pPr>
    </w:p>
    <w:p w14:paraId="2468A14F" w14:textId="02C5149C" w:rsidR="007C16A1" w:rsidRPr="00A40427" w:rsidRDefault="007C16A1" w:rsidP="007C16A1">
      <w:pPr>
        <w:jc w:val="both"/>
        <w:rPr>
          <w:b/>
          <w:bCs/>
          <w:sz w:val="20"/>
          <w:szCs w:val="20"/>
        </w:rPr>
      </w:pPr>
    </w:p>
    <w:bookmarkEnd w:id="15"/>
    <w:p w14:paraId="5B7DA538" w14:textId="77777777" w:rsidR="005A6F9B" w:rsidRPr="00A40427" w:rsidRDefault="005A6F9B" w:rsidP="009A25E0">
      <w:pPr>
        <w:rPr>
          <w:sz w:val="20"/>
          <w:szCs w:val="20"/>
        </w:rPr>
      </w:pPr>
    </w:p>
    <w:p w14:paraId="198ED1B2" w14:textId="6A410585" w:rsidR="009A25E0" w:rsidRPr="00A40427" w:rsidRDefault="009A25E0" w:rsidP="009A25E0">
      <w:pPr>
        <w:rPr>
          <w:bCs/>
          <w:i/>
          <w:iCs/>
          <w:spacing w:val="20"/>
          <w:sz w:val="20"/>
          <w:szCs w:val="20"/>
        </w:rPr>
      </w:pPr>
    </w:p>
    <w:p w14:paraId="58D86018" w14:textId="77777777" w:rsidR="00BF6137" w:rsidRPr="00A40427" w:rsidRDefault="00BF6137" w:rsidP="009A25E0">
      <w:pPr>
        <w:rPr>
          <w:b/>
          <w:bCs/>
          <w:i/>
          <w:iCs/>
          <w:spacing w:val="20"/>
          <w:sz w:val="20"/>
          <w:szCs w:val="20"/>
        </w:rPr>
      </w:pPr>
    </w:p>
    <w:p w14:paraId="0E445F8D" w14:textId="545BC349" w:rsidR="00786CAB" w:rsidRPr="00A40427" w:rsidRDefault="0083773F" w:rsidP="00693697">
      <w:pPr>
        <w:jc w:val="center"/>
        <w:rPr>
          <w:b/>
          <w:bCs/>
          <w:sz w:val="20"/>
          <w:szCs w:val="20"/>
        </w:rPr>
      </w:pPr>
      <w:r w:rsidRPr="00A40427">
        <w:rPr>
          <w:b/>
          <w:bCs/>
          <w:sz w:val="20"/>
          <w:szCs w:val="20"/>
        </w:rPr>
        <w:t>ПОДПИСИ СТОРОН</w:t>
      </w:r>
      <w:r w:rsidR="00786CAB" w:rsidRPr="00A40427">
        <w:rPr>
          <w:b/>
          <w:bCs/>
          <w:sz w:val="20"/>
          <w:szCs w:val="20"/>
        </w:rPr>
        <w:t>:</w:t>
      </w: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40427" w:rsidRPr="00A40427" w14:paraId="6E262AF7" w14:textId="77777777" w:rsidTr="007F4F41">
        <w:trPr>
          <w:trHeight w:val="290"/>
        </w:trPr>
        <w:tc>
          <w:tcPr>
            <w:tcW w:w="5240" w:type="dxa"/>
          </w:tcPr>
          <w:p w14:paraId="7A7B6157" w14:textId="77777777" w:rsidR="009A25E0" w:rsidRPr="00A40427" w:rsidRDefault="009A25E0" w:rsidP="000A27A3">
            <w:pPr>
              <w:pStyle w:val="af1"/>
              <w:tabs>
                <w:tab w:val="left" w:pos="1134"/>
              </w:tabs>
              <w:ind w:left="0"/>
              <w:jc w:val="both"/>
              <w:rPr>
                <w:spacing w:val="14"/>
                <w:sz w:val="20"/>
                <w:szCs w:val="20"/>
              </w:rPr>
            </w:pPr>
            <w:r w:rsidRPr="00A40427">
              <w:rPr>
                <w:b/>
                <w:sz w:val="20"/>
                <w:szCs w:val="20"/>
              </w:rPr>
              <w:t>Застройщик:</w:t>
            </w:r>
          </w:p>
        </w:tc>
        <w:tc>
          <w:tcPr>
            <w:tcW w:w="5268" w:type="dxa"/>
          </w:tcPr>
          <w:p w14:paraId="6A5230C7" w14:textId="3BFC6452" w:rsidR="009A25E0" w:rsidRPr="00A40427" w:rsidRDefault="009A25E0" w:rsidP="000A27A3">
            <w:pPr>
              <w:pStyle w:val="af1"/>
              <w:tabs>
                <w:tab w:val="left" w:pos="1134"/>
              </w:tabs>
              <w:ind w:left="0"/>
              <w:jc w:val="both"/>
              <w:rPr>
                <w:spacing w:val="14"/>
                <w:sz w:val="20"/>
                <w:szCs w:val="20"/>
              </w:rPr>
            </w:pPr>
            <w:r w:rsidRPr="00A40427">
              <w:rPr>
                <w:b/>
                <w:spacing w:val="14"/>
                <w:sz w:val="20"/>
                <w:szCs w:val="20"/>
              </w:rPr>
              <w:t>Участник:</w:t>
            </w:r>
          </w:p>
        </w:tc>
      </w:tr>
      <w:tr w:rsidR="009A25E0" w:rsidRPr="00A40427" w14:paraId="4C53AF15" w14:textId="77777777" w:rsidTr="009A25E0">
        <w:tc>
          <w:tcPr>
            <w:tcW w:w="5240" w:type="dxa"/>
          </w:tcPr>
          <w:p w14:paraId="7F292D88" w14:textId="77777777" w:rsidR="00467DAD" w:rsidRPr="00A40427" w:rsidRDefault="00467DAD" w:rsidP="00467DAD">
            <w:pPr>
              <w:tabs>
                <w:tab w:val="left" w:pos="1134"/>
              </w:tabs>
              <w:rPr>
                <w:b/>
                <w:sz w:val="20"/>
                <w:szCs w:val="20"/>
              </w:rPr>
            </w:pPr>
            <w:r w:rsidRPr="00A40427">
              <w:rPr>
                <w:b/>
                <w:sz w:val="20"/>
                <w:szCs w:val="20"/>
              </w:rPr>
              <w:t>По доверенности</w:t>
            </w:r>
          </w:p>
          <w:p w14:paraId="69C4BC68" w14:textId="77777777" w:rsidR="00467DAD" w:rsidRPr="00A40427" w:rsidRDefault="00467DAD" w:rsidP="00467DAD">
            <w:pPr>
              <w:tabs>
                <w:tab w:val="left" w:pos="1134"/>
              </w:tabs>
              <w:rPr>
                <w:sz w:val="20"/>
                <w:szCs w:val="20"/>
              </w:rPr>
            </w:pPr>
          </w:p>
          <w:p w14:paraId="1CB94F24" w14:textId="77777777" w:rsidR="00EB2E90" w:rsidRPr="00A40427" w:rsidRDefault="00EB2E90" w:rsidP="00EB2E90">
            <w:pPr>
              <w:rPr>
                <w:b/>
                <w:sz w:val="20"/>
                <w:szCs w:val="20"/>
              </w:rPr>
            </w:pPr>
            <w:r w:rsidRPr="00A40427">
              <w:rPr>
                <w:b/>
                <w:sz w:val="20"/>
                <w:szCs w:val="20"/>
              </w:rPr>
              <w:t xml:space="preserve">_________________/ Леванова Е.В./ </w:t>
            </w:r>
          </w:p>
          <w:p w14:paraId="1380B7F6" w14:textId="77777777" w:rsidR="009A25E0" w:rsidRPr="00A40427" w:rsidRDefault="009A25E0" w:rsidP="000A27A3">
            <w:pPr>
              <w:pStyle w:val="af1"/>
              <w:tabs>
                <w:tab w:val="left" w:pos="1134"/>
              </w:tabs>
              <w:ind w:left="0"/>
              <w:jc w:val="both"/>
              <w:rPr>
                <w:spacing w:val="14"/>
                <w:sz w:val="20"/>
                <w:szCs w:val="20"/>
              </w:rPr>
            </w:pPr>
          </w:p>
        </w:tc>
        <w:tc>
          <w:tcPr>
            <w:tcW w:w="5268" w:type="dxa"/>
          </w:tcPr>
          <w:p w14:paraId="375AC579" w14:textId="77777777" w:rsidR="009A25E0" w:rsidRPr="00A40427" w:rsidRDefault="009A25E0" w:rsidP="000A27A3">
            <w:pPr>
              <w:tabs>
                <w:tab w:val="left" w:pos="1134"/>
                <w:tab w:val="left" w:pos="5103"/>
              </w:tabs>
              <w:rPr>
                <w:sz w:val="20"/>
                <w:szCs w:val="20"/>
              </w:rPr>
            </w:pPr>
          </w:p>
          <w:p w14:paraId="047273A1" w14:textId="77777777" w:rsidR="009A25E0" w:rsidRPr="00A40427" w:rsidRDefault="009A25E0" w:rsidP="000A27A3">
            <w:pPr>
              <w:tabs>
                <w:tab w:val="left" w:pos="1134"/>
                <w:tab w:val="left" w:pos="5103"/>
              </w:tabs>
              <w:rPr>
                <w:sz w:val="20"/>
                <w:szCs w:val="20"/>
              </w:rPr>
            </w:pPr>
          </w:p>
          <w:p w14:paraId="0ADFF200" w14:textId="63532CD6" w:rsidR="009A25E0" w:rsidRPr="00A40427" w:rsidRDefault="009A25E0" w:rsidP="009A25E0">
            <w:pPr>
              <w:tabs>
                <w:tab w:val="left" w:pos="1134"/>
                <w:tab w:val="left" w:pos="5103"/>
              </w:tabs>
              <w:rPr>
                <w:spacing w:val="14"/>
                <w:sz w:val="20"/>
                <w:szCs w:val="20"/>
              </w:rPr>
            </w:pPr>
            <w:r w:rsidRPr="00A40427">
              <w:rPr>
                <w:sz w:val="20"/>
                <w:szCs w:val="20"/>
              </w:rPr>
              <w:t>____________________/___________________________/</w:t>
            </w:r>
          </w:p>
        </w:tc>
      </w:tr>
    </w:tbl>
    <w:p w14:paraId="015E5350" w14:textId="0E20FD22" w:rsidR="005A6F9B" w:rsidRPr="00A40427" w:rsidRDefault="005A6F9B" w:rsidP="005A6F9B"/>
    <w:p w14:paraId="777380B8" w14:textId="2FD7FA1B" w:rsidR="005A6F9B" w:rsidRPr="00A40427" w:rsidRDefault="005A6F9B" w:rsidP="005A6F9B"/>
    <w:p w14:paraId="0BA2B4A7" w14:textId="7BD67FD4" w:rsidR="005C6E02" w:rsidRPr="00A40427" w:rsidRDefault="005C6E02" w:rsidP="005A6F9B"/>
    <w:p w14:paraId="6EF2EE96" w14:textId="4FD9F70C" w:rsidR="005C6E02" w:rsidRPr="00A40427" w:rsidRDefault="005C6E02" w:rsidP="005A6F9B"/>
    <w:p w14:paraId="77E7683D" w14:textId="77777777" w:rsidR="005C6E02" w:rsidRPr="00A40427" w:rsidRDefault="005C6E02" w:rsidP="005A6F9B"/>
    <w:p w14:paraId="57E5C816" w14:textId="77777777" w:rsidR="005A6F9B" w:rsidRPr="00A40427" w:rsidRDefault="005A6F9B" w:rsidP="005A6F9B"/>
    <w:p w14:paraId="2855954F" w14:textId="77777777" w:rsidR="00153E7A" w:rsidRDefault="00153E7A" w:rsidP="00061286">
      <w:pPr>
        <w:pStyle w:val="1"/>
        <w:spacing w:after="0"/>
        <w:ind w:right="565"/>
        <w:jc w:val="right"/>
        <w:rPr>
          <w:rFonts w:ascii="Times New Roman" w:hAnsi="Times New Roman" w:cs="Times New Roman"/>
          <w:spacing w:val="20"/>
          <w:sz w:val="20"/>
          <w:szCs w:val="20"/>
        </w:rPr>
      </w:pPr>
    </w:p>
    <w:p w14:paraId="4420F5EE" w14:textId="5B60B6E7" w:rsidR="008D43F9" w:rsidRPr="00A40427" w:rsidRDefault="00467670" w:rsidP="00061286">
      <w:pPr>
        <w:pStyle w:val="1"/>
        <w:spacing w:after="0"/>
        <w:ind w:right="565"/>
        <w:jc w:val="right"/>
        <w:rPr>
          <w:rFonts w:ascii="Times New Roman" w:hAnsi="Times New Roman" w:cs="Times New Roman"/>
          <w:spacing w:val="20"/>
          <w:sz w:val="20"/>
          <w:szCs w:val="20"/>
        </w:rPr>
      </w:pPr>
      <w:r w:rsidRPr="00A40427">
        <w:rPr>
          <w:rFonts w:ascii="Times New Roman" w:hAnsi="Times New Roman" w:cs="Times New Roman"/>
          <w:spacing w:val="20"/>
          <w:sz w:val="20"/>
          <w:szCs w:val="20"/>
        </w:rPr>
        <w:t>П</w:t>
      </w:r>
      <w:r w:rsidR="008D43F9" w:rsidRPr="00A40427">
        <w:rPr>
          <w:rFonts w:ascii="Times New Roman" w:hAnsi="Times New Roman" w:cs="Times New Roman"/>
          <w:spacing w:val="20"/>
          <w:sz w:val="20"/>
          <w:szCs w:val="20"/>
        </w:rPr>
        <w:t>РИЛОЖЕНИЕ № 2</w:t>
      </w:r>
    </w:p>
    <w:p w14:paraId="3600F493" w14:textId="44125DFE" w:rsidR="00ED2928" w:rsidRPr="00A40427" w:rsidRDefault="00ED2928" w:rsidP="00ED2928">
      <w:pPr>
        <w:jc w:val="right"/>
        <w:rPr>
          <w:i/>
          <w:iCs/>
          <w:sz w:val="20"/>
          <w:szCs w:val="20"/>
        </w:rPr>
      </w:pPr>
      <w:r w:rsidRPr="00A40427">
        <w:rPr>
          <w:i/>
          <w:iCs/>
          <w:sz w:val="20"/>
          <w:szCs w:val="20"/>
        </w:rPr>
        <w:t xml:space="preserve">к ДОГОВОРУ УЧАСТИЯ В ДОЛЕВОМ СТРОИТЕЛЬСТВЕ № </w:t>
      </w:r>
      <w:r w:rsidR="00467DAD" w:rsidRPr="00A40427">
        <w:rPr>
          <w:i/>
          <w:iCs/>
          <w:sz w:val="20"/>
          <w:szCs w:val="20"/>
        </w:rPr>
        <w:t>Е</w:t>
      </w:r>
      <w:r w:rsidRPr="00A40427">
        <w:rPr>
          <w:i/>
          <w:iCs/>
          <w:sz w:val="20"/>
          <w:szCs w:val="20"/>
        </w:rPr>
        <w:t>-</w:t>
      </w:r>
      <w:r w:rsidR="00AF3BDD" w:rsidRPr="00A40427">
        <w:rPr>
          <w:i/>
          <w:iCs/>
          <w:sz w:val="20"/>
          <w:szCs w:val="20"/>
        </w:rPr>
        <w:t>П</w:t>
      </w:r>
      <w:r w:rsidRPr="00A40427">
        <w:rPr>
          <w:i/>
          <w:iCs/>
          <w:sz w:val="20"/>
          <w:szCs w:val="20"/>
        </w:rPr>
        <w:t>-___</w:t>
      </w:r>
    </w:p>
    <w:p w14:paraId="70429F33" w14:textId="5DB38BC2" w:rsidR="00BE1C25" w:rsidRPr="00A40427" w:rsidRDefault="00ED2928" w:rsidP="00ED2928">
      <w:pPr>
        <w:jc w:val="right"/>
        <w:rPr>
          <w:i/>
          <w:iCs/>
          <w:sz w:val="20"/>
          <w:szCs w:val="20"/>
        </w:rPr>
      </w:pPr>
      <w:r w:rsidRPr="00A40427">
        <w:rPr>
          <w:i/>
          <w:iCs/>
          <w:sz w:val="20"/>
          <w:szCs w:val="20"/>
        </w:rPr>
        <w:t>от «__» ____ 20__ года</w:t>
      </w:r>
    </w:p>
    <w:p w14:paraId="1AF01FAC" w14:textId="29C00C1F" w:rsidR="008D43F9" w:rsidRPr="00A40427" w:rsidRDefault="008D43F9" w:rsidP="00061286">
      <w:pPr>
        <w:ind w:right="565"/>
        <w:jc w:val="right"/>
        <w:rPr>
          <w:sz w:val="20"/>
          <w:szCs w:val="20"/>
        </w:rPr>
      </w:pPr>
    </w:p>
    <w:p w14:paraId="08FBB865" w14:textId="77777777" w:rsidR="008D43F9" w:rsidRPr="00A40427" w:rsidRDefault="008D43F9" w:rsidP="00061286">
      <w:pPr>
        <w:jc w:val="right"/>
        <w:rPr>
          <w:b/>
          <w:bCs/>
          <w:i/>
          <w:iCs/>
          <w:sz w:val="20"/>
          <w:szCs w:val="20"/>
        </w:rPr>
      </w:pPr>
    </w:p>
    <w:p w14:paraId="3BDDA2EE" w14:textId="6E8DE620" w:rsidR="008D43F9" w:rsidRPr="00A40427" w:rsidRDefault="00E77D61" w:rsidP="00061286">
      <w:pPr>
        <w:jc w:val="center"/>
        <w:rPr>
          <w:b/>
          <w:bCs/>
          <w:spacing w:val="20"/>
          <w:sz w:val="20"/>
          <w:szCs w:val="20"/>
        </w:rPr>
      </w:pPr>
      <w:bookmarkStart w:id="16" w:name="_Hlk485992258"/>
      <w:r w:rsidRPr="00A40427">
        <w:rPr>
          <w:b/>
          <w:bCs/>
          <w:spacing w:val="20"/>
          <w:sz w:val="20"/>
          <w:szCs w:val="20"/>
        </w:rPr>
        <w:t>П</w:t>
      </w:r>
      <w:r w:rsidR="008D43F9" w:rsidRPr="00A40427">
        <w:rPr>
          <w:b/>
          <w:bCs/>
          <w:spacing w:val="20"/>
          <w:sz w:val="20"/>
          <w:szCs w:val="20"/>
        </w:rPr>
        <w:t>лан</w:t>
      </w:r>
      <w:r w:rsidRPr="00A40427">
        <w:rPr>
          <w:b/>
          <w:bCs/>
          <w:spacing w:val="20"/>
          <w:sz w:val="20"/>
          <w:szCs w:val="20"/>
        </w:rPr>
        <w:t xml:space="preserve"> Объекта</w:t>
      </w:r>
      <w:r w:rsidR="00A6594C" w:rsidRPr="00A40427">
        <w:rPr>
          <w:b/>
          <w:bCs/>
          <w:spacing w:val="20"/>
          <w:sz w:val="20"/>
          <w:szCs w:val="20"/>
        </w:rPr>
        <w:t xml:space="preserve"> долевого строительства</w:t>
      </w:r>
    </w:p>
    <w:p w14:paraId="40C04CB1" w14:textId="796857A2" w:rsidR="008D43F9" w:rsidRPr="00A40427" w:rsidRDefault="00DA7171" w:rsidP="00061286">
      <w:pPr>
        <w:ind w:hanging="1134"/>
        <w:jc w:val="center"/>
        <w:rPr>
          <w:b/>
          <w:bCs/>
          <w:spacing w:val="20"/>
          <w:sz w:val="20"/>
          <w:szCs w:val="20"/>
        </w:rPr>
      </w:pPr>
      <w:r w:rsidRPr="00A40427">
        <w:rPr>
          <w:b/>
          <w:bCs/>
          <w:sz w:val="20"/>
          <w:szCs w:val="20"/>
        </w:rPr>
        <w:t>Жилой дом</w:t>
      </w:r>
      <w:r w:rsidR="0083773F" w:rsidRPr="00A40427">
        <w:rPr>
          <w:b/>
          <w:bCs/>
          <w:sz w:val="20"/>
          <w:szCs w:val="20"/>
        </w:rPr>
        <w:t xml:space="preserve">, план </w:t>
      </w:r>
      <w:r w:rsidR="009A25E0" w:rsidRPr="00A40427">
        <w:rPr>
          <w:sz w:val="20"/>
          <w:szCs w:val="20"/>
        </w:rPr>
        <w:t>___________</w:t>
      </w:r>
      <w:r w:rsidR="0083773F" w:rsidRPr="00A40427">
        <w:rPr>
          <w:b/>
          <w:bCs/>
          <w:sz w:val="20"/>
          <w:szCs w:val="20"/>
        </w:rPr>
        <w:t xml:space="preserve">этажа </w:t>
      </w:r>
    </w:p>
    <w:p w14:paraId="2C4B000A" w14:textId="77777777" w:rsidR="007324F1" w:rsidRPr="00A40427" w:rsidRDefault="007324F1" w:rsidP="00061286">
      <w:pPr>
        <w:ind w:hanging="1134"/>
        <w:jc w:val="center"/>
        <w:rPr>
          <w:b/>
          <w:bCs/>
          <w:spacing w:val="20"/>
          <w:sz w:val="20"/>
          <w:szCs w:val="20"/>
        </w:rPr>
      </w:pPr>
    </w:p>
    <w:p w14:paraId="544D3C06" w14:textId="77777777" w:rsidR="007324F1" w:rsidRPr="00A40427" w:rsidRDefault="007324F1" w:rsidP="00061286">
      <w:pPr>
        <w:ind w:hanging="1134"/>
        <w:jc w:val="center"/>
        <w:rPr>
          <w:b/>
          <w:bCs/>
          <w:spacing w:val="20"/>
          <w:sz w:val="20"/>
          <w:szCs w:val="20"/>
        </w:rPr>
      </w:pPr>
    </w:p>
    <w:p w14:paraId="32049B75" w14:textId="77777777" w:rsidR="007324F1" w:rsidRPr="00A40427" w:rsidRDefault="007324F1" w:rsidP="00061286">
      <w:pPr>
        <w:ind w:hanging="1134"/>
        <w:jc w:val="center"/>
        <w:rPr>
          <w:b/>
          <w:bCs/>
          <w:spacing w:val="20"/>
          <w:sz w:val="20"/>
          <w:szCs w:val="20"/>
        </w:rPr>
      </w:pPr>
    </w:p>
    <w:p w14:paraId="75CC92D8" w14:textId="0923B453" w:rsidR="007324F1" w:rsidRPr="00A40427" w:rsidRDefault="007324F1" w:rsidP="00061286">
      <w:pPr>
        <w:ind w:hanging="1134"/>
        <w:jc w:val="center"/>
        <w:rPr>
          <w:b/>
          <w:bCs/>
          <w:spacing w:val="20"/>
          <w:sz w:val="20"/>
          <w:szCs w:val="20"/>
        </w:rPr>
      </w:pPr>
    </w:p>
    <w:p w14:paraId="39C98708" w14:textId="034DFE33" w:rsidR="00813F15" w:rsidRPr="00A40427" w:rsidRDefault="00813F15" w:rsidP="00061286">
      <w:pPr>
        <w:ind w:hanging="1134"/>
        <w:jc w:val="center"/>
        <w:rPr>
          <w:b/>
          <w:bCs/>
          <w:spacing w:val="20"/>
          <w:sz w:val="20"/>
          <w:szCs w:val="20"/>
        </w:rPr>
      </w:pPr>
    </w:p>
    <w:p w14:paraId="621D9828" w14:textId="24632820" w:rsidR="00813F15" w:rsidRPr="00A40427" w:rsidRDefault="00813F15" w:rsidP="00061286">
      <w:pPr>
        <w:ind w:hanging="1134"/>
        <w:jc w:val="center"/>
        <w:rPr>
          <w:b/>
          <w:bCs/>
          <w:spacing w:val="20"/>
          <w:sz w:val="20"/>
          <w:szCs w:val="20"/>
        </w:rPr>
      </w:pPr>
    </w:p>
    <w:p w14:paraId="0B072C32" w14:textId="2D37221A" w:rsidR="00813F15" w:rsidRPr="00A40427" w:rsidRDefault="00813F15" w:rsidP="00061286">
      <w:pPr>
        <w:ind w:hanging="1134"/>
        <w:jc w:val="center"/>
        <w:rPr>
          <w:b/>
          <w:bCs/>
          <w:spacing w:val="20"/>
          <w:sz w:val="20"/>
          <w:szCs w:val="20"/>
        </w:rPr>
      </w:pPr>
    </w:p>
    <w:p w14:paraId="3724122B" w14:textId="7DD9C379" w:rsidR="00813F15" w:rsidRPr="00A40427" w:rsidRDefault="00813F15" w:rsidP="00061286">
      <w:pPr>
        <w:ind w:hanging="1134"/>
        <w:jc w:val="center"/>
        <w:rPr>
          <w:b/>
          <w:bCs/>
          <w:spacing w:val="20"/>
          <w:sz w:val="20"/>
          <w:szCs w:val="20"/>
        </w:rPr>
      </w:pPr>
    </w:p>
    <w:p w14:paraId="262D0094" w14:textId="277BFEEA" w:rsidR="00813F15" w:rsidRPr="00A40427" w:rsidRDefault="00813F15" w:rsidP="00061286">
      <w:pPr>
        <w:ind w:hanging="1134"/>
        <w:jc w:val="center"/>
        <w:rPr>
          <w:b/>
          <w:bCs/>
          <w:spacing w:val="20"/>
          <w:sz w:val="20"/>
          <w:szCs w:val="20"/>
        </w:rPr>
      </w:pPr>
    </w:p>
    <w:p w14:paraId="5AEF25FB" w14:textId="2390F942" w:rsidR="00813F15" w:rsidRPr="00A40427" w:rsidRDefault="00813F15" w:rsidP="00061286">
      <w:pPr>
        <w:ind w:hanging="1134"/>
        <w:jc w:val="center"/>
        <w:rPr>
          <w:b/>
          <w:bCs/>
          <w:spacing w:val="20"/>
          <w:sz w:val="20"/>
          <w:szCs w:val="20"/>
        </w:rPr>
      </w:pPr>
    </w:p>
    <w:p w14:paraId="0BB7221C" w14:textId="0BA44A71" w:rsidR="00813F15" w:rsidRPr="00A40427" w:rsidRDefault="00813F15" w:rsidP="00061286">
      <w:pPr>
        <w:ind w:hanging="1134"/>
        <w:jc w:val="center"/>
        <w:rPr>
          <w:b/>
          <w:bCs/>
          <w:spacing w:val="20"/>
          <w:sz w:val="20"/>
          <w:szCs w:val="20"/>
        </w:rPr>
      </w:pPr>
    </w:p>
    <w:p w14:paraId="38C8825B" w14:textId="7F3DA476" w:rsidR="00813F15" w:rsidRPr="00A40427" w:rsidRDefault="00813F15" w:rsidP="00061286">
      <w:pPr>
        <w:ind w:hanging="1134"/>
        <w:jc w:val="center"/>
        <w:rPr>
          <w:b/>
          <w:bCs/>
          <w:spacing w:val="20"/>
          <w:sz w:val="20"/>
          <w:szCs w:val="20"/>
        </w:rPr>
      </w:pPr>
    </w:p>
    <w:p w14:paraId="7ADB470A" w14:textId="4941345B" w:rsidR="00813F15" w:rsidRPr="00A40427" w:rsidRDefault="00813F15" w:rsidP="00061286">
      <w:pPr>
        <w:ind w:hanging="1134"/>
        <w:jc w:val="center"/>
        <w:rPr>
          <w:b/>
          <w:bCs/>
          <w:spacing w:val="20"/>
          <w:sz w:val="20"/>
          <w:szCs w:val="20"/>
        </w:rPr>
      </w:pPr>
    </w:p>
    <w:p w14:paraId="65826C49" w14:textId="77777777" w:rsidR="00813F15" w:rsidRPr="00A40427" w:rsidRDefault="00813F15" w:rsidP="00061286">
      <w:pPr>
        <w:ind w:hanging="1134"/>
        <w:jc w:val="center"/>
        <w:rPr>
          <w:b/>
          <w:bCs/>
          <w:spacing w:val="20"/>
          <w:sz w:val="20"/>
          <w:szCs w:val="20"/>
        </w:rPr>
      </w:pPr>
    </w:p>
    <w:p w14:paraId="442A6347" w14:textId="77777777" w:rsidR="007324F1" w:rsidRPr="00A40427" w:rsidRDefault="007324F1" w:rsidP="00061286">
      <w:pPr>
        <w:ind w:hanging="1134"/>
        <w:jc w:val="center"/>
        <w:rPr>
          <w:b/>
          <w:bCs/>
          <w:spacing w:val="20"/>
          <w:sz w:val="20"/>
          <w:szCs w:val="20"/>
        </w:rPr>
      </w:pPr>
    </w:p>
    <w:p w14:paraId="292F698B" w14:textId="4661240A" w:rsidR="007324F1" w:rsidRPr="00A40427" w:rsidRDefault="007324F1" w:rsidP="00061286">
      <w:pPr>
        <w:ind w:hanging="1134"/>
        <w:jc w:val="center"/>
        <w:rPr>
          <w:b/>
          <w:bCs/>
          <w:spacing w:val="20"/>
          <w:sz w:val="20"/>
          <w:szCs w:val="20"/>
        </w:rPr>
      </w:pPr>
    </w:p>
    <w:p w14:paraId="17B07232" w14:textId="6719A47B" w:rsidR="007F4F41" w:rsidRPr="00A40427" w:rsidRDefault="007F4F41" w:rsidP="00061286">
      <w:pPr>
        <w:ind w:hanging="1134"/>
        <w:jc w:val="center"/>
        <w:rPr>
          <w:b/>
          <w:bCs/>
          <w:spacing w:val="20"/>
          <w:sz w:val="20"/>
          <w:szCs w:val="20"/>
        </w:rPr>
      </w:pPr>
    </w:p>
    <w:p w14:paraId="5DC7E4FD" w14:textId="58A8A3BD" w:rsidR="007F4F41" w:rsidRPr="00A40427" w:rsidRDefault="007F4F41" w:rsidP="00061286">
      <w:pPr>
        <w:ind w:hanging="1134"/>
        <w:jc w:val="center"/>
        <w:rPr>
          <w:b/>
          <w:bCs/>
          <w:spacing w:val="20"/>
          <w:sz w:val="20"/>
          <w:szCs w:val="20"/>
        </w:rPr>
      </w:pPr>
    </w:p>
    <w:p w14:paraId="589E5DBB" w14:textId="4E7EA121" w:rsidR="007F4F41" w:rsidRPr="00A40427" w:rsidRDefault="007F4F41" w:rsidP="00061286">
      <w:pPr>
        <w:ind w:hanging="1134"/>
        <w:jc w:val="center"/>
        <w:rPr>
          <w:b/>
          <w:bCs/>
          <w:spacing w:val="20"/>
          <w:sz w:val="20"/>
          <w:szCs w:val="20"/>
        </w:rPr>
      </w:pPr>
    </w:p>
    <w:p w14:paraId="6AF852CA" w14:textId="538D0D7C" w:rsidR="007F4F41" w:rsidRPr="00A40427" w:rsidRDefault="007F4F41" w:rsidP="00061286">
      <w:pPr>
        <w:ind w:hanging="1134"/>
        <w:jc w:val="center"/>
        <w:rPr>
          <w:b/>
          <w:bCs/>
          <w:spacing w:val="20"/>
          <w:sz w:val="20"/>
          <w:szCs w:val="20"/>
        </w:rPr>
      </w:pPr>
    </w:p>
    <w:p w14:paraId="654B42DC" w14:textId="1350D295" w:rsidR="007F4F41" w:rsidRPr="00A40427" w:rsidRDefault="007F4F41" w:rsidP="00061286">
      <w:pPr>
        <w:ind w:hanging="1134"/>
        <w:jc w:val="center"/>
        <w:rPr>
          <w:b/>
          <w:bCs/>
          <w:spacing w:val="20"/>
          <w:sz w:val="20"/>
          <w:szCs w:val="20"/>
        </w:rPr>
      </w:pPr>
    </w:p>
    <w:p w14:paraId="1EAB5DBF" w14:textId="2F382408" w:rsidR="007F4F41" w:rsidRPr="00A40427" w:rsidRDefault="007F4F41" w:rsidP="00061286">
      <w:pPr>
        <w:ind w:hanging="1134"/>
        <w:jc w:val="center"/>
        <w:rPr>
          <w:b/>
          <w:bCs/>
          <w:spacing w:val="20"/>
          <w:sz w:val="20"/>
          <w:szCs w:val="20"/>
        </w:rPr>
      </w:pPr>
    </w:p>
    <w:p w14:paraId="17CB10DD" w14:textId="6452AC79" w:rsidR="007F4F41" w:rsidRPr="00A40427" w:rsidRDefault="007F4F41" w:rsidP="00061286">
      <w:pPr>
        <w:ind w:hanging="1134"/>
        <w:jc w:val="center"/>
        <w:rPr>
          <w:b/>
          <w:bCs/>
          <w:spacing w:val="20"/>
          <w:sz w:val="20"/>
          <w:szCs w:val="20"/>
        </w:rPr>
      </w:pPr>
    </w:p>
    <w:p w14:paraId="52AF9504" w14:textId="34F4AC58" w:rsidR="007F4F41" w:rsidRPr="00A40427" w:rsidRDefault="007F4F41" w:rsidP="00061286">
      <w:pPr>
        <w:ind w:hanging="1134"/>
        <w:jc w:val="center"/>
        <w:rPr>
          <w:b/>
          <w:bCs/>
          <w:spacing w:val="20"/>
          <w:sz w:val="20"/>
          <w:szCs w:val="20"/>
        </w:rPr>
      </w:pPr>
    </w:p>
    <w:p w14:paraId="29848968" w14:textId="5C9821A9" w:rsidR="007F4F41" w:rsidRPr="00A40427" w:rsidRDefault="007F4F41" w:rsidP="00061286">
      <w:pPr>
        <w:ind w:hanging="1134"/>
        <w:jc w:val="center"/>
        <w:rPr>
          <w:b/>
          <w:bCs/>
          <w:spacing w:val="20"/>
          <w:sz w:val="20"/>
          <w:szCs w:val="20"/>
        </w:rPr>
      </w:pPr>
    </w:p>
    <w:p w14:paraId="53504A27" w14:textId="4A399A60" w:rsidR="007F4F41" w:rsidRPr="00A40427" w:rsidRDefault="007F4F41" w:rsidP="00061286">
      <w:pPr>
        <w:ind w:hanging="1134"/>
        <w:jc w:val="center"/>
        <w:rPr>
          <w:b/>
          <w:bCs/>
          <w:spacing w:val="20"/>
          <w:sz w:val="20"/>
          <w:szCs w:val="20"/>
        </w:rPr>
      </w:pPr>
    </w:p>
    <w:p w14:paraId="1EE43768" w14:textId="342E6527" w:rsidR="007F4F41" w:rsidRPr="00A40427" w:rsidRDefault="007F4F41" w:rsidP="00061286">
      <w:pPr>
        <w:ind w:hanging="1134"/>
        <w:jc w:val="center"/>
        <w:rPr>
          <w:b/>
          <w:bCs/>
          <w:spacing w:val="20"/>
          <w:sz w:val="20"/>
          <w:szCs w:val="20"/>
        </w:rPr>
      </w:pPr>
    </w:p>
    <w:p w14:paraId="72EB50DF" w14:textId="488A74B2" w:rsidR="007F4F41" w:rsidRPr="00A40427" w:rsidRDefault="007F4F41" w:rsidP="00061286">
      <w:pPr>
        <w:ind w:hanging="1134"/>
        <w:jc w:val="center"/>
        <w:rPr>
          <w:b/>
          <w:bCs/>
          <w:spacing w:val="20"/>
          <w:sz w:val="20"/>
          <w:szCs w:val="20"/>
        </w:rPr>
      </w:pPr>
    </w:p>
    <w:p w14:paraId="02ABA9E8" w14:textId="0EA1E993" w:rsidR="007F4F41" w:rsidRPr="00A40427" w:rsidRDefault="007F4F41" w:rsidP="00061286">
      <w:pPr>
        <w:ind w:hanging="1134"/>
        <w:jc w:val="center"/>
        <w:rPr>
          <w:b/>
          <w:bCs/>
          <w:spacing w:val="20"/>
          <w:sz w:val="20"/>
          <w:szCs w:val="20"/>
        </w:rPr>
      </w:pPr>
    </w:p>
    <w:p w14:paraId="748A5A08" w14:textId="7AACED7F" w:rsidR="007F4F41" w:rsidRPr="00A40427" w:rsidRDefault="007F4F41" w:rsidP="00061286">
      <w:pPr>
        <w:ind w:hanging="1134"/>
        <w:jc w:val="center"/>
        <w:rPr>
          <w:b/>
          <w:bCs/>
          <w:spacing w:val="20"/>
          <w:sz w:val="20"/>
          <w:szCs w:val="20"/>
        </w:rPr>
      </w:pPr>
    </w:p>
    <w:p w14:paraId="5720266F" w14:textId="076F4F90" w:rsidR="007F4F41" w:rsidRPr="00A40427" w:rsidRDefault="007F4F41" w:rsidP="00061286">
      <w:pPr>
        <w:ind w:hanging="1134"/>
        <w:jc w:val="center"/>
        <w:rPr>
          <w:b/>
          <w:bCs/>
          <w:spacing w:val="20"/>
          <w:sz w:val="20"/>
          <w:szCs w:val="20"/>
        </w:rPr>
      </w:pPr>
    </w:p>
    <w:p w14:paraId="544BF59E" w14:textId="011A91FB" w:rsidR="007F4F41" w:rsidRPr="00A40427" w:rsidRDefault="007F4F41" w:rsidP="00061286">
      <w:pPr>
        <w:ind w:hanging="1134"/>
        <w:jc w:val="center"/>
        <w:rPr>
          <w:b/>
          <w:bCs/>
          <w:spacing w:val="20"/>
          <w:sz w:val="20"/>
          <w:szCs w:val="20"/>
        </w:rPr>
      </w:pPr>
    </w:p>
    <w:p w14:paraId="735F0D04" w14:textId="2083538F" w:rsidR="007F4F41" w:rsidRPr="00A40427" w:rsidRDefault="007F4F41" w:rsidP="00061286">
      <w:pPr>
        <w:ind w:hanging="1134"/>
        <w:jc w:val="center"/>
        <w:rPr>
          <w:b/>
          <w:bCs/>
          <w:spacing w:val="20"/>
          <w:sz w:val="20"/>
          <w:szCs w:val="20"/>
        </w:rPr>
      </w:pPr>
    </w:p>
    <w:p w14:paraId="4D5576EF" w14:textId="77777777" w:rsidR="007F4F41" w:rsidRPr="00A40427" w:rsidRDefault="007F4F41" w:rsidP="00061286">
      <w:pPr>
        <w:ind w:hanging="1134"/>
        <w:jc w:val="center"/>
        <w:rPr>
          <w:b/>
          <w:bCs/>
          <w:spacing w:val="20"/>
          <w:sz w:val="20"/>
          <w:szCs w:val="20"/>
        </w:rPr>
      </w:pPr>
    </w:p>
    <w:p w14:paraId="1AF0CFAB" w14:textId="3EB0B20D" w:rsidR="007324F1" w:rsidRPr="00A40427" w:rsidRDefault="007324F1" w:rsidP="00061286">
      <w:pPr>
        <w:ind w:hanging="1134"/>
        <w:jc w:val="center"/>
        <w:rPr>
          <w:b/>
          <w:bCs/>
          <w:spacing w:val="20"/>
          <w:sz w:val="20"/>
          <w:szCs w:val="20"/>
        </w:rPr>
      </w:pPr>
    </w:p>
    <w:p w14:paraId="1BAB76A4" w14:textId="1BF323DC" w:rsidR="005A4CE5" w:rsidRPr="00A40427" w:rsidRDefault="005A4CE5" w:rsidP="00061286">
      <w:pPr>
        <w:ind w:hanging="1134"/>
        <w:jc w:val="center"/>
        <w:rPr>
          <w:b/>
          <w:bCs/>
          <w:spacing w:val="20"/>
          <w:sz w:val="20"/>
          <w:szCs w:val="20"/>
        </w:rPr>
      </w:pPr>
    </w:p>
    <w:p w14:paraId="59B35DD3" w14:textId="51235C9D" w:rsidR="005A4CE5" w:rsidRPr="00A40427" w:rsidRDefault="005A4CE5" w:rsidP="00061286">
      <w:pPr>
        <w:ind w:hanging="1134"/>
        <w:jc w:val="center"/>
        <w:rPr>
          <w:b/>
          <w:bCs/>
          <w:spacing w:val="20"/>
          <w:sz w:val="20"/>
          <w:szCs w:val="20"/>
        </w:rPr>
      </w:pPr>
    </w:p>
    <w:p w14:paraId="54A4E1A1" w14:textId="77777777" w:rsidR="005A4CE5" w:rsidRPr="00A40427" w:rsidRDefault="005A4CE5" w:rsidP="00061286">
      <w:pPr>
        <w:ind w:hanging="1134"/>
        <w:jc w:val="center"/>
        <w:rPr>
          <w:b/>
          <w:bCs/>
          <w:spacing w:val="20"/>
          <w:sz w:val="20"/>
          <w:szCs w:val="20"/>
        </w:rPr>
      </w:pPr>
    </w:p>
    <w:p w14:paraId="235B8241" w14:textId="77777777" w:rsidR="007324F1" w:rsidRPr="00A40427" w:rsidRDefault="007324F1" w:rsidP="00061286">
      <w:pPr>
        <w:ind w:hanging="1134"/>
        <w:jc w:val="center"/>
        <w:rPr>
          <w:b/>
          <w:bCs/>
          <w:spacing w:val="20"/>
          <w:sz w:val="20"/>
          <w:szCs w:val="20"/>
        </w:rPr>
      </w:pPr>
    </w:p>
    <w:bookmarkEnd w:id="16"/>
    <w:p w14:paraId="18433259" w14:textId="77777777" w:rsidR="008D43F9" w:rsidRPr="00A40427" w:rsidRDefault="008D43F9" w:rsidP="00061286">
      <w:pPr>
        <w:pStyle w:val="a3"/>
        <w:tabs>
          <w:tab w:val="left" w:pos="1080"/>
        </w:tabs>
        <w:rPr>
          <w:sz w:val="20"/>
          <w:szCs w:val="20"/>
        </w:rPr>
      </w:pPr>
    </w:p>
    <w:p w14:paraId="64EF38D3" w14:textId="77777777" w:rsidR="00237F50" w:rsidRPr="00A40427" w:rsidRDefault="00237F50" w:rsidP="00061286">
      <w:pPr>
        <w:pStyle w:val="a3"/>
        <w:tabs>
          <w:tab w:val="left" w:pos="1080"/>
        </w:tabs>
        <w:rPr>
          <w:sz w:val="20"/>
          <w:szCs w:val="20"/>
        </w:rPr>
      </w:pPr>
    </w:p>
    <w:p w14:paraId="4863F535" w14:textId="77777777" w:rsidR="00237F50" w:rsidRPr="00A40427" w:rsidRDefault="00237F50" w:rsidP="00237F50">
      <w:pPr>
        <w:jc w:val="center"/>
        <w:rPr>
          <w:b/>
          <w:bCs/>
          <w:sz w:val="20"/>
          <w:szCs w:val="20"/>
        </w:rPr>
      </w:pPr>
      <w:r w:rsidRPr="00A40427">
        <w:rPr>
          <w:b/>
          <w:bCs/>
          <w:sz w:val="20"/>
          <w:szCs w:val="20"/>
        </w:rPr>
        <w:t>ПОДПИСИ СТОРОН:</w:t>
      </w:r>
    </w:p>
    <w:p w14:paraId="3DC2C413" w14:textId="77777777" w:rsidR="00237F50" w:rsidRPr="00A40427"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40427" w:rsidRPr="00A40427" w14:paraId="1EABF9AE" w14:textId="77777777" w:rsidTr="007F4F41">
        <w:trPr>
          <w:trHeight w:val="269"/>
        </w:trPr>
        <w:tc>
          <w:tcPr>
            <w:tcW w:w="5240" w:type="dxa"/>
          </w:tcPr>
          <w:p w14:paraId="2ED37DFA" w14:textId="77777777" w:rsidR="009A25E0" w:rsidRPr="00A40427" w:rsidRDefault="009A25E0" w:rsidP="000A27A3">
            <w:pPr>
              <w:pStyle w:val="af1"/>
              <w:tabs>
                <w:tab w:val="left" w:pos="1134"/>
              </w:tabs>
              <w:ind w:left="0"/>
              <w:jc w:val="both"/>
              <w:rPr>
                <w:spacing w:val="14"/>
                <w:sz w:val="20"/>
                <w:szCs w:val="20"/>
              </w:rPr>
            </w:pPr>
            <w:r w:rsidRPr="00A40427">
              <w:rPr>
                <w:b/>
                <w:sz w:val="20"/>
                <w:szCs w:val="20"/>
              </w:rPr>
              <w:t>Застройщик:</w:t>
            </w:r>
          </w:p>
        </w:tc>
        <w:tc>
          <w:tcPr>
            <w:tcW w:w="5268" w:type="dxa"/>
          </w:tcPr>
          <w:p w14:paraId="0294B9E3" w14:textId="77777777" w:rsidR="009A25E0" w:rsidRPr="00A40427" w:rsidRDefault="009A25E0" w:rsidP="000A27A3">
            <w:pPr>
              <w:pStyle w:val="af1"/>
              <w:tabs>
                <w:tab w:val="left" w:pos="1134"/>
              </w:tabs>
              <w:ind w:left="0"/>
              <w:jc w:val="both"/>
              <w:rPr>
                <w:spacing w:val="14"/>
                <w:sz w:val="20"/>
                <w:szCs w:val="20"/>
              </w:rPr>
            </w:pPr>
            <w:r w:rsidRPr="00A40427">
              <w:rPr>
                <w:b/>
                <w:spacing w:val="14"/>
                <w:sz w:val="20"/>
                <w:szCs w:val="20"/>
              </w:rPr>
              <w:t>Участник:</w:t>
            </w:r>
          </w:p>
        </w:tc>
      </w:tr>
      <w:tr w:rsidR="009A25E0" w:rsidRPr="00A40427" w14:paraId="1E72290B" w14:textId="77777777" w:rsidTr="000A27A3">
        <w:tc>
          <w:tcPr>
            <w:tcW w:w="5240" w:type="dxa"/>
          </w:tcPr>
          <w:p w14:paraId="04E5ED1F" w14:textId="77777777" w:rsidR="00467DAD" w:rsidRPr="00A40427" w:rsidRDefault="00467DAD" w:rsidP="00467DAD">
            <w:pPr>
              <w:tabs>
                <w:tab w:val="left" w:pos="1134"/>
              </w:tabs>
              <w:rPr>
                <w:b/>
                <w:sz w:val="20"/>
                <w:szCs w:val="20"/>
              </w:rPr>
            </w:pPr>
            <w:r w:rsidRPr="00A40427">
              <w:rPr>
                <w:b/>
                <w:sz w:val="20"/>
                <w:szCs w:val="20"/>
              </w:rPr>
              <w:t>По доверенности</w:t>
            </w:r>
          </w:p>
          <w:p w14:paraId="03C6648E" w14:textId="77777777" w:rsidR="00467DAD" w:rsidRPr="00A40427" w:rsidRDefault="00467DAD" w:rsidP="00467DAD">
            <w:pPr>
              <w:tabs>
                <w:tab w:val="left" w:pos="1134"/>
              </w:tabs>
              <w:rPr>
                <w:sz w:val="20"/>
                <w:szCs w:val="20"/>
              </w:rPr>
            </w:pPr>
          </w:p>
          <w:p w14:paraId="0EB0570D" w14:textId="77777777" w:rsidR="00EB2E90" w:rsidRPr="00A40427" w:rsidRDefault="00EB2E90" w:rsidP="00EB2E90">
            <w:pPr>
              <w:rPr>
                <w:b/>
                <w:sz w:val="20"/>
                <w:szCs w:val="20"/>
              </w:rPr>
            </w:pPr>
            <w:r w:rsidRPr="00A40427">
              <w:rPr>
                <w:b/>
                <w:sz w:val="20"/>
                <w:szCs w:val="20"/>
              </w:rPr>
              <w:t xml:space="preserve">_________________/ Леванова Е.В./ </w:t>
            </w:r>
          </w:p>
          <w:p w14:paraId="2AE5B79E" w14:textId="77777777" w:rsidR="009A25E0" w:rsidRPr="00A40427" w:rsidRDefault="009A25E0" w:rsidP="000A27A3">
            <w:pPr>
              <w:pStyle w:val="af1"/>
              <w:tabs>
                <w:tab w:val="left" w:pos="1134"/>
              </w:tabs>
              <w:ind w:left="0"/>
              <w:jc w:val="both"/>
              <w:rPr>
                <w:spacing w:val="14"/>
                <w:sz w:val="20"/>
                <w:szCs w:val="20"/>
              </w:rPr>
            </w:pPr>
          </w:p>
        </w:tc>
        <w:tc>
          <w:tcPr>
            <w:tcW w:w="5268" w:type="dxa"/>
          </w:tcPr>
          <w:p w14:paraId="49C1E876" w14:textId="77777777" w:rsidR="009A25E0" w:rsidRPr="00A40427" w:rsidRDefault="009A25E0" w:rsidP="000A27A3">
            <w:pPr>
              <w:tabs>
                <w:tab w:val="left" w:pos="1134"/>
                <w:tab w:val="left" w:pos="5103"/>
              </w:tabs>
              <w:rPr>
                <w:sz w:val="20"/>
                <w:szCs w:val="20"/>
              </w:rPr>
            </w:pPr>
          </w:p>
          <w:p w14:paraId="2EFFDC52" w14:textId="77777777" w:rsidR="009A25E0" w:rsidRPr="00A40427" w:rsidRDefault="009A25E0" w:rsidP="000A27A3">
            <w:pPr>
              <w:tabs>
                <w:tab w:val="left" w:pos="1134"/>
                <w:tab w:val="left" w:pos="5103"/>
              </w:tabs>
              <w:rPr>
                <w:sz w:val="20"/>
                <w:szCs w:val="20"/>
              </w:rPr>
            </w:pPr>
          </w:p>
          <w:p w14:paraId="28B40D62" w14:textId="0169FBFB" w:rsidR="009A25E0" w:rsidRPr="00A40427" w:rsidRDefault="009A25E0" w:rsidP="001238E3">
            <w:pPr>
              <w:tabs>
                <w:tab w:val="left" w:pos="1134"/>
                <w:tab w:val="left" w:pos="5103"/>
              </w:tabs>
              <w:rPr>
                <w:spacing w:val="14"/>
                <w:sz w:val="20"/>
                <w:szCs w:val="20"/>
              </w:rPr>
            </w:pPr>
            <w:r w:rsidRPr="00A40427">
              <w:rPr>
                <w:sz w:val="20"/>
                <w:szCs w:val="20"/>
              </w:rPr>
              <w:t>____________________/_________________________/</w:t>
            </w:r>
          </w:p>
        </w:tc>
      </w:tr>
    </w:tbl>
    <w:p w14:paraId="4E5859DB" w14:textId="77777777" w:rsidR="00E96928" w:rsidRPr="00A40427" w:rsidRDefault="00E96928" w:rsidP="009727DF">
      <w:pPr>
        <w:rPr>
          <w:sz w:val="20"/>
          <w:szCs w:val="20"/>
        </w:rPr>
      </w:pPr>
    </w:p>
    <w:sectPr w:rsidR="00E96928" w:rsidRPr="00A40427" w:rsidSect="008D0AEB">
      <w:footerReference w:type="default" r:id="rId12"/>
      <w:pgSz w:w="12240" w:h="15840"/>
      <w:pgMar w:top="392" w:right="474" w:bottom="284" w:left="1276" w:header="720" w:footer="1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1929" w14:textId="77777777" w:rsidR="00281695" w:rsidRDefault="00281695" w:rsidP="005C0EE0">
      <w:r>
        <w:separator/>
      </w:r>
    </w:p>
  </w:endnote>
  <w:endnote w:type="continuationSeparator" w:id="0">
    <w:p w14:paraId="71F14655" w14:textId="77777777" w:rsidR="00281695" w:rsidRDefault="00281695" w:rsidP="005C0EE0">
      <w:r>
        <w:continuationSeparator/>
      </w:r>
    </w:p>
  </w:endnote>
  <w:endnote w:type="continuationNotice" w:id="1">
    <w:p w14:paraId="14E0AA09" w14:textId="77777777" w:rsidR="00281695" w:rsidRDefault="00281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59758"/>
      <w:docPartObj>
        <w:docPartGallery w:val="Page Numbers (Bottom of Page)"/>
        <w:docPartUnique/>
      </w:docPartObj>
    </w:sdtPr>
    <w:sdtEndPr>
      <w:rPr>
        <w:sz w:val="20"/>
        <w:szCs w:val="20"/>
      </w:rPr>
    </w:sdtEndPr>
    <w:sdtContent>
      <w:p w14:paraId="056E0552" w14:textId="4A340799"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153E7A">
          <w:rPr>
            <w:noProof/>
            <w:sz w:val="20"/>
            <w:szCs w:val="20"/>
          </w:rPr>
          <w:t>11</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DA02" w14:textId="77777777" w:rsidR="00281695" w:rsidRDefault="00281695" w:rsidP="005C0EE0">
      <w:r>
        <w:separator/>
      </w:r>
    </w:p>
  </w:footnote>
  <w:footnote w:type="continuationSeparator" w:id="0">
    <w:p w14:paraId="0136DB8F" w14:textId="77777777" w:rsidR="00281695" w:rsidRDefault="00281695" w:rsidP="005C0EE0">
      <w:r>
        <w:continuationSeparator/>
      </w:r>
    </w:p>
  </w:footnote>
  <w:footnote w:type="continuationNotice" w:id="1">
    <w:p w14:paraId="6174A865" w14:textId="77777777" w:rsidR="00281695" w:rsidRDefault="002816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6F1A"/>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3839"/>
        </w:tabs>
        <w:ind w:left="3839"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3" w15:restartNumberingAfterBreak="0">
    <w:nsid w:val="0D3443F8"/>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4D96AB8"/>
    <w:multiLevelType w:val="multilevel"/>
    <w:tmpl w:val="A81EFF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9"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0"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2573641C"/>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3"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7"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0"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21"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80494E"/>
    <w:multiLevelType w:val="multilevel"/>
    <w:tmpl w:val="52609122"/>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CE07465"/>
    <w:multiLevelType w:val="multilevel"/>
    <w:tmpl w:val="91780E3C"/>
    <w:lvl w:ilvl="0">
      <w:start w:val="1"/>
      <w:numFmt w:val="decimal"/>
      <w:lvlText w:val="%1."/>
      <w:lvlJc w:val="left"/>
      <w:pPr>
        <w:ind w:left="405" w:hanging="405"/>
      </w:pPr>
      <w:rPr>
        <w:rFonts w:hint="default"/>
      </w:rPr>
    </w:lvl>
    <w:lvl w:ilvl="1">
      <w:start w:val="1"/>
      <w:numFmt w:val="decimal"/>
      <w:lvlText w:val="%1.%2."/>
      <w:lvlJc w:val="left"/>
      <w:pPr>
        <w:ind w:left="1539" w:hanging="405"/>
      </w:pPr>
      <w:rPr>
        <w:rFonts w:hint="default"/>
        <w:b w:val="0"/>
        <w:i w:val="0"/>
        <w:strike w:val="0"/>
      </w:rPr>
    </w:lvl>
    <w:lvl w:ilvl="2">
      <w:start w:val="1"/>
      <w:numFmt w:val="decimal"/>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4"/>
  </w:num>
  <w:num w:numId="6">
    <w:abstractNumId w:val="2"/>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4"/>
  </w:num>
  <w:num w:numId="11">
    <w:abstractNumId w:val="15"/>
  </w:num>
  <w:num w:numId="12">
    <w:abstractNumId w:val="9"/>
  </w:num>
  <w:num w:numId="13">
    <w:abstractNumId w:val="17"/>
  </w:num>
  <w:num w:numId="14">
    <w:abstractNumId w:val="5"/>
  </w:num>
  <w:num w:numId="15">
    <w:abstractNumId w:val="7"/>
  </w:num>
  <w:num w:numId="16">
    <w:abstractNumId w:val="27"/>
  </w:num>
  <w:num w:numId="17">
    <w:abstractNumId w:val="8"/>
  </w:num>
  <w:num w:numId="18">
    <w:abstractNumId w:val="20"/>
  </w:num>
  <w:num w:numId="19">
    <w:abstractNumId w:val="23"/>
  </w:num>
  <w:num w:numId="20">
    <w:abstractNumId w:val="21"/>
  </w:num>
  <w:num w:numId="21">
    <w:abstractNumId w:val="26"/>
  </w:num>
  <w:num w:numId="22">
    <w:abstractNumId w:val="10"/>
  </w:num>
  <w:num w:numId="23">
    <w:abstractNumId w:val="13"/>
  </w:num>
  <w:num w:numId="24">
    <w:abstractNumId w:val="3"/>
  </w:num>
  <w:num w:numId="25">
    <w:abstractNumId w:val="1"/>
  </w:num>
  <w:num w:numId="26">
    <w:abstractNumId w:val="0"/>
  </w:num>
  <w:num w:numId="27">
    <w:abstractNumId w:val="12"/>
  </w:num>
  <w:num w:numId="28">
    <w:abstractNumId w:val="28"/>
  </w:num>
  <w:num w:numId="29">
    <w:abstractNumId w:val="18"/>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418B"/>
    <w:rsid w:val="00006070"/>
    <w:rsid w:val="0000738C"/>
    <w:rsid w:val="00007763"/>
    <w:rsid w:val="000105D8"/>
    <w:rsid w:val="00015D04"/>
    <w:rsid w:val="00017D03"/>
    <w:rsid w:val="00020636"/>
    <w:rsid w:val="00021A38"/>
    <w:rsid w:val="00026C1F"/>
    <w:rsid w:val="00031601"/>
    <w:rsid w:val="00031A18"/>
    <w:rsid w:val="0003266D"/>
    <w:rsid w:val="00032BA3"/>
    <w:rsid w:val="000347CD"/>
    <w:rsid w:val="00037521"/>
    <w:rsid w:val="00037874"/>
    <w:rsid w:val="000406C4"/>
    <w:rsid w:val="000410A9"/>
    <w:rsid w:val="00041461"/>
    <w:rsid w:val="00041892"/>
    <w:rsid w:val="000441E5"/>
    <w:rsid w:val="00044697"/>
    <w:rsid w:val="000468EB"/>
    <w:rsid w:val="00047076"/>
    <w:rsid w:val="000514B8"/>
    <w:rsid w:val="00051B3B"/>
    <w:rsid w:val="000550D1"/>
    <w:rsid w:val="0005552D"/>
    <w:rsid w:val="000564AC"/>
    <w:rsid w:val="00056AAA"/>
    <w:rsid w:val="00057458"/>
    <w:rsid w:val="000611AE"/>
    <w:rsid w:val="00061286"/>
    <w:rsid w:val="0006220A"/>
    <w:rsid w:val="000633E9"/>
    <w:rsid w:val="00063ECD"/>
    <w:rsid w:val="0006463E"/>
    <w:rsid w:val="00064AFB"/>
    <w:rsid w:val="00066B39"/>
    <w:rsid w:val="00066D5F"/>
    <w:rsid w:val="00066D91"/>
    <w:rsid w:val="000675AC"/>
    <w:rsid w:val="00073818"/>
    <w:rsid w:val="00073C66"/>
    <w:rsid w:val="00076A79"/>
    <w:rsid w:val="00081220"/>
    <w:rsid w:val="000870AA"/>
    <w:rsid w:val="00090176"/>
    <w:rsid w:val="00090214"/>
    <w:rsid w:val="000903F4"/>
    <w:rsid w:val="000906B2"/>
    <w:rsid w:val="00094423"/>
    <w:rsid w:val="00094C97"/>
    <w:rsid w:val="00095AC4"/>
    <w:rsid w:val="0009698C"/>
    <w:rsid w:val="0009712E"/>
    <w:rsid w:val="00097981"/>
    <w:rsid w:val="00097AA3"/>
    <w:rsid w:val="000A1227"/>
    <w:rsid w:val="000A1C71"/>
    <w:rsid w:val="000A27A3"/>
    <w:rsid w:val="000A3284"/>
    <w:rsid w:val="000A3E3A"/>
    <w:rsid w:val="000A4BE3"/>
    <w:rsid w:val="000A653E"/>
    <w:rsid w:val="000A6EE9"/>
    <w:rsid w:val="000A73D0"/>
    <w:rsid w:val="000B0C59"/>
    <w:rsid w:val="000B1109"/>
    <w:rsid w:val="000B1E0C"/>
    <w:rsid w:val="000B29B9"/>
    <w:rsid w:val="000B31A0"/>
    <w:rsid w:val="000B69E6"/>
    <w:rsid w:val="000B6E74"/>
    <w:rsid w:val="000C1063"/>
    <w:rsid w:val="000C2AA9"/>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2778"/>
    <w:rsid w:val="000E3335"/>
    <w:rsid w:val="000E5C8B"/>
    <w:rsid w:val="000E6754"/>
    <w:rsid w:val="000E6EFB"/>
    <w:rsid w:val="000E77A2"/>
    <w:rsid w:val="000E7AE6"/>
    <w:rsid w:val="000F0CDD"/>
    <w:rsid w:val="000F1B5F"/>
    <w:rsid w:val="000F2883"/>
    <w:rsid w:val="000F3084"/>
    <w:rsid w:val="000F3F8A"/>
    <w:rsid w:val="000F5163"/>
    <w:rsid w:val="000F5FB4"/>
    <w:rsid w:val="000F6CC8"/>
    <w:rsid w:val="000F7909"/>
    <w:rsid w:val="001000A4"/>
    <w:rsid w:val="001028F8"/>
    <w:rsid w:val="001034F7"/>
    <w:rsid w:val="00104C15"/>
    <w:rsid w:val="00105E0F"/>
    <w:rsid w:val="00106316"/>
    <w:rsid w:val="001102FE"/>
    <w:rsid w:val="00111583"/>
    <w:rsid w:val="00114362"/>
    <w:rsid w:val="00117B6C"/>
    <w:rsid w:val="0012020A"/>
    <w:rsid w:val="00120456"/>
    <w:rsid w:val="00120A1E"/>
    <w:rsid w:val="00121CDE"/>
    <w:rsid w:val="001220EA"/>
    <w:rsid w:val="001238E3"/>
    <w:rsid w:val="00124F63"/>
    <w:rsid w:val="001256CA"/>
    <w:rsid w:val="0013098F"/>
    <w:rsid w:val="001310F4"/>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3E7A"/>
    <w:rsid w:val="00154041"/>
    <w:rsid w:val="00155EC5"/>
    <w:rsid w:val="00160DC0"/>
    <w:rsid w:val="00163541"/>
    <w:rsid w:val="00167364"/>
    <w:rsid w:val="001709BC"/>
    <w:rsid w:val="00170F72"/>
    <w:rsid w:val="00174ABB"/>
    <w:rsid w:val="00175E29"/>
    <w:rsid w:val="001760AA"/>
    <w:rsid w:val="00176695"/>
    <w:rsid w:val="001770C3"/>
    <w:rsid w:val="00177413"/>
    <w:rsid w:val="001776B3"/>
    <w:rsid w:val="001801B5"/>
    <w:rsid w:val="00182BA3"/>
    <w:rsid w:val="00186B0F"/>
    <w:rsid w:val="001934DA"/>
    <w:rsid w:val="00194192"/>
    <w:rsid w:val="00194D21"/>
    <w:rsid w:val="00196A0C"/>
    <w:rsid w:val="00196A67"/>
    <w:rsid w:val="001A3115"/>
    <w:rsid w:val="001A7D6B"/>
    <w:rsid w:val="001B3536"/>
    <w:rsid w:val="001B7FCD"/>
    <w:rsid w:val="001C049F"/>
    <w:rsid w:val="001C6BF4"/>
    <w:rsid w:val="001C7597"/>
    <w:rsid w:val="001D1640"/>
    <w:rsid w:val="001D46C4"/>
    <w:rsid w:val="001D5A89"/>
    <w:rsid w:val="001E21BC"/>
    <w:rsid w:val="001E289D"/>
    <w:rsid w:val="001E3AF3"/>
    <w:rsid w:val="001F02EA"/>
    <w:rsid w:val="001F0CC0"/>
    <w:rsid w:val="001F0D98"/>
    <w:rsid w:val="001F14E1"/>
    <w:rsid w:val="001F17CF"/>
    <w:rsid w:val="001F3465"/>
    <w:rsid w:val="001F358F"/>
    <w:rsid w:val="001F5E7D"/>
    <w:rsid w:val="002006C6"/>
    <w:rsid w:val="00200EC2"/>
    <w:rsid w:val="002053F6"/>
    <w:rsid w:val="00206E05"/>
    <w:rsid w:val="0020715C"/>
    <w:rsid w:val="00212B11"/>
    <w:rsid w:val="00213E70"/>
    <w:rsid w:val="00214010"/>
    <w:rsid w:val="0021416A"/>
    <w:rsid w:val="0021463D"/>
    <w:rsid w:val="0021494B"/>
    <w:rsid w:val="002169B7"/>
    <w:rsid w:val="00217E0E"/>
    <w:rsid w:val="00220DC9"/>
    <w:rsid w:val="00225EDE"/>
    <w:rsid w:val="00227CEA"/>
    <w:rsid w:val="00227DEA"/>
    <w:rsid w:val="00231498"/>
    <w:rsid w:val="002316E1"/>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5E8B"/>
    <w:rsid w:val="002570FE"/>
    <w:rsid w:val="00257678"/>
    <w:rsid w:val="002601C3"/>
    <w:rsid w:val="002617A7"/>
    <w:rsid w:val="00261BAF"/>
    <w:rsid w:val="00262147"/>
    <w:rsid w:val="00264DD9"/>
    <w:rsid w:val="00264FDD"/>
    <w:rsid w:val="00271040"/>
    <w:rsid w:val="00271246"/>
    <w:rsid w:val="0027221C"/>
    <w:rsid w:val="002756FE"/>
    <w:rsid w:val="00276038"/>
    <w:rsid w:val="00276583"/>
    <w:rsid w:val="00277C19"/>
    <w:rsid w:val="00277EB6"/>
    <w:rsid w:val="00281695"/>
    <w:rsid w:val="00286327"/>
    <w:rsid w:val="00290238"/>
    <w:rsid w:val="00297548"/>
    <w:rsid w:val="00297794"/>
    <w:rsid w:val="002A0CE9"/>
    <w:rsid w:val="002A16E0"/>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222A"/>
    <w:rsid w:val="002D240E"/>
    <w:rsid w:val="002D5138"/>
    <w:rsid w:val="002E0ADB"/>
    <w:rsid w:val="002E0BE0"/>
    <w:rsid w:val="002E274E"/>
    <w:rsid w:val="002E2F43"/>
    <w:rsid w:val="002E65B3"/>
    <w:rsid w:val="002F00A0"/>
    <w:rsid w:val="002F194A"/>
    <w:rsid w:val="002F1B89"/>
    <w:rsid w:val="002F1E1D"/>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2C88"/>
    <w:rsid w:val="00333611"/>
    <w:rsid w:val="003347D5"/>
    <w:rsid w:val="003355E8"/>
    <w:rsid w:val="00335BF7"/>
    <w:rsid w:val="003369C0"/>
    <w:rsid w:val="003373E0"/>
    <w:rsid w:val="003411B3"/>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AC3"/>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46E8"/>
    <w:rsid w:val="003F52A3"/>
    <w:rsid w:val="003F54A8"/>
    <w:rsid w:val="003F5729"/>
    <w:rsid w:val="00400226"/>
    <w:rsid w:val="00400DA3"/>
    <w:rsid w:val="004011A1"/>
    <w:rsid w:val="004024C3"/>
    <w:rsid w:val="00402A10"/>
    <w:rsid w:val="00402E38"/>
    <w:rsid w:val="00405B48"/>
    <w:rsid w:val="00406634"/>
    <w:rsid w:val="004101E0"/>
    <w:rsid w:val="00411597"/>
    <w:rsid w:val="00411B7E"/>
    <w:rsid w:val="00412514"/>
    <w:rsid w:val="00412AF6"/>
    <w:rsid w:val="00416919"/>
    <w:rsid w:val="00416A6E"/>
    <w:rsid w:val="0042014B"/>
    <w:rsid w:val="0042067A"/>
    <w:rsid w:val="00421614"/>
    <w:rsid w:val="00421A6A"/>
    <w:rsid w:val="00422943"/>
    <w:rsid w:val="00422CF8"/>
    <w:rsid w:val="004236DC"/>
    <w:rsid w:val="0042378F"/>
    <w:rsid w:val="00425609"/>
    <w:rsid w:val="00426681"/>
    <w:rsid w:val="004270C0"/>
    <w:rsid w:val="00430AF5"/>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56342"/>
    <w:rsid w:val="004610A6"/>
    <w:rsid w:val="0046223B"/>
    <w:rsid w:val="00465E02"/>
    <w:rsid w:val="00465E71"/>
    <w:rsid w:val="00466A74"/>
    <w:rsid w:val="00466F7A"/>
    <w:rsid w:val="00467670"/>
    <w:rsid w:val="00467DAD"/>
    <w:rsid w:val="00470239"/>
    <w:rsid w:val="00476E47"/>
    <w:rsid w:val="00480257"/>
    <w:rsid w:val="004803D1"/>
    <w:rsid w:val="004852A9"/>
    <w:rsid w:val="00487434"/>
    <w:rsid w:val="00487866"/>
    <w:rsid w:val="00487981"/>
    <w:rsid w:val="00487C01"/>
    <w:rsid w:val="004904FA"/>
    <w:rsid w:val="004905E8"/>
    <w:rsid w:val="00491892"/>
    <w:rsid w:val="0049397C"/>
    <w:rsid w:val="00494733"/>
    <w:rsid w:val="00495E35"/>
    <w:rsid w:val="00495E5E"/>
    <w:rsid w:val="0049747F"/>
    <w:rsid w:val="00497CB8"/>
    <w:rsid w:val="00497E00"/>
    <w:rsid w:val="004A163A"/>
    <w:rsid w:val="004A2FC6"/>
    <w:rsid w:val="004A3048"/>
    <w:rsid w:val="004A4F4D"/>
    <w:rsid w:val="004A63B2"/>
    <w:rsid w:val="004B0396"/>
    <w:rsid w:val="004B1321"/>
    <w:rsid w:val="004B5546"/>
    <w:rsid w:val="004B6C10"/>
    <w:rsid w:val="004C0113"/>
    <w:rsid w:val="004C27C0"/>
    <w:rsid w:val="004C2E11"/>
    <w:rsid w:val="004C7451"/>
    <w:rsid w:val="004D15E6"/>
    <w:rsid w:val="004D16D5"/>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9D2"/>
    <w:rsid w:val="00512E91"/>
    <w:rsid w:val="0051524B"/>
    <w:rsid w:val="00516667"/>
    <w:rsid w:val="0051690B"/>
    <w:rsid w:val="0051703D"/>
    <w:rsid w:val="00521210"/>
    <w:rsid w:val="005212E6"/>
    <w:rsid w:val="00521328"/>
    <w:rsid w:val="005229E4"/>
    <w:rsid w:val="005235AE"/>
    <w:rsid w:val="0052401F"/>
    <w:rsid w:val="00524FA4"/>
    <w:rsid w:val="005277C1"/>
    <w:rsid w:val="00530FDB"/>
    <w:rsid w:val="00532E26"/>
    <w:rsid w:val="00532FAC"/>
    <w:rsid w:val="005338EA"/>
    <w:rsid w:val="00536077"/>
    <w:rsid w:val="0053796A"/>
    <w:rsid w:val="00537C3E"/>
    <w:rsid w:val="00537F7C"/>
    <w:rsid w:val="005403B1"/>
    <w:rsid w:val="005421DD"/>
    <w:rsid w:val="00542837"/>
    <w:rsid w:val="00542E72"/>
    <w:rsid w:val="0054541F"/>
    <w:rsid w:val="00547DAE"/>
    <w:rsid w:val="0055193D"/>
    <w:rsid w:val="00552035"/>
    <w:rsid w:val="00553D5A"/>
    <w:rsid w:val="005548CC"/>
    <w:rsid w:val="00555271"/>
    <w:rsid w:val="0055554B"/>
    <w:rsid w:val="005573A3"/>
    <w:rsid w:val="00561E5E"/>
    <w:rsid w:val="0056464F"/>
    <w:rsid w:val="00565CCB"/>
    <w:rsid w:val="005671A7"/>
    <w:rsid w:val="00571309"/>
    <w:rsid w:val="0057164B"/>
    <w:rsid w:val="00573908"/>
    <w:rsid w:val="0057485C"/>
    <w:rsid w:val="00574CAA"/>
    <w:rsid w:val="00575289"/>
    <w:rsid w:val="005759C5"/>
    <w:rsid w:val="00575AFF"/>
    <w:rsid w:val="00575F70"/>
    <w:rsid w:val="00577083"/>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29AE"/>
    <w:rsid w:val="005A4CE5"/>
    <w:rsid w:val="005A542A"/>
    <w:rsid w:val="005A5653"/>
    <w:rsid w:val="005A6F9B"/>
    <w:rsid w:val="005A7F8F"/>
    <w:rsid w:val="005B4AB8"/>
    <w:rsid w:val="005B4EFF"/>
    <w:rsid w:val="005B5318"/>
    <w:rsid w:val="005B5D30"/>
    <w:rsid w:val="005B60B2"/>
    <w:rsid w:val="005B64FE"/>
    <w:rsid w:val="005C0111"/>
    <w:rsid w:val="005C0ADB"/>
    <w:rsid w:val="005C0EE0"/>
    <w:rsid w:val="005C251C"/>
    <w:rsid w:val="005C4FC8"/>
    <w:rsid w:val="005C6810"/>
    <w:rsid w:val="005C6E02"/>
    <w:rsid w:val="005D06CD"/>
    <w:rsid w:val="005D106E"/>
    <w:rsid w:val="005D4589"/>
    <w:rsid w:val="005D5A82"/>
    <w:rsid w:val="005D62F5"/>
    <w:rsid w:val="005D78F3"/>
    <w:rsid w:val="005E0994"/>
    <w:rsid w:val="005E2936"/>
    <w:rsid w:val="005E29CF"/>
    <w:rsid w:val="005E2CF3"/>
    <w:rsid w:val="005E398D"/>
    <w:rsid w:val="005E40BD"/>
    <w:rsid w:val="005E4885"/>
    <w:rsid w:val="005E6851"/>
    <w:rsid w:val="005E6B82"/>
    <w:rsid w:val="005F3A0B"/>
    <w:rsid w:val="005F5181"/>
    <w:rsid w:val="005F5A57"/>
    <w:rsid w:val="005F7E34"/>
    <w:rsid w:val="00600C93"/>
    <w:rsid w:val="0060437D"/>
    <w:rsid w:val="006054F5"/>
    <w:rsid w:val="00605EA0"/>
    <w:rsid w:val="00607754"/>
    <w:rsid w:val="0061044D"/>
    <w:rsid w:val="006108C2"/>
    <w:rsid w:val="006113A1"/>
    <w:rsid w:val="00611F59"/>
    <w:rsid w:val="006125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4819"/>
    <w:rsid w:val="00645466"/>
    <w:rsid w:val="00651214"/>
    <w:rsid w:val="00654054"/>
    <w:rsid w:val="00656416"/>
    <w:rsid w:val="006569BC"/>
    <w:rsid w:val="00656A7A"/>
    <w:rsid w:val="00660783"/>
    <w:rsid w:val="00661F93"/>
    <w:rsid w:val="00662AFA"/>
    <w:rsid w:val="00662D13"/>
    <w:rsid w:val="006634DE"/>
    <w:rsid w:val="00663766"/>
    <w:rsid w:val="00663A6D"/>
    <w:rsid w:val="0066438F"/>
    <w:rsid w:val="00664B11"/>
    <w:rsid w:val="00664D35"/>
    <w:rsid w:val="00666299"/>
    <w:rsid w:val="006668E8"/>
    <w:rsid w:val="006701BE"/>
    <w:rsid w:val="00671168"/>
    <w:rsid w:val="00671348"/>
    <w:rsid w:val="006716EC"/>
    <w:rsid w:val="00672CE4"/>
    <w:rsid w:val="00674F29"/>
    <w:rsid w:val="00675166"/>
    <w:rsid w:val="00675329"/>
    <w:rsid w:val="00676662"/>
    <w:rsid w:val="00677C3F"/>
    <w:rsid w:val="00681F5A"/>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5986"/>
    <w:rsid w:val="006A60B5"/>
    <w:rsid w:val="006A6C40"/>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380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4EFD"/>
    <w:rsid w:val="00775450"/>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9756A"/>
    <w:rsid w:val="0079789B"/>
    <w:rsid w:val="007A1154"/>
    <w:rsid w:val="007A15F0"/>
    <w:rsid w:val="007A46D3"/>
    <w:rsid w:val="007A6696"/>
    <w:rsid w:val="007A73CD"/>
    <w:rsid w:val="007B11B5"/>
    <w:rsid w:val="007B2283"/>
    <w:rsid w:val="007B3B49"/>
    <w:rsid w:val="007B4E16"/>
    <w:rsid w:val="007B522F"/>
    <w:rsid w:val="007B5573"/>
    <w:rsid w:val="007B61F4"/>
    <w:rsid w:val="007B7CE9"/>
    <w:rsid w:val="007C16A1"/>
    <w:rsid w:val="007C42F7"/>
    <w:rsid w:val="007C4913"/>
    <w:rsid w:val="007C57EE"/>
    <w:rsid w:val="007C6CE5"/>
    <w:rsid w:val="007D19A5"/>
    <w:rsid w:val="007D31FC"/>
    <w:rsid w:val="007D3629"/>
    <w:rsid w:val="007D68B3"/>
    <w:rsid w:val="007D7952"/>
    <w:rsid w:val="007E0236"/>
    <w:rsid w:val="007E04CF"/>
    <w:rsid w:val="007E05CF"/>
    <w:rsid w:val="007E0C77"/>
    <w:rsid w:val="007E0DCA"/>
    <w:rsid w:val="007E3BE3"/>
    <w:rsid w:val="007E5B58"/>
    <w:rsid w:val="007E7E07"/>
    <w:rsid w:val="007F0970"/>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277"/>
    <w:rsid w:val="00810AC3"/>
    <w:rsid w:val="0081305F"/>
    <w:rsid w:val="00813F15"/>
    <w:rsid w:val="00814F50"/>
    <w:rsid w:val="00814F7D"/>
    <w:rsid w:val="00816059"/>
    <w:rsid w:val="0081646E"/>
    <w:rsid w:val="00816816"/>
    <w:rsid w:val="008176DC"/>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5B4D"/>
    <w:rsid w:val="008465FA"/>
    <w:rsid w:val="008472A9"/>
    <w:rsid w:val="00847A45"/>
    <w:rsid w:val="008509A3"/>
    <w:rsid w:val="00851D95"/>
    <w:rsid w:val="00855979"/>
    <w:rsid w:val="00856B1B"/>
    <w:rsid w:val="00857489"/>
    <w:rsid w:val="00864DDA"/>
    <w:rsid w:val="0086552D"/>
    <w:rsid w:val="00865940"/>
    <w:rsid w:val="00870329"/>
    <w:rsid w:val="0087261D"/>
    <w:rsid w:val="0087683C"/>
    <w:rsid w:val="00880951"/>
    <w:rsid w:val="00880AC0"/>
    <w:rsid w:val="00880C03"/>
    <w:rsid w:val="00881CB9"/>
    <w:rsid w:val="008821D7"/>
    <w:rsid w:val="00883F8E"/>
    <w:rsid w:val="00884E2C"/>
    <w:rsid w:val="00887936"/>
    <w:rsid w:val="00887A26"/>
    <w:rsid w:val="00890007"/>
    <w:rsid w:val="0089041A"/>
    <w:rsid w:val="00895AC2"/>
    <w:rsid w:val="00896FCA"/>
    <w:rsid w:val="008A0B8B"/>
    <w:rsid w:val="008A1966"/>
    <w:rsid w:val="008A41F2"/>
    <w:rsid w:val="008A58C7"/>
    <w:rsid w:val="008A782F"/>
    <w:rsid w:val="008B4F08"/>
    <w:rsid w:val="008B6680"/>
    <w:rsid w:val="008B7ABE"/>
    <w:rsid w:val="008C52B3"/>
    <w:rsid w:val="008C558D"/>
    <w:rsid w:val="008C68A7"/>
    <w:rsid w:val="008D0AEB"/>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3E0E"/>
    <w:rsid w:val="009063C8"/>
    <w:rsid w:val="009079A5"/>
    <w:rsid w:val="00911345"/>
    <w:rsid w:val="00915BCD"/>
    <w:rsid w:val="00915C05"/>
    <w:rsid w:val="00920A1A"/>
    <w:rsid w:val="00922203"/>
    <w:rsid w:val="0092232A"/>
    <w:rsid w:val="009266B4"/>
    <w:rsid w:val="0093017C"/>
    <w:rsid w:val="009314B5"/>
    <w:rsid w:val="009354C8"/>
    <w:rsid w:val="00936632"/>
    <w:rsid w:val="00937E3D"/>
    <w:rsid w:val="0094182A"/>
    <w:rsid w:val="009431D6"/>
    <w:rsid w:val="00945898"/>
    <w:rsid w:val="00945E52"/>
    <w:rsid w:val="0094641D"/>
    <w:rsid w:val="0094653B"/>
    <w:rsid w:val="00947894"/>
    <w:rsid w:val="0095106C"/>
    <w:rsid w:val="0095109C"/>
    <w:rsid w:val="0095257A"/>
    <w:rsid w:val="00954AD8"/>
    <w:rsid w:val="009554BD"/>
    <w:rsid w:val="0095598A"/>
    <w:rsid w:val="009560A8"/>
    <w:rsid w:val="0095708C"/>
    <w:rsid w:val="0096013D"/>
    <w:rsid w:val="00961E2E"/>
    <w:rsid w:val="00962937"/>
    <w:rsid w:val="00962D81"/>
    <w:rsid w:val="00963492"/>
    <w:rsid w:val="00965B0C"/>
    <w:rsid w:val="009660BF"/>
    <w:rsid w:val="00967748"/>
    <w:rsid w:val="009727DF"/>
    <w:rsid w:val="009744EC"/>
    <w:rsid w:val="00976FDC"/>
    <w:rsid w:val="00981B27"/>
    <w:rsid w:val="0098460F"/>
    <w:rsid w:val="009867CF"/>
    <w:rsid w:val="00986C74"/>
    <w:rsid w:val="00991628"/>
    <w:rsid w:val="00991FBE"/>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B0C08"/>
    <w:rsid w:val="009B29D7"/>
    <w:rsid w:val="009B2EC5"/>
    <w:rsid w:val="009B359C"/>
    <w:rsid w:val="009B4A9E"/>
    <w:rsid w:val="009B59F9"/>
    <w:rsid w:val="009B5D15"/>
    <w:rsid w:val="009C24CA"/>
    <w:rsid w:val="009C2D25"/>
    <w:rsid w:val="009D04CA"/>
    <w:rsid w:val="009D0D18"/>
    <w:rsid w:val="009D32A1"/>
    <w:rsid w:val="009D449E"/>
    <w:rsid w:val="009D52D9"/>
    <w:rsid w:val="009D7582"/>
    <w:rsid w:val="009D7D25"/>
    <w:rsid w:val="009E0C73"/>
    <w:rsid w:val="009E1B64"/>
    <w:rsid w:val="009E2770"/>
    <w:rsid w:val="009E2F0A"/>
    <w:rsid w:val="009E30D4"/>
    <w:rsid w:val="009E3E91"/>
    <w:rsid w:val="009E4444"/>
    <w:rsid w:val="009E44A1"/>
    <w:rsid w:val="009E649D"/>
    <w:rsid w:val="009F4825"/>
    <w:rsid w:val="009F5CBF"/>
    <w:rsid w:val="00A019D1"/>
    <w:rsid w:val="00A03D87"/>
    <w:rsid w:val="00A04C7E"/>
    <w:rsid w:val="00A10446"/>
    <w:rsid w:val="00A10E32"/>
    <w:rsid w:val="00A155AE"/>
    <w:rsid w:val="00A16DE4"/>
    <w:rsid w:val="00A20D7E"/>
    <w:rsid w:val="00A214E1"/>
    <w:rsid w:val="00A23F88"/>
    <w:rsid w:val="00A248FA"/>
    <w:rsid w:val="00A27136"/>
    <w:rsid w:val="00A30086"/>
    <w:rsid w:val="00A314D1"/>
    <w:rsid w:val="00A323C3"/>
    <w:rsid w:val="00A328E6"/>
    <w:rsid w:val="00A33850"/>
    <w:rsid w:val="00A37036"/>
    <w:rsid w:val="00A37E96"/>
    <w:rsid w:val="00A4023D"/>
    <w:rsid w:val="00A40427"/>
    <w:rsid w:val="00A4127E"/>
    <w:rsid w:val="00A44780"/>
    <w:rsid w:val="00A46701"/>
    <w:rsid w:val="00A46748"/>
    <w:rsid w:val="00A46A57"/>
    <w:rsid w:val="00A474E2"/>
    <w:rsid w:val="00A53EF7"/>
    <w:rsid w:val="00A5461A"/>
    <w:rsid w:val="00A57A8C"/>
    <w:rsid w:val="00A611B3"/>
    <w:rsid w:val="00A61BAE"/>
    <w:rsid w:val="00A61F08"/>
    <w:rsid w:val="00A634DB"/>
    <w:rsid w:val="00A6594C"/>
    <w:rsid w:val="00A6677D"/>
    <w:rsid w:val="00A70C5B"/>
    <w:rsid w:val="00A71214"/>
    <w:rsid w:val="00A727D8"/>
    <w:rsid w:val="00A72B34"/>
    <w:rsid w:val="00A75394"/>
    <w:rsid w:val="00A76EA9"/>
    <w:rsid w:val="00A771EA"/>
    <w:rsid w:val="00A77B4F"/>
    <w:rsid w:val="00A80FA7"/>
    <w:rsid w:val="00A81740"/>
    <w:rsid w:val="00A82C28"/>
    <w:rsid w:val="00A82CD5"/>
    <w:rsid w:val="00A82D70"/>
    <w:rsid w:val="00A84949"/>
    <w:rsid w:val="00A849F8"/>
    <w:rsid w:val="00A85143"/>
    <w:rsid w:val="00A91152"/>
    <w:rsid w:val="00A9138D"/>
    <w:rsid w:val="00A91FB2"/>
    <w:rsid w:val="00A93D83"/>
    <w:rsid w:val="00A97763"/>
    <w:rsid w:val="00AA0DA7"/>
    <w:rsid w:val="00AA330C"/>
    <w:rsid w:val="00AA3AB5"/>
    <w:rsid w:val="00AA6AE0"/>
    <w:rsid w:val="00AA7079"/>
    <w:rsid w:val="00AB0E51"/>
    <w:rsid w:val="00AB4609"/>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E6BF9"/>
    <w:rsid w:val="00AF07F2"/>
    <w:rsid w:val="00AF08C9"/>
    <w:rsid w:val="00AF3BDD"/>
    <w:rsid w:val="00AF4FE2"/>
    <w:rsid w:val="00B0030D"/>
    <w:rsid w:val="00B01CE9"/>
    <w:rsid w:val="00B02A22"/>
    <w:rsid w:val="00B032D7"/>
    <w:rsid w:val="00B03EC4"/>
    <w:rsid w:val="00B113CA"/>
    <w:rsid w:val="00B125B2"/>
    <w:rsid w:val="00B12E68"/>
    <w:rsid w:val="00B15AB7"/>
    <w:rsid w:val="00B17B10"/>
    <w:rsid w:val="00B210B7"/>
    <w:rsid w:val="00B211D3"/>
    <w:rsid w:val="00B23D61"/>
    <w:rsid w:val="00B27ADF"/>
    <w:rsid w:val="00B304B4"/>
    <w:rsid w:val="00B30D92"/>
    <w:rsid w:val="00B32089"/>
    <w:rsid w:val="00B325E1"/>
    <w:rsid w:val="00B3691B"/>
    <w:rsid w:val="00B369A7"/>
    <w:rsid w:val="00B40359"/>
    <w:rsid w:val="00B41A0A"/>
    <w:rsid w:val="00B423FA"/>
    <w:rsid w:val="00B430E4"/>
    <w:rsid w:val="00B51202"/>
    <w:rsid w:val="00B51C8A"/>
    <w:rsid w:val="00B524A1"/>
    <w:rsid w:val="00B53E4F"/>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8568F"/>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1C25"/>
    <w:rsid w:val="00BE2C1E"/>
    <w:rsid w:val="00BE3940"/>
    <w:rsid w:val="00BE436F"/>
    <w:rsid w:val="00BE460D"/>
    <w:rsid w:val="00BE4BF2"/>
    <w:rsid w:val="00BE526D"/>
    <w:rsid w:val="00BE6EB7"/>
    <w:rsid w:val="00BE77D5"/>
    <w:rsid w:val="00BF0218"/>
    <w:rsid w:val="00BF6137"/>
    <w:rsid w:val="00C00842"/>
    <w:rsid w:val="00C013AF"/>
    <w:rsid w:val="00C01AF7"/>
    <w:rsid w:val="00C04307"/>
    <w:rsid w:val="00C04CF3"/>
    <w:rsid w:val="00C0537A"/>
    <w:rsid w:val="00C07F31"/>
    <w:rsid w:val="00C101E7"/>
    <w:rsid w:val="00C11D5C"/>
    <w:rsid w:val="00C11E2A"/>
    <w:rsid w:val="00C125A6"/>
    <w:rsid w:val="00C14484"/>
    <w:rsid w:val="00C15FC1"/>
    <w:rsid w:val="00C16454"/>
    <w:rsid w:val="00C16C0C"/>
    <w:rsid w:val="00C17215"/>
    <w:rsid w:val="00C21528"/>
    <w:rsid w:val="00C225F7"/>
    <w:rsid w:val="00C23771"/>
    <w:rsid w:val="00C2738C"/>
    <w:rsid w:val="00C30404"/>
    <w:rsid w:val="00C335D3"/>
    <w:rsid w:val="00C41158"/>
    <w:rsid w:val="00C44996"/>
    <w:rsid w:val="00C45444"/>
    <w:rsid w:val="00C456D7"/>
    <w:rsid w:val="00C4652D"/>
    <w:rsid w:val="00C47580"/>
    <w:rsid w:val="00C47D7A"/>
    <w:rsid w:val="00C502AF"/>
    <w:rsid w:val="00C53F9D"/>
    <w:rsid w:val="00C55DCE"/>
    <w:rsid w:val="00C65EBA"/>
    <w:rsid w:val="00C67036"/>
    <w:rsid w:val="00C700E5"/>
    <w:rsid w:val="00C757E9"/>
    <w:rsid w:val="00C80634"/>
    <w:rsid w:val="00C80CAD"/>
    <w:rsid w:val="00C82A80"/>
    <w:rsid w:val="00C835D1"/>
    <w:rsid w:val="00C84061"/>
    <w:rsid w:val="00C843A0"/>
    <w:rsid w:val="00C9381B"/>
    <w:rsid w:val="00C95011"/>
    <w:rsid w:val="00CA1CA7"/>
    <w:rsid w:val="00CA3C64"/>
    <w:rsid w:val="00CA79DC"/>
    <w:rsid w:val="00CB26CE"/>
    <w:rsid w:val="00CB54E0"/>
    <w:rsid w:val="00CB561C"/>
    <w:rsid w:val="00CC2F14"/>
    <w:rsid w:val="00CC40C7"/>
    <w:rsid w:val="00CC40C9"/>
    <w:rsid w:val="00CC58A1"/>
    <w:rsid w:val="00CC75CC"/>
    <w:rsid w:val="00CD065D"/>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4042"/>
    <w:rsid w:val="00D04B4C"/>
    <w:rsid w:val="00D05404"/>
    <w:rsid w:val="00D05740"/>
    <w:rsid w:val="00D06429"/>
    <w:rsid w:val="00D071F0"/>
    <w:rsid w:val="00D07E9D"/>
    <w:rsid w:val="00D11CB8"/>
    <w:rsid w:val="00D11CD6"/>
    <w:rsid w:val="00D12523"/>
    <w:rsid w:val="00D12CD2"/>
    <w:rsid w:val="00D14B61"/>
    <w:rsid w:val="00D1551C"/>
    <w:rsid w:val="00D20205"/>
    <w:rsid w:val="00D21BAF"/>
    <w:rsid w:val="00D23368"/>
    <w:rsid w:val="00D236CC"/>
    <w:rsid w:val="00D24087"/>
    <w:rsid w:val="00D243E0"/>
    <w:rsid w:val="00D25B8F"/>
    <w:rsid w:val="00D27A79"/>
    <w:rsid w:val="00D301B1"/>
    <w:rsid w:val="00D302A2"/>
    <w:rsid w:val="00D3127F"/>
    <w:rsid w:val="00D31B7D"/>
    <w:rsid w:val="00D330DF"/>
    <w:rsid w:val="00D35D07"/>
    <w:rsid w:val="00D36ECC"/>
    <w:rsid w:val="00D37F32"/>
    <w:rsid w:val="00D404E3"/>
    <w:rsid w:val="00D407DE"/>
    <w:rsid w:val="00D40A65"/>
    <w:rsid w:val="00D41D47"/>
    <w:rsid w:val="00D42AAF"/>
    <w:rsid w:val="00D43EC8"/>
    <w:rsid w:val="00D44653"/>
    <w:rsid w:val="00D562DE"/>
    <w:rsid w:val="00D570F3"/>
    <w:rsid w:val="00D608BF"/>
    <w:rsid w:val="00D624CB"/>
    <w:rsid w:val="00D62B4A"/>
    <w:rsid w:val="00D62D1F"/>
    <w:rsid w:val="00D62F1E"/>
    <w:rsid w:val="00D654EE"/>
    <w:rsid w:val="00D65656"/>
    <w:rsid w:val="00D66625"/>
    <w:rsid w:val="00D704BB"/>
    <w:rsid w:val="00D71466"/>
    <w:rsid w:val="00D7215A"/>
    <w:rsid w:val="00D72400"/>
    <w:rsid w:val="00D746E0"/>
    <w:rsid w:val="00D75B2E"/>
    <w:rsid w:val="00D75B73"/>
    <w:rsid w:val="00D7751C"/>
    <w:rsid w:val="00D77F67"/>
    <w:rsid w:val="00D8178B"/>
    <w:rsid w:val="00D81D21"/>
    <w:rsid w:val="00D8342F"/>
    <w:rsid w:val="00D83BBA"/>
    <w:rsid w:val="00D841BF"/>
    <w:rsid w:val="00D865A2"/>
    <w:rsid w:val="00D86AAE"/>
    <w:rsid w:val="00D87A07"/>
    <w:rsid w:val="00D90EAE"/>
    <w:rsid w:val="00D915F1"/>
    <w:rsid w:val="00D91CC1"/>
    <w:rsid w:val="00D92CCE"/>
    <w:rsid w:val="00D969B7"/>
    <w:rsid w:val="00DA00BE"/>
    <w:rsid w:val="00DA035C"/>
    <w:rsid w:val="00DA143F"/>
    <w:rsid w:val="00DA18AA"/>
    <w:rsid w:val="00DA3B6B"/>
    <w:rsid w:val="00DA7171"/>
    <w:rsid w:val="00DA7F9C"/>
    <w:rsid w:val="00DB0351"/>
    <w:rsid w:val="00DB350B"/>
    <w:rsid w:val="00DB52E1"/>
    <w:rsid w:val="00DC2D02"/>
    <w:rsid w:val="00DC54C1"/>
    <w:rsid w:val="00DC6182"/>
    <w:rsid w:val="00DC7C4C"/>
    <w:rsid w:val="00DD0063"/>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7AC4"/>
    <w:rsid w:val="00E11DED"/>
    <w:rsid w:val="00E13297"/>
    <w:rsid w:val="00E14471"/>
    <w:rsid w:val="00E16CD3"/>
    <w:rsid w:val="00E17972"/>
    <w:rsid w:val="00E21C0E"/>
    <w:rsid w:val="00E239E6"/>
    <w:rsid w:val="00E24334"/>
    <w:rsid w:val="00E24659"/>
    <w:rsid w:val="00E25769"/>
    <w:rsid w:val="00E26791"/>
    <w:rsid w:val="00E26844"/>
    <w:rsid w:val="00E277D1"/>
    <w:rsid w:val="00E302A7"/>
    <w:rsid w:val="00E302E6"/>
    <w:rsid w:val="00E3202D"/>
    <w:rsid w:val="00E34A43"/>
    <w:rsid w:val="00E35873"/>
    <w:rsid w:val="00E35BE3"/>
    <w:rsid w:val="00E36D06"/>
    <w:rsid w:val="00E370BF"/>
    <w:rsid w:val="00E408D4"/>
    <w:rsid w:val="00E4102C"/>
    <w:rsid w:val="00E4281C"/>
    <w:rsid w:val="00E435CD"/>
    <w:rsid w:val="00E462DC"/>
    <w:rsid w:val="00E514F3"/>
    <w:rsid w:val="00E52AC9"/>
    <w:rsid w:val="00E55706"/>
    <w:rsid w:val="00E577D2"/>
    <w:rsid w:val="00E57A20"/>
    <w:rsid w:val="00E62A65"/>
    <w:rsid w:val="00E62F82"/>
    <w:rsid w:val="00E6341C"/>
    <w:rsid w:val="00E63D6B"/>
    <w:rsid w:val="00E66A0A"/>
    <w:rsid w:val="00E72E38"/>
    <w:rsid w:val="00E72E53"/>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2443"/>
    <w:rsid w:val="00E94B09"/>
    <w:rsid w:val="00E959C9"/>
    <w:rsid w:val="00E96928"/>
    <w:rsid w:val="00E96A45"/>
    <w:rsid w:val="00E97298"/>
    <w:rsid w:val="00E97560"/>
    <w:rsid w:val="00EA0203"/>
    <w:rsid w:val="00EA1052"/>
    <w:rsid w:val="00EA2312"/>
    <w:rsid w:val="00EA39CC"/>
    <w:rsid w:val="00EA41E2"/>
    <w:rsid w:val="00EA430F"/>
    <w:rsid w:val="00EA6592"/>
    <w:rsid w:val="00EA6F46"/>
    <w:rsid w:val="00EB0F36"/>
    <w:rsid w:val="00EB0F99"/>
    <w:rsid w:val="00EB2685"/>
    <w:rsid w:val="00EB2E90"/>
    <w:rsid w:val="00EB35DB"/>
    <w:rsid w:val="00EB3AF4"/>
    <w:rsid w:val="00EB4334"/>
    <w:rsid w:val="00EB7383"/>
    <w:rsid w:val="00EC0EBA"/>
    <w:rsid w:val="00EC1620"/>
    <w:rsid w:val="00EC318E"/>
    <w:rsid w:val="00EC39E7"/>
    <w:rsid w:val="00EC3C42"/>
    <w:rsid w:val="00EC479F"/>
    <w:rsid w:val="00EC7033"/>
    <w:rsid w:val="00ED0570"/>
    <w:rsid w:val="00ED0981"/>
    <w:rsid w:val="00ED1A7B"/>
    <w:rsid w:val="00ED1E6A"/>
    <w:rsid w:val="00ED2928"/>
    <w:rsid w:val="00ED3958"/>
    <w:rsid w:val="00ED3ADF"/>
    <w:rsid w:val="00ED53AD"/>
    <w:rsid w:val="00ED6448"/>
    <w:rsid w:val="00EE16FE"/>
    <w:rsid w:val="00EE2A07"/>
    <w:rsid w:val="00EE4F3A"/>
    <w:rsid w:val="00EE5590"/>
    <w:rsid w:val="00EE5BAD"/>
    <w:rsid w:val="00EE6FCB"/>
    <w:rsid w:val="00EE7724"/>
    <w:rsid w:val="00EF2376"/>
    <w:rsid w:val="00EF51E5"/>
    <w:rsid w:val="00EF5258"/>
    <w:rsid w:val="00EF687A"/>
    <w:rsid w:val="00EF7D31"/>
    <w:rsid w:val="00F0059B"/>
    <w:rsid w:val="00F00882"/>
    <w:rsid w:val="00F009C8"/>
    <w:rsid w:val="00F01714"/>
    <w:rsid w:val="00F01C0E"/>
    <w:rsid w:val="00F074BD"/>
    <w:rsid w:val="00F105B3"/>
    <w:rsid w:val="00F10F55"/>
    <w:rsid w:val="00F11C5D"/>
    <w:rsid w:val="00F15537"/>
    <w:rsid w:val="00F162D9"/>
    <w:rsid w:val="00F17454"/>
    <w:rsid w:val="00F20D73"/>
    <w:rsid w:val="00F21F52"/>
    <w:rsid w:val="00F23CD0"/>
    <w:rsid w:val="00F23E6F"/>
    <w:rsid w:val="00F25A60"/>
    <w:rsid w:val="00F27E7B"/>
    <w:rsid w:val="00F31194"/>
    <w:rsid w:val="00F3268C"/>
    <w:rsid w:val="00F32F8F"/>
    <w:rsid w:val="00F32FCA"/>
    <w:rsid w:val="00F36748"/>
    <w:rsid w:val="00F3743C"/>
    <w:rsid w:val="00F42114"/>
    <w:rsid w:val="00F4401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0EA"/>
    <w:rsid w:val="00F65FAE"/>
    <w:rsid w:val="00F66B7F"/>
    <w:rsid w:val="00F703F7"/>
    <w:rsid w:val="00F7289B"/>
    <w:rsid w:val="00F72B8E"/>
    <w:rsid w:val="00F734F2"/>
    <w:rsid w:val="00F754C3"/>
    <w:rsid w:val="00F8028B"/>
    <w:rsid w:val="00F81329"/>
    <w:rsid w:val="00F8138D"/>
    <w:rsid w:val="00F82430"/>
    <w:rsid w:val="00F83778"/>
    <w:rsid w:val="00F83853"/>
    <w:rsid w:val="00F87494"/>
    <w:rsid w:val="00F87EC7"/>
    <w:rsid w:val="00F91DD6"/>
    <w:rsid w:val="00F926D5"/>
    <w:rsid w:val="00F92CB4"/>
    <w:rsid w:val="00F92D4D"/>
    <w:rsid w:val="00F93014"/>
    <w:rsid w:val="00F932F8"/>
    <w:rsid w:val="00F9490F"/>
    <w:rsid w:val="00F96919"/>
    <w:rsid w:val="00F97568"/>
    <w:rsid w:val="00FA1795"/>
    <w:rsid w:val="00FA26B7"/>
    <w:rsid w:val="00FA3C2B"/>
    <w:rsid w:val="00FB002D"/>
    <w:rsid w:val="00FB0EAF"/>
    <w:rsid w:val="00FB0F97"/>
    <w:rsid w:val="00FB1634"/>
    <w:rsid w:val="00FB7DC0"/>
    <w:rsid w:val="00FB7F41"/>
    <w:rsid w:val="00FC0289"/>
    <w:rsid w:val="00FC0857"/>
    <w:rsid w:val="00FC138A"/>
    <w:rsid w:val="00FC2170"/>
    <w:rsid w:val="00FC22F1"/>
    <w:rsid w:val="00FC720B"/>
    <w:rsid w:val="00FD1D8B"/>
    <w:rsid w:val="00FD5118"/>
    <w:rsid w:val="00FD5935"/>
    <w:rsid w:val="00FD63E4"/>
    <w:rsid w:val="00FD78A4"/>
    <w:rsid w:val="00FE055D"/>
    <w:rsid w:val="00FE0CF8"/>
    <w:rsid w:val="00FE336E"/>
    <w:rsid w:val="00FE3F48"/>
    <w:rsid w:val="00FE4105"/>
    <w:rsid w:val="00FE5CF1"/>
    <w:rsid w:val="00FE7005"/>
    <w:rsid w:val="00FF224E"/>
    <w:rsid w:val="00FF3C87"/>
    <w:rsid w:val="00FF4028"/>
    <w:rsid w:val="00FF42B3"/>
    <w:rsid w:val="00FF48C1"/>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99"/>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 w:type="character" w:styleId="afa">
    <w:name w:val="Strong"/>
    <w:basedOn w:val="a0"/>
    <w:uiPriority w:val="22"/>
    <w:qFormat/>
    <w:rsid w:val="00BF6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E4D155B814F49C79E199C43009323C860E6DAA06A30BBDEBBB131AD93DEA28E5C1AC8A269C8AEY8M9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604B2C0F9ED1A550086FC79924A2CDBCD491259844F49C79E199C43009323C860E6DAA06A31BCD8BBB131AD93DEA28E5C1AC8A269C8AEY8M9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9BBB131AD93DEA28E5C1AC8A269C8AEY8M9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5700</Words>
  <Characters>42545</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48149</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2021-10-06T13:21:00Z</dcterms:created>
  <dcterms:modified xsi:type="dcterms:W3CDTF">2021-10-11T09:01:00Z</dcterms:modified>
</cp:coreProperties>
</file>