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bCs/>
          <w:color w:val="000000"/>
          <w:sz w:val="24"/>
          <w:szCs w:val="24"/>
        </w:rPr>
        <w:t>«</w:t>
      </w:r>
      <w:r>
        <w:rPr>
          <w:rFonts w:eastAsia="Times New Roman" w:cs="Times New Roman" w:ascii="Times New Roman" w:hAnsi="Times New Roman"/>
          <w:b/>
          <w:bCs/>
          <w:color w:val="000000"/>
          <w:kern w:val="0"/>
          <w:sz w:val="24"/>
          <w:szCs w:val="24"/>
          <w:lang w:val="ru-RU" w:eastAsia="ar-SA" w:bidi="ar-SA"/>
        </w:rPr>
        <w:t>Жилой комплекс из трех многоквартирных жилых домов №8,9,10,</w:t>
      </w:r>
      <w:r>
        <w:rPr>
          <w:rFonts w:ascii="Times New Roman" w:hAnsi="Times New Roman"/>
          <w:b/>
          <w:bCs/>
          <w:color w:val="000000"/>
          <w:sz w:val="24"/>
          <w:szCs w:val="24"/>
        </w:rPr>
        <w:t xml:space="preserve"> расположенны</w:t>
      </w:r>
      <w:r>
        <w:rPr>
          <w:rFonts w:eastAsia="Times New Roman" w:cs="Times New Roman" w:ascii="Times New Roman" w:hAnsi="Times New Roman"/>
          <w:b/>
          <w:bCs/>
          <w:color w:val="000000"/>
          <w:kern w:val="0"/>
          <w:sz w:val="24"/>
          <w:szCs w:val="24"/>
          <w:lang w:val="ru-RU" w:eastAsia="ar-SA" w:bidi="ar-SA"/>
        </w:rPr>
        <w:t>й</w:t>
      </w:r>
      <w:r>
        <w:rPr>
          <w:rFonts w:ascii="Times New Roman" w:hAnsi="Times New Roman"/>
          <w:b/>
          <w:bCs/>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ru-RU" w:eastAsia="ar-SA" w:bidi="ar-SA"/>
        </w:rPr>
        <w:t>10 со встроенными помещениями</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Участнику долевого строительства Объект долевого строительства,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 а также долю в праве собственности на общее имущество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r>
        <w:rPr>
          <w:rFonts w:ascii="Times New Roman" w:hAnsi="Times New Roman"/>
          <w:color w:val="000000"/>
          <w:sz w:val="24"/>
          <w:szCs w:val="24"/>
        </w:rPr>
        <w:t xml:space="preserve"> и долю в праве собственности на общее имущество Жилого дома№</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w:t>
      </w:r>
      <w:r>
        <w:rPr>
          <w:rFonts w:eastAsia="Times New Roman" w:cs="Times New Roman" w:ascii="Times New Roman" w:hAnsi="Times New Roman"/>
          <w:b/>
          <w:bCs/>
          <w:color w:val="auto"/>
          <w:kern w:val="0"/>
          <w:sz w:val="24"/>
          <w:szCs w:val="24"/>
          <w:lang w:val="ru-RU" w:eastAsia="ru-RU" w:bidi="ar-SA"/>
        </w:rPr>
        <w:t>7-9</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количество этажей:</w:t>
      </w:r>
      <w:r>
        <w:rPr>
          <w:rFonts w:eastAsia="Times New Roman" w:cs="Times New Roman" w:ascii="Times New Roman" w:hAnsi="Times New Roman"/>
          <w:b/>
          <w:bCs/>
          <w:color w:val="auto"/>
          <w:kern w:val="0"/>
          <w:sz w:val="24"/>
          <w:szCs w:val="24"/>
          <w:lang w:val="ru-RU" w:eastAsia="ru-RU" w:bidi="ar-SA"/>
        </w:rPr>
        <w:t xml:space="preserve"> </w:t>
      </w:r>
      <w:r>
        <w:rPr>
          <w:rFonts w:eastAsia="Times New Roman" w:cs="Times New Roman" w:ascii="Times New Roman" w:hAnsi="Times New Roman"/>
          <w:b/>
          <w:bCs/>
          <w:color w:val="auto"/>
          <w:kern w:val="0"/>
          <w:sz w:val="24"/>
          <w:szCs w:val="24"/>
          <w:lang w:val="ru-RU" w:eastAsia="ru-RU" w:bidi="ar-SA"/>
        </w:rPr>
        <w:t>1 секция-7 эт</w:t>
      </w:r>
      <w:r>
        <w:rPr>
          <w:rFonts w:eastAsia="Times New Roman" w:cs="Times New Roman" w:ascii="Times New Roman" w:hAnsi="Times New Roman"/>
          <w:b/>
          <w:bCs/>
          <w:color w:val="auto"/>
          <w:kern w:val="0"/>
          <w:sz w:val="24"/>
          <w:szCs w:val="24"/>
          <w:lang w:val="ru-RU" w:eastAsia="ru-RU" w:bidi="ar-SA"/>
        </w:rPr>
        <w:t>ажей</w:t>
      </w:r>
      <w:r>
        <w:rPr>
          <w:rFonts w:eastAsia="Times New Roman" w:cs="Times New Roman" w:ascii="Times New Roman" w:hAnsi="Times New Roman"/>
          <w:b/>
          <w:bCs/>
          <w:color w:val="auto"/>
          <w:kern w:val="0"/>
          <w:sz w:val="24"/>
          <w:szCs w:val="24"/>
          <w:lang w:val="ru-RU" w:eastAsia="ru-RU" w:bidi="ar-SA"/>
        </w:rPr>
        <w:t>; 2 секция-9 эт</w:t>
      </w:r>
      <w:r>
        <w:rPr>
          <w:rFonts w:eastAsia="Times New Roman" w:cs="Times New Roman" w:ascii="Times New Roman" w:hAnsi="Times New Roman"/>
          <w:b/>
          <w:bCs/>
          <w:color w:val="auto"/>
          <w:kern w:val="0"/>
          <w:sz w:val="24"/>
          <w:szCs w:val="24"/>
          <w:lang w:val="ru-RU" w:eastAsia="ru-RU" w:bidi="ar-SA"/>
        </w:rPr>
        <w:t>ажей</w:t>
      </w:r>
      <w:r>
        <w:rPr>
          <w:rFonts w:eastAsia="Times New Roman" w:cs="Times New Roman" w:ascii="Times New Roman" w:hAnsi="Times New Roman"/>
          <w:b/>
          <w:bCs/>
          <w:color w:val="auto"/>
          <w:kern w:val="0"/>
          <w:sz w:val="24"/>
          <w:szCs w:val="24"/>
          <w:lang w:val="ru-RU" w:eastAsia="ru-RU" w:bidi="ar-SA"/>
        </w:rPr>
        <w:t>; 3 секция-7 эт</w:t>
      </w:r>
      <w:r>
        <w:rPr>
          <w:rFonts w:eastAsia="Times New Roman" w:cs="Times New Roman" w:ascii="Times New Roman" w:hAnsi="Times New Roman"/>
          <w:b/>
          <w:bCs/>
          <w:color w:val="auto"/>
          <w:kern w:val="0"/>
          <w:sz w:val="24"/>
          <w:szCs w:val="24"/>
          <w:lang w:val="ru-RU" w:eastAsia="ru-RU" w:bidi="ar-SA"/>
        </w:rPr>
        <w:t>ажей</w:t>
      </w:r>
      <w:r>
        <w:rPr>
          <w:rFonts w:eastAsia="Times New Roman" w:cs="Times New Roman" w:ascii="Times New Roman" w:hAnsi="Times New Roman"/>
          <w:b/>
          <w:bCs/>
          <w:color w:val="auto"/>
          <w:kern w:val="0"/>
          <w:sz w:val="24"/>
          <w:szCs w:val="24"/>
          <w:lang w:val="ru-RU" w:eastAsia="ru-RU" w:bidi="ar-SA"/>
        </w:rPr>
        <w:t>; 4 секция-7 эт</w:t>
      </w:r>
      <w:r>
        <w:rPr>
          <w:rFonts w:eastAsia="Times New Roman" w:cs="Times New Roman" w:ascii="Times New Roman" w:hAnsi="Times New Roman"/>
          <w:b/>
          <w:bCs/>
          <w:color w:val="auto"/>
          <w:kern w:val="0"/>
          <w:sz w:val="24"/>
          <w:szCs w:val="24"/>
          <w:lang w:val="ru-RU" w:eastAsia="ru-RU" w:bidi="ar-SA"/>
        </w:rPr>
        <w:t>ажей</w:t>
      </w:r>
      <w:r>
        <w:rPr>
          <w:rFonts w:eastAsia="Times New Roman" w:cs="Times New Roman" w:ascii="Times New Roman" w:hAnsi="Times New Roman"/>
          <w:b/>
          <w:bCs/>
          <w:color w:val="auto"/>
          <w:kern w:val="0"/>
          <w:sz w:val="24"/>
          <w:szCs w:val="24"/>
          <w:lang w:val="ru-RU" w:eastAsia="ru-RU" w:bidi="ar-SA"/>
        </w:rPr>
        <w:t>; 5 секция-9 эт</w:t>
      </w:r>
      <w:r>
        <w:rPr>
          <w:rFonts w:eastAsia="Times New Roman" w:cs="Times New Roman" w:ascii="Times New Roman" w:hAnsi="Times New Roman"/>
          <w:b/>
          <w:bCs/>
          <w:color w:val="auto"/>
          <w:kern w:val="0"/>
          <w:sz w:val="24"/>
          <w:szCs w:val="24"/>
          <w:lang w:val="ru-RU" w:eastAsia="ru-RU" w:bidi="ar-SA"/>
        </w:rPr>
        <w:t>ажей.</w:t>
      </w:r>
      <w:r>
        <w:rPr>
          <w:rFonts w:eastAsia="Times New Roman" w:cs="Times New Roman" w:ascii="Times New Roman" w:hAnsi="Times New Roman"/>
          <w:b/>
          <w:bCs/>
          <w:color w:val="auto"/>
          <w:kern w:val="0"/>
          <w:sz w:val="24"/>
          <w:szCs w:val="24"/>
          <w:lang w:val="ru-RU" w:eastAsia="ru-RU" w:bidi="ar-SA"/>
        </w:rPr>
        <w:t xml:space="preserve">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ru-RU" w:eastAsia="ru-RU" w:bidi="ar-SA"/>
        </w:rPr>
        <w:t>С</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Объектом долевого строительства по настоящему Договору, подлежащем передаче Участнику долевого строительства является </w:t>
      </w:r>
      <w:r>
        <w:rPr>
          <w:rFonts w:ascii="Times New Roman" w:hAnsi="Times New Roman"/>
          <w:b/>
          <w:bCs/>
          <w:sz w:val="24"/>
          <w:szCs w:val="24"/>
        </w:rPr>
        <w:t>структурно-обособленное жилое помещение в Жилом доме №</w:t>
      </w:r>
      <w:r>
        <w:rPr>
          <w:rFonts w:eastAsia="Times New Roman" w:cs="Times New Roman" w:ascii="Times New Roman" w:hAnsi="Times New Roman"/>
          <w:b/>
          <w:bCs/>
          <w:color w:val="auto"/>
          <w:kern w:val="0"/>
          <w:sz w:val="24"/>
          <w:szCs w:val="24"/>
          <w:lang w:val="ru-RU" w:eastAsia="ar-SA" w:bidi="ar-SA"/>
        </w:rPr>
        <w:t>10</w:t>
      </w:r>
      <w:r>
        <w:rPr>
          <w:rFonts w:ascii="Times New Roman" w:hAnsi="Times New Roman"/>
          <w:b/>
          <w:bCs/>
          <w:sz w:val="24"/>
          <w:szCs w:val="24"/>
        </w:rPr>
        <w:t xml:space="preserve">, </w:t>
      </w:r>
      <w:r>
        <w:rPr>
          <w:rFonts w:ascii="Times New Roman" w:hAnsi="Times New Roman"/>
          <w:sz w:val="24"/>
          <w:szCs w:val="24"/>
        </w:rPr>
        <w:t xml:space="preserve">имеющее следующие проектные параметры и </w:t>
      </w:r>
      <w:r>
        <w:rPr>
          <w:rFonts w:ascii="Times New Roman" w:hAnsi="Times New Roman"/>
          <w:sz w:val="24"/>
          <w:szCs w:val="24"/>
        </w:rPr>
        <w:t xml:space="preserve">основные </w:t>
      </w:r>
      <w:r>
        <w:rPr>
          <w:rFonts w:ascii="Times New Roman" w:hAnsi="Times New Roman"/>
          <w:sz w:val="24"/>
          <w:szCs w:val="24"/>
        </w:rPr>
        <w:t>характеристики:</w:t>
      </w:r>
    </w:p>
    <w:tbl>
      <w:tblPr>
        <w:tblW w:w="10339" w:type="dxa"/>
        <w:jc w:val="left"/>
        <w:tblInd w:w="-405" w:type="dxa"/>
        <w:tblCellMar>
          <w:top w:w="0" w:type="dxa"/>
          <w:left w:w="2" w:type="dxa"/>
          <w:bottom w:w="0" w:type="dxa"/>
          <w:right w:w="0" w:type="dxa"/>
        </w:tblCellMar>
        <w:tblLook w:firstRow="1" w:noVBand="1" w:lastRow="0" w:firstColumn="1" w:lastColumn="0" w:noHBand="0" w:val="04a0"/>
      </w:tblPr>
      <w:tblGrid>
        <w:gridCol w:w="8282"/>
        <w:gridCol w:w="2056"/>
      </w:tblGrid>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ж</w:t>
            </w:r>
            <w:r>
              <w:rPr>
                <w:rFonts w:ascii="Times New Roman" w:hAnsi="Times New Roman"/>
                <w:kern w:val="2"/>
                <w:sz w:val="24"/>
                <w:szCs w:val="24"/>
                <w:lang w:eastAsia="en-US"/>
              </w:rPr>
              <w:t>илое помещение</w:t>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kern w:val="2"/>
                <w:sz w:val="24"/>
                <w:szCs w:val="24"/>
                <w:lang w:eastAsia="en-US"/>
              </w:rPr>
            </w:pPr>
            <w:r>
              <w:rPr>
                <w:rFonts w:ascii="Times New Roman" w:hAnsi="Times New Roman"/>
                <w:b/>
                <w:bCs/>
                <w:kern w:val="2"/>
                <w:sz w:val="24"/>
                <w:szCs w:val="24"/>
                <w:lang w:eastAsia="en-US"/>
              </w:rPr>
              <w:t>Этаж</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Условный </w:t>
            </w:r>
            <w:r>
              <w:rPr>
                <w:rFonts w:eastAsia="Times New Roman" w:cs="Times New Roman" w:ascii="Times New Roman" w:hAnsi="Times New Roman"/>
                <w:b/>
                <w:bCs/>
                <w:color w:val="auto"/>
                <w:kern w:val="2"/>
                <w:sz w:val="24"/>
                <w:szCs w:val="24"/>
                <w:lang w:val="ru-RU" w:eastAsia="en-US" w:bidi="ar-SA"/>
              </w:rPr>
              <w:t>н</w:t>
            </w:r>
            <w:r>
              <w:rPr>
                <w:rFonts w:ascii="Times New Roman" w:hAnsi="Times New Roman"/>
                <w:b/>
                <w:bCs/>
                <w:kern w:val="2"/>
                <w:sz w:val="24"/>
                <w:szCs w:val="24"/>
                <w:lang w:eastAsia="en-US"/>
              </w:rPr>
              <w:t xml:space="preserve">омер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kern w:val="2"/>
                <w:sz w:val="24"/>
                <w:szCs w:val="24"/>
                <w:lang w:eastAsia="en-US"/>
              </w:rPr>
            </w:pPr>
            <w:r>
              <w:rPr>
                <w:rFonts w:ascii="Times New Roman" w:hAnsi="Times New Roman"/>
                <w:b/>
                <w:bCs/>
                <w:kern w:val="2"/>
                <w:sz w:val="24"/>
                <w:szCs w:val="24"/>
                <w:lang w:eastAsia="en-US"/>
              </w:rPr>
              <w:t>Количество комнат</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0" w:name="__DdeLink__5411_3571317140"/>
            <w:r>
              <w:rPr>
                <w:rFonts w:ascii="Times New Roman" w:hAnsi="Times New Roman"/>
                <w:spacing w:val="-3"/>
                <w:kern w:val="2"/>
                <w:sz w:val="21"/>
                <w:szCs w:val="21"/>
                <w:lang w:eastAsia="en-US"/>
              </w:rPr>
              <w:t>понижающим  коэффициентом 0,5</w:t>
            </w:r>
            <w:bookmarkEnd w:id="0"/>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b/>
                <w:b/>
                <w:bCs/>
              </w:rPr>
            </w:pPr>
            <w:r>
              <w:rPr>
                <w:rFonts w:ascii="Times New Roman" w:hAnsi="Times New Roman"/>
                <w:b/>
                <w:bCs/>
                <w:kern w:val="2"/>
                <w:sz w:val="24"/>
                <w:szCs w:val="24"/>
                <w:lang w:eastAsia="en-US"/>
              </w:rPr>
              <w:t>Общая площадь комнат (жилая площадь),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 w:name="__DdeLink__77277_2629756834"/>
            <w:r>
              <w:rPr>
                <w:rFonts w:ascii="Times New Roman" w:hAnsi="Times New Roman"/>
                <w:b/>
                <w:bCs/>
                <w:spacing w:val="-5"/>
                <w:kern w:val="2"/>
                <w:sz w:val="24"/>
                <w:szCs w:val="24"/>
                <w:lang w:eastAsia="en-US"/>
              </w:rPr>
              <w:t>(с коэфф. 0,3)</w:t>
            </w:r>
            <w:bookmarkEnd w:id="1"/>
            <w:r>
              <w:rPr>
                <w:rFonts w:ascii="Times New Roman" w:hAnsi="Times New Roman"/>
                <w:b/>
                <w:bCs/>
                <w:spacing w:val="-5"/>
                <w:kern w:val="2"/>
                <w:sz w:val="24"/>
                <w:szCs w:val="24"/>
                <w:lang w:eastAsia="en-US"/>
              </w:rPr>
              <w:t xml:space="preserve">,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sz w:val="24"/>
                <w:szCs w:val="24"/>
              </w:rPr>
            </w:pPr>
            <w:r>
              <w:rPr>
                <w:rFonts w:ascii="Times New Roman" w:hAnsi="Times New Roman"/>
                <w:b/>
                <w:bCs/>
                <w:kern w:val="2"/>
                <w:sz w:val="24"/>
                <w:szCs w:val="24"/>
                <w:lang w:eastAsia="en-US"/>
              </w:rPr>
              <w:t>Количество  вспомогательных помещений</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70" w:hRule="exact"/>
        </w:trPr>
        <w:tc>
          <w:tcPr>
            <w:tcW w:w="828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сан.узла/туалета,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ванной,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постирочной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гардеробной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 xml:space="preserve">Проектная планировка Объекта долевого строительства (Приложение №1) прилагается  к настоящему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приведенная площадь Объекта долевого строительства может отличаться от фактической Общей приведенной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ru-RU" w:eastAsia="ar-SA" w:bidi="ar-SA"/>
        </w:rPr>
        <w:t>10.</w:t>
      </w:r>
    </w:p>
    <w:p>
      <w:pPr>
        <w:pStyle w:val="Normal"/>
        <w:spacing w:lineRule="auto" w:line="240" w:before="0" w:after="0"/>
        <w:ind w:left="-567" w:hanging="0"/>
        <w:jc w:val="both"/>
        <w:rPr/>
      </w:pPr>
      <w:r>
        <w:rPr>
          <w:rFonts w:eastAsia="Times New Roman" w:cs="Times New Roman" w:ascii="Times New Roman" w:hAnsi="Times New Roman"/>
          <w:color w:val="auto"/>
          <w:kern w:val="0"/>
          <w:sz w:val="24"/>
          <w:szCs w:val="24"/>
          <w:lang w:val="ru-RU" w:eastAsia="ar-SA" w:bidi="ar-SA"/>
        </w:rPr>
        <w:t>1.5. Если по результатам  обмеров органа, осуществляющего технический учет жилищного фонда, фактическая общая приведенная площадь Объекта долевого строительства будет отличаться от Общей приведенной площади, которая указана в п.1.3. Договора,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рабочих дней с момента получения соответствующего письменного требования  заинтересованной стороны.</w:t>
      </w:r>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(без учета площади лоджии/террасы</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sz w:val="24"/>
          <w:szCs w:val="24"/>
        </w:rPr>
        <w:t>,</w:t>
      </w:r>
      <w:r>
        <w:rPr>
          <w:rFonts w:ascii="Times New Roman" w:hAnsi="Times New Roman"/>
          <w:sz w:val="24"/>
          <w:szCs w:val="24"/>
        </w:rPr>
        <w:t xml:space="preserve">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Строительный адрес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(стандарт)</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w:t>
      </w:r>
      <w:r>
        <w:rPr>
          <w:rFonts w:eastAsia="Times New Roman" w:cs="Times New Roman" w:ascii="Times New Roman" w:hAnsi="Times New Roman"/>
          <w:b/>
          <w:bCs/>
          <w:color w:val="auto"/>
          <w:spacing w:val="-2"/>
          <w:kern w:val="2"/>
          <w:sz w:val="24"/>
          <w:szCs w:val="24"/>
          <w:u w:val="none"/>
          <w:lang w:val="ru-RU" w:eastAsia="ru-RU" w:bidi="hi-IN"/>
        </w:rPr>
        <w:t>комфорт</w:t>
      </w:r>
      <w:r>
        <w:rPr>
          <w:rFonts w:ascii="Times New Roman" w:hAnsi="Times New Roman"/>
          <w:b/>
          <w:bCs/>
          <w:spacing w:val="-2"/>
          <w:kern w:val="2"/>
          <w:sz w:val="24"/>
          <w:szCs w:val="24"/>
          <w:u w:val="none"/>
          <w:lang w:eastAsia="ru-RU" w:bidi="hi-IN"/>
        </w:rPr>
        <w:t>)</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5555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№18:08:162001:2943-18/063/2021-1 от 08.04.2021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ru-RU"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охрану и риск случайной гибели Объекта долевого строительства, возлагается на Участника в полном объеме.</w:t>
      </w:r>
    </w:p>
    <w:p>
      <w:pPr>
        <w:pStyle w:val="Normal"/>
        <w:spacing w:lineRule="auto" w:line="240" w:before="0" w:after="0"/>
        <w:ind w:left="-567" w:hanging="0"/>
        <w:jc w:val="both"/>
        <w:rPr/>
      </w:pPr>
      <w:r>
        <w:rPr>
          <w:rFonts w:ascii="Times New Roman" w:hAnsi="Times New Roman"/>
          <w:sz w:val="24"/>
          <w:szCs w:val="24"/>
        </w:rPr>
        <w:t xml:space="preserve">        </w:t>
      </w:r>
      <w:r>
        <w:rPr>
          <w:rFonts w:ascii="Times New Roman" w:hAnsi="Times New Roman"/>
          <w:sz w:val="24"/>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указанное в проектной декларации, в соответствии с проектной документацией.</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Pr>
          <w:rFonts w:eastAsia="Arial" w:cs="Tahoma"/>
          <w:color w:val="000000"/>
          <w:kern w:val="2"/>
          <w:sz w:val="24"/>
          <w:szCs w:val="24"/>
          <w:lang w:val="ru-RU" w:eastAsia="ar-SA" w:bidi="ar-SA"/>
        </w:rPr>
        <w:t>Д</w:t>
      </w:r>
      <w:r>
        <w:rPr>
          <w:color w:val="000000"/>
          <w:sz w:val="24"/>
          <w:szCs w:val="24"/>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ru-RU"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ru-RU" w:eastAsia="ar-SA" w:bidi="ar-SA"/>
        </w:rPr>
        <w:t>10</w:t>
      </w:r>
      <w:r>
        <w:rPr/>
        <w:t>;</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cs="Times New Roman"/>
          <w:sz w:val="24"/>
          <w:szCs w:val="24"/>
        </w:rPr>
        <w:t xml:space="preserve">3.2.1. </w:t>
      </w:r>
      <w:r>
        <w:rPr>
          <w:rFonts w:eastAsia="Arial" w:cs="Times New Roman"/>
          <w:color w:val="auto"/>
          <w:kern w:val="2"/>
          <w:sz w:val="24"/>
          <w:szCs w:val="24"/>
          <w:lang w:val="ru-RU" w:eastAsia="ar-SA" w:bidi="ar-SA"/>
        </w:rPr>
        <w:t>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2"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2"/>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3" w:name="__DdeLink__89237_37070634161"/>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3"/>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 рублей ___копеек вносится в качестве уплаты первоначального взноса при получении кредитных средств Участником по Кредитному договору №___от ____________. Указанная сумма предоставляется Участнику долевого строительства на основании Государственного сертификата на материнский (семейный) капитал серия_______№_________дата выдачи______, выданного_________________,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на «___»_______  ________г. путем перечисления денежных средств на счет эскроу, открытого Участником  в СБЕРБАНКЕ РОССИИ Филиал Публичного акционерного общества Сбербанк России-Удмуртское отделение №8618 ИНН 7707083893 БИК 049401601, в срок установленный действующим законодательством  РФ с момента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№10.</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4" w:name="__DdeLink__1136_2748773397"/>
      <w:r>
        <w:rPr>
          <w:rFonts w:cs="Times New Roman"/>
        </w:rPr>
        <w:t>до даты государственной регистрации настоящего Договора,</w:t>
      </w:r>
      <w:bookmarkEnd w:id="4"/>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срок</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 xml:space="preserve">не позднее </w:t>
      </w:r>
      <w:r>
        <w:rPr>
          <w:rFonts w:eastAsia="Times New Roman" w:cs="Times New Roman" w:ascii="Times New Roman" w:hAnsi="Times New Roman"/>
          <w:b/>
          <w:bCs/>
          <w:color w:val="auto"/>
          <w:kern w:val="2"/>
          <w:sz w:val="24"/>
          <w:szCs w:val="24"/>
          <w:lang w:val="ru-RU" w:eastAsia="ar-SA" w:bidi="hi-IN"/>
        </w:rPr>
        <w:t>01</w:t>
      </w:r>
      <w:r>
        <w:rPr>
          <w:rFonts w:ascii="Times New Roman" w:hAnsi="Times New Roman"/>
          <w:b/>
          <w:bCs/>
          <w:kern w:val="2"/>
          <w:sz w:val="24"/>
          <w:szCs w:val="24"/>
          <w:lang w:val="ru-RU" w:bidi="hi-IN"/>
        </w:rPr>
        <w:t>.08.202</w:t>
      </w:r>
      <w:r>
        <w:rPr>
          <w:rFonts w:eastAsia="Times New Roman" w:cs="Times New Roman" w:ascii="Times New Roman" w:hAnsi="Times New Roman"/>
          <w:b/>
          <w:bCs/>
          <w:color w:val="auto"/>
          <w:kern w:val="2"/>
          <w:sz w:val="24"/>
          <w:szCs w:val="24"/>
          <w:lang w:val="ru-RU" w:eastAsia="ar-SA" w:bidi="hi-IN"/>
        </w:rPr>
        <w:t>4</w:t>
      </w:r>
      <w:r>
        <w:rPr>
          <w:rFonts w:ascii="Times New Roman" w:hAnsi="Times New Roman"/>
          <w:b/>
          <w:bCs/>
          <w:kern w:val="2"/>
          <w:sz w:val="24"/>
          <w:szCs w:val="24"/>
          <w:lang w:val="ru-RU" w:bidi="hi-IN"/>
        </w:rPr>
        <w:t xml:space="preserve"> г</w:t>
      </w:r>
      <w:r>
        <w:rPr>
          <w:rFonts w:ascii="Times New Roman" w:hAnsi="Times New Roman"/>
          <w:b/>
          <w:bCs/>
          <w:kern w:val="2"/>
          <w:sz w:val="24"/>
          <w:szCs w:val="24"/>
          <w:lang w:bidi="hi-IN"/>
        </w:rPr>
        <w:t>.</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Обеспечить передачу Объекта долевого строительства и доли в праве собственности на общее имущество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Участнику в течение трех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01.11.2024</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В момент подписания Сторонами акта приема-передачи Объекта долевого строительства передать Участнику долевого строительства </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нструкцию по эксплуатации Объекта долевого строительства, паспорта на индивидуальные приборы учета (счетчики):  водоснабжения и электроснабжения.</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6</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b/>
          <w:b/>
          <w:bCs/>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5" w:name="__DdeLink__593_2748773397"/>
      <w:r>
        <w:rPr>
          <w:rFonts w:ascii="Times New Roman" w:hAnsi="Times New Roman"/>
          <w:color w:val="000000"/>
          <w:sz w:val="24"/>
          <w:szCs w:val="24"/>
        </w:rPr>
        <w:t>Жилого дома №</w:t>
      </w:r>
      <w:bookmarkEnd w:id="5"/>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 и доле в праве собственности на общее имущество Жилого дома №</w:t>
      </w:r>
      <w:r>
        <w:rPr>
          <w:rFonts w:eastAsia="Arial" w:cs="Tahoma"/>
          <w:color w:val="auto"/>
          <w:kern w:val="2"/>
          <w:sz w:val="24"/>
          <w:szCs w:val="24"/>
          <w:lang w:val="ru-RU" w:eastAsia="ar-SA" w:bidi="ar-SA"/>
        </w:rPr>
        <w:t>10</w:t>
      </w:r>
      <w:r>
        <w:rPr/>
        <w:t>.</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В полном объеме нести все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lang w:bidi="hi-IN"/>
        </w:rPr>
        <w:t xml:space="preserve">4.4.6. Соблюдать </w:t>
      </w:r>
      <w:r>
        <w:rPr>
          <w:rFonts w:cs="Times New Roman"/>
          <w:spacing w:val="-4"/>
          <w:lang w:bidi="hi-IN"/>
        </w:rPr>
        <w:t xml:space="preserve">инструкцию о порядке эксплуатации жилого помещения и его инженерных систем в составе многоквартирного </w:t>
      </w:r>
      <w:r>
        <w:rPr>
          <w:rFonts w:eastAsia="Arial" w:cs="Times New Roman"/>
          <w:color w:val="auto"/>
          <w:spacing w:val="-4"/>
          <w:kern w:val="2"/>
          <w:sz w:val="24"/>
          <w:szCs w:val="24"/>
          <w:lang w:val="ru-RU" w:eastAsia="ar-SA" w:bidi="hi-IN"/>
        </w:rPr>
        <w:t>Ж</w:t>
      </w:r>
      <w:r>
        <w:rPr>
          <w:rFonts w:cs="Times New Roman"/>
          <w:spacing w:val="-4"/>
          <w:lang w:bidi="hi-IN"/>
        </w:rPr>
        <w:t>илого дома №</w:t>
      </w:r>
      <w:r>
        <w:rPr>
          <w:rFonts w:eastAsia="Arial" w:cs="Times New Roman"/>
          <w:color w:val="auto"/>
          <w:spacing w:val="-4"/>
          <w:kern w:val="2"/>
          <w:sz w:val="24"/>
          <w:szCs w:val="24"/>
          <w:lang w:val="ru-RU" w:eastAsia="ar-SA" w:bidi="hi-IN"/>
        </w:rPr>
        <w:t>10</w:t>
      </w:r>
      <w:r>
        <w:rPr>
          <w:rFonts w:cs="Times New Roman"/>
          <w:spacing w:val="-4"/>
          <w:lang w:bidi="hi-IN"/>
        </w:rPr>
        <w:t>.</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6"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6"/>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ab/>
        <w:t>Гарантийный срок на чистовую отделку (при наличии) - 12 месяцев со дня передачи Объекта долевого строительства Участнику по передаточному акту.</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7" w:name="__DdeLink__1692_2868108546"/>
      <w:r>
        <w:rPr>
          <w:rFonts w:cs="Times New Roman"/>
        </w:rPr>
        <w:t>и/или его части</w:t>
      </w:r>
      <w:bookmarkEnd w:id="7"/>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8" w:name="__DdeLink__708_3015934926"/>
      <w:r>
        <w:rPr>
          <w:rFonts w:eastAsia="Calibri" w:cs="Times New Roman"/>
          <w:lang w:eastAsia="en-US"/>
        </w:rPr>
        <w:t>долевого строительства</w:t>
      </w:r>
      <w:bookmarkEnd w:id="8"/>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9" w:name="_GoBack"/>
      <w:bookmarkEnd w:id="9"/>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w:t>
      </w:r>
      <w:bookmarkStart w:id="10" w:name="__DdeLink__8592_3571317140"/>
      <w:r>
        <w:rPr>
          <w:rFonts w:cs="Times New Roman"/>
        </w:rPr>
        <w:t xml:space="preserve">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bookmarkEnd w:id="10"/>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Standard"/>
        <w:tabs>
          <w:tab w:val="clear" w:pos="720"/>
          <w:tab w:val="left" w:pos="5850" w:leader="none"/>
        </w:tabs>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_____________________________________</w:t>
      </w:r>
    </w:p>
    <w:p>
      <w:pPr>
        <w:pStyle w:val="Normal"/>
        <w:spacing w:lineRule="auto" w:line="240" w:before="0" w:after="0"/>
        <w:ind w:left="-567" w:hanging="0"/>
        <w:jc w:val="both"/>
        <w:rPr>
          <w:sz w:val="24"/>
          <w:szCs w:val="24"/>
        </w:rPr>
      </w:pPr>
      <w:r>
        <w:rPr>
          <w:rFonts w:ascii="Times New Roman" w:hAnsi="Times New Roman"/>
          <w:b/>
          <w:bCs/>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sz w:val="24"/>
          <w:szCs w:val="24"/>
        </w:rPr>
      </w:pPr>
      <w:r>
        <w:rPr>
          <w:rFonts w:ascii="Times New Roman" w:hAnsi="Times New Roman"/>
          <w:b/>
          <w:bCs/>
          <w:sz w:val="24"/>
          <w:szCs w:val="24"/>
        </w:rPr>
        <w:t xml:space="preserve">                                                                                                                                   </w:t>
      </w:r>
    </w:p>
    <w:p>
      <w:pPr>
        <w:pStyle w:val="Normal"/>
        <w:tabs>
          <w:tab w:val="clear" w:pos="720"/>
          <w:tab w:val="left" w:pos="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2"/>
          <w:szCs w:val="22"/>
        </w:rPr>
        <w:t xml:space="preserve">Приложение №1 </w:t>
      </w:r>
    </w:p>
    <w:p>
      <w:pPr>
        <w:pStyle w:val="Normal"/>
        <w:spacing w:lineRule="auto" w:line="240" w:before="0" w:after="0"/>
        <w:jc w:val="right"/>
        <w:rPr>
          <w:sz w:val="22"/>
          <w:szCs w:val="22"/>
        </w:rPr>
      </w:pPr>
      <w:r>
        <w:rPr>
          <w:rFonts w:ascii="Times New Roman" w:hAnsi="Times New Roman"/>
          <w:sz w:val="22"/>
          <w:szCs w:val="22"/>
        </w:rPr>
        <w:t>к договору №_____участия в долевом строительстве от ____________________</w:t>
      </w:r>
    </w:p>
    <w:p>
      <w:pPr>
        <w:pStyle w:val="Normal"/>
        <w:spacing w:lineRule="auto" w:line="240" w:before="0" w:after="0"/>
        <w:jc w:val="right"/>
        <w:rPr>
          <w:rFonts w:ascii="Times New Roman" w:hAnsi="Times New Roman"/>
        </w:rPr>
      </w:pPr>
      <w:r>
        <w:rPr>
          <w:rFonts w:ascii="Times New Roman" w:hAnsi="Times New Roman"/>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43" w:type="dxa"/>
        <w:jc w:val="left"/>
        <w:tblInd w:w="-587" w:type="dxa"/>
        <w:tblCellMar>
          <w:top w:w="55" w:type="dxa"/>
          <w:left w:w="55" w:type="dxa"/>
          <w:bottom w:w="55" w:type="dxa"/>
          <w:right w:w="55" w:type="dxa"/>
        </w:tblCellMar>
      </w:tblPr>
      <w:tblGrid>
        <w:gridCol w:w="10543"/>
      </w:tblGrid>
      <w:tr>
        <w:trPr>
          <w:trHeight w:val="3118" w:hRule="atLeast"/>
        </w:trPr>
        <w:tc>
          <w:tcPr>
            <w:tcW w:w="10543"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p>
            <w:pPr>
              <w:pStyle w:val="Style32"/>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right"/>
        <w:rPr/>
      </w:pPr>
      <w:r>
        <w:rPr/>
      </w:r>
    </w:p>
    <w:tbl>
      <w:tblPr>
        <w:tblW w:w="10596" w:type="dxa"/>
        <w:jc w:val="left"/>
        <w:tblInd w:w="-608" w:type="dxa"/>
        <w:tblCellMar>
          <w:top w:w="0" w:type="dxa"/>
          <w:left w:w="2" w:type="dxa"/>
          <w:bottom w:w="0" w:type="dxa"/>
          <w:right w:w="0" w:type="dxa"/>
        </w:tblCellMar>
        <w:tblLook w:firstRow="1" w:noVBand="1" w:lastRow="0" w:firstColumn="1" w:lastColumn="0" w:noHBand="0" w:val="04a0"/>
      </w:tblPr>
      <w:tblGrid>
        <w:gridCol w:w="8979"/>
        <w:gridCol w:w="1616"/>
      </w:tblGrid>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Номер квартиры</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комнат</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11" w:name="__DdeLink__5411_35713171401"/>
            <w:r>
              <w:rPr>
                <w:rFonts w:ascii="Times New Roman" w:hAnsi="Times New Roman"/>
                <w:spacing w:val="-3"/>
                <w:kern w:val="2"/>
                <w:sz w:val="21"/>
                <w:szCs w:val="21"/>
                <w:lang w:eastAsia="en-US"/>
              </w:rPr>
              <w:t>понижающим  коэффициентом 0,5</w:t>
            </w:r>
            <w:bookmarkEnd w:id="11"/>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комнат (жилая площадь),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2" w:name="__DdeLink__77277_26297568341"/>
            <w:r>
              <w:rPr>
                <w:rFonts w:ascii="Times New Roman" w:hAnsi="Times New Roman"/>
                <w:b/>
                <w:bCs/>
                <w:spacing w:val="-5"/>
                <w:kern w:val="2"/>
                <w:sz w:val="24"/>
                <w:szCs w:val="24"/>
                <w:lang w:eastAsia="en-US"/>
              </w:rPr>
              <w:t>(с коэфф. 0,3)</w:t>
            </w:r>
            <w:bookmarkEnd w:id="12"/>
            <w:r>
              <w:rPr>
                <w:rFonts w:ascii="Times New Roman" w:hAnsi="Times New Roman"/>
                <w:b/>
                <w:bCs/>
                <w:spacing w:val="-5"/>
                <w:kern w:val="2"/>
                <w:sz w:val="24"/>
                <w:szCs w:val="24"/>
                <w:lang w:eastAsia="en-US"/>
              </w:rPr>
              <w:t xml:space="preserve">,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вспомогательных помещений</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0" w:hRule="exact"/>
        </w:trPr>
        <w:tc>
          <w:tcPr>
            <w:tcW w:w="897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p>
            <w:pPr>
              <w:pStyle w:val="Normal"/>
              <w:widowControl w:val="false"/>
              <w:spacing w:lineRule="auto" w:line="240" w:before="0" w:after="0"/>
              <w:ind w:right="164" w:hanging="0"/>
              <w:rPr/>
            </w:pPr>
            <w:r>
              <w:rPr/>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гардеробной,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постирочной,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______________/_______________</w:t>
      </w:r>
    </w:p>
    <w:p>
      <w:pPr>
        <w:pStyle w:val="Normal"/>
        <w:spacing w:before="0" w:after="0"/>
        <w:rPr>
          <w:rFonts w:ascii="Times New Roman" w:hAnsi="Times New Roman"/>
          <w:sz w:val="24"/>
          <w:szCs w:val="24"/>
        </w:rPr>
      </w:pPr>
      <w:r>
        <w:rPr>
          <w:rFonts w:ascii="Times New Roman" w:hAnsi="Times New Roman"/>
          <w:sz w:val="24"/>
          <w:szCs w:val="24"/>
        </w:rPr>
        <w:tab/>
        <w:tab/>
        <w:tab/>
        <w:tab/>
        <w:tab/>
        <w:tab/>
        <w:tab/>
        <w:tab/>
        <w:tab/>
      </w:r>
      <w:bookmarkStart w:id="13" w:name="__DdeLink__14725_793587514"/>
      <w:r>
        <w:rPr>
          <w:rFonts w:ascii="Times New Roman" w:hAnsi="Times New Roman"/>
          <w:sz w:val="20"/>
          <w:szCs w:val="20"/>
        </w:rPr>
        <w:t>(подпись)            Ф.И.О.</w:t>
      </w:r>
      <w:bookmarkEnd w:id="13"/>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комнат и санзула:</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высококачественная.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14"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14"/>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щит квартирный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коридоре;</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spacing w:lineRule="auto" w:line="240" w:before="0" w:after="0"/>
        <w:rPr/>
      </w:pPr>
      <w:r>
        <w:rPr>
          <w:rFonts w:ascii="Times New Roman" w:hAnsi="Times New Roman"/>
          <w:sz w:val="24"/>
          <w:szCs w:val="24"/>
        </w:rPr>
        <w:t xml:space="preserve">- </w:t>
      </w:r>
      <w:r>
        <w:rPr>
          <w:rFonts w:ascii="Times New Roman" w:hAnsi="Times New Roman"/>
          <w:b/>
          <w:bCs/>
          <w:sz w:val="24"/>
          <w:szCs w:val="24"/>
        </w:rPr>
        <w:t>лоджия с установкой остекления, без отделки /</w:t>
      </w:r>
      <w:r>
        <w:rPr>
          <w:rFonts w:eastAsia="Times New Roman" w:cs="Times New Roman" w:ascii="Times New Roman" w:hAnsi="Times New Roman"/>
          <w:b/>
          <w:bCs/>
          <w:color w:val="auto"/>
          <w:kern w:val="0"/>
          <w:sz w:val="24"/>
          <w:szCs w:val="24"/>
          <w:lang w:val="ru-RU" w:eastAsia="ar-SA" w:bidi="ar-SA"/>
        </w:rPr>
        <w:t>т</w:t>
      </w:r>
      <w:r>
        <w:rPr>
          <w:rFonts w:ascii="Times New Roman" w:hAnsi="Times New Roman"/>
          <w:b/>
          <w:bCs/>
          <w:sz w:val="24"/>
          <w:szCs w:val="24"/>
        </w:rPr>
        <w:t xml:space="preserve">ерраса без отделки </w:t>
      </w:r>
      <w:r>
        <w:rPr>
          <w:rFonts w:ascii="Times New Roman" w:hAnsi="Times New Roman"/>
          <w:b w:val="false"/>
          <w:bCs w:val="false"/>
          <w:sz w:val="24"/>
          <w:szCs w:val="24"/>
        </w:rPr>
        <w:t>(при  наличии лоджии или террасы)</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15" w:name="_GoBack1"/>
      <w:bookmarkEnd w:id="15"/>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tab/>
        <w:tab/>
        <w:tab/>
        <w:tab/>
        <w:tab/>
        <w:tab/>
        <w:tab/>
        <w:tab/>
        <w:t xml:space="preserve">        </w:t>
      </w:r>
      <w:r>
        <w:rPr>
          <w:rFonts w:ascii="Times New Roman" w:hAnsi="Times New Roman"/>
          <w:spacing w:val="-2"/>
          <w:kern w:val="2"/>
          <w:sz w:val="20"/>
          <w:szCs w:val="20"/>
          <w:lang w:eastAsia="ru-RU" w:bidi="hi-IN"/>
        </w:rPr>
        <w:t>(подпись)                    Ф.И.О.</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eastAsia="Times New Roman" w:cs="Times New Roman" w:ascii="Times New Roman" w:hAnsi="Times New Roman"/>
          <w:color w:val="auto"/>
          <w:spacing w:val="-2"/>
          <w:kern w:val="2"/>
          <w:sz w:val="24"/>
          <w:szCs w:val="24"/>
          <w:lang w:val="ru-RU"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center"/>
        <w:rPr/>
      </w:pPr>
      <w:r>
        <w:rPr>
          <w:rFonts w:eastAsia="Times New Roman" w:cs="Times New Roman" w:ascii="Times New Roman" w:hAnsi="Times New Roman"/>
          <w:b/>
          <w:bCs/>
          <w:color w:val="auto"/>
          <w:kern w:val="0"/>
          <w:sz w:val="24"/>
          <w:szCs w:val="24"/>
          <w:lang w:val="ru-RU" w:eastAsia="ar-SA" w:bidi="ar-SA"/>
        </w:rPr>
        <w:t>Отделка объекта долевого строительства  (чистовая/стандарт)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602"/>
        <w:gridCol w:w="7265"/>
      </w:tblGrid>
      <w:tr>
        <w:trPr>
          <w:trHeight w:val="3396" w:hRule="atLeast"/>
        </w:trPr>
        <w:tc>
          <w:tcPr>
            <w:tcW w:w="260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26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1"/>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602"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265"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(стандарт)</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покраска.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w:t>
            </w:r>
          </w:p>
          <w:p>
            <w:pPr>
              <w:pStyle w:val="Style32"/>
              <w:spacing w:before="0" w:after="29"/>
              <w:rPr/>
            </w:pPr>
            <w:r>
              <w:rPr>
                <w:rFonts w:ascii="Times New Roman" w:hAnsi="Times New Roman"/>
                <w:b/>
                <w:bCs/>
                <w:i/>
                <w:iCs/>
                <w:sz w:val="24"/>
                <w:szCs w:val="24"/>
              </w:rPr>
              <w:t>Двери:</w:t>
            </w:r>
          </w:p>
          <w:p>
            <w:pPr>
              <w:pStyle w:val="Style32"/>
              <w:spacing w:before="0" w:after="29"/>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bookmarkStart w:id="16" w:name="__DdeLink__3677_1191987240"/>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с установкой остекления, без отделки</w:t>
            </w:r>
            <w:bookmarkEnd w:id="16"/>
            <w:r>
              <w:rPr>
                <w:rFonts w:eastAsia="Times New Roman" w:cs="Times New Roman" w:ascii="Times New Roman" w:hAnsi="Times New Roman"/>
                <w:b/>
                <w:bCs/>
                <w:i w:val="false"/>
                <w:iCs w:val="false"/>
                <w:color w:val="auto"/>
                <w:kern w:val="0"/>
                <w:sz w:val="24"/>
                <w:szCs w:val="24"/>
                <w:lang w:val="ru-RU" w:eastAsia="ar-SA" w:bidi="ar-SA"/>
              </w:rPr>
              <w:t xml:space="preserve">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r>
              <w:rPr>
                <w:rFonts w:ascii="Times New Roman" w:hAnsi="Times New Roman"/>
                <w:b/>
                <w:bCs/>
                <w:i w:val="false"/>
                <w:iCs w:val="false"/>
                <w:sz w:val="24"/>
                <w:szCs w:val="24"/>
              </w:rPr>
              <w:t xml:space="preserve"> </w:t>
            </w: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0"/>
        <w:rPr/>
      </w:pPr>
      <w:r>
        <w:rPr>
          <w:rFonts w:ascii="Times New Roman" w:hAnsi="Times New Roman"/>
          <w:b/>
          <w:bCs/>
          <w:spacing w:val="-2"/>
          <w:kern w:val="2"/>
          <w:sz w:val="24"/>
          <w:szCs w:val="24"/>
          <w:lang w:eastAsia="ru-RU" w:bidi="hi-IN"/>
        </w:rPr>
        <w:t xml:space="preserve">_______________/______________ </w:t>
        <w:tab/>
        <w:t xml:space="preserve">              ________________/___________________</w:t>
      </w:r>
    </w:p>
    <w:p>
      <w:pPr>
        <w:pStyle w:val="Normal"/>
        <w:spacing w:before="0" w:after="0"/>
        <w:rPr/>
      </w:pPr>
      <w:r>
        <w:rPr>
          <w:rFonts w:ascii="Times New Roman" w:hAnsi="Times New Roman"/>
          <w:b/>
          <w:bCs/>
          <w:spacing w:val="-2"/>
          <w:kern w:val="2"/>
          <w:sz w:val="24"/>
          <w:szCs w:val="24"/>
          <w:lang w:eastAsia="ru-RU" w:bidi="hi-IN"/>
        </w:rPr>
        <w:tab/>
        <w:tab/>
        <w:tab/>
        <w:tab/>
        <w:tab/>
        <w:tab/>
        <w:tab/>
      </w:r>
      <w:r>
        <w:rPr>
          <w:rFonts w:ascii="Times New Roman" w:hAnsi="Times New Roman"/>
          <w:b w:val="false"/>
          <w:bCs w:val="false"/>
          <w:spacing w:val="-2"/>
          <w:kern w:val="2"/>
          <w:sz w:val="20"/>
          <w:szCs w:val="20"/>
          <w:lang w:eastAsia="ru-RU" w:bidi="hi-IN"/>
        </w:rPr>
        <w:t>(подпись)               Ф.И.О.</w:t>
      </w:r>
    </w:p>
    <w:p>
      <w:pPr>
        <w:pStyle w:val="Normal"/>
        <w:spacing w:before="0" w:after="143"/>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rPr/>
      </w:pPr>
      <w:r>
        <w:rPr>
          <w:rFonts w:ascii="Times New Roman" w:hAnsi="Times New Roman"/>
          <w:b/>
          <w:bCs/>
          <w:spacing w:val="-2"/>
          <w:kern w:val="2"/>
          <w:sz w:val="24"/>
          <w:szCs w:val="24"/>
          <w:lang w:eastAsia="ru-RU" w:bidi="hi-IN"/>
        </w:rPr>
        <w:tab/>
        <w:tab/>
        <w:tab/>
        <w:tab/>
        <w:tab/>
        <w:tab/>
        <w:tab/>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ascii="Times New Roman" w:hAnsi="Times New Roman"/>
          <w:spacing w:val="-2"/>
          <w:kern w:val="2"/>
          <w:sz w:val="24"/>
          <w:szCs w:val="24"/>
          <w:lang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center"/>
        <w:rPr/>
      </w:pPr>
      <w:r>
        <w:rPr>
          <w:rFonts w:ascii="Times New Roman" w:hAnsi="Times New Roman"/>
          <w:b/>
          <w:bCs/>
          <w:spacing w:val="-2"/>
          <w:kern w:val="2"/>
          <w:sz w:val="24"/>
          <w:szCs w:val="24"/>
          <w:lang w:eastAsia="ru-RU" w:bidi="hi-IN"/>
        </w:rPr>
        <w:t>Отделка объекта долевого строительства (чистовая: комфорт)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246"/>
        <w:gridCol w:w="7621"/>
      </w:tblGrid>
      <w:tr>
        <w:trPr>
          <w:trHeight w:val="3396" w:hRule="atLeast"/>
        </w:trPr>
        <w:tc>
          <w:tcPr>
            <w:tcW w:w="2246"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62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0"/>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246"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621"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w:t>
            </w:r>
            <w:r>
              <w:rPr>
                <w:rFonts w:eastAsia="Times New Roman" w:cs="Times New Roman" w:ascii="Times New Roman" w:hAnsi="Times New Roman"/>
                <w:b/>
                <w:bCs/>
                <w:color w:val="auto"/>
                <w:kern w:val="0"/>
                <w:sz w:val="24"/>
                <w:szCs w:val="24"/>
                <w:lang w:val="ru-RU" w:eastAsia="ar-SA" w:bidi="ar-SA"/>
              </w:rPr>
              <w:t>комфорт</w:t>
            </w:r>
            <w:r>
              <w:rPr>
                <w:rFonts w:ascii="Times New Roman" w:hAnsi="Times New Roman"/>
                <w:b/>
                <w:bCs/>
                <w:sz w:val="24"/>
                <w:szCs w:val="24"/>
              </w:rPr>
              <w:t>)</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-керамическая плитка.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jc w:val="both"/>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 с дополнительными выводами под освещение.</w:t>
            </w:r>
          </w:p>
          <w:p>
            <w:pPr>
              <w:pStyle w:val="Style32"/>
              <w:spacing w:before="0" w:after="29"/>
              <w:rPr/>
            </w:pPr>
            <w:r>
              <w:rPr>
                <w:rFonts w:ascii="Times New Roman" w:hAnsi="Times New Roman"/>
                <w:b/>
                <w:bCs/>
                <w:i/>
                <w:iCs/>
                <w:sz w:val="24"/>
                <w:szCs w:val="24"/>
              </w:rPr>
              <w:t>Двери:</w:t>
            </w:r>
          </w:p>
          <w:p>
            <w:pPr>
              <w:pStyle w:val="Style32"/>
              <w:spacing w:before="0" w:after="29"/>
              <w:jc w:val="both"/>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с установкой остекления, без отделки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p>
          <w:p>
            <w:pPr>
              <w:pStyle w:val="Style32"/>
              <w:spacing w:lineRule="auto" w:line="240" w:before="0" w:after="29"/>
              <w:jc w:val="both"/>
              <w:rPr>
                <w:b w:val="false"/>
                <w:b w:val="false"/>
                <w:bCs w:val="false"/>
              </w:rPr>
            </w:pP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29"/>
        <w:rPr/>
      </w:pPr>
      <w:r>
        <w:rPr>
          <w:rFonts w:ascii="Times New Roman" w:hAnsi="Times New Roman"/>
          <w:sz w:val="24"/>
          <w:szCs w:val="24"/>
        </w:rPr>
        <w:t xml:space="preserve">_______________/______________ </w:t>
        <w:tab/>
        <w:t>________________/___________________</w:t>
      </w:r>
    </w:p>
    <w:p>
      <w:pPr>
        <w:pStyle w:val="Normal"/>
        <w:spacing w:before="0" w:after="29"/>
        <w:rPr/>
      </w:pPr>
      <w:r>
        <w:rPr>
          <w:rFonts w:ascii="Times New Roman" w:hAnsi="Times New Roman"/>
          <w:sz w:val="24"/>
          <w:szCs w:val="24"/>
        </w:rPr>
        <w:tab/>
        <w:tab/>
        <w:tab/>
        <w:tab/>
        <w:tab/>
        <w:tab/>
        <w:t xml:space="preserve">       </w:t>
      </w:r>
      <w:r>
        <w:rPr>
          <w:rFonts w:ascii="Times New Roman" w:hAnsi="Times New Roman"/>
          <w:sz w:val="20"/>
          <w:szCs w:val="20"/>
        </w:rPr>
        <w:t xml:space="preserve"> (подпись)</w:t>
      </w:r>
      <w:r>
        <w:rPr>
          <w:rFonts w:ascii="Times New Roman" w:hAnsi="Times New Roman"/>
          <w:sz w:val="24"/>
          <w:szCs w:val="24"/>
        </w:rPr>
        <w:tab/>
        <w:t xml:space="preserve">              </w:t>
      </w:r>
      <w:r>
        <w:rPr>
          <w:rFonts w:ascii="Times New Roman" w:hAnsi="Times New Roman"/>
          <w:sz w:val="20"/>
          <w:szCs w:val="20"/>
        </w:rPr>
        <w:t xml:space="preserve">  Ф.И.О.</w:t>
      </w:r>
    </w:p>
    <w:p>
      <w:pPr>
        <w:pStyle w:val="Normal"/>
        <w:spacing w:before="0" w:after="20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fals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Application>LibreOffice/6.3.2.2$Windows_X86_64 LibreOffice_project/98b30e735bda24bc04ab42594c85f7fd8be07b9c</Application>
  <Pages>14</Pages>
  <Words>4972</Words>
  <Characters>36965</Characters>
  <CharactersWithSpaces>42248</CharactersWithSpaces>
  <Paragraphs>307</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2022-05-26T12:01:16Z</cp:lastPrinted>
  <dcterms:modified xsi:type="dcterms:W3CDTF">2022-05-26T13:03:55Z</dcterms:modified>
  <cp:revision>89</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