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6D3C" w14:textId="77777777" w:rsidR="00603322" w:rsidRPr="000B7F46" w:rsidRDefault="00603322" w:rsidP="00603322">
      <w:pPr>
        <w:pStyle w:val="1"/>
        <w:ind w:firstLine="0"/>
        <w:jc w:val="left"/>
        <w:rPr>
          <w:b/>
          <w:bCs/>
          <w:sz w:val="24"/>
        </w:rPr>
      </w:pPr>
      <w:bookmarkStart w:id="0" w:name="_Hlk34214316"/>
    </w:p>
    <w:tbl>
      <w:tblPr>
        <w:tblStyle w:val="afa"/>
        <w:tblW w:w="154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tblGrid>
      <w:tr w:rsidR="002874D2" w14:paraId="34656D3E" w14:textId="77777777" w:rsidTr="00603322">
        <w:trPr>
          <w:trHeight w:hRule="exact" w:val="947"/>
          <w:jc w:val="right"/>
        </w:trPr>
        <w:tc>
          <w:tcPr>
            <w:tcW w:w="1548" w:type="dxa"/>
          </w:tcPr>
          <w:p w14:paraId="34656D3D" w14:textId="77777777" w:rsidR="00603322" w:rsidRDefault="003E103B" w:rsidP="00603322">
            <w:pPr>
              <w:pStyle w:val="1"/>
              <w:ind w:firstLine="0"/>
              <w:jc w:val="right"/>
              <w:rPr>
                <w:b/>
                <w:bCs/>
                <w:sz w:val="24"/>
              </w:rPr>
            </w:pPr>
            <w:sdt>
              <w:sdtPr>
                <w:rPr>
                  <w:b/>
                  <w:bCs/>
                  <w:sz w:val="24"/>
                </w:rPr>
                <w:id w:val="700213222"/>
                <w:showingPlcHdr/>
                <w:picture/>
              </w:sdtPr>
              <w:sdtEndPr/>
              <w:sdtContent>
                <w:r w:rsidR="0096409D">
                  <w:rPr>
                    <w:b/>
                    <w:bCs/>
                    <w:noProof/>
                    <w:sz w:val="24"/>
                  </w:rPr>
                  <w:drawing>
                    <wp:inline distT="0" distB="0" distL="0" distR="0" wp14:anchorId="34657366" wp14:editId="34657367">
                      <wp:extent cx="600075" cy="600075"/>
                      <wp:effectExtent l="0" t="0" r="9525" b="9525"/>
                      <wp:docPr id="1" name="Рисунок 1" descr="миШтрих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0269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0075" cy="600075"/>
                              </a:xfrm>
                              <a:prstGeom prst="rect">
                                <a:avLst/>
                              </a:prstGeom>
                              <a:noFill/>
                              <a:ln>
                                <a:noFill/>
                              </a:ln>
                            </pic:spPr>
                          </pic:pic>
                        </a:graphicData>
                      </a:graphic>
                    </wp:inline>
                  </w:drawing>
                </w:r>
              </w:sdtContent>
            </w:sdt>
          </w:p>
        </w:tc>
      </w:tr>
    </w:tbl>
    <w:bookmarkEnd w:id="0"/>
    <w:p w14:paraId="34656D3F" w14:textId="77777777" w:rsidR="00603322" w:rsidRPr="00FA4CF5" w:rsidRDefault="0096409D" w:rsidP="00603322">
      <w:pPr>
        <w:pStyle w:val="1"/>
        <w:ind w:firstLine="720"/>
        <w:rPr>
          <w:b/>
          <w:sz w:val="24"/>
        </w:rPr>
      </w:pPr>
      <w:r w:rsidRPr="00FA4CF5">
        <w:rPr>
          <w:b/>
          <w:sz w:val="24"/>
        </w:rPr>
        <w:t xml:space="preserve">Договор  </w:t>
      </w:r>
    </w:p>
    <w:p w14:paraId="34656D40" w14:textId="77777777" w:rsidR="00603322" w:rsidRPr="00FA4CF5" w:rsidRDefault="0096409D" w:rsidP="00603322">
      <w:pPr>
        <w:pStyle w:val="1"/>
        <w:ind w:firstLine="720"/>
        <w:rPr>
          <w:b/>
          <w:sz w:val="24"/>
        </w:rPr>
      </w:pPr>
      <w:r w:rsidRPr="00FA4CF5">
        <w:rPr>
          <w:b/>
          <w:sz w:val="24"/>
        </w:rPr>
        <w:t xml:space="preserve">участия в долевом строительстве № </w:t>
      </w:r>
      <w:sdt>
        <w:sdtPr>
          <w:rPr>
            <w:b/>
            <w:sz w:val="24"/>
            <w:lang w:val="en-US"/>
          </w:rPr>
          <w:id w:val="559056541"/>
          <w:placeholder>
            <w:docPart w:val="1A160A2A1D754793B52B09546A3778B1"/>
          </w:placeholder>
        </w:sdtPr>
        <w:sdtEndPr/>
        <w:sdtContent>
          <w:r w:rsidRPr="00D92015">
            <w:rPr>
              <w:b/>
              <w:sz w:val="24"/>
            </w:rPr>
            <w:t>Договор. Номер</w:t>
          </w:r>
        </w:sdtContent>
      </w:sdt>
    </w:p>
    <w:p w14:paraId="34656D41" w14:textId="77777777" w:rsidR="00603322" w:rsidRPr="00FA4CF5" w:rsidRDefault="00603322" w:rsidP="00603322">
      <w:pPr>
        <w:pStyle w:val="1"/>
        <w:ind w:firstLine="0"/>
        <w:jc w:val="left"/>
        <w:rPr>
          <w:b/>
          <w:sz w:val="24"/>
        </w:rPr>
      </w:pPr>
    </w:p>
    <w:p w14:paraId="34656D42" w14:textId="77777777" w:rsidR="00603322" w:rsidRPr="00FA4CF5" w:rsidRDefault="0096409D" w:rsidP="00603322">
      <w:pPr>
        <w:jc w:val="center"/>
        <w:rPr>
          <w:b/>
        </w:rPr>
      </w:pPr>
      <w:r w:rsidRPr="00FA4CF5">
        <w:rPr>
          <w:b/>
        </w:rPr>
        <w:t>г. Москва</w:t>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r>
      <w:r w:rsidRPr="00FA4CF5">
        <w:rPr>
          <w:b/>
        </w:rPr>
        <w:tab/>
        <w:t xml:space="preserve">     </w:t>
      </w:r>
      <w:sdt>
        <w:sdtPr>
          <w:rPr>
            <w:b/>
            <w:lang w:val="en-US"/>
          </w:rPr>
          <w:id w:val="-832215185"/>
          <w:placeholder>
            <w:docPart w:val="C28D5B728CC14B86B040100586B45A71"/>
          </w:placeholder>
        </w:sdtPr>
        <w:sdtEndPr/>
        <w:sdtContent>
          <w:r w:rsidRPr="00D92015">
            <w:rPr>
              <w:b/>
              <w:bCs/>
            </w:rPr>
            <w:t>Договор. Дата</w:t>
          </w:r>
        </w:sdtContent>
      </w:sdt>
    </w:p>
    <w:p w14:paraId="34656D43" w14:textId="77777777" w:rsidR="00603322" w:rsidRPr="00FA4CF5" w:rsidRDefault="00603322" w:rsidP="00603322">
      <w:pPr>
        <w:ind w:firstLine="720"/>
        <w:jc w:val="both"/>
      </w:pPr>
    </w:p>
    <w:p w14:paraId="34656D44" w14:textId="77777777" w:rsidR="00603322" w:rsidRPr="00FA4CF5" w:rsidRDefault="0096409D" w:rsidP="00603322">
      <w:pPr>
        <w:ind w:firstLine="567"/>
        <w:jc w:val="both"/>
      </w:pPr>
      <w:r w:rsidRPr="00FA4CF5">
        <w:rPr>
          <w:b/>
        </w:rPr>
        <w:t>Общество с ограниченной ответственностью «Специализированный застройщик «Дубининская 59»</w:t>
      </w:r>
      <w:r w:rsidRPr="00FA4CF5">
        <w:t xml:space="preserve">, в лице </w:t>
      </w:r>
      <w:r>
        <w:t>гр. Агафоновой Юлии Михайловны</w:t>
      </w:r>
      <w:r w:rsidRPr="0088723F">
        <w:t>,</w:t>
      </w:r>
      <w:r w:rsidRPr="00FA4CF5">
        <w:t xml:space="preserve"> действующ</w:t>
      </w:r>
      <w:r>
        <w:t>ей</w:t>
      </w:r>
      <w:r w:rsidRPr="00FA4CF5">
        <w:t xml:space="preserve"> на основании </w:t>
      </w:r>
      <w:r>
        <w:t>доверенности 77 АГ 5740606 от 03.02.2021 года, удостоверенной  нотариусом города Москвы Музыкой Сергеем Анатольевичем и зарегистрированной в реестре за №77/847-н/77-2021-8-406</w:t>
      </w:r>
      <w:r w:rsidRPr="00FA4CF5">
        <w:t xml:space="preserve">, именуемое в дальнейшем </w:t>
      </w:r>
      <w:r w:rsidRPr="00FA4CF5">
        <w:rPr>
          <w:b/>
        </w:rPr>
        <w:t>«Застройщик»</w:t>
      </w:r>
      <w:r w:rsidRPr="00FA4CF5">
        <w:t xml:space="preserve">, с одной стороны, и     </w:t>
      </w:r>
    </w:p>
    <w:sdt>
      <w:sdtPr>
        <w:rPr>
          <w:b/>
          <w:i/>
          <w:highlight w:val="yellow"/>
        </w:rPr>
        <w:id w:val="1687322938"/>
        <w:placeholder>
          <w:docPart w:val="1E48632A12AC41FC8FC1E72B928E0124"/>
        </w:placeholder>
      </w:sdtPr>
      <w:sdtEndPr>
        <w:rPr>
          <w:b w:val="0"/>
          <w:i w:val="0"/>
          <w:highlight w:val="none"/>
        </w:rPr>
      </w:sdtEndPr>
      <w:sdtContent>
        <w:p w14:paraId="34656D45"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1-го лица</w:t>
          </w:r>
        </w:p>
        <w:p w14:paraId="34656D46" w14:textId="77777777" w:rsidR="00603322" w:rsidRPr="00C51B86" w:rsidRDefault="003E103B" w:rsidP="00603322">
          <w:pPr>
            <w:shd w:val="clear" w:color="auto" w:fill="FFFFFF" w:themeFill="background1"/>
            <w:ind w:firstLine="709"/>
            <w:jc w:val="both"/>
          </w:pPr>
          <w:sdt>
            <w:sdtPr>
              <w:rPr>
                <w:b/>
                <w:lang w:val="en-US"/>
              </w:rPr>
              <w:id w:val="1975713095"/>
              <w:placeholder>
                <w:docPart w:val="19677CCD70364159AD965D715F21D191"/>
              </w:placeholder>
            </w:sdtPr>
            <w:sdtEndPr/>
            <w:sdtContent>
              <w:r w:rsidR="0096409D" w:rsidRPr="00D840B9">
                <w:rPr>
                  <w:b/>
                </w:rPr>
                <w:t>Сторона (Дебитор). Реквизиты</w:t>
              </w:r>
            </w:sdtContent>
          </w:sdt>
          <w:r w:rsidR="0096409D" w:rsidRPr="00D840B9">
            <w:t xml:space="preserve">, </w:t>
          </w:r>
          <w:sdt>
            <w:sdtPr>
              <w:rPr>
                <w:rFonts w:eastAsia="Arial Unicode MS"/>
                <w:bdr w:val="nil"/>
              </w:rPr>
              <w:id w:val="-500201617"/>
              <w:placeholder>
                <w:docPart w:val="F269C26B2DF54DD7BFA0B8F752EBA708"/>
              </w:placeholder>
            </w:sdtPr>
            <w:sdtEndPr/>
            <w:sdtContent>
              <w:r w:rsidR="0096409D" w:rsidRPr="00C51B86">
                <w:rPr>
                  <w:rFonts w:eastAsia="Arial Unicode MS"/>
                  <w:bdr w:val="nil"/>
                </w:rPr>
                <w:t>Сторона (Дебитор). Действующий</w:t>
              </w:r>
            </w:sdtContent>
          </w:sdt>
          <w:r w:rsidR="0096409D" w:rsidRPr="00D840B9">
            <w:t xml:space="preserve">, от своего имени в соответствии с законодательством Российской Федерации, </w:t>
          </w:r>
          <w:sdt>
            <w:sdtPr>
              <w:rPr>
                <w:rFonts w:eastAsia="Arial Unicode MS"/>
                <w:bdr w:val="nil"/>
              </w:rPr>
              <w:id w:val="-349183064"/>
              <w:placeholder>
                <w:docPart w:val="E81B14BF55D5427EA72FD48F548AF3CC"/>
              </w:placeholder>
            </w:sdtPr>
            <w:sdtEndPr/>
            <w:sdtContent>
              <w:r w:rsidR="0096409D" w:rsidRPr="00C51B86">
                <w:rPr>
                  <w:rFonts w:eastAsia="Arial Unicode MS"/>
                  <w:bdr w:val="nil"/>
                </w:rPr>
                <w:t>Сторона (Дебитор). Именуемый</w:t>
              </w:r>
            </w:sdtContent>
          </w:sdt>
          <w:r w:rsidR="0096409D" w:rsidRPr="00D840B9">
            <w:t xml:space="preserve"> в дальнейшем</w:t>
          </w:r>
          <w:r w:rsidR="0096409D" w:rsidRPr="00D840B9">
            <w:rPr>
              <w:b/>
            </w:rPr>
            <w:t xml:space="preserve"> «Участник»</w:t>
          </w:r>
          <w:r w:rsidR="0096409D" w:rsidRPr="00D840B9">
            <w:t>,</w:t>
          </w:r>
          <w:r w:rsidR="0096409D" w:rsidRPr="00D840B9">
            <w:rPr>
              <w:b/>
            </w:rPr>
            <w:t xml:space="preserve"> </w:t>
          </w:r>
          <w:r w:rsidR="0096409D" w:rsidRPr="00D840B9">
            <w:t>с другой стороны,</w:t>
          </w:r>
          <w:r w:rsidR="0096409D" w:rsidRPr="00C51B86">
            <w:t xml:space="preserve"> </w:t>
          </w:r>
        </w:p>
      </w:sdtContent>
    </w:sdt>
    <w:sdt>
      <w:sdtPr>
        <w:rPr>
          <w:b/>
          <w:i/>
        </w:rPr>
        <w:id w:val="-122773069"/>
        <w:placeholder>
          <w:docPart w:val="1E48632A12AC41FC8FC1E72B928E0124"/>
        </w:placeholder>
      </w:sdtPr>
      <w:sdtEndPr>
        <w:rPr>
          <w:b w:val="0"/>
          <w:i w:val="0"/>
        </w:rPr>
      </w:sdtEndPr>
      <w:sdtContent>
        <w:p w14:paraId="34656D47"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2-х лиц</w:t>
          </w:r>
        </w:p>
        <w:bookmarkStart w:id="1" w:name="_Hlk515292835"/>
        <w:p w14:paraId="34656D48" w14:textId="77777777" w:rsidR="00603322" w:rsidRPr="00D840B9" w:rsidRDefault="003E103B" w:rsidP="00603322">
          <w:pPr>
            <w:shd w:val="clear" w:color="auto" w:fill="FFFFFF" w:themeFill="background1"/>
            <w:ind w:firstLine="720"/>
            <w:jc w:val="both"/>
          </w:pPr>
          <w:sdt>
            <w:sdtPr>
              <w:rPr>
                <w:b/>
                <w:lang w:val="en-US"/>
              </w:rPr>
              <w:id w:val="1921063496"/>
              <w:placeholder>
                <w:docPart w:val="AA4BD9E29F3E4D57901C2ECC4765C0D1"/>
              </w:placeholder>
            </w:sdtPr>
            <w:sdtEndPr/>
            <w:sdtContent>
              <w:r w:rsidR="0096409D" w:rsidRPr="00D840B9">
                <w:rPr>
                  <w:b/>
                </w:rPr>
                <w:t>Сторона (Дебитор). Реквизиты</w:t>
              </w:r>
            </w:sdtContent>
          </w:sdt>
          <w:r w:rsidR="0096409D" w:rsidRPr="00D840B9">
            <w:t>,</w:t>
          </w:r>
        </w:p>
        <w:bookmarkEnd w:id="1"/>
        <w:p w14:paraId="34656D49" w14:textId="77777777" w:rsidR="00603322" w:rsidRPr="00C51B86" w:rsidRDefault="0096409D" w:rsidP="00603322">
          <w:pPr>
            <w:shd w:val="clear" w:color="auto" w:fill="FFFFFF" w:themeFill="background1"/>
            <w:ind w:firstLine="709"/>
            <w:jc w:val="both"/>
          </w:pPr>
          <w:r w:rsidRPr="00D840B9">
            <w:t>действующие от своего имени в соответствии с законодательством Российской Федерации, именуемые в дальнейшем при совместном упоминании «</w:t>
          </w:r>
          <w:r w:rsidRPr="00D840B9">
            <w:rPr>
              <w:b/>
            </w:rPr>
            <w:t>Участник</w:t>
          </w:r>
          <w:r w:rsidRPr="00D840B9">
            <w:t>», с другой стороны,</w:t>
          </w:r>
        </w:p>
      </w:sdtContent>
    </w:sdt>
    <w:sdt>
      <w:sdtPr>
        <w:rPr>
          <w:b/>
          <w:i/>
        </w:rPr>
        <w:id w:val="-532498401"/>
        <w:placeholder>
          <w:docPart w:val="1E48632A12AC41FC8FC1E72B928E0124"/>
        </w:placeholder>
      </w:sdtPr>
      <w:sdtEndPr>
        <w:rPr>
          <w:b w:val="0"/>
          <w:i w:val="0"/>
        </w:rPr>
      </w:sdtEndPr>
      <w:sdtContent>
        <w:p w14:paraId="34656D4A"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юридического лица</w:t>
          </w:r>
        </w:p>
        <w:p w14:paraId="34656D4B" w14:textId="77777777" w:rsidR="00603322" w:rsidRPr="00C51B86" w:rsidRDefault="0096409D" w:rsidP="00603322">
          <w:pPr>
            <w:shd w:val="clear" w:color="auto" w:fill="FFFFFF" w:themeFill="background1"/>
            <w:ind w:firstLine="709"/>
            <w:jc w:val="both"/>
          </w:pPr>
          <w:r w:rsidRPr="00D840B9">
            <w:rPr>
              <w:b/>
            </w:rPr>
            <w:t>________________«____________»</w:t>
          </w:r>
          <w:r w:rsidRPr="00D840B9">
            <w:t xml:space="preserve">, в лице __________________, действующего на основании ________________, именуемое в дальнейшем </w:t>
          </w:r>
          <w:r w:rsidRPr="00D840B9">
            <w:rPr>
              <w:b/>
            </w:rPr>
            <w:t>«Участник»</w:t>
          </w:r>
          <w:r w:rsidRPr="00D840B9">
            <w:t>,</w:t>
          </w:r>
          <w:r w:rsidRPr="00D840B9">
            <w:rPr>
              <w:b/>
            </w:rPr>
            <w:t xml:space="preserve"> </w:t>
          </w:r>
          <w:r w:rsidRPr="00D840B9">
            <w:t>с другой стороны,</w:t>
          </w:r>
        </w:p>
      </w:sdtContent>
    </w:sdt>
    <w:sdt>
      <w:sdtPr>
        <w:rPr>
          <w:b/>
          <w:i/>
        </w:rPr>
        <w:id w:val="1754089222"/>
        <w:placeholder>
          <w:docPart w:val="1E48632A12AC41FC8FC1E72B928E0124"/>
        </w:placeholder>
      </w:sdtPr>
      <w:sdtEndPr>
        <w:rPr>
          <w:b w:val="0"/>
          <w:i w:val="0"/>
        </w:rPr>
      </w:sdtEndPr>
      <w:sdtContent>
        <w:p w14:paraId="34656D4C"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несовершеннолетнего старше 14 лет</w:t>
          </w:r>
        </w:p>
        <w:p w14:paraId="34656D4D" w14:textId="77777777" w:rsidR="00603322" w:rsidRPr="00D840B9" w:rsidRDefault="0096409D" w:rsidP="00603322">
          <w:pPr>
            <w:shd w:val="clear" w:color="auto" w:fill="FFFFFF" w:themeFill="background1"/>
            <w:ind w:firstLine="709"/>
            <w:jc w:val="both"/>
          </w:pPr>
          <w:r w:rsidRPr="00D840B9">
            <w:rPr>
              <w:b/>
            </w:rPr>
            <w:t>граждан__ Российской Федерации _______________________________________________</w:t>
          </w:r>
          <w:r w:rsidRPr="00D840B9">
            <w:t>, действующ__ с согласия своей матери /отца гр. РФ Фамилия, имя, отчество,</w:t>
          </w:r>
          <w:r w:rsidRPr="00D840B9">
            <w:rPr>
              <w:rStyle w:val="121"/>
            </w:rPr>
            <w:t xml:space="preserve"> именуем__ </w:t>
          </w:r>
          <w:r w:rsidRPr="00D840B9">
            <w:t>в дальнейшем</w:t>
          </w:r>
          <w:r w:rsidRPr="00D840B9">
            <w:rPr>
              <w:b/>
            </w:rPr>
            <w:t xml:space="preserve"> «Участник»</w:t>
          </w:r>
          <w:r w:rsidRPr="00D840B9">
            <w:t>,</w:t>
          </w:r>
          <w:r w:rsidRPr="00D840B9">
            <w:rPr>
              <w:b/>
            </w:rPr>
            <w:t xml:space="preserve"> </w:t>
          </w:r>
          <w:r w:rsidRPr="00D840B9">
            <w:t>с другой стороны,</w:t>
          </w:r>
        </w:p>
      </w:sdtContent>
    </w:sdt>
    <w:sdt>
      <w:sdtPr>
        <w:rPr>
          <w:b/>
          <w:i/>
        </w:rPr>
        <w:id w:val="-414480340"/>
        <w:placeholder>
          <w:docPart w:val="1E48632A12AC41FC8FC1E72B928E0124"/>
        </w:placeholder>
      </w:sdtPr>
      <w:sdtEndPr>
        <w:rPr>
          <w:b w:val="0"/>
          <w:i w:val="0"/>
        </w:rPr>
      </w:sdtEndPr>
      <w:sdtContent>
        <w:p w14:paraId="34656D4E" w14:textId="77777777" w:rsidR="00603322" w:rsidRPr="00D840B9" w:rsidRDefault="0096409D" w:rsidP="00603322">
          <w:pPr>
            <w:shd w:val="clear" w:color="auto" w:fill="FFFFFF" w:themeFill="background1"/>
            <w:ind w:firstLine="709"/>
            <w:jc w:val="both"/>
            <w:rPr>
              <w:b/>
              <w:i/>
              <w:color w:val="FF0000"/>
            </w:rPr>
          </w:pPr>
          <w:r w:rsidRPr="00D840B9">
            <w:rPr>
              <w:b/>
              <w:i/>
              <w:color w:val="FF0000"/>
            </w:rPr>
            <w:t>Формулировка для несовершеннолетнего от 0 до 14 лет</w:t>
          </w:r>
        </w:p>
        <w:p w14:paraId="34656D4F" w14:textId="77777777" w:rsidR="00603322" w:rsidRPr="00C51B86" w:rsidRDefault="0096409D" w:rsidP="00603322">
          <w:pPr>
            <w:shd w:val="clear" w:color="auto" w:fill="FFFFFF" w:themeFill="background1"/>
            <w:ind w:firstLine="709"/>
            <w:jc w:val="both"/>
          </w:pPr>
          <w:r w:rsidRPr="00D840B9">
            <w:rPr>
              <w:b/>
            </w:rPr>
            <w:t xml:space="preserve">граждан__ Российской Федерации </w:t>
          </w:r>
          <w:r w:rsidRPr="00D840B9">
            <w:t xml:space="preserve">____, в лице законного представителя </w:t>
          </w:r>
          <w:r w:rsidRPr="00D840B9">
            <w:rPr>
              <w:b/>
            </w:rPr>
            <w:t>(</w:t>
          </w:r>
          <w:r w:rsidRPr="00D840B9">
            <w:rPr>
              <w:b/>
              <w:i/>
            </w:rPr>
            <w:t>мать/отец</w:t>
          </w:r>
          <w:r w:rsidRPr="00D840B9">
            <w:t>) ______________________</w:t>
          </w:r>
          <w:r w:rsidRPr="00D840B9">
            <w:rPr>
              <w:rStyle w:val="121"/>
            </w:rPr>
            <w:t xml:space="preserve"> именуем__</w:t>
          </w:r>
          <w:r w:rsidRPr="00D840B9">
            <w:t xml:space="preserve"> в дальнейшем</w:t>
          </w:r>
          <w:r w:rsidRPr="00D840B9">
            <w:rPr>
              <w:b/>
            </w:rPr>
            <w:t xml:space="preserve"> «Участник»</w:t>
          </w:r>
          <w:r w:rsidRPr="00D840B9">
            <w:t>,</w:t>
          </w:r>
          <w:r w:rsidRPr="00D840B9">
            <w:rPr>
              <w:b/>
            </w:rPr>
            <w:t xml:space="preserve"> </w:t>
          </w:r>
          <w:r w:rsidRPr="00D840B9">
            <w:t>с другой стороны,</w:t>
          </w:r>
        </w:p>
      </w:sdtContent>
    </w:sdt>
    <w:p w14:paraId="34656D50" w14:textId="77777777" w:rsidR="00603322" w:rsidRPr="00FA4CF5" w:rsidRDefault="0096409D" w:rsidP="00603322">
      <w:pPr>
        <w:shd w:val="clear" w:color="auto" w:fill="FFFFFF" w:themeFill="background1"/>
        <w:ind w:firstLine="709"/>
        <w:jc w:val="both"/>
      </w:pPr>
      <w:r w:rsidRPr="00C51B86">
        <w:t>Участник и Застройщик</w:t>
      </w:r>
      <w:r w:rsidRPr="00FA4CF5">
        <w:t xml:space="preserve"> именуемые вместе </w:t>
      </w:r>
      <w:r w:rsidRPr="00FA4CF5">
        <w:rPr>
          <w:b/>
        </w:rPr>
        <w:t>«Стороны»</w:t>
      </w:r>
      <w:r w:rsidRPr="00FA4CF5">
        <w:t>, заключили договор участия в долевом строительстве (далее – «Договор») о нижеследующем:</w:t>
      </w:r>
    </w:p>
    <w:p w14:paraId="34656D51" w14:textId="77777777" w:rsidR="00603322" w:rsidRPr="00FA4CF5" w:rsidRDefault="00603322" w:rsidP="00603322">
      <w:pPr>
        <w:ind w:firstLine="709"/>
        <w:jc w:val="center"/>
        <w:rPr>
          <w:b/>
        </w:rPr>
      </w:pPr>
    </w:p>
    <w:p w14:paraId="34656D52" w14:textId="77777777" w:rsidR="00603322" w:rsidRPr="00C51B86" w:rsidRDefault="0096409D" w:rsidP="00603322">
      <w:pPr>
        <w:pStyle w:val="a6"/>
        <w:numPr>
          <w:ilvl w:val="0"/>
          <w:numId w:val="1"/>
        </w:numPr>
        <w:ind w:left="0" w:firstLine="0"/>
        <w:jc w:val="center"/>
        <w:rPr>
          <w:b/>
        </w:rPr>
      </w:pPr>
      <w:r w:rsidRPr="00C51B86">
        <w:rPr>
          <w:b/>
        </w:rPr>
        <w:t>Предмет Договора</w:t>
      </w:r>
    </w:p>
    <w:p w14:paraId="34656D53" w14:textId="77777777" w:rsidR="00603322" w:rsidRPr="00C51B86" w:rsidRDefault="0096409D" w:rsidP="00603322">
      <w:pPr>
        <w:pStyle w:val="a6"/>
        <w:numPr>
          <w:ilvl w:val="1"/>
          <w:numId w:val="1"/>
        </w:numPr>
        <w:tabs>
          <w:tab w:val="left" w:pos="709"/>
          <w:tab w:val="left" w:pos="851"/>
          <w:tab w:val="left" w:pos="1134"/>
        </w:tabs>
        <w:ind w:left="0" w:firstLine="709"/>
        <w:jc w:val="both"/>
      </w:pPr>
      <w:bookmarkStart w:id="2" w:name="_Hlk517268349"/>
      <w:r w:rsidRPr="00C51B86">
        <w:rPr>
          <w:rFonts w:eastAsiaTheme="minorHAnsi"/>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указанный в п. 1.1.1 Договора,  и после получения разрешения на ввод в эксплуатацию этого объекта передать объект долевого строительства, проектные характеристики которого указаны в п. 1.2. Договора, Участнику, а Участник обязуется уплатить обусловленную Договором цену и принять объект долевого строительства, проектные характеристики которого указаны в п. 1.2 Договора, при наличии разрешения на ввод в эксплуатацию объекта недвижимости, указанного в п. 1.1.1. Договора.</w:t>
      </w:r>
    </w:p>
    <w:p w14:paraId="34656D54" w14:textId="77777777" w:rsidR="00603322" w:rsidRPr="004F2D6B" w:rsidRDefault="0096409D" w:rsidP="00603322">
      <w:pPr>
        <w:pStyle w:val="a6"/>
        <w:numPr>
          <w:ilvl w:val="2"/>
          <w:numId w:val="1"/>
        </w:numPr>
        <w:ind w:left="0" w:firstLine="709"/>
        <w:jc w:val="both"/>
        <w:rPr>
          <w:rFonts w:eastAsiaTheme="minorHAnsi"/>
        </w:rPr>
      </w:pPr>
      <w:r w:rsidRPr="00C51B86">
        <w:t xml:space="preserve">Объект недвижимости – «Многофункциональный жилой комплекс. Корпуса </w:t>
      </w:r>
      <w:r>
        <w:t>6, 7, 8, 9</w:t>
      </w:r>
      <w:r w:rsidRPr="00C51B86">
        <w:t xml:space="preserve"> с подземной автостоянкой» (далее – «Здание») </w:t>
      </w:r>
      <w:r>
        <w:t>по строительному адресу</w:t>
      </w:r>
      <w:r w:rsidRPr="007166A9">
        <w:t xml:space="preserve">: </w:t>
      </w:r>
      <w:r>
        <w:t xml:space="preserve">г. Москва, ЮАО, Даниловский, ул. Дубининская, вл. 59-69. </w:t>
      </w:r>
    </w:p>
    <w:p w14:paraId="34656D55" w14:textId="77777777" w:rsidR="00603322" w:rsidRPr="00C51B86" w:rsidRDefault="0096409D" w:rsidP="00603322">
      <w:pPr>
        <w:pStyle w:val="a6"/>
        <w:ind w:left="0" w:firstLine="709"/>
        <w:jc w:val="both"/>
        <w:rPr>
          <w:rFonts w:eastAsiaTheme="minorHAnsi"/>
        </w:rPr>
      </w:pPr>
      <w:r>
        <w:t xml:space="preserve">Строительство Здания осуществляется </w:t>
      </w:r>
      <w:r w:rsidRPr="00C51B86">
        <w:t xml:space="preserve">на земельных участках общей площадью </w:t>
      </w:r>
      <w:r>
        <w:t>17044</w:t>
      </w:r>
      <w:r w:rsidRPr="00C51B86">
        <w:t xml:space="preserve"> кв.</w:t>
      </w:r>
      <w:r>
        <w:t xml:space="preserve"> </w:t>
      </w:r>
      <w:r w:rsidRPr="00C51B86">
        <w:t xml:space="preserve">м. (далее именуемые при совместном упоминании и/или по отдельности - «Земельный участок»), находящихся у Застройщика на праве аренды, со </w:t>
      </w:r>
      <w:r w:rsidRPr="00C51B86">
        <w:rPr>
          <w:rFonts w:eastAsiaTheme="minorHAnsi"/>
        </w:rPr>
        <w:t>следующими характеристиками:</w:t>
      </w:r>
    </w:p>
    <w:p w14:paraId="34656D56" w14:textId="77777777" w:rsidR="00603322" w:rsidRPr="00C51B86" w:rsidRDefault="0096409D" w:rsidP="00603322">
      <w:pPr>
        <w:tabs>
          <w:tab w:val="left" w:pos="142"/>
          <w:tab w:val="left" w:pos="720"/>
        </w:tabs>
        <w:ind w:firstLine="709"/>
        <w:jc w:val="both"/>
        <w:rPr>
          <w:rFonts w:eastAsiaTheme="minorHAnsi"/>
        </w:rPr>
      </w:pPr>
      <w:r w:rsidRPr="00C51B86">
        <w:rPr>
          <w:rFonts w:eastAsiaTheme="minorHAnsi"/>
        </w:rPr>
        <w:t>- земельный участок с кадастровым номером 77:05:0001003:</w:t>
      </w:r>
      <w:r>
        <w:rPr>
          <w:rFonts w:eastAsiaTheme="minorHAnsi"/>
        </w:rPr>
        <w:t>2013</w:t>
      </w:r>
      <w:r w:rsidRPr="00C51B86">
        <w:rPr>
          <w:rFonts w:eastAsiaTheme="minorHAnsi"/>
        </w:rPr>
        <w:t xml:space="preserve"> площадью </w:t>
      </w:r>
      <w:r>
        <w:rPr>
          <w:rFonts w:eastAsiaTheme="minorHAnsi"/>
        </w:rPr>
        <w:t>3876</w:t>
      </w:r>
      <w:r w:rsidRPr="00C51B86">
        <w:rPr>
          <w:rFonts w:eastAsiaTheme="minorHAnsi"/>
        </w:rPr>
        <w:t xml:space="preserve"> кв.</w:t>
      </w:r>
      <w:r>
        <w:rPr>
          <w:rFonts w:eastAsiaTheme="minorHAnsi"/>
        </w:rPr>
        <w:t xml:space="preserve"> </w:t>
      </w:r>
      <w:r w:rsidRPr="00C51B86">
        <w:rPr>
          <w:rFonts w:eastAsiaTheme="minorHAnsi"/>
        </w:rPr>
        <w:t xml:space="preserve">м., расположенный по адресу: г. Москва, ул. Дубининская, вл. 65, стр. </w:t>
      </w:r>
      <w:r>
        <w:rPr>
          <w:rFonts w:eastAsiaTheme="minorHAnsi"/>
        </w:rPr>
        <w:t>1</w:t>
      </w:r>
      <w:r w:rsidRPr="00C51B86">
        <w:rPr>
          <w:rFonts w:eastAsiaTheme="minorHAnsi"/>
        </w:rPr>
        <w:t>;</w:t>
      </w:r>
    </w:p>
    <w:p w14:paraId="34656D57" w14:textId="77777777" w:rsidR="00603322" w:rsidRPr="00C51B86" w:rsidRDefault="0096409D" w:rsidP="00603322">
      <w:pPr>
        <w:tabs>
          <w:tab w:val="left" w:pos="142"/>
          <w:tab w:val="left" w:pos="720"/>
        </w:tabs>
        <w:ind w:firstLine="709"/>
        <w:jc w:val="both"/>
        <w:rPr>
          <w:rFonts w:eastAsiaTheme="minorHAnsi"/>
        </w:rPr>
      </w:pPr>
      <w:r w:rsidRPr="00C51B86">
        <w:rPr>
          <w:rFonts w:eastAsiaTheme="minorHAnsi"/>
        </w:rPr>
        <w:lastRenderedPageBreak/>
        <w:tab/>
        <w:t>- земельный участок с кадастровым номером 77:05:0001003:</w:t>
      </w:r>
      <w:r>
        <w:rPr>
          <w:rFonts w:eastAsiaTheme="minorHAnsi"/>
        </w:rPr>
        <w:t>2362</w:t>
      </w:r>
      <w:r w:rsidRPr="00C51B86">
        <w:rPr>
          <w:rFonts w:eastAsiaTheme="minorHAnsi"/>
        </w:rPr>
        <w:t xml:space="preserve"> площадью </w:t>
      </w:r>
      <w:r>
        <w:rPr>
          <w:rFonts w:eastAsiaTheme="minorHAnsi"/>
        </w:rPr>
        <w:t>13168</w:t>
      </w:r>
      <w:r w:rsidRPr="00C51B86">
        <w:rPr>
          <w:rFonts w:eastAsiaTheme="minorHAnsi"/>
        </w:rPr>
        <w:t xml:space="preserve"> кв.</w:t>
      </w:r>
      <w:r>
        <w:rPr>
          <w:rFonts w:eastAsiaTheme="minorHAnsi"/>
        </w:rPr>
        <w:t xml:space="preserve"> </w:t>
      </w:r>
      <w:r w:rsidRPr="00C51B86">
        <w:rPr>
          <w:rFonts w:eastAsiaTheme="minorHAnsi"/>
        </w:rPr>
        <w:t xml:space="preserve">м., </w:t>
      </w:r>
      <w:r>
        <w:rPr>
          <w:rFonts w:eastAsiaTheme="minorHAnsi"/>
        </w:rPr>
        <w:t>имеющий адресный ориентир</w:t>
      </w:r>
      <w:r w:rsidRPr="00C51B86">
        <w:rPr>
          <w:rFonts w:eastAsiaTheme="minorHAnsi"/>
        </w:rPr>
        <w:t xml:space="preserve">: г. Москва, ул. Дубининская, вл. </w:t>
      </w:r>
      <w:r>
        <w:rPr>
          <w:rFonts w:eastAsiaTheme="minorHAnsi"/>
        </w:rPr>
        <w:t>65/2.</w:t>
      </w:r>
    </w:p>
    <w:p w14:paraId="34656D58" w14:textId="77777777" w:rsidR="00603322" w:rsidRDefault="0096409D" w:rsidP="00603322">
      <w:pPr>
        <w:tabs>
          <w:tab w:val="left" w:pos="142"/>
          <w:tab w:val="left" w:pos="720"/>
        </w:tabs>
        <w:ind w:firstLine="709"/>
        <w:jc w:val="both"/>
      </w:pPr>
      <w:r w:rsidRPr="00C51B86">
        <w:t xml:space="preserve">Основные характеристики Здания приведены в Приложении №1 к Договору. </w:t>
      </w:r>
    </w:p>
    <w:p w14:paraId="34656D59" w14:textId="77777777" w:rsidR="00603322" w:rsidRDefault="00603322" w:rsidP="00603322">
      <w:pPr>
        <w:tabs>
          <w:tab w:val="left" w:pos="142"/>
          <w:tab w:val="left" w:pos="720"/>
        </w:tabs>
        <w:ind w:firstLine="709"/>
        <w:jc w:val="both"/>
        <w:rPr>
          <w:b/>
          <w:bCs/>
          <w:i/>
          <w:iCs/>
          <w:color w:val="FF0000"/>
        </w:rPr>
      </w:pPr>
    </w:p>
    <w:p w14:paraId="34656D5A" w14:textId="77777777" w:rsidR="00603322" w:rsidRPr="008B2A4E" w:rsidRDefault="0096409D" w:rsidP="00603322">
      <w:pPr>
        <w:tabs>
          <w:tab w:val="left" w:pos="142"/>
          <w:tab w:val="left" w:pos="720"/>
        </w:tabs>
        <w:ind w:firstLine="709"/>
        <w:jc w:val="both"/>
        <w:rPr>
          <w:b/>
          <w:bCs/>
          <w:i/>
          <w:iCs/>
          <w:color w:val="FF0000"/>
        </w:rPr>
      </w:pPr>
      <w:r w:rsidRPr="008B2A4E">
        <w:rPr>
          <w:b/>
          <w:bCs/>
          <w:i/>
          <w:iCs/>
          <w:color w:val="FF0000"/>
        </w:rPr>
        <w:t>Формулировка для квартиры</w:t>
      </w:r>
    </w:p>
    <w:bookmarkEnd w:id="2"/>
    <w:p w14:paraId="34656D5B" w14:textId="77777777" w:rsidR="00603322" w:rsidRPr="008B2A4E" w:rsidRDefault="0096409D" w:rsidP="00603322">
      <w:pPr>
        <w:tabs>
          <w:tab w:val="left" w:pos="709"/>
          <w:tab w:val="left" w:pos="851"/>
        </w:tabs>
        <w:ind w:firstLine="709"/>
        <w:jc w:val="both"/>
      </w:pPr>
      <w:r w:rsidRPr="008B2A4E">
        <w:t>1.2. Настоящим Стороны согласовали, что объектом долевого строительства в соответствии с проектной документацией является помещение в Здании, имеющее следующие основные характеристики (далее – «Объект»</w:t>
      </w:r>
      <w:r w:rsidRPr="008B2A4E">
        <w:rPr>
          <w:b/>
        </w:rPr>
        <w:t>)</w:t>
      </w:r>
      <w:r w:rsidRPr="008B2A4E">
        <w:t>:</w:t>
      </w:r>
    </w:p>
    <w:p w14:paraId="34656D5C" w14:textId="77777777" w:rsidR="00603322" w:rsidRPr="00143C1F" w:rsidRDefault="00603322" w:rsidP="00603322">
      <w:pPr>
        <w:tabs>
          <w:tab w:val="left" w:pos="709"/>
        </w:tabs>
        <w:ind w:firstLine="709"/>
        <w:jc w:val="both"/>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92"/>
        <w:gridCol w:w="851"/>
        <w:gridCol w:w="850"/>
        <w:gridCol w:w="709"/>
        <w:gridCol w:w="992"/>
        <w:gridCol w:w="1559"/>
        <w:gridCol w:w="1276"/>
        <w:gridCol w:w="1134"/>
        <w:gridCol w:w="1418"/>
      </w:tblGrid>
      <w:tr w:rsidR="002874D2" w14:paraId="34656D6C" w14:textId="77777777" w:rsidTr="00603322">
        <w:trPr>
          <w:cantSplit/>
          <w:trHeight w:val="1227"/>
        </w:trPr>
        <w:tc>
          <w:tcPr>
            <w:tcW w:w="880" w:type="dxa"/>
            <w:tcBorders>
              <w:top w:val="single" w:sz="4" w:space="0" w:color="auto"/>
              <w:left w:val="single" w:sz="4" w:space="0" w:color="auto"/>
              <w:bottom w:val="single" w:sz="4" w:space="0" w:color="auto"/>
              <w:right w:val="single" w:sz="4" w:space="0" w:color="auto"/>
            </w:tcBorders>
          </w:tcPr>
          <w:p w14:paraId="34656D5D" w14:textId="77777777" w:rsidR="00603322" w:rsidRPr="008B2A4E" w:rsidRDefault="0096409D" w:rsidP="00603322">
            <w:pPr>
              <w:spacing w:line="256" w:lineRule="auto"/>
              <w:jc w:val="center"/>
              <w:rPr>
                <w:bCs/>
                <w:sz w:val="20"/>
                <w:szCs w:val="20"/>
                <w:lang w:eastAsia="en-US"/>
              </w:rPr>
            </w:pPr>
            <w:r w:rsidRPr="00D840B9">
              <w:rPr>
                <w:sz w:val="20"/>
              </w:rPr>
              <w:t>Корпус Здания</w:t>
            </w:r>
            <w:r>
              <w:rPr>
                <w:bCs/>
                <w:sz w:val="20"/>
                <w:szCs w:val="20"/>
                <w:lang w:eastAsia="en-US"/>
              </w:rPr>
              <w:t xml:space="preserve"> </w:t>
            </w:r>
            <w:r w:rsidRPr="00D840B9">
              <w:rPr>
                <w:sz w:val="20"/>
              </w:rPr>
              <w:t>(далее – «Корпус Здания»)</w:t>
            </w:r>
          </w:p>
          <w:p w14:paraId="34656D5E" w14:textId="77777777" w:rsidR="00603322" w:rsidRPr="00D840B9" w:rsidRDefault="00603322" w:rsidP="00603322">
            <w:pPr>
              <w:spacing w:line="256" w:lineRule="auto"/>
              <w:jc w:val="center"/>
              <w:rPr>
                <w:sz w:val="20"/>
              </w:rPr>
            </w:pPr>
          </w:p>
        </w:tc>
        <w:tc>
          <w:tcPr>
            <w:tcW w:w="992" w:type="dxa"/>
            <w:tcBorders>
              <w:top w:val="single" w:sz="4" w:space="0" w:color="auto"/>
              <w:left w:val="single" w:sz="4" w:space="0" w:color="auto"/>
              <w:bottom w:val="single" w:sz="4" w:space="0" w:color="auto"/>
              <w:right w:val="single" w:sz="4" w:space="0" w:color="auto"/>
            </w:tcBorders>
            <w:hideMark/>
          </w:tcPr>
          <w:p w14:paraId="34656D5F"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 номер</w:t>
            </w:r>
          </w:p>
        </w:tc>
        <w:tc>
          <w:tcPr>
            <w:tcW w:w="851" w:type="dxa"/>
            <w:tcBorders>
              <w:top w:val="single" w:sz="4" w:space="0" w:color="auto"/>
              <w:left w:val="single" w:sz="4" w:space="0" w:color="auto"/>
              <w:bottom w:val="single" w:sz="4" w:space="0" w:color="auto"/>
              <w:right w:val="single" w:sz="4" w:space="0" w:color="auto"/>
            </w:tcBorders>
            <w:hideMark/>
          </w:tcPr>
          <w:p w14:paraId="34656D60"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w:t>
            </w:r>
          </w:p>
          <w:p w14:paraId="34656D61"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этаж</w:t>
            </w:r>
          </w:p>
        </w:tc>
        <w:tc>
          <w:tcPr>
            <w:tcW w:w="850" w:type="dxa"/>
            <w:tcBorders>
              <w:top w:val="single" w:sz="4" w:space="0" w:color="auto"/>
              <w:left w:val="single" w:sz="4" w:space="0" w:color="auto"/>
              <w:bottom w:val="single" w:sz="4" w:space="0" w:color="auto"/>
              <w:right w:val="single" w:sz="4" w:space="0" w:color="auto"/>
            </w:tcBorders>
            <w:hideMark/>
          </w:tcPr>
          <w:p w14:paraId="34656D62" w14:textId="77777777" w:rsidR="00603322" w:rsidRPr="00A94A72" w:rsidRDefault="0096409D" w:rsidP="00603322">
            <w:pPr>
              <w:spacing w:line="256" w:lineRule="auto"/>
              <w:jc w:val="center"/>
              <w:rPr>
                <w:bCs/>
                <w:sz w:val="20"/>
                <w:szCs w:val="20"/>
                <w:lang w:eastAsia="en-US"/>
              </w:rPr>
            </w:pPr>
            <w:r w:rsidRPr="00A94A72">
              <w:rPr>
                <w:bCs/>
                <w:sz w:val="20"/>
                <w:szCs w:val="20"/>
                <w:lang w:eastAsia="en-US"/>
              </w:rPr>
              <w:t>Условный</w:t>
            </w:r>
          </w:p>
          <w:p w14:paraId="34656D63" w14:textId="77777777" w:rsidR="00603322" w:rsidRPr="00A94A72" w:rsidRDefault="0096409D" w:rsidP="00603322">
            <w:pPr>
              <w:spacing w:line="256" w:lineRule="auto"/>
              <w:jc w:val="center"/>
              <w:rPr>
                <w:bCs/>
                <w:sz w:val="20"/>
                <w:szCs w:val="20"/>
                <w:lang w:eastAsia="en-US"/>
              </w:rPr>
            </w:pPr>
            <w:r>
              <w:rPr>
                <w:bCs/>
                <w:sz w:val="20"/>
                <w:szCs w:val="20"/>
                <w:lang w:eastAsia="en-US"/>
              </w:rPr>
              <w:t>н</w:t>
            </w:r>
            <w:r w:rsidRPr="00A94A72">
              <w:rPr>
                <w:bCs/>
                <w:sz w:val="20"/>
                <w:szCs w:val="20"/>
                <w:lang w:eastAsia="en-US"/>
              </w:rPr>
              <w:t xml:space="preserve">омер </w:t>
            </w:r>
            <w:r w:rsidRPr="00A94A72">
              <w:rPr>
                <w:sz w:val="20"/>
                <w:szCs w:val="20"/>
              </w:rPr>
              <w:t>п</w:t>
            </w:r>
            <w:r w:rsidRPr="00A94A72">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4656D64" w14:textId="77777777" w:rsidR="00603322" w:rsidRPr="00A94A72" w:rsidRDefault="0096409D" w:rsidP="00603322">
            <w:pPr>
              <w:spacing w:line="256" w:lineRule="auto"/>
              <w:ind w:left="113" w:right="113"/>
              <w:jc w:val="center"/>
              <w:rPr>
                <w:bCs/>
                <w:sz w:val="20"/>
                <w:szCs w:val="20"/>
                <w:lang w:eastAsia="en-US"/>
              </w:rPr>
            </w:pPr>
            <w:r w:rsidRPr="00A94A72">
              <w:rPr>
                <w:bCs/>
                <w:sz w:val="20"/>
                <w:szCs w:val="20"/>
                <w:lang w:eastAsia="en-US"/>
              </w:rPr>
              <w:t>Количество комнат</w:t>
            </w:r>
          </w:p>
        </w:tc>
        <w:tc>
          <w:tcPr>
            <w:tcW w:w="992" w:type="dxa"/>
            <w:tcBorders>
              <w:top w:val="single" w:sz="4" w:space="0" w:color="auto"/>
              <w:left w:val="single" w:sz="4" w:space="0" w:color="auto"/>
              <w:right w:val="single" w:sz="4" w:space="0" w:color="auto"/>
            </w:tcBorders>
            <w:textDirection w:val="btLr"/>
          </w:tcPr>
          <w:p w14:paraId="34656D65" w14:textId="77777777" w:rsidR="00603322" w:rsidRPr="00A94A72" w:rsidRDefault="0096409D" w:rsidP="00603322">
            <w:pPr>
              <w:spacing w:line="256" w:lineRule="auto"/>
              <w:ind w:left="113" w:right="113"/>
              <w:rPr>
                <w:bCs/>
                <w:sz w:val="20"/>
                <w:szCs w:val="20"/>
                <w:lang w:eastAsia="en-US"/>
              </w:rPr>
            </w:pPr>
            <w:r w:rsidRPr="00A94A72">
              <w:rPr>
                <w:bCs/>
                <w:sz w:val="20"/>
                <w:szCs w:val="20"/>
                <w:lang w:eastAsia="en-US"/>
              </w:rPr>
              <w:t>Количество помещений вспомогательного использования</w:t>
            </w:r>
          </w:p>
        </w:tc>
        <w:tc>
          <w:tcPr>
            <w:tcW w:w="1559" w:type="dxa"/>
            <w:tcBorders>
              <w:top w:val="single" w:sz="4" w:space="0" w:color="auto"/>
              <w:left w:val="single" w:sz="4" w:space="0" w:color="auto"/>
              <w:right w:val="single" w:sz="4" w:space="0" w:color="auto"/>
            </w:tcBorders>
          </w:tcPr>
          <w:p w14:paraId="34656D66" w14:textId="77777777" w:rsidR="00603322" w:rsidRPr="00A94A72" w:rsidRDefault="0096409D" w:rsidP="00603322">
            <w:pPr>
              <w:autoSpaceDE w:val="0"/>
              <w:autoSpaceDN w:val="0"/>
              <w:adjustRightInd w:val="0"/>
              <w:jc w:val="both"/>
              <w:rPr>
                <w:rFonts w:eastAsiaTheme="minorHAnsi"/>
                <w:sz w:val="20"/>
                <w:szCs w:val="20"/>
                <w:lang w:eastAsia="en-US"/>
              </w:rPr>
            </w:pPr>
            <w:r w:rsidRPr="00A94A72">
              <w:rPr>
                <w:bCs/>
                <w:sz w:val="20"/>
                <w:szCs w:val="20"/>
                <w:lang w:eastAsia="en-US"/>
              </w:rPr>
              <w:t xml:space="preserve">Общая площадь (проектная), рассчитанная без учета площади лоджий, балконов, </w:t>
            </w:r>
            <w:r w:rsidRPr="00A94A72">
              <w:rPr>
                <w:rFonts w:eastAsiaTheme="minorHAnsi"/>
                <w:sz w:val="20"/>
                <w:szCs w:val="20"/>
                <w:lang w:eastAsia="en-US"/>
              </w:rPr>
              <w:t>веранд и</w:t>
            </w:r>
          </w:p>
          <w:p w14:paraId="34656D67" w14:textId="77777777" w:rsidR="00603322" w:rsidRPr="00A94A72" w:rsidRDefault="0096409D" w:rsidP="00603322">
            <w:pPr>
              <w:spacing w:line="256" w:lineRule="auto"/>
              <w:rPr>
                <w:bCs/>
                <w:sz w:val="20"/>
                <w:szCs w:val="20"/>
                <w:lang w:eastAsia="en-US"/>
              </w:rPr>
            </w:pPr>
            <w:r w:rsidRPr="00A94A72">
              <w:rPr>
                <w:bCs/>
                <w:sz w:val="20"/>
                <w:szCs w:val="20"/>
                <w:lang w:eastAsia="en-US"/>
              </w:rPr>
              <w:t xml:space="preserve">террас (проектная), м </w:t>
            </w:r>
            <w:r w:rsidRPr="00A91BA0">
              <w:rPr>
                <w:bCs/>
                <w:sz w:val="20"/>
                <w:szCs w:val="20"/>
                <w:vertAlign w:val="superscript"/>
                <w:lang w:eastAsia="en-US"/>
              </w:rPr>
              <w:t>2</w:t>
            </w:r>
          </w:p>
        </w:tc>
        <w:tc>
          <w:tcPr>
            <w:tcW w:w="1276" w:type="dxa"/>
            <w:tcBorders>
              <w:top w:val="single" w:sz="4" w:space="0" w:color="auto"/>
              <w:left w:val="single" w:sz="4" w:space="0" w:color="auto"/>
              <w:right w:val="single" w:sz="4" w:space="0" w:color="auto"/>
            </w:tcBorders>
          </w:tcPr>
          <w:p w14:paraId="34656D68" w14:textId="77777777" w:rsidR="00603322" w:rsidRPr="00A94A72" w:rsidRDefault="0096409D" w:rsidP="00603322">
            <w:pPr>
              <w:autoSpaceDE w:val="0"/>
              <w:autoSpaceDN w:val="0"/>
              <w:adjustRightInd w:val="0"/>
              <w:jc w:val="both"/>
              <w:rPr>
                <w:rFonts w:eastAsiaTheme="minorHAnsi"/>
                <w:sz w:val="20"/>
                <w:szCs w:val="20"/>
                <w:lang w:eastAsia="en-US"/>
              </w:rPr>
            </w:pPr>
            <w:r w:rsidRPr="00A94A72">
              <w:rPr>
                <w:bCs/>
                <w:sz w:val="20"/>
                <w:szCs w:val="20"/>
                <w:lang w:eastAsia="en-US"/>
              </w:rPr>
              <w:t xml:space="preserve">Площадь лоджий, балконов, </w:t>
            </w:r>
            <w:r w:rsidRPr="00A94A72">
              <w:rPr>
                <w:rFonts w:eastAsiaTheme="minorHAnsi"/>
                <w:sz w:val="20"/>
                <w:szCs w:val="20"/>
                <w:lang w:eastAsia="en-US"/>
              </w:rPr>
              <w:t>веранд</w:t>
            </w:r>
          </w:p>
          <w:p w14:paraId="34656D69" w14:textId="77777777" w:rsidR="00603322" w:rsidRPr="00A94A72" w:rsidRDefault="0096409D" w:rsidP="00603322">
            <w:pPr>
              <w:spacing w:line="256" w:lineRule="auto"/>
              <w:rPr>
                <w:bCs/>
                <w:sz w:val="20"/>
                <w:szCs w:val="20"/>
                <w:lang w:eastAsia="en-US"/>
              </w:rPr>
            </w:pPr>
            <w:r w:rsidRPr="00A94A72">
              <w:rPr>
                <w:bCs/>
                <w:sz w:val="20"/>
                <w:szCs w:val="20"/>
                <w:lang w:eastAsia="en-US"/>
              </w:rPr>
              <w:t xml:space="preserve"> и террас (проектная), рассчитанная с учетом понижающих коэффициентов, м </w:t>
            </w:r>
            <w:r w:rsidRPr="00A94A72">
              <w:rPr>
                <w:bCs/>
                <w:sz w:val="20"/>
                <w:szCs w:val="20"/>
                <w:vertAlign w:val="superscript"/>
                <w:lang w:eastAsia="en-US"/>
              </w:rPr>
              <w:t>2</w:t>
            </w:r>
          </w:p>
        </w:tc>
        <w:tc>
          <w:tcPr>
            <w:tcW w:w="1134" w:type="dxa"/>
            <w:tcBorders>
              <w:top w:val="single" w:sz="4" w:space="0" w:color="auto"/>
              <w:left w:val="single" w:sz="4" w:space="0" w:color="auto"/>
              <w:right w:val="single" w:sz="4" w:space="0" w:color="auto"/>
            </w:tcBorders>
          </w:tcPr>
          <w:p w14:paraId="34656D6A" w14:textId="77777777" w:rsidR="00603322" w:rsidRPr="00A94A72" w:rsidRDefault="0096409D" w:rsidP="00603322">
            <w:pPr>
              <w:spacing w:line="256" w:lineRule="auto"/>
              <w:rPr>
                <w:bCs/>
                <w:sz w:val="20"/>
                <w:szCs w:val="20"/>
                <w:lang w:eastAsia="en-US"/>
              </w:rPr>
            </w:pPr>
            <w:r w:rsidRPr="00A94A72">
              <w:rPr>
                <w:bCs/>
                <w:sz w:val="20"/>
                <w:szCs w:val="20"/>
                <w:lang w:eastAsia="en-US"/>
              </w:rPr>
              <w:t>Общая приведенная площадь (проектная), рассчитанная как сумма столбцов 7</w:t>
            </w:r>
            <w:r>
              <w:rPr>
                <w:bCs/>
                <w:sz w:val="20"/>
                <w:szCs w:val="20"/>
                <w:lang w:eastAsia="en-US"/>
              </w:rPr>
              <w:t xml:space="preserve"> и 8</w:t>
            </w:r>
            <w:r w:rsidRPr="00A94A72">
              <w:rPr>
                <w:bCs/>
                <w:sz w:val="20"/>
                <w:szCs w:val="20"/>
                <w:lang w:eastAsia="en-US"/>
              </w:rPr>
              <w:t xml:space="preserve"> Таблицы, м</w:t>
            </w:r>
            <w:r w:rsidRPr="00A94A72">
              <w:rPr>
                <w:bCs/>
                <w:sz w:val="20"/>
                <w:szCs w:val="20"/>
                <w:vertAlign w:val="superscript"/>
                <w:lang w:eastAsia="en-US"/>
              </w:rPr>
              <w:t>2</w:t>
            </w:r>
          </w:p>
        </w:tc>
        <w:tc>
          <w:tcPr>
            <w:tcW w:w="1418" w:type="dxa"/>
            <w:tcBorders>
              <w:top w:val="single" w:sz="4" w:space="0" w:color="auto"/>
              <w:left w:val="single" w:sz="4" w:space="0" w:color="auto"/>
              <w:right w:val="single" w:sz="4" w:space="0" w:color="auto"/>
            </w:tcBorders>
          </w:tcPr>
          <w:p w14:paraId="34656D6B" w14:textId="77777777" w:rsidR="00603322" w:rsidRPr="00A94A72" w:rsidRDefault="0096409D" w:rsidP="00603322">
            <w:pPr>
              <w:spacing w:line="256" w:lineRule="auto"/>
              <w:rPr>
                <w:bCs/>
                <w:sz w:val="20"/>
                <w:szCs w:val="20"/>
                <w:lang w:eastAsia="en-US"/>
              </w:rPr>
            </w:pPr>
            <w:r w:rsidRPr="00A94A72">
              <w:rPr>
                <w:bCs/>
                <w:sz w:val="20"/>
                <w:szCs w:val="20"/>
                <w:lang w:eastAsia="en-US"/>
              </w:rPr>
              <w:t>Назначение объекта долевого строительства</w:t>
            </w:r>
            <w:r>
              <w:rPr>
                <w:bCs/>
                <w:sz w:val="20"/>
                <w:szCs w:val="20"/>
                <w:lang w:eastAsia="en-US"/>
              </w:rPr>
              <w:t>/</w:t>
            </w:r>
            <w:r w:rsidRPr="00A94A72">
              <w:rPr>
                <w:bCs/>
                <w:sz w:val="20"/>
                <w:szCs w:val="20"/>
                <w:lang w:eastAsia="en-US"/>
              </w:rPr>
              <w:t xml:space="preserve"> дополнительные характеристики</w:t>
            </w:r>
          </w:p>
        </w:tc>
      </w:tr>
      <w:tr w:rsidR="002874D2" w14:paraId="34656D77" w14:textId="77777777" w:rsidTr="00603322">
        <w:trPr>
          <w:cantSplit/>
          <w:trHeight w:val="343"/>
        </w:trPr>
        <w:tc>
          <w:tcPr>
            <w:tcW w:w="880" w:type="dxa"/>
            <w:tcBorders>
              <w:top w:val="single" w:sz="4" w:space="0" w:color="auto"/>
              <w:left w:val="single" w:sz="4" w:space="0" w:color="auto"/>
              <w:bottom w:val="single" w:sz="4" w:space="0" w:color="auto"/>
              <w:right w:val="single" w:sz="4" w:space="0" w:color="auto"/>
            </w:tcBorders>
          </w:tcPr>
          <w:p w14:paraId="34656D6D" w14:textId="77777777" w:rsidR="00603322" w:rsidRPr="00D840B9" w:rsidRDefault="0096409D" w:rsidP="00603322">
            <w:pPr>
              <w:spacing w:line="256" w:lineRule="auto"/>
              <w:jc w:val="center"/>
              <w:rPr>
                <w:sz w:val="20"/>
              </w:rPr>
            </w:pPr>
            <w:r w:rsidRPr="00D840B9">
              <w:rPr>
                <w:sz w:val="20"/>
              </w:rPr>
              <w:t>1</w:t>
            </w:r>
          </w:p>
        </w:tc>
        <w:tc>
          <w:tcPr>
            <w:tcW w:w="992" w:type="dxa"/>
            <w:tcBorders>
              <w:top w:val="single" w:sz="4" w:space="0" w:color="auto"/>
              <w:left w:val="single" w:sz="4" w:space="0" w:color="auto"/>
              <w:bottom w:val="single" w:sz="4" w:space="0" w:color="auto"/>
              <w:right w:val="single" w:sz="4" w:space="0" w:color="auto"/>
            </w:tcBorders>
          </w:tcPr>
          <w:p w14:paraId="34656D6E" w14:textId="77777777" w:rsidR="00603322" w:rsidRPr="00A94A72" w:rsidRDefault="0096409D" w:rsidP="00603322">
            <w:pPr>
              <w:spacing w:line="256" w:lineRule="auto"/>
              <w:jc w:val="center"/>
              <w:rPr>
                <w:bCs/>
                <w:sz w:val="20"/>
                <w:szCs w:val="20"/>
                <w:lang w:eastAsia="en-US"/>
              </w:rPr>
            </w:pPr>
            <w:r>
              <w:rPr>
                <w:bCs/>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tcPr>
          <w:p w14:paraId="34656D6F" w14:textId="77777777" w:rsidR="00603322" w:rsidRPr="00A94A72" w:rsidRDefault="0096409D" w:rsidP="00603322">
            <w:pPr>
              <w:spacing w:line="256" w:lineRule="auto"/>
              <w:jc w:val="center"/>
              <w:rPr>
                <w:bCs/>
                <w:sz w:val="20"/>
                <w:szCs w:val="20"/>
                <w:lang w:eastAsia="en-US"/>
              </w:rPr>
            </w:pPr>
            <w:r>
              <w:rPr>
                <w:bCs/>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tcPr>
          <w:p w14:paraId="34656D70" w14:textId="77777777" w:rsidR="00603322" w:rsidRPr="00A94A72" w:rsidRDefault="0096409D" w:rsidP="00603322">
            <w:pPr>
              <w:spacing w:line="256" w:lineRule="auto"/>
              <w:jc w:val="center"/>
              <w:rPr>
                <w:bCs/>
                <w:sz w:val="20"/>
                <w:szCs w:val="20"/>
                <w:lang w:eastAsia="en-US"/>
              </w:rPr>
            </w:pPr>
            <w:r>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Pr>
          <w:p w14:paraId="34656D71" w14:textId="77777777" w:rsidR="00603322" w:rsidRPr="00A94A72" w:rsidRDefault="0096409D" w:rsidP="00603322">
            <w:pPr>
              <w:spacing w:line="256" w:lineRule="auto"/>
              <w:jc w:val="center"/>
              <w:rPr>
                <w:bCs/>
                <w:sz w:val="20"/>
                <w:szCs w:val="20"/>
                <w:lang w:eastAsia="en-US"/>
              </w:rPr>
            </w:pPr>
            <w:r>
              <w:rPr>
                <w:bCs/>
                <w:sz w:val="20"/>
                <w:szCs w:val="20"/>
                <w:lang w:eastAsia="en-US"/>
              </w:rPr>
              <w:t>5</w:t>
            </w:r>
          </w:p>
        </w:tc>
        <w:tc>
          <w:tcPr>
            <w:tcW w:w="992" w:type="dxa"/>
            <w:tcBorders>
              <w:top w:val="single" w:sz="4" w:space="0" w:color="auto"/>
              <w:left w:val="single" w:sz="4" w:space="0" w:color="auto"/>
              <w:right w:val="single" w:sz="4" w:space="0" w:color="auto"/>
            </w:tcBorders>
          </w:tcPr>
          <w:p w14:paraId="34656D72" w14:textId="77777777" w:rsidR="00603322" w:rsidRPr="00A94A72" w:rsidRDefault="0096409D" w:rsidP="00603322">
            <w:pPr>
              <w:spacing w:line="256" w:lineRule="auto"/>
              <w:rPr>
                <w:bCs/>
                <w:sz w:val="20"/>
                <w:szCs w:val="20"/>
                <w:lang w:eastAsia="en-US"/>
              </w:rPr>
            </w:pPr>
            <w:r>
              <w:rPr>
                <w:bCs/>
                <w:sz w:val="20"/>
                <w:szCs w:val="20"/>
                <w:lang w:eastAsia="en-US"/>
              </w:rPr>
              <w:t>6</w:t>
            </w:r>
          </w:p>
        </w:tc>
        <w:tc>
          <w:tcPr>
            <w:tcW w:w="1559" w:type="dxa"/>
            <w:tcBorders>
              <w:top w:val="single" w:sz="4" w:space="0" w:color="auto"/>
              <w:left w:val="single" w:sz="4" w:space="0" w:color="auto"/>
              <w:right w:val="single" w:sz="4" w:space="0" w:color="auto"/>
            </w:tcBorders>
          </w:tcPr>
          <w:p w14:paraId="34656D73" w14:textId="77777777" w:rsidR="00603322" w:rsidRPr="00A94A72" w:rsidRDefault="0096409D" w:rsidP="00603322">
            <w:pPr>
              <w:spacing w:line="256" w:lineRule="auto"/>
              <w:rPr>
                <w:bCs/>
                <w:sz w:val="20"/>
                <w:szCs w:val="20"/>
                <w:lang w:eastAsia="en-US"/>
              </w:rPr>
            </w:pPr>
            <w:r>
              <w:rPr>
                <w:bCs/>
                <w:sz w:val="20"/>
                <w:szCs w:val="20"/>
                <w:lang w:eastAsia="en-US"/>
              </w:rPr>
              <w:t>7</w:t>
            </w:r>
          </w:p>
        </w:tc>
        <w:tc>
          <w:tcPr>
            <w:tcW w:w="1276" w:type="dxa"/>
            <w:tcBorders>
              <w:top w:val="single" w:sz="4" w:space="0" w:color="auto"/>
              <w:left w:val="single" w:sz="4" w:space="0" w:color="auto"/>
              <w:right w:val="single" w:sz="4" w:space="0" w:color="auto"/>
            </w:tcBorders>
          </w:tcPr>
          <w:p w14:paraId="34656D74" w14:textId="77777777" w:rsidR="00603322" w:rsidRPr="00A94A72" w:rsidRDefault="0096409D" w:rsidP="00603322">
            <w:pPr>
              <w:spacing w:line="256" w:lineRule="auto"/>
              <w:rPr>
                <w:bCs/>
                <w:sz w:val="20"/>
                <w:szCs w:val="20"/>
                <w:lang w:eastAsia="en-US"/>
              </w:rPr>
            </w:pPr>
            <w:r>
              <w:rPr>
                <w:bCs/>
                <w:sz w:val="20"/>
                <w:szCs w:val="20"/>
                <w:lang w:eastAsia="en-US"/>
              </w:rPr>
              <w:t>8</w:t>
            </w:r>
          </w:p>
        </w:tc>
        <w:tc>
          <w:tcPr>
            <w:tcW w:w="1134" w:type="dxa"/>
            <w:tcBorders>
              <w:top w:val="single" w:sz="4" w:space="0" w:color="auto"/>
              <w:left w:val="single" w:sz="4" w:space="0" w:color="auto"/>
              <w:right w:val="single" w:sz="4" w:space="0" w:color="auto"/>
            </w:tcBorders>
          </w:tcPr>
          <w:p w14:paraId="34656D75" w14:textId="77777777" w:rsidR="00603322" w:rsidRPr="00A94A72" w:rsidRDefault="0096409D" w:rsidP="00603322">
            <w:pPr>
              <w:spacing w:line="256" w:lineRule="auto"/>
              <w:rPr>
                <w:bCs/>
                <w:sz w:val="20"/>
                <w:szCs w:val="20"/>
                <w:lang w:eastAsia="en-US"/>
              </w:rPr>
            </w:pPr>
            <w:r>
              <w:rPr>
                <w:bCs/>
                <w:sz w:val="20"/>
                <w:szCs w:val="20"/>
                <w:lang w:eastAsia="en-US"/>
              </w:rPr>
              <w:t>9</w:t>
            </w:r>
          </w:p>
        </w:tc>
        <w:tc>
          <w:tcPr>
            <w:tcW w:w="1418" w:type="dxa"/>
            <w:tcBorders>
              <w:top w:val="single" w:sz="4" w:space="0" w:color="auto"/>
              <w:left w:val="single" w:sz="4" w:space="0" w:color="auto"/>
              <w:right w:val="single" w:sz="4" w:space="0" w:color="auto"/>
            </w:tcBorders>
          </w:tcPr>
          <w:p w14:paraId="34656D76" w14:textId="77777777" w:rsidR="00603322" w:rsidRPr="00A94A72" w:rsidRDefault="0096409D" w:rsidP="00603322">
            <w:pPr>
              <w:spacing w:line="256" w:lineRule="auto"/>
              <w:rPr>
                <w:bCs/>
                <w:sz w:val="20"/>
                <w:szCs w:val="20"/>
                <w:lang w:eastAsia="en-US"/>
              </w:rPr>
            </w:pPr>
            <w:r>
              <w:rPr>
                <w:bCs/>
                <w:sz w:val="20"/>
                <w:szCs w:val="20"/>
                <w:lang w:eastAsia="en-US"/>
              </w:rPr>
              <w:t>10</w:t>
            </w:r>
          </w:p>
        </w:tc>
      </w:tr>
      <w:tr w:rsidR="002874D2" w14:paraId="34656D82" w14:textId="77777777" w:rsidTr="00603322">
        <w:trPr>
          <w:trHeight w:val="49"/>
        </w:trPr>
        <w:tc>
          <w:tcPr>
            <w:tcW w:w="880" w:type="dxa"/>
            <w:tcBorders>
              <w:top w:val="single" w:sz="4" w:space="0" w:color="auto"/>
              <w:left w:val="single" w:sz="4" w:space="0" w:color="auto"/>
              <w:bottom w:val="single" w:sz="4" w:space="0" w:color="auto"/>
              <w:right w:val="single" w:sz="4" w:space="0" w:color="auto"/>
            </w:tcBorders>
          </w:tcPr>
          <w:p w14:paraId="4E0362D1" w14:textId="4739DBDE" w:rsidR="00603322" w:rsidRDefault="003E103B" w:rsidP="00603322">
            <w:pPr>
              <w:tabs>
                <w:tab w:val="left" w:pos="284"/>
              </w:tabs>
              <w:rPr>
                <w:rFonts w:eastAsia="Arial Unicode MS"/>
                <w:sz w:val="20"/>
                <w:szCs w:val="20"/>
                <w:bdr w:val="nil"/>
              </w:rPr>
            </w:pPr>
            <w:sdt>
              <w:sdtPr>
                <w:rPr>
                  <w:rFonts w:eastAsia="Arial Unicode MS"/>
                  <w:sz w:val="20"/>
                  <w:szCs w:val="20"/>
                  <w:bdr w:val="nil"/>
                </w:rPr>
                <w:id w:val="-730078970"/>
                <w:placeholder>
                  <w:docPart w:val="8C2ACFA6BAFB4DAE80D02485B3EEE1D1"/>
                </w:placeholder>
              </w:sdtPr>
              <w:sdtEndPr/>
              <w:sdtContent>
                <w:r w:rsidR="00603322" w:rsidRPr="00603322">
                  <w:rPr>
                    <w:sz w:val="20"/>
                    <w:szCs w:val="20"/>
                    <w:lang w:val="en-US" w:eastAsia="en-US"/>
                  </w:rPr>
                  <w:t>Здание. Номер корпуса</w:t>
                </w:r>
              </w:sdtContent>
            </w:sdt>
            <w:r w:rsidR="00603322">
              <w:rPr>
                <w:rFonts w:eastAsia="Arial Unicode MS"/>
                <w:sz w:val="20"/>
                <w:szCs w:val="20"/>
                <w:bdr w:val="nil"/>
              </w:rPr>
              <w:t xml:space="preserve"> </w:t>
            </w:r>
          </w:p>
          <w:p w14:paraId="34656D78" w14:textId="72F2D38C" w:rsidR="00603322" w:rsidRPr="00D840B9" w:rsidRDefault="00603322" w:rsidP="00603322">
            <w:pPr>
              <w:spacing w:line="256" w:lineRule="auto"/>
              <w:jc w:val="center"/>
              <w:rPr>
                <w:rStyle w:val="121"/>
                <w:sz w:val="20"/>
              </w:rPr>
            </w:pPr>
          </w:p>
        </w:tc>
        <w:tc>
          <w:tcPr>
            <w:tcW w:w="992" w:type="dxa"/>
            <w:tcBorders>
              <w:top w:val="single" w:sz="4" w:space="0" w:color="auto"/>
              <w:left w:val="single" w:sz="4" w:space="0" w:color="auto"/>
              <w:bottom w:val="single" w:sz="4" w:space="0" w:color="auto"/>
              <w:right w:val="single" w:sz="4" w:space="0" w:color="auto"/>
            </w:tcBorders>
            <w:hideMark/>
          </w:tcPr>
          <w:p w14:paraId="416E8C68" w14:textId="4411AAFB" w:rsidR="00603322" w:rsidRDefault="00603322" w:rsidP="00603322">
            <w:pPr>
              <w:suppressAutoHyphens/>
              <w:spacing w:line="256" w:lineRule="auto"/>
              <w:jc w:val="center"/>
              <w:rPr>
                <w:sz w:val="20"/>
                <w:szCs w:val="20"/>
                <w:lang w:val="en-US" w:eastAsia="en-US"/>
              </w:rPr>
            </w:pPr>
            <w:r>
              <w:rPr>
                <w:sz w:val="20"/>
                <w:szCs w:val="20"/>
                <w:lang w:val="en-US" w:eastAsia="en-US"/>
              </w:rPr>
              <w:t xml:space="preserve"> </w:t>
            </w:r>
            <w:sdt>
              <w:sdtPr>
                <w:rPr>
                  <w:sz w:val="20"/>
                  <w:szCs w:val="20"/>
                  <w:lang w:val="en-US" w:eastAsia="en-US"/>
                </w:rPr>
                <w:id w:val="-1072811924"/>
                <w:placeholder>
                  <w:docPart w:val="782025B08C8143FDB6B6A5902BCE0E8A"/>
                </w:placeholder>
              </w:sdtPr>
              <w:sdtEndPr/>
              <w:sdtContent>
                <w:r w:rsidRPr="00D92015">
                  <w:rPr>
                    <w:sz w:val="20"/>
                    <w:szCs w:val="20"/>
                    <w:lang w:val="en-US" w:eastAsia="en-US"/>
                  </w:rPr>
                  <w:t>Объект. Условный номер</w:t>
                </w:r>
              </w:sdtContent>
            </w:sdt>
          </w:p>
          <w:p w14:paraId="34656D79" w14:textId="490D580F" w:rsidR="00603322" w:rsidRPr="00A94A72" w:rsidRDefault="00603322" w:rsidP="00603322">
            <w:pPr>
              <w:spacing w:line="256" w:lineRule="auto"/>
              <w:jc w:val="center"/>
              <w:rPr>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09721417"/>
              <w:placeholder>
                <w:docPart w:val="9B5808F0C0C9471F953AA93AC8AB8184"/>
              </w:placeholder>
            </w:sdtPr>
            <w:sdtEndPr/>
            <w:sdtContent>
              <w:p w14:paraId="6DFF79CF" w14:textId="77777777" w:rsidR="00603322" w:rsidRDefault="00603322" w:rsidP="00603322">
                <w:pPr>
                  <w:spacing w:line="256" w:lineRule="auto"/>
                  <w:jc w:val="center"/>
                  <w:rPr>
                    <w:bCs/>
                    <w:sz w:val="20"/>
                    <w:szCs w:val="20"/>
                    <w:lang w:val="en-US" w:eastAsia="en-US"/>
                  </w:rPr>
                </w:pPr>
                <w:r w:rsidRPr="00D92015">
                  <w:rPr>
                    <w:bCs/>
                    <w:sz w:val="20"/>
                    <w:szCs w:val="20"/>
                    <w:lang w:val="en-US" w:eastAsia="en-US"/>
                  </w:rPr>
                  <w:t>Объект. Этаж</w:t>
                </w:r>
              </w:p>
            </w:sdtContent>
          </w:sdt>
          <w:p w14:paraId="34656D7A" w14:textId="54020ED2" w:rsidR="00603322" w:rsidRPr="00A94A72" w:rsidRDefault="00603322" w:rsidP="00603322">
            <w:pPr>
              <w:spacing w:line="256" w:lineRule="auto"/>
              <w:jc w:val="center"/>
              <w:rPr>
                <w:bCs/>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29338856"/>
              <w:placeholder>
                <w:docPart w:val="4DC4CB4A44534B3B8869AD33CB77F3E6"/>
              </w:placeholder>
            </w:sdtPr>
            <w:sdtEndPr/>
            <w:sdtContent>
              <w:p w14:paraId="7723F32E" w14:textId="77777777" w:rsidR="00603322" w:rsidRDefault="00603322" w:rsidP="00603322">
                <w:pPr>
                  <w:spacing w:line="256" w:lineRule="auto"/>
                  <w:jc w:val="center"/>
                  <w:rPr>
                    <w:bCs/>
                    <w:sz w:val="20"/>
                    <w:szCs w:val="20"/>
                    <w:lang w:val="en-US" w:eastAsia="en-US"/>
                  </w:rPr>
                </w:pPr>
                <w:r w:rsidRPr="00D92015">
                  <w:rPr>
                    <w:bCs/>
                    <w:sz w:val="20"/>
                    <w:szCs w:val="20"/>
                    <w:lang w:val="en-US" w:eastAsia="en-US"/>
                  </w:rPr>
                  <w:t>Объект. Секция</w:t>
                </w:r>
              </w:p>
            </w:sdtContent>
          </w:sdt>
          <w:p w14:paraId="34656D7B" w14:textId="2FF8CED8" w:rsidR="00603322" w:rsidRPr="00A94A72" w:rsidRDefault="00603322" w:rsidP="00603322">
            <w:pPr>
              <w:spacing w:line="25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1871879933"/>
              <w:placeholder>
                <w:docPart w:val="188644A0E9EF42F7B89E45B6CA27E04F"/>
              </w:placeholder>
            </w:sdtPr>
            <w:sdtEndPr/>
            <w:sdtContent>
              <w:p w14:paraId="1ADBFD08" w14:textId="77777777" w:rsidR="00603322" w:rsidRDefault="00603322" w:rsidP="00603322">
                <w:pPr>
                  <w:spacing w:line="256" w:lineRule="auto"/>
                  <w:jc w:val="center"/>
                  <w:rPr>
                    <w:sz w:val="20"/>
                    <w:szCs w:val="20"/>
                    <w:lang w:val="en-US" w:eastAsia="en-US"/>
                  </w:rPr>
                </w:pPr>
                <w:r w:rsidRPr="00D92015">
                  <w:rPr>
                    <w:sz w:val="20"/>
                    <w:szCs w:val="20"/>
                    <w:lang w:val="en-US" w:eastAsia="en-US"/>
                  </w:rPr>
                  <w:t>Объект. Количество комнат</w:t>
                </w:r>
              </w:p>
            </w:sdtContent>
          </w:sdt>
          <w:p w14:paraId="34656D7C" w14:textId="2B028603" w:rsidR="00603322" w:rsidRPr="00A94A72" w:rsidRDefault="00603322" w:rsidP="00603322">
            <w:pPr>
              <w:spacing w:line="256" w:lineRule="auto"/>
              <w:jc w:val="center"/>
              <w:rPr>
                <w:bCs/>
                <w:sz w:val="20"/>
                <w:szCs w:val="20"/>
                <w:lang w:eastAsia="en-US"/>
              </w:rPr>
            </w:pPr>
          </w:p>
        </w:tc>
        <w:sdt>
          <w:sdtPr>
            <w:rPr>
              <w:rStyle w:val="121"/>
              <w:sz w:val="20"/>
              <w:szCs w:val="20"/>
              <w:lang w:eastAsia="en-US"/>
            </w:rPr>
            <w:id w:val="-524403766"/>
            <w:placeholder>
              <w:docPart w:val="AFBE1ADCF6B84411A7D2C9BF6DEB6E2E"/>
            </w:placeholder>
          </w:sdtPr>
          <w:sdtEndPr>
            <w:rPr>
              <w:rStyle w:val="121"/>
            </w:rPr>
          </w:sdtEndPr>
          <w:sdtContent>
            <w:tc>
              <w:tcPr>
                <w:tcW w:w="992" w:type="dxa"/>
                <w:tcBorders>
                  <w:top w:val="single" w:sz="4" w:space="0" w:color="auto"/>
                  <w:left w:val="single" w:sz="4" w:space="0" w:color="auto"/>
                  <w:bottom w:val="single" w:sz="4" w:space="0" w:color="auto"/>
                  <w:right w:val="single" w:sz="4" w:space="0" w:color="auto"/>
                </w:tcBorders>
              </w:tcPr>
              <w:p w14:paraId="34656D7D" w14:textId="77777777" w:rsidR="00603322" w:rsidRPr="00A94A72" w:rsidRDefault="0096409D" w:rsidP="00603322">
                <w:pPr>
                  <w:spacing w:line="256" w:lineRule="auto"/>
                  <w:jc w:val="center"/>
                  <w:rPr>
                    <w:rStyle w:val="121"/>
                    <w:sz w:val="20"/>
                    <w:szCs w:val="20"/>
                    <w:lang w:eastAsia="en-US"/>
                  </w:rPr>
                </w:pPr>
                <w:r w:rsidRPr="00A94A72">
                  <w:rPr>
                    <w:rStyle w:val="121"/>
                    <w:sz w:val="20"/>
                    <w:szCs w:val="20"/>
                    <w:lang w:val="en-US" w:eastAsia="en-US"/>
                  </w:rPr>
                  <w:t>__</w:t>
                </w:r>
              </w:p>
            </w:tc>
          </w:sdtContent>
        </w:sdt>
        <w:tc>
          <w:tcPr>
            <w:tcW w:w="1559"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1807966977"/>
              <w:placeholder>
                <w:docPart w:val="1333F7C3BEBC4AC28A2B4353BAB44713"/>
              </w:placeholder>
            </w:sdtPr>
            <w:sdtEndPr/>
            <w:sdtContent>
              <w:p w14:paraId="37B4FACA" w14:textId="77777777" w:rsidR="00603322" w:rsidRDefault="00603322" w:rsidP="00603322">
                <w:pPr>
                  <w:spacing w:line="256" w:lineRule="auto"/>
                  <w:jc w:val="center"/>
                  <w:rPr>
                    <w:sz w:val="20"/>
                    <w:szCs w:val="20"/>
                    <w:lang w:val="en-US" w:eastAsia="en-US"/>
                  </w:rPr>
                </w:pPr>
                <w:r w:rsidRPr="00D92015">
                  <w:rPr>
                    <w:sz w:val="20"/>
                    <w:szCs w:val="20"/>
                    <w:lang w:val="en-US" w:eastAsia="en-US"/>
                  </w:rPr>
                  <w:t>Объект. Площадь по проекту</w:t>
                </w:r>
              </w:p>
            </w:sdtContent>
          </w:sdt>
          <w:p w14:paraId="34656D7E" w14:textId="24143EAB" w:rsidR="00603322" w:rsidRPr="00A94A72" w:rsidRDefault="00603322" w:rsidP="00603322">
            <w:pPr>
              <w:spacing w:line="256" w:lineRule="auto"/>
              <w:jc w:val="center"/>
              <w:rPr>
                <w:rStyle w:val="121"/>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4656D7F" w14:textId="77777777" w:rsidR="00603322" w:rsidRPr="00A94A72" w:rsidRDefault="00603322" w:rsidP="00603322">
            <w:pPr>
              <w:spacing w:line="256" w:lineRule="auto"/>
              <w:jc w:val="center"/>
              <w:rPr>
                <w:rStyle w:val="121"/>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Pr>
          <w:sdt>
            <w:sdtPr>
              <w:rPr>
                <w:rStyle w:val="121"/>
                <w:sz w:val="20"/>
                <w:szCs w:val="20"/>
                <w:lang w:val="en-US" w:eastAsia="en-US"/>
              </w:rPr>
              <w:id w:val="-82152744"/>
              <w:placeholder>
                <w:docPart w:val="AFBE1ADCF6B84411A7D2C9BF6DEB6E2E"/>
              </w:placeholder>
            </w:sdtPr>
            <w:sdtEndPr>
              <w:rPr>
                <w:rStyle w:val="121"/>
              </w:rPr>
            </w:sdtEndPr>
            <w:sdtContent>
              <w:p w14:paraId="34656D80" w14:textId="77777777" w:rsidR="00603322" w:rsidRPr="00A94A72" w:rsidRDefault="0096409D" w:rsidP="00603322">
                <w:pPr>
                  <w:spacing w:line="256" w:lineRule="auto"/>
                  <w:jc w:val="center"/>
                  <w:rPr>
                    <w:rStyle w:val="121"/>
                    <w:sz w:val="20"/>
                    <w:szCs w:val="20"/>
                    <w:lang w:val="en-US" w:eastAsia="en-US"/>
                  </w:rPr>
                </w:pPr>
                <w:r w:rsidRPr="00A94A72">
                  <w:rPr>
                    <w:rStyle w:val="121"/>
                    <w:sz w:val="20"/>
                    <w:szCs w:val="20"/>
                    <w:lang w:val="en-US" w:eastAsia="en-US"/>
                  </w:rPr>
                  <w:t>__</w:t>
                </w:r>
              </w:p>
            </w:sdtContent>
          </w:sdt>
        </w:tc>
        <w:tc>
          <w:tcPr>
            <w:tcW w:w="1418" w:type="dxa"/>
            <w:tcBorders>
              <w:top w:val="single" w:sz="4" w:space="0" w:color="auto"/>
              <w:left w:val="single" w:sz="4" w:space="0" w:color="auto"/>
              <w:bottom w:val="single" w:sz="4" w:space="0" w:color="auto"/>
              <w:right w:val="single" w:sz="4" w:space="0" w:color="auto"/>
            </w:tcBorders>
          </w:tcPr>
          <w:p w14:paraId="34656D81" w14:textId="20FB4F71" w:rsidR="00603322" w:rsidRPr="00A94A72" w:rsidRDefault="0096409D" w:rsidP="00603322">
            <w:pPr>
              <w:spacing w:line="256" w:lineRule="auto"/>
              <w:rPr>
                <w:rStyle w:val="121"/>
                <w:sz w:val="20"/>
                <w:szCs w:val="20"/>
                <w:lang w:eastAsia="en-US"/>
              </w:rPr>
            </w:pPr>
            <w:r w:rsidRPr="00A94A72">
              <w:rPr>
                <w:bCs/>
                <w:sz w:val="20"/>
                <w:szCs w:val="20"/>
                <w:lang w:eastAsia="en-US"/>
              </w:rPr>
              <w:t>жилое помещение</w:t>
            </w:r>
            <w:r>
              <w:rPr>
                <w:bCs/>
                <w:sz w:val="20"/>
                <w:szCs w:val="20"/>
                <w:lang w:eastAsia="en-US"/>
              </w:rPr>
              <w:t xml:space="preserve"> (квартира) / без лоджий и без балконов</w:t>
            </w:r>
            <w:r w:rsidRPr="00A94A72">
              <w:rPr>
                <w:bCs/>
                <w:sz w:val="20"/>
                <w:szCs w:val="20"/>
                <w:lang w:eastAsia="en-US"/>
              </w:rPr>
              <w:t xml:space="preserve"> </w:t>
            </w:r>
          </w:p>
        </w:tc>
      </w:tr>
    </w:tbl>
    <w:p w14:paraId="34656D83" w14:textId="77777777" w:rsidR="00603322" w:rsidRPr="00A94A72" w:rsidRDefault="00603322" w:rsidP="00603322">
      <w:pPr>
        <w:rPr>
          <w:b/>
        </w:rPr>
      </w:pPr>
    </w:p>
    <w:p w14:paraId="34656D84" w14:textId="77777777" w:rsidR="00603322" w:rsidRPr="008B2A4E" w:rsidRDefault="0096409D" w:rsidP="00603322">
      <w:pPr>
        <w:ind w:firstLine="709"/>
        <w:jc w:val="both"/>
      </w:pPr>
      <w:bookmarkStart w:id="3" w:name="_Hlk535932949"/>
      <w:r w:rsidRPr="008B2A4E">
        <w:t>Наименование, площадь комнат и помещений вспомогательного назначения в Объекте</w:t>
      </w:r>
      <w:bookmarkEnd w:id="3"/>
      <w:r w:rsidRPr="008B2A4E">
        <w:t xml:space="preserve"> указана в Приложении №2 к Договору.</w:t>
      </w:r>
    </w:p>
    <w:p w14:paraId="34656D85" w14:textId="77777777" w:rsidR="00603322" w:rsidRPr="008B2A4E" w:rsidRDefault="0096409D" w:rsidP="00603322">
      <w:pPr>
        <w:ind w:firstLine="709"/>
        <w:jc w:val="both"/>
      </w:pPr>
      <w:r w:rsidRPr="008B2A4E">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86" w14:textId="77777777" w:rsidR="00603322" w:rsidRPr="008B2A4E" w:rsidRDefault="0096409D" w:rsidP="00603322">
      <w:pPr>
        <w:pStyle w:val="af7"/>
        <w:spacing w:after="0"/>
        <w:ind w:firstLine="709"/>
        <w:jc w:val="both"/>
        <w:rPr>
          <w:iCs/>
        </w:rPr>
      </w:pPr>
      <w:r w:rsidRPr="008B2A4E">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8B2A4E">
        <w:rPr>
          <w:iCs/>
        </w:rPr>
        <w:t xml:space="preserve"> </w:t>
      </w:r>
    </w:p>
    <w:p w14:paraId="34656D87" w14:textId="77777777" w:rsidR="00603322" w:rsidRPr="008B2A4E" w:rsidRDefault="0096409D" w:rsidP="00603322">
      <w:pPr>
        <w:ind w:firstLine="709"/>
        <w:jc w:val="both"/>
      </w:pPr>
      <w:bookmarkStart w:id="4" w:name="_Hlk532563985"/>
      <w:r w:rsidRPr="008B2A4E">
        <w:rPr>
          <w:b/>
        </w:rPr>
        <w:t>Общая площадь (проектная)</w:t>
      </w:r>
      <w:r w:rsidRPr="008B2A4E">
        <w:t>, указанная в Таблице (далее - «</w:t>
      </w:r>
      <w:r w:rsidRPr="008B2A4E">
        <w:rPr>
          <w:b/>
        </w:rPr>
        <w:t>Проектная общая площадь Объекта»)</w:t>
      </w:r>
      <w:r w:rsidRPr="008B2A4E">
        <w:t>,</w:t>
      </w:r>
      <w:r w:rsidRPr="008B2A4E">
        <w:rPr>
          <w:b/>
        </w:rPr>
        <w:t xml:space="preserve"> </w:t>
      </w:r>
      <w:r w:rsidRPr="008B2A4E">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34656D88" w14:textId="77777777" w:rsidR="00603322" w:rsidRPr="008B2A4E" w:rsidRDefault="0096409D" w:rsidP="00603322">
      <w:pPr>
        <w:ind w:firstLine="709"/>
        <w:jc w:val="both"/>
      </w:pPr>
      <w:r w:rsidRPr="008B2A4E">
        <w:rPr>
          <w:b/>
        </w:rPr>
        <w:t>Общая площадь (фактическая)</w:t>
      </w:r>
      <w:r w:rsidRPr="008B2A4E">
        <w:t xml:space="preserve"> (далее – «</w:t>
      </w:r>
      <w:r w:rsidRPr="008B2A4E">
        <w:rPr>
          <w:b/>
        </w:rPr>
        <w:t>Фактическая общая площадь Объекта</w:t>
      </w:r>
      <w:r w:rsidRPr="008B2A4E">
        <w:t xml:space="preserve">»)-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9" w14:textId="77777777" w:rsidR="00603322" w:rsidRPr="008B2A4E" w:rsidRDefault="0096409D" w:rsidP="00603322">
      <w:pPr>
        <w:ind w:firstLine="709"/>
        <w:jc w:val="both"/>
      </w:pPr>
      <w:r w:rsidRPr="008B2A4E">
        <w:rPr>
          <w:b/>
        </w:rPr>
        <w:t>Общая приведенная площадь (проектная)</w:t>
      </w:r>
      <w:r w:rsidRPr="008B2A4E">
        <w:t>, указанная в Таблице (далее - «</w:t>
      </w:r>
      <w:r w:rsidRPr="008B2A4E">
        <w:rPr>
          <w:b/>
        </w:rPr>
        <w:t>Проектная общая приведенная площадь Объекта</w:t>
      </w:r>
      <w:r w:rsidRPr="008B2A4E">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w:t>
      </w:r>
      <w:r w:rsidRPr="008B2A4E">
        <w:lastRenderedPageBreak/>
        <w:t xml:space="preserve">осуществляющим государственное регулирование в области долевого строительства: для лоджий- 0,5; для балконов- 0,3; для террас – 0,3; для веранд -1,0. </w:t>
      </w:r>
    </w:p>
    <w:p w14:paraId="34656D8A" w14:textId="77777777" w:rsidR="00603322" w:rsidRPr="008B2A4E" w:rsidRDefault="0096409D" w:rsidP="00603322">
      <w:pPr>
        <w:ind w:firstLine="709"/>
        <w:jc w:val="both"/>
      </w:pPr>
      <w:r w:rsidRPr="008B2A4E">
        <w:rPr>
          <w:b/>
        </w:rPr>
        <w:t>Общая приведенная площадь (фактическая)</w:t>
      </w:r>
      <w:r w:rsidRPr="008B2A4E">
        <w:t xml:space="preserve"> (далее - «</w:t>
      </w:r>
      <w:r w:rsidRPr="008B2A4E">
        <w:rPr>
          <w:b/>
        </w:rPr>
        <w:t>Общая приведенная площадь Объекта</w:t>
      </w:r>
      <w:r w:rsidRPr="008B2A4E">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8B" w14:textId="77777777" w:rsidR="00603322" w:rsidRPr="008B2A4E" w:rsidRDefault="0096409D" w:rsidP="00603322">
      <w:pPr>
        <w:ind w:firstLine="709"/>
        <w:jc w:val="both"/>
        <w:rPr>
          <w:color w:val="FF0000"/>
        </w:rPr>
      </w:pPr>
      <w:r w:rsidRPr="008B2A4E">
        <w:rPr>
          <w:rFonts w:eastAsia="Calibri"/>
        </w:rPr>
        <w:t>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4.5. Договора, и для проведения Сторонами взаиморасчетов на основании п. 4.6. Договора.</w:t>
      </w:r>
      <w:r w:rsidRPr="008B2A4E">
        <w:rPr>
          <w:rFonts w:eastAsia="Calibri"/>
          <w:color w:val="FF0000"/>
        </w:rPr>
        <w:t xml:space="preserve"> </w:t>
      </w:r>
    </w:p>
    <w:p w14:paraId="34656D8C" w14:textId="77777777" w:rsidR="00603322" w:rsidRPr="008B2A4E" w:rsidRDefault="0096409D" w:rsidP="00603322">
      <w:pPr>
        <w:ind w:firstLine="709"/>
        <w:jc w:val="both"/>
      </w:pPr>
      <w:r w:rsidRPr="008B2A4E">
        <w:t xml:space="preserve">Участник уведомлен и согласен с тем, что Общая приведенная площадь Объекта </w:t>
      </w:r>
      <w:r w:rsidRPr="008B2A4E">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34656D8D" w14:textId="77777777" w:rsidR="00603322" w:rsidRPr="008B2A4E" w:rsidRDefault="0096409D" w:rsidP="00603322">
      <w:pPr>
        <w:ind w:firstLine="709"/>
        <w:jc w:val="both"/>
      </w:pPr>
      <w:r w:rsidRPr="008B2A4E">
        <w:t xml:space="preserve">Сторонами допускается отклонение </w:t>
      </w:r>
      <w:r w:rsidRPr="008B2A4E">
        <w:rPr>
          <w:rFonts w:eastAsia="Calibri"/>
        </w:rPr>
        <w:t xml:space="preserve">Общей приведенной площади Объекта </w:t>
      </w:r>
      <w:r w:rsidRPr="008B2A4E">
        <w:t xml:space="preserve">от Проектной общей </w:t>
      </w:r>
      <w:r w:rsidRPr="008B2A4E">
        <w:rPr>
          <w:rFonts w:eastAsia="Calibri"/>
        </w:rPr>
        <w:t xml:space="preserve">приведенной </w:t>
      </w:r>
      <w:r w:rsidRPr="008B2A4E">
        <w:t xml:space="preserve">площади Объекта (как в большую, так и в меньшую сторону) не более чем на 5% (Пять процентов). </w:t>
      </w:r>
    </w:p>
    <w:p w14:paraId="34656D8E" w14:textId="6AEBFE7E" w:rsidR="00603322" w:rsidRPr="008B2A4E" w:rsidRDefault="0096409D" w:rsidP="00603322">
      <w:pPr>
        <w:tabs>
          <w:tab w:val="num" w:pos="180"/>
          <w:tab w:val="num" w:pos="1125"/>
        </w:tabs>
        <w:ind w:firstLine="709"/>
        <w:jc w:val="both"/>
      </w:pPr>
      <w:r w:rsidRPr="008B2A4E">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4"/>
    <w:p w14:paraId="34656D8F" w14:textId="77777777" w:rsidR="00603322" w:rsidRDefault="00603322" w:rsidP="00603322">
      <w:pPr>
        <w:ind w:firstLine="709"/>
        <w:jc w:val="both"/>
      </w:pPr>
    </w:p>
    <w:p w14:paraId="34656D90" w14:textId="77777777" w:rsidR="00603322" w:rsidRPr="008B2A4E" w:rsidRDefault="0096409D" w:rsidP="00603322">
      <w:pPr>
        <w:ind w:firstLine="709"/>
        <w:jc w:val="both"/>
        <w:rPr>
          <w:b/>
          <w:bCs/>
          <w:i/>
          <w:iCs/>
          <w:color w:val="FF0000"/>
        </w:rPr>
      </w:pPr>
      <w:r w:rsidRPr="008B2A4E">
        <w:rPr>
          <w:b/>
          <w:bCs/>
          <w:i/>
          <w:iCs/>
          <w:color w:val="FF0000"/>
        </w:rPr>
        <w:t>Формулировка п.1.2. для машино-мест</w:t>
      </w:r>
      <w:r>
        <w:rPr>
          <w:b/>
          <w:bCs/>
          <w:i/>
          <w:iCs/>
          <w:color w:val="FF0000"/>
        </w:rPr>
        <w:t>а</w:t>
      </w:r>
      <w:r w:rsidRPr="008B2A4E">
        <w:rPr>
          <w:b/>
          <w:bCs/>
          <w:i/>
          <w:iCs/>
          <w:color w:val="FF0000"/>
        </w:rPr>
        <w:t xml:space="preserve"> </w:t>
      </w:r>
    </w:p>
    <w:p w14:paraId="34656D91" w14:textId="77777777" w:rsidR="00603322" w:rsidRPr="00AA1FC7" w:rsidRDefault="0096409D" w:rsidP="00603322">
      <w:pPr>
        <w:ind w:firstLine="709"/>
        <w:jc w:val="both"/>
      </w:pPr>
      <w:r w:rsidRPr="00143C1F">
        <w:t>1.2. Настоящим Стороны согласовали, что объектом долевого строительства в соответствии с проектной документацией я</w:t>
      </w:r>
      <w:r w:rsidRPr="00C85A3D">
        <w:t xml:space="preserve">вляется </w:t>
      </w:r>
      <w:r w:rsidRPr="00E741ED">
        <w:t>расположенное в Здании машино-место (далее – «Объект»), имеющее назначение – нежилое помещение. Вид Объекта, указанный в пункте 1.2. настоящ</w:t>
      </w:r>
      <w:r w:rsidRPr="004D6988">
        <w:t xml:space="preserve">его </w:t>
      </w:r>
      <w:r w:rsidRPr="00AA1FC7">
        <w:t>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92" w14:textId="77777777" w:rsidR="00603322" w:rsidRPr="00AA1FC7" w:rsidRDefault="0096409D" w:rsidP="00603322">
      <w:pPr>
        <w:tabs>
          <w:tab w:val="left" w:pos="709"/>
          <w:tab w:val="left" w:pos="851"/>
        </w:tabs>
        <w:ind w:firstLine="709"/>
        <w:jc w:val="both"/>
      </w:pPr>
      <w:r w:rsidRPr="00AA1FC7">
        <w:t>Объект имеет следующие основные характеристики:</w:t>
      </w:r>
    </w:p>
    <w:p w14:paraId="34656D93" w14:textId="77777777" w:rsidR="00603322" w:rsidRPr="00AA1FC7" w:rsidRDefault="00603322" w:rsidP="00603322">
      <w:pPr>
        <w:tabs>
          <w:tab w:val="left" w:pos="709"/>
        </w:tabs>
        <w:ind w:firstLine="709"/>
        <w:jc w:val="both"/>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851"/>
        <w:gridCol w:w="992"/>
        <w:gridCol w:w="1134"/>
        <w:gridCol w:w="1417"/>
        <w:gridCol w:w="1843"/>
        <w:gridCol w:w="1559"/>
        <w:gridCol w:w="1277"/>
      </w:tblGrid>
      <w:tr w:rsidR="002874D2" w14:paraId="34656D9D" w14:textId="77777777" w:rsidTr="00603322">
        <w:trPr>
          <w:cantSplit/>
          <w:trHeight w:val="612"/>
        </w:trPr>
        <w:tc>
          <w:tcPr>
            <w:tcW w:w="1305" w:type="dxa"/>
            <w:vMerge w:val="restart"/>
            <w:tcBorders>
              <w:top w:val="single" w:sz="4" w:space="0" w:color="auto"/>
              <w:left w:val="single" w:sz="4" w:space="0" w:color="auto"/>
              <w:right w:val="single" w:sz="4" w:space="0" w:color="auto"/>
            </w:tcBorders>
          </w:tcPr>
          <w:p w14:paraId="34656D94" w14:textId="77777777" w:rsidR="00603322" w:rsidRPr="008B2A4E" w:rsidRDefault="0096409D" w:rsidP="00603322">
            <w:pPr>
              <w:spacing w:line="256" w:lineRule="auto"/>
              <w:jc w:val="center"/>
              <w:rPr>
                <w:bCs/>
                <w:sz w:val="20"/>
                <w:szCs w:val="20"/>
                <w:lang w:eastAsia="en-US"/>
              </w:rPr>
            </w:pPr>
            <w:r w:rsidRPr="008B2A4E">
              <w:rPr>
                <w:bCs/>
                <w:sz w:val="20"/>
                <w:szCs w:val="20"/>
                <w:lang w:eastAsia="en-US"/>
              </w:rPr>
              <w:t>Корпус Здания</w:t>
            </w:r>
          </w:p>
          <w:p w14:paraId="34656D95" w14:textId="77777777" w:rsidR="00603322" w:rsidRPr="00143C1F" w:rsidRDefault="0096409D" w:rsidP="00603322">
            <w:pPr>
              <w:spacing w:line="256" w:lineRule="auto"/>
              <w:jc w:val="center"/>
              <w:rPr>
                <w:bCs/>
                <w:sz w:val="20"/>
                <w:szCs w:val="20"/>
                <w:highlight w:val="yellow"/>
                <w:lang w:eastAsia="en-US"/>
              </w:rPr>
            </w:pPr>
            <w:r w:rsidRPr="008B2A4E">
              <w:rPr>
                <w:bCs/>
                <w:sz w:val="20"/>
                <w:szCs w:val="20"/>
                <w:lang w:eastAsia="en-US"/>
              </w:rPr>
              <w:t>(далее – «Корпус Здания»)</w:t>
            </w:r>
          </w:p>
        </w:tc>
        <w:tc>
          <w:tcPr>
            <w:tcW w:w="851" w:type="dxa"/>
            <w:vMerge w:val="restart"/>
            <w:tcBorders>
              <w:top w:val="single" w:sz="4" w:space="0" w:color="auto"/>
              <w:left w:val="single" w:sz="4" w:space="0" w:color="auto"/>
              <w:right w:val="single" w:sz="4" w:space="0" w:color="auto"/>
            </w:tcBorders>
            <w:hideMark/>
          </w:tcPr>
          <w:p w14:paraId="34656D96" w14:textId="77777777" w:rsidR="00603322" w:rsidRPr="00E741ED" w:rsidRDefault="0096409D" w:rsidP="00603322">
            <w:pPr>
              <w:spacing w:line="256" w:lineRule="auto"/>
              <w:jc w:val="center"/>
              <w:rPr>
                <w:bCs/>
                <w:sz w:val="20"/>
                <w:szCs w:val="20"/>
                <w:lang w:eastAsia="en-US"/>
              </w:rPr>
            </w:pPr>
            <w:r w:rsidRPr="00C85A3D">
              <w:rPr>
                <w:bCs/>
                <w:sz w:val="20"/>
                <w:szCs w:val="20"/>
                <w:lang w:eastAsia="en-US"/>
              </w:rPr>
              <w:t>Условный номер</w:t>
            </w:r>
          </w:p>
        </w:tc>
        <w:tc>
          <w:tcPr>
            <w:tcW w:w="992" w:type="dxa"/>
            <w:vMerge w:val="restart"/>
            <w:tcBorders>
              <w:top w:val="single" w:sz="4" w:space="0" w:color="auto"/>
              <w:left w:val="single" w:sz="4" w:space="0" w:color="auto"/>
              <w:right w:val="single" w:sz="4" w:space="0" w:color="auto"/>
            </w:tcBorders>
            <w:hideMark/>
          </w:tcPr>
          <w:p w14:paraId="34656D97" w14:textId="77777777" w:rsidR="00603322" w:rsidRPr="00C85A3D" w:rsidRDefault="0096409D" w:rsidP="00603322">
            <w:pPr>
              <w:spacing w:line="256" w:lineRule="auto"/>
              <w:jc w:val="center"/>
              <w:rPr>
                <w:bCs/>
                <w:sz w:val="20"/>
                <w:szCs w:val="20"/>
                <w:lang w:eastAsia="en-US"/>
              </w:rPr>
            </w:pPr>
            <w:r w:rsidRPr="00E741ED">
              <w:rPr>
                <w:bCs/>
                <w:sz w:val="20"/>
                <w:szCs w:val="20"/>
                <w:lang w:eastAsia="en-US"/>
              </w:rPr>
              <w:t xml:space="preserve">Условный </w:t>
            </w:r>
            <w:r w:rsidRPr="004D6988">
              <w:rPr>
                <w:bCs/>
                <w:sz w:val="20"/>
                <w:szCs w:val="20"/>
                <w:lang w:eastAsia="en-US"/>
              </w:rPr>
              <w:t>этаж</w:t>
            </w:r>
            <w:r w:rsidRPr="008B2A4E">
              <w:rPr>
                <w:bCs/>
                <w:sz w:val="20"/>
                <w:szCs w:val="20"/>
                <w:lang w:eastAsia="en-US"/>
              </w:rPr>
              <w:t>,</w:t>
            </w:r>
            <w:r w:rsidRPr="00143C1F">
              <w:rPr>
                <w:bCs/>
                <w:sz w:val="20"/>
                <w:szCs w:val="20"/>
                <w:lang w:eastAsia="en-US"/>
              </w:rPr>
              <w:t xml:space="preserve"> на котором расположен Объект</w:t>
            </w:r>
          </w:p>
        </w:tc>
        <w:tc>
          <w:tcPr>
            <w:tcW w:w="1134" w:type="dxa"/>
            <w:vMerge w:val="restart"/>
            <w:tcBorders>
              <w:top w:val="single" w:sz="4" w:space="0" w:color="auto"/>
              <w:left w:val="single" w:sz="4" w:space="0" w:color="auto"/>
              <w:right w:val="single" w:sz="4" w:space="0" w:color="auto"/>
            </w:tcBorders>
            <w:hideMark/>
          </w:tcPr>
          <w:p w14:paraId="34656D98" w14:textId="77777777" w:rsidR="00603322" w:rsidRPr="00E741ED" w:rsidRDefault="0096409D" w:rsidP="00603322">
            <w:pPr>
              <w:spacing w:line="256" w:lineRule="auto"/>
              <w:jc w:val="center"/>
              <w:rPr>
                <w:bCs/>
                <w:sz w:val="20"/>
                <w:szCs w:val="20"/>
                <w:lang w:eastAsia="en-US"/>
              </w:rPr>
            </w:pPr>
            <w:r w:rsidRPr="00E741ED">
              <w:rPr>
                <w:bCs/>
                <w:sz w:val="20"/>
                <w:szCs w:val="20"/>
                <w:lang w:eastAsia="en-US"/>
              </w:rPr>
              <w:t>Условный</w:t>
            </w:r>
          </w:p>
          <w:p w14:paraId="34656D99" w14:textId="77777777" w:rsidR="00603322" w:rsidRPr="00E741ED" w:rsidRDefault="0096409D" w:rsidP="00603322">
            <w:pPr>
              <w:spacing w:line="256" w:lineRule="auto"/>
              <w:jc w:val="center"/>
              <w:rPr>
                <w:bCs/>
                <w:sz w:val="20"/>
                <w:szCs w:val="20"/>
                <w:lang w:eastAsia="en-US"/>
              </w:rPr>
            </w:pPr>
            <w:r>
              <w:rPr>
                <w:bCs/>
                <w:sz w:val="20"/>
                <w:szCs w:val="20"/>
                <w:lang w:eastAsia="en-US"/>
              </w:rPr>
              <w:t>н</w:t>
            </w:r>
            <w:r w:rsidRPr="00143C1F">
              <w:rPr>
                <w:bCs/>
                <w:sz w:val="20"/>
                <w:szCs w:val="20"/>
                <w:lang w:eastAsia="en-US"/>
              </w:rPr>
              <w:t xml:space="preserve">омер </w:t>
            </w:r>
            <w:r w:rsidRPr="00C85A3D">
              <w:rPr>
                <w:sz w:val="20"/>
                <w:szCs w:val="20"/>
              </w:rPr>
              <w:t>п</w:t>
            </w:r>
            <w:r w:rsidRPr="00E741ED">
              <w:rPr>
                <w:bCs/>
                <w:sz w:val="20"/>
                <w:szCs w:val="20"/>
                <w:lang w:eastAsia="en-US"/>
              </w:rPr>
              <w:t>одъезда</w:t>
            </w:r>
          </w:p>
        </w:tc>
        <w:tc>
          <w:tcPr>
            <w:tcW w:w="1417" w:type="dxa"/>
            <w:vMerge w:val="restart"/>
            <w:tcBorders>
              <w:top w:val="single" w:sz="4" w:space="0" w:color="auto"/>
              <w:left w:val="single" w:sz="4" w:space="0" w:color="auto"/>
              <w:right w:val="single" w:sz="4" w:space="0" w:color="auto"/>
            </w:tcBorders>
          </w:tcPr>
          <w:p w14:paraId="34656D9A" w14:textId="77777777" w:rsidR="00603322" w:rsidRPr="00E741ED" w:rsidRDefault="0096409D" w:rsidP="00603322">
            <w:pPr>
              <w:spacing w:line="256" w:lineRule="auto"/>
              <w:jc w:val="center"/>
              <w:rPr>
                <w:bCs/>
                <w:sz w:val="20"/>
                <w:szCs w:val="20"/>
                <w:lang w:eastAsia="en-US"/>
              </w:rPr>
            </w:pPr>
            <w:r w:rsidRPr="00E741ED">
              <w:rPr>
                <w:bCs/>
                <w:sz w:val="20"/>
                <w:szCs w:val="20"/>
                <w:lang w:eastAsia="en-US"/>
              </w:rPr>
              <w:t>назначение</w:t>
            </w:r>
          </w:p>
        </w:tc>
        <w:tc>
          <w:tcPr>
            <w:tcW w:w="1843" w:type="dxa"/>
            <w:vMerge w:val="restart"/>
            <w:tcBorders>
              <w:top w:val="single" w:sz="4" w:space="0" w:color="auto"/>
              <w:left w:val="single" w:sz="4" w:space="0" w:color="auto"/>
              <w:right w:val="single" w:sz="4" w:space="0" w:color="auto"/>
            </w:tcBorders>
          </w:tcPr>
          <w:p w14:paraId="34656D9B" w14:textId="77777777" w:rsidR="00603322" w:rsidRPr="009671A0" w:rsidRDefault="0096409D" w:rsidP="00603322">
            <w:pPr>
              <w:spacing w:line="256" w:lineRule="auto"/>
              <w:ind w:left="32"/>
              <w:jc w:val="center"/>
              <w:rPr>
                <w:bCs/>
                <w:sz w:val="20"/>
                <w:szCs w:val="20"/>
                <w:lang w:eastAsia="en-US"/>
              </w:rPr>
            </w:pPr>
            <w:r w:rsidRPr="004D6988">
              <w:rPr>
                <w:sz w:val="20"/>
                <w:szCs w:val="20"/>
                <w:lang w:eastAsia="en-US"/>
              </w:rPr>
              <w:t>площадь Объекта</w:t>
            </w:r>
            <w:r w:rsidRPr="009671A0">
              <w:rPr>
                <w:sz w:val="20"/>
                <w:szCs w:val="20"/>
                <w:lang w:val="en-US" w:eastAsia="en-US"/>
              </w:rPr>
              <w:t xml:space="preserve"> </w:t>
            </w:r>
            <w:r w:rsidRPr="009671A0">
              <w:rPr>
                <w:sz w:val="20"/>
                <w:szCs w:val="20"/>
                <w:lang w:eastAsia="en-US"/>
              </w:rPr>
              <w:t>(проектная), м</w:t>
            </w:r>
            <w:r w:rsidRPr="009671A0">
              <w:rPr>
                <w:sz w:val="20"/>
                <w:szCs w:val="20"/>
                <w:vertAlign w:val="superscript"/>
                <w:lang w:eastAsia="en-US"/>
              </w:rPr>
              <w:t>2</w:t>
            </w:r>
          </w:p>
        </w:tc>
        <w:tc>
          <w:tcPr>
            <w:tcW w:w="2836" w:type="dxa"/>
            <w:gridSpan w:val="2"/>
            <w:tcBorders>
              <w:top w:val="single" w:sz="4" w:space="0" w:color="auto"/>
              <w:left w:val="single" w:sz="4" w:space="0" w:color="auto"/>
              <w:right w:val="single" w:sz="4" w:space="0" w:color="auto"/>
            </w:tcBorders>
          </w:tcPr>
          <w:p w14:paraId="34656D9C"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площадь частей Объекта (проектная), м</w:t>
            </w:r>
            <w:r w:rsidRPr="009671A0">
              <w:rPr>
                <w:sz w:val="20"/>
                <w:szCs w:val="20"/>
                <w:vertAlign w:val="superscript"/>
                <w:lang w:eastAsia="en-US"/>
              </w:rPr>
              <w:t>2</w:t>
            </w:r>
          </w:p>
        </w:tc>
      </w:tr>
      <w:tr w:rsidR="002874D2" w14:paraId="34656DA7" w14:textId="77777777" w:rsidTr="00603322">
        <w:trPr>
          <w:cantSplit/>
          <w:trHeight w:val="612"/>
        </w:trPr>
        <w:tc>
          <w:tcPr>
            <w:tcW w:w="1305" w:type="dxa"/>
            <w:vMerge/>
            <w:tcBorders>
              <w:left w:val="single" w:sz="4" w:space="0" w:color="auto"/>
              <w:bottom w:val="single" w:sz="4" w:space="0" w:color="auto"/>
              <w:right w:val="single" w:sz="4" w:space="0" w:color="auto"/>
            </w:tcBorders>
          </w:tcPr>
          <w:p w14:paraId="34656D9E" w14:textId="77777777" w:rsidR="00603322" w:rsidRPr="009671A0" w:rsidRDefault="00603322" w:rsidP="00603322">
            <w:pPr>
              <w:spacing w:line="256" w:lineRule="auto"/>
              <w:jc w:val="center"/>
              <w:rPr>
                <w:bCs/>
                <w:sz w:val="20"/>
                <w:szCs w:val="20"/>
                <w:highlight w:val="yellow"/>
                <w:lang w:eastAsia="en-US"/>
              </w:rPr>
            </w:pPr>
          </w:p>
        </w:tc>
        <w:tc>
          <w:tcPr>
            <w:tcW w:w="851" w:type="dxa"/>
            <w:vMerge/>
            <w:tcBorders>
              <w:left w:val="single" w:sz="4" w:space="0" w:color="auto"/>
              <w:bottom w:val="single" w:sz="4" w:space="0" w:color="auto"/>
              <w:right w:val="single" w:sz="4" w:space="0" w:color="auto"/>
            </w:tcBorders>
          </w:tcPr>
          <w:p w14:paraId="34656D9F" w14:textId="77777777" w:rsidR="00603322" w:rsidRPr="009671A0" w:rsidRDefault="00603322" w:rsidP="00603322">
            <w:pPr>
              <w:spacing w:line="256" w:lineRule="auto"/>
              <w:jc w:val="center"/>
              <w:rPr>
                <w:bCs/>
                <w:sz w:val="20"/>
                <w:szCs w:val="20"/>
                <w:lang w:eastAsia="en-US"/>
              </w:rPr>
            </w:pPr>
          </w:p>
        </w:tc>
        <w:tc>
          <w:tcPr>
            <w:tcW w:w="992" w:type="dxa"/>
            <w:vMerge/>
            <w:tcBorders>
              <w:left w:val="single" w:sz="4" w:space="0" w:color="auto"/>
              <w:bottom w:val="single" w:sz="4" w:space="0" w:color="auto"/>
              <w:right w:val="single" w:sz="4" w:space="0" w:color="auto"/>
            </w:tcBorders>
          </w:tcPr>
          <w:p w14:paraId="34656DA0" w14:textId="77777777" w:rsidR="00603322" w:rsidRPr="009671A0" w:rsidRDefault="00603322" w:rsidP="00603322">
            <w:pPr>
              <w:spacing w:line="256" w:lineRule="auto"/>
              <w:jc w:val="center"/>
              <w:rPr>
                <w:bCs/>
                <w:sz w:val="20"/>
                <w:szCs w:val="20"/>
                <w:lang w:eastAsia="en-US"/>
              </w:rPr>
            </w:pPr>
          </w:p>
        </w:tc>
        <w:tc>
          <w:tcPr>
            <w:tcW w:w="1134" w:type="dxa"/>
            <w:vMerge/>
            <w:tcBorders>
              <w:left w:val="single" w:sz="4" w:space="0" w:color="auto"/>
              <w:bottom w:val="single" w:sz="4" w:space="0" w:color="auto"/>
              <w:right w:val="single" w:sz="4" w:space="0" w:color="auto"/>
            </w:tcBorders>
          </w:tcPr>
          <w:p w14:paraId="34656DA1" w14:textId="77777777" w:rsidR="00603322" w:rsidRPr="009671A0" w:rsidRDefault="00603322" w:rsidP="00603322">
            <w:pPr>
              <w:spacing w:line="256" w:lineRule="auto"/>
              <w:jc w:val="center"/>
              <w:rPr>
                <w:bCs/>
                <w:sz w:val="20"/>
                <w:szCs w:val="20"/>
                <w:lang w:eastAsia="en-US"/>
              </w:rPr>
            </w:pPr>
          </w:p>
        </w:tc>
        <w:tc>
          <w:tcPr>
            <w:tcW w:w="1417" w:type="dxa"/>
            <w:vMerge/>
            <w:tcBorders>
              <w:left w:val="single" w:sz="4" w:space="0" w:color="auto"/>
              <w:right w:val="single" w:sz="4" w:space="0" w:color="auto"/>
            </w:tcBorders>
          </w:tcPr>
          <w:p w14:paraId="34656DA2" w14:textId="77777777" w:rsidR="00603322" w:rsidRPr="009671A0" w:rsidRDefault="00603322" w:rsidP="00603322">
            <w:pPr>
              <w:spacing w:line="256" w:lineRule="auto"/>
              <w:jc w:val="center"/>
              <w:rPr>
                <w:bCs/>
                <w:sz w:val="20"/>
                <w:szCs w:val="20"/>
                <w:lang w:eastAsia="en-US"/>
              </w:rPr>
            </w:pPr>
          </w:p>
        </w:tc>
        <w:tc>
          <w:tcPr>
            <w:tcW w:w="1843" w:type="dxa"/>
            <w:vMerge/>
            <w:tcBorders>
              <w:left w:val="single" w:sz="4" w:space="0" w:color="auto"/>
              <w:right w:val="single" w:sz="4" w:space="0" w:color="auto"/>
            </w:tcBorders>
          </w:tcPr>
          <w:p w14:paraId="34656DA3" w14:textId="77777777" w:rsidR="00603322" w:rsidRPr="009671A0" w:rsidRDefault="00603322" w:rsidP="00603322">
            <w:pPr>
              <w:spacing w:line="256" w:lineRule="auto"/>
              <w:jc w:val="center"/>
              <w:rPr>
                <w:sz w:val="20"/>
                <w:szCs w:val="20"/>
                <w:lang w:eastAsia="en-US"/>
              </w:rPr>
            </w:pPr>
          </w:p>
        </w:tc>
        <w:tc>
          <w:tcPr>
            <w:tcW w:w="1559" w:type="dxa"/>
            <w:tcBorders>
              <w:top w:val="single" w:sz="4" w:space="0" w:color="auto"/>
              <w:left w:val="single" w:sz="4" w:space="0" w:color="auto"/>
              <w:right w:val="single" w:sz="4" w:space="0" w:color="auto"/>
            </w:tcBorders>
          </w:tcPr>
          <w:p w14:paraId="34656DA4"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 xml:space="preserve">наименование </w:t>
            </w:r>
          </w:p>
        </w:tc>
        <w:tc>
          <w:tcPr>
            <w:tcW w:w="1277" w:type="dxa"/>
            <w:tcBorders>
              <w:top w:val="single" w:sz="4" w:space="0" w:color="auto"/>
              <w:left w:val="single" w:sz="4" w:space="0" w:color="auto"/>
              <w:right w:val="single" w:sz="4" w:space="0" w:color="auto"/>
            </w:tcBorders>
          </w:tcPr>
          <w:p w14:paraId="34656DA5" w14:textId="77777777" w:rsidR="00603322" w:rsidRPr="009671A0" w:rsidRDefault="0096409D" w:rsidP="00603322">
            <w:pPr>
              <w:spacing w:line="256" w:lineRule="auto"/>
              <w:jc w:val="center"/>
              <w:rPr>
                <w:sz w:val="20"/>
                <w:szCs w:val="20"/>
                <w:lang w:eastAsia="en-US"/>
              </w:rPr>
            </w:pPr>
            <w:r w:rsidRPr="009671A0">
              <w:rPr>
                <w:sz w:val="20"/>
                <w:szCs w:val="20"/>
                <w:lang w:eastAsia="en-US"/>
              </w:rPr>
              <w:t>площадь (проектная),</w:t>
            </w:r>
          </w:p>
          <w:p w14:paraId="34656DA6" w14:textId="77777777" w:rsidR="00603322" w:rsidRPr="009671A0" w:rsidRDefault="0096409D" w:rsidP="00603322">
            <w:pPr>
              <w:spacing w:line="256" w:lineRule="auto"/>
              <w:jc w:val="center"/>
              <w:rPr>
                <w:bCs/>
                <w:sz w:val="20"/>
                <w:szCs w:val="20"/>
                <w:lang w:eastAsia="en-US"/>
              </w:rPr>
            </w:pPr>
            <w:r w:rsidRPr="009671A0">
              <w:rPr>
                <w:sz w:val="20"/>
                <w:szCs w:val="20"/>
                <w:lang w:eastAsia="en-US"/>
              </w:rPr>
              <w:t>м</w:t>
            </w:r>
            <w:r w:rsidRPr="009671A0">
              <w:rPr>
                <w:sz w:val="20"/>
                <w:szCs w:val="20"/>
                <w:vertAlign w:val="superscript"/>
                <w:lang w:eastAsia="en-US"/>
              </w:rPr>
              <w:t>2</w:t>
            </w:r>
          </w:p>
        </w:tc>
      </w:tr>
      <w:tr w:rsidR="002874D2" w14:paraId="34656DB6" w14:textId="77777777" w:rsidTr="00603322">
        <w:trPr>
          <w:trHeight w:val="49"/>
        </w:trPr>
        <w:tc>
          <w:tcPr>
            <w:tcW w:w="1305" w:type="dxa"/>
            <w:tcBorders>
              <w:top w:val="single" w:sz="4" w:space="0" w:color="auto"/>
              <w:left w:val="single" w:sz="4" w:space="0" w:color="auto"/>
              <w:bottom w:val="single" w:sz="4" w:space="0" w:color="auto"/>
              <w:right w:val="single" w:sz="4" w:space="0" w:color="auto"/>
            </w:tcBorders>
          </w:tcPr>
          <w:p w14:paraId="34656DA8" w14:textId="77777777" w:rsidR="00603322" w:rsidRPr="00C85A3D" w:rsidRDefault="0096409D" w:rsidP="00603322">
            <w:pPr>
              <w:tabs>
                <w:tab w:val="left" w:pos="284"/>
              </w:tabs>
              <w:rPr>
                <w:rFonts w:eastAsia="Arial Unicode MS"/>
                <w:sz w:val="20"/>
                <w:szCs w:val="20"/>
                <w:bdr w:val="nil"/>
              </w:rPr>
            </w:pPr>
            <w:r>
              <w:rPr>
                <w:rFonts w:eastAsia="Arial Unicode MS"/>
                <w:sz w:val="20"/>
                <w:szCs w:val="20"/>
                <w:bdr w:val="nil"/>
              </w:rPr>
              <w:t>п</w:t>
            </w:r>
            <w:r w:rsidRPr="00143C1F">
              <w:rPr>
                <w:rFonts w:eastAsia="Arial Unicode MS"/>
                <w:sz w:val="20"/>
                <w:szCs w:val="20"/>
                <w:bdr w:val="nil"/>
              </w:rPr>
              <w:t>одземная автостоянка</w:t>
            </w:r>
          </w:p>
          <w:p w14:paraId="34656DA9" w14:textId="77777777" w:rsidR="00603322" w:rsidRPr="00E741ED" w:rsidRDefault="00603322" w:rsidP="00603322">
            <w:pPr>
              <w:spacing w:line="256" w:lineRule="auto"/>
              <w:rPr>
                <w:rStyle w:val="121"/>
                <w:sz w:val="20"/>
                <w:szCs w:val="20"/>
                <w:highlight w:val="yellow"/>
                <w:lang w:eastAsia="en-US"/>
              </w:rPr>
            </w:pPr>
          </w:p>
        </w:tc>
        <w:tc>
          <w:tcPr>
            <w:tcW w:w="851" w:type="dxa"/>
            <w:tcBorders>
              <w:top w:val="single" w:sz="4" w:space="0" w:color="auto"/>
              <w:left w:val="single" w:sz="4" w:space="0" w:color="auto"/>
              <w:bottom w:val="single" w:sz="4" w:space="0" w:color="auto"/>
              <w:right w:val="single" w:sz="4" w:space="0" w:color="auto"/>
            </w:tcBorders>
            <w:hideMark/>
          </w:tcPr>
          <w:sdt>
            <w:sdtPr>
              <w:rPr>
                <w:sz w:val="20"/>
                <w:szCs w:val="20"/>
                <w:lang w:val="en-US" w:eastAsia="en-US"/>
              </w:rPr>
              <w:id w:val="-940844845"/>
              <w:placeholder>
                <w:docPart w:val="EFA4F79F28794E9CBBEDB2949BF5DE31"/>
              </w:placeholder>
            </w:sdtPr>
            <w:sdtEndPr/>
            <w:sdtContent>
              <w:p w14:paraId="34656DAA" w14:textId="77777777" w:rsidR="00603322" w:rsidRPr="00143C1F" w:rsidRDefault="0096409D" w:rsidP="00603322">
                <w:pPr>
                  <w:suppressAutoHyphens/>
                  <w:spacing w:line="256" w:lineRule="auto"/>
                  <w:jc w:val="center"/>
                  <w:rPr>
                    <w:sz w:val="20"/>
                    <w:szCs w:val="20"/>
                    <w:lang w:val="en-US" w:eastAsia="en-US"/>
                  </w:rPr>
                </w:pPr>
                <w:r w:rsidRPr="00143C1F">
                  <w:rPr>
                    <w:sz w:val="20"/>
                    <w:szCs w:val="20"/>
                    <w:lang w:val="en-US" w:eastAsia="en-US"/>
                  </w:rPr>
                  <w:t>Объект. Условный номер</w:t>
                </w:r>
              </w:p>
            </w:sdtContent>
          </w:sdt>
          <w:p w14:paraId="34656DAB" w14:textId="77777777" w:rsidR="00603322" w:rsidRPr="00C85A3D" w:rsidRDefault="00603322" w:rsidP="00603322">
            <w:pPr>
              <w:spacing w:line="256" w:lineRule="auto"/>
              <w:jc w:val="center"/>
              <w:rPr>
                <w:bC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860190149"/>
              <w:placeholder>
                <w:docPart w:val="51F66A6D76114FC6B09FFC7FD72CE4A6"/>
              </w:placeholder>
            </w:sdtPr>
            <w:sdtEndPr/>
            <w:sdtContent>
              <w:p w14:paraId="34656DAC" w14:textId="77777777" w:rsidR="00603322" w:rsidRPr="00143C1F" w:rsidRDefault="0096409D" w:rsidP="00603322">
                <w:pPr>
                  <w:spacing w:line="256" w:lineRule="auto"/>
                  <w:jc w:val="center"/>
                  <w:rPr>
                    <w:bCs/>
                    <w:sz w:val="20"/>
                    <w:szCs w:val="20"/>
                    <w:lang w:val="en-US" w:eastAsia="en-US"/>
                  </w:rPr>
                </w:pPr>
                <w:r w:rsidRPr="00143C1F">
                  <w:rPr>
                    <w:bCs/>
                    <w:sz w:val="20"/>
                    <w:szCs w:val="20"/>
                    <w:lang w:val="en-US" w:eastAsia="en-US"/>
                  </w:rPr>
                  <w:t>Объект. Этаж</w:t>
                </w:r>
              </w:p>
            </w:sdtContent>
          </w:sdt>
          <w:p w14:paraId="34656DAD" w14:textId="77777777" w:rsidR="00603322" w:rsidRPr="00C85A3D" w:rsidRDefault="00603322" w:rsidP="00603322">
            <w:pPr>
              <w:spacing w:line="256" w:lineRule="auto"/>
              <w:jc w:val="center"/>
              <w:rPr>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sdt>
            <w:sdtPr>
              <w:rPr>
                <w:bCs/>
                <w:sz w:val="20"/>
                <w:szCs w:val="20"/>
                <w:lang w:val="en-US" w:eastAsia="en-US"/>
              </w:rPr>
              <w:id w:val="178776558"/>
              <w:placeholder>
                <w:docPart w:val="57C8F69870DC4715B0EA6641E1BE49EA"/>
              </w:placeholder>
            </w:sdtPr>
            <w:sdtEndPr/>
            <w:sdtContent>
              <w:p w14:paraId="34656DAE" w14:textId="77777777" w:rsidR="00603322" w:rsidRPr="00143C1F" w:rsidRDefault="0096409D" w:rsidP="00603322">
                <w:pPr>
                  <w:spacing w:line="256" w:lineRule="auto"/>
                  <w:jc w:val="center"/>
                  <w:rPr>
                    <w:bCs/>
                    <w:sz w:val="20"/>
                    <w:szCs w:val="20"/>
                    <w:lang w:val="en-US" w:eastAsia="en-US"/>
                  </w:rPr>
                </w:pPr>
                <w:r w:rsidRPr="00143C1F">
                  <w:rPr>
                    <w:bCs/>
                    <w:sz w:val="20"/>
                    <w:szCs w:val="20"/>
                    <w:lang w:val="en-US" w:eastAsia="en-US"/>
                  </w:rPr>
                  <w:t>Объект. Секция</w:t>
                </w:r>
              </w:p>
            </w:sdtContent>
          </w:sdt>
          <w:p w14:paraId="34656DAF" w14:textId="77777777" w:rsidR="00603322" w:rsidRPr="00C85A3D" w:rsidRDefault="00603322" w:rsidP="00603322">
            <w:pPr>
              <w:spacing w:line="256" w:lineRule="auto"/>
              <w:jc w:val="center"/>
              <w:rPr>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34656DB0" w14:textId="77777777" w:rsidR="00603322" w:rsidRPr="00C85A3D" w:rsidRDefault="0096409D" w:rsidP="00603322">
            <w:pPr>
              <w:spacing w:line="256" w:lineRule="auto"/>
              <w:jc w:val="center"/>
              <w:rPr>
                <w:sz w:val="20"/>
                <w:szCs w:val="20"/>
                <w:lang w:val="en-US" w:eastAsia="en-US"/>
              </w:rPr>
            </w:pPr>
            <w:r>
              <w:rPr>
                <w:sz w:val="20"/>
                <w:szCs w:val="20"/>
                <w:lang w:eastAsia="en-US"/>
              </w:rPr>
              <w:t>н</w:t>
            </w:r>
            <w:r w:rsidRPr="00143C1F">
              <w:rPr>
                <w:sz w:val="20"/>
                <w:szCs w:val="20"/>
                <w:lang w:eastAsia="en-US"/>
              </w:rPr>
              <w:t>ежилое</w:t>
            </w:r>
            <w:r w:rsidRPr="00636B29">
              <w:rPr>
                <w:sz w:val="20"/>
                <w:szCs w:val="20"/>
                <w:lang w:eastAsia="en-US"/>
              </w:rPr>
              <w:t xml:space="preserve"> помещение</w:t>
            </w:r>
          </w:p>
          <w:p w14:paraId="34656DB1" w14:textId="77777777" w:rsidR="00603322" w:rsidRPr="00E741ED" w:rsidRDefault="00603322" w:rsidP="00603322">
            <w:pPr>
              <w:spacing w:line="256" w:lineRule="auto"/>
              <w:jc w:val="center"/>
              <w:rPr>
                <w:rStyle w:val="12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sdt>
            <w:sdtPr>
              <w:rPr>
                <w:sz w:val="20"/>
                <w:szCs w:val="20"/>
                <w:lang w:val="en-US" w:eastAsia="en-US"/>
              </w:rPr>
              <w:id w:val="653419766"/>
              <w:placeholder>
                <w:docPart w:val="09E11588B12B4399A9108D41CA79FB01"/>
              </w:placeholder>
            </w:sdtPr>
            <w:sdtEndPr/>
            <w:sdtContent>
              <w:p w14:paraId="34656DB2" w14:textId="77777777" w:rsidR="00603322" w:rsidRPr="00143C1F" w:rsidRDefault="0096409D" w:rsidP="00603322">
                <w:pPr>
                  <w:spacing w:line="256" w:lineRule="auto"/>
                  <w:jc w:val="center"/>
                  <w:rPr>
                    <w:sz w:val="20"/>
                    <w:szCs w:val="20"/>
                    <w:lang w:val="en-US" w:eastAsia="en-US"/>
                  </w:rPr>
                </w:pPr>
                <w:r w:rsidRPr="00143C1F">
                  <w:rPr>
                    <w:sz w:val="20"/>
                    <w:szCs w:val="20"/>
                    <w:lang w:val="en-US" w:eastAsia="en-US"/>
                  </w:rPr>
                  <w:t>Объект. Площадь по проекту</w:t>
                </w:r>
              </w:p>
            </w:sdtContent>
          </w:sdt>
          <w:p w14:paraId="34656DB3" w14:textId="77777777" w:rsidR="00603322" w:rsidRPr="00C85A3D" w:rsidRDefault="00603322" w:rsidP="00603322">
            <w:pPr>
              <w:spacing w:line="256" w:lineRule="auto"/>
              <w:jc w:val="center"/>
              <w:rPr>
                <w:rStyle w:val="121"/>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4656DB4" w14:textId="77777777" w:rsidR="00603322" w:rsidRPr="00636B29" w:rsidRDefault="0096409D" w:rsidP="00603322">
            <w:pPr>
              <w:spacing w:line="256" w:lineRule="auto"/>
              <w:jc w:val="center"/>
              <w:rPr>
                <w:rStyle w:val="121"/>
                <w:sz w:val="20"/>
                <w:szCs w:val="20"/>
                <w:lang w:eastAsia="en-US"/>
              </w:rPr>
            </w:pPr>
            <w:r>
              <w:rPr>
                <w:rStyle w:val="121"/>
                <w:sz w:val="20"/>
                <w:szCs w:val="20"/>
                <w:lang w:eastAsia="en-US"/>
              </w:rPr>
              <w:t>м</w:t>
            </w:r>
            <w:r w:rsidRPr="00143C1F">
              <w:rPr>
                <w:rStyle w:val="121"/>
                <w:sz w:val="20"/>
                <w:szCs w:val="20"/>
                <w:lang w:eastAsia="en-US"/>
              </w:rPr>
              <w:t>ашино-место</w:t>
            </w:r>
          </w:p>
        </w:tc>
        <w:tc>
          <w:tcPr>
            <w:tcW w:w="1277" w:type="dxa"/>
            <w:tcBorders>
              <w:top w:val="single" w:sz="4" w:space="0" w:color="auto"/>
              <w:left w:val="single" w:sz="4" w:space="0" w:color="auto"/>
              <w:bottom w:val="single" w:sz="4" w:space="0" w:color="auto"/>
              <w:right w:val="single" w:sz="4" w:space="0" w:color="auto"/>
            </w:tcBorders>
          </w:tcPr>
          <w:p w14:paraId="34656DB5" w14:textId="77777777" w:rsidR="00603322" w:rsidRPr="00C85A3D" w:rsidRDefault="00603322" w:rsidP="00603322">
            <w:pPr>
              <w:spacing w:line="256" w:lineRule="auto"/>
              <w:rPr>
                <w:rStyle w:val="121"/>
                <w:sz w:val="20"/>
                <w:szCs w:val="20"/>
                <w:lang w:eastAsia="en-US"/>
              </w:rPr>
            </w:pPr>
          </w:p>
        </w:tc>
      </w:tr>
    </w:tbl>
    <w:p w14:paraId="34656DB7" w14:textId="77777777" w:rsidR="00603322" w:rsidRPr="00AA1FC7" w:rsidRDefault="00603322" w:rsidP="00603322">
      <w:pPr>
        <w:rPr>
          <w:b/>
        </w:rPr>
      </w:pPr>
    </w:p>
    <w:p w14:paraId="34656DB8" w14:textId="77777777" w:rsidR="00603322" w:rsidRPr="00AA1FC7" w:rsidRDefault="0096409D" w:rsidP="00603322">
      <w:pPr>
        <w:ind w:firstLine="709"/>
        <w:jc w:val="both"/>
      </w:pPr>
      <w:r w:rsidRPr="00AA1FC7">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34656DB9" w14:textId="77777777" w:rsidR="00603322" w:rsidRPr="00AA1FC7" w:rsidRDefault="0096409D" w:rsidP="00603322">
      <w:pPr>
        <w:pStyle w:val="af7"/>
        <w:spacing w:after="0"/>
        <w:ind w:firstLine="709"/>
        <w:jc w:val="both"/>
      </w:pPr>
      <w:r w:rsidRPr="00AA1FC7">
        <w:t xml:space="preserve">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w:t>
      </w:r>
      <w:r w:rsidRPr="00AA1FC7">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BA" w14:textId="77777777" w:rsidR="00603322" w:rsidRPr="00AA1FC7" w:rsidRDefault="0096409D" w:rsidP="00603322">
      <w:pPr>
        <w:ind w:firstLine="709"/>
        <w:jc w:val="both"/>
      </w:pPr>
      <w:r w:rsidRPr="00AA1FC7">
        <w:rPr>
          <w:b/>
        </w:rPr>
        <w:t>Площадь (проектная)</w:t>
      </w:r>
      <w:r w:rsidRPr="00AA1FC7">
        <w:t xml:space="preserve">, указанная в Таблице (далее - </w:t>
      </w:r>
      <w:r w:rsidRPr="00AA1FC7">
        <w:rPr>
          <w:b/>
        </w:rPr>
        <w:t>«Проектная площадь Объекта»</w:t>
      </w:r>
      <w:r w:rsidRPr="00AA1FC7">
        <w:t>), определена на основании проектной документации.</w:t>
      </w:r>
    </w:p>
    <w:p w14:paraId="34656DBB" w14:textId="77777777" w:rsidR="00603322" w:rsidRPr="00AA1FC7" w:rsidRDefault="0096409D" w:rsidP="00603322">
      <w:pPr>
        <w:ind w:firstLine="709"/>
        <w:jc w:val="both"/>
      </w:pPr>
      <w:r w:rsidRPr="00AA1FC7">
        <w:rPr>
          <w:b/>
        </w:rPr>
        <w:t>Фактическая площадь</w:t>
      </w:r>
      <w:r w:rsidRPr="00AA1FC7">
        <w:t xml:space="preserve"> (далее – </w:t>
      </w:r>
      <w:r w:rsidRPr="00AA1FC7">
        <w:rPr>
          <w:b/>
        </w:rPr>
        <w:t>«Фактическая площадь Объекта</w:t>
      </w:r>
      <w:r w:rsidRPr="00AA1FC7">
        <w:rPr>
          <w:b/>
          <w:bCs/>
        </w:rPr>
        <w:t>»</w:t>
      </w:r>
      <w:r w:rsidRPr="00AA1FC7">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34656DBC" w14:textId="77777777" w:rsidR="00603322" w:rsidRPr="00AA1FC7" w:rsidRDefault="0096409D" w:rsidP="00603322">
      <w:pPr>
        <w:ind w:firstLine="709"/>
        <w:jc w:val="both"/>
      </w:pPr>
      <w:r w:rsidRPr="00AA1FC7">
        <w:t xml:space="preserve">Участник уведомлен и согласен с тем, что Фактическая площадь Объекта </w:t>
      </w:r>
      <w:r w:rsidRPr="00AA1FC7">
        <w:rPr>
          <w:rFonts w:eastAsia="Calibri"/>
        </w:rPr>
        <w:t xml:space="preserve">на момент передачи Объекта Участнику может отличаться от </w:t>
      </w:r>
      <w:r w:rsidRPr="00AA1FC7">
        <w:t>Проектной площади Объекта</w:t>
      </w:r>
      <w:r w:rsidRPr="00AA1FC7">
        <w:rPr>
          <w:rFonts w:eastAsia="Calibri"/>
        </w:rPr>
        <w:t xml:space="preserve"> в большую или в меньшую сторону. </w:t>
      </w:r>
    </w:p>
    <w:p w14:paraId="34656DBD" w14:textId="77777777" w:rsidR="00603322" w:rsidRPr="00AA1FC7" w:rsidRDefault="0096409D" w:rsidP="00603322">
      <w:pPr>
        <w:tabs>
          <w:tab w:val="num" w:pos="180"/>
          <w:tab w:val="num" w:pos="1125"/>
        </w:tabs>
        <w:ind w:firstLine="709"/>
        <w:jc w:val="both"/>
      </w:pPr>
      <w:r w:rsidRPr="00AA1FC7">
        <w:t xml:space="preserve">Сторонами допускается отклонение Фактической площади Объекта от Проектной площади Объекта (как в большую, так и в меньшую сторону) не более чем на 5% (Пять процентов). </w:t>
      </w:r>
    </w:p>
    <w:p w14:paraId="34656DBE" w14:textId="77777777" w:rsidR="00603322" w:rsidRPr="00AA1FC7" w:rsidRDefault="0096409D" w:rsidP="00603322">
      <w:pPr>
        <w:tabs>
          <w:tab w:val="num" w:pos="180"/>
          <w:tab w:val="num" w:pos="1125"/>
        </w:tabs>
        <w:ind w:firstLine="709"/>
        <w:jc w:val="both"/>
      </w:pPr>
      <w:r w:rsidRPr="00AA1FC7">
        <w:t>План Объекта (далее - «План  Объекта») и местоположение Объекта на этаже содержатся в Приложении №2 к Договору.</w:t>
      </w:r>
    </w:p>
    <w:p w14:paraId="34656DBF" w14:textId="77777777" w:rsidR="00603322" w:rsidRPr="00AA1FC7" w:rsidRDefault="00603322" w:rsidP="00603322">
      <w:pPr>
        <w:tabs>
          <w:tab w:val="num" w:pos="180"/>
          <w:tab w:val="num" w:pos="1125"/>
        </w:tabs>
        <w:jc w:val="both"/>
      </w:pPr>
    </w:p>
    <w:p w14:paraId="34656DC0" w14:textId="77777777" w:rsidR="00603322" w:rsidRPr="005E44ED" w:rsidRDefault="0096409D" w:rsidP="00603322">
      <w:pPr>
        <w:tabs>
          <w:tab w:val="num" w:pos="180"/>
          <w:tab w:val="num" w:pos="1125"/>
        </w:tabs>
        <w:ind w:firstLine="709"/>
        <w:jc w:val="both"/>
        <w:rPr>
          <w:b/>
          <w:bCs/>
          <w:i/>
          <w:iCs/>
          <w:color w:val="FF0000"/>
        </w:rPr>
      </w:pPr>
      <w:r w:rsidRPr="00AA1FC7">
        <w:rPr>
          <w:b/>
          <w:bCs/>
          <w:i/>
          <w:iCs/>
          <w:color w:val="FF0000"/>
        </w:rPr>
        <w:t xml:space="preserve">Вариант </w:t>
      </w:r>
      <w:r>
        <w:rPr>
          <w:b/>
          <w:bCs/>
          <w:i/>
          <w:iCs/>
          <w:color w:val="FF0000"/>
        </w:rPr>
        <w:t xml:space="preserve">п.1.2. </w:t>
      </w:r>
      <w:r w:rsidRPr="00143C1F">
        <w:rPr>
          <w:b/>
          <w:bCs/>
          <w:i/>
          <w:iCs/>
          <w:color w:val="FF0000"/>
        </w:rPr>
        <w:t>для зависимых машино-мест</w:t>
      </w:r>
    </w:p>
    <w:p w14:paraId="34656DC1" w14:textId="77777777" w:rsidR="00603322" w:rsidRPr="008B2A4E" w:rsidRDefault="0096409D" w:rsidP="00603322">
      <w:pPr>
        <w:ind w:firstLine="709"/>
        <w:jc w:val="both"/>
      </w:pPr>
      <w:r w:rsidRPr="008B2A4E">
        <w:t>1.2. Настоящим Стороны согласовали, что объектом долевого строительства в соответствии с проектной документацией являются расположенные в Здании 2 (два) машино-места (далее совместно именуемые «Объект», а по отдельности «машино-место»), имеющие назначение – нежилое помещение.  Вид Объекта, указанный в пункте 1.2. настоящего Договора, определён на основании части 1 статьи 130 Гражданского кодекса Российской Федерации и подпункта 1 части 4 статьи 8 Федерального закона от 13.07.2015 г. № 218-ФЗ «О государственной регистрации недвижимости». Назначение Объекта определено на основании подпункта 1 части 4 статьи 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656DC2" w14:textId="77777777" w:rsidR="00603322" w:rsidRPr="008B2A4E" w:rsidRDefault="0096409D" w:rsidP="00603322">
      <w:pPr>
        <w:tabs>
          <w:tab w:val="left" w:pos="709"/>
          <w:tab w:val="left" w:pos="851"/>
        </w:tabs>
        <w:ind w:firstLine="709"/>
        <w:jc w:val="both"/>
      </w:pPr>
      <w:r w:rsidRPr="008B2A4E">
        <w:t xml:space="preserve"> Объект имеет следующие основные характеристики:</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045"/>
        <w:gridCol w:w="693"/>
        <w:gridCol w:w="1008"/>
        <w:gridCol w:w="992"/>
        <w:gridCol w:w="709"/>
        <w:gridCol w:w="1276"/>
        <w:gridCol w:w="1275"/>
        <w:gridCol w:w="1276"/>
        <w:gridCol w:w="1701"/>
      </w:tblGrid>
      <w:tr w:rsidR="002874D2" w14:paraId="34656DCD" w14:textId="77777777" w:rsidTr="00603322">
        <w:trPr>
          <w:trHeight w:val="750"/>
        </w:trPr>
        <w:tc>
          <w:tcPr>
            <w:tcW w:w="373" w:type="dxa"/>
            <w:vMerge w:val="restart"/>
            <w:shd w:val="clear" w:color="auto" w:fill="auto"/>
            <w:textDirection w:val="btLr"/>
          </w:tcPr>
          <w:p w14:paraId="34656DC3" w14:textId="77777777" w:rsidR="00603322" w:rsidRPr="008B2A4E" w:rsidRDefault="0096409D" w:rsidP="00603322">
            <w:pPr>
              <w:spacing w:line="276" w:lineRule="auto"/>
              <w:ind w:left="113" w:right="113"/>
              <w:rPr>
                <w:bCs/>
                <w:sz w:val="20"/>
                <w:szCs w:val="20"/>
              </w:rPr>
            </w:pPr>
            <w:r w:rsidRPr="008B2A4E">
              <w:rPr>
                <w:bCs/>
                <w:sz w:val="20"/>
                <w:szCs w:val="20"/>
              </w:rPr>
              <w:t>№ п/п</w:t>
            </w:r>
          </w:p>
        </w:tc>
        <w:tc>
          <w:tcPr>
            <w:tcW w:w="1045" w:type="dxa"/>
            <w:vMerge w:val="restart"/>
            <w:shd w:val="clear" w:color="auto" w:fill="auto"/>
          </w:tcPr>
          <w:p w14:paraId="34656DC4" w14:textId="77777777" w:rsidR="00603322" w:rsidRPr="008B2A4E" w:rsidRDefault="0096409D" w:rsidP="00603322">
            <w:pPr>
              <w:spacing w:line="256" w:lineRule="auto"/>
              <w:rPr>
                <w:sz w:val="20"/>
                <w:szCs w:val="20"/>
                <w:lang w:eastAsia="en-US"/>
              </w:rPr>
            </w:pPr>
            <w:r w:rsidRPr="008B2A4E">
              <w:rPr>
                <w:sz w:val="20"/>
                <w:szCs w:val="20"/>
                <w:lang w:eastAsia="en-US"/>
              </w:rPr>
              <w:t>Корпус Здания</w:t>
            </w:r>
          </w:p>
          <w:p w14:paraId="34656DC5" w14:textId="77777777" w:rsidR="00603322" w:rsidRPr="008B2A4E" w:rsidRDefault="0096409D" w:rsidP="00603322">
            <w:pPr>
              <w:spacing w:line="276" w:lineRule="auto"/>
              <w:rPr>
                <w:bCs/>
                <w:sz w:val="20"/>
                <w:szCs w:val="20"/>
              </w:rPr>
            </w:pPr>
            <w:r w:rsidRPr="008B2A4E">
              <w:rPr>
                <w:sz w:val="20"/>
                <w:szCs w:val="20"/>
                <w:lang w:eastAsia="en-US"/>
              </w:rPr>
              <w:t xml:space="preserve">(далее – </w:t>
            </w:r>
            <w:r w:rsidRPr="008B2A4E">
              <w:rPr>
                <w:b/>
                <w:bCs/>
                <w:sz w:val="20"/>
                <w:szCs w:val="20"/>
                <w:lang w:eastAsia="en-US"/>
              </w:rPr>
              <w:t>«</w:t>
            </w:r>
            <w:r w:rsidRPr="008B2A4E">
              <w:rPr>
                <w:sz w:val="20"/>
                <w:szCs w:val="20"/>
                <w:lang w:eastAsia="en-US"/>
              </w:rPr>
              <w:t>Корпус Здания»)</w:t>
            </w:r>
          </w:p>
        </w:tc>
        <w:tc>
          <w:tcPr>
            <w:tcW w:w="693" w:type="dxa"/>
            <w:vMerge w:val="restart"/>
            <w:shd w:val="clear" w:color="auto" w:fill="auto"/>
            <w:textDirection w:val="btLr"/>
          </w:tcPr>
          <w:p w14:paraId="34656DC6" w14:textId="77777777" w:rsidR="00603322" w:rsidRPr="008B2A4E" w:rsidRDefault="0096409D" w:rsidP="00603322">
            <w:pPr>
              <w:spacing w:line="276" w:lineRule="auto"/>
              <w:ind w:left="113" w:right="113"/>
              <w:rPr>
                <w:bCs/>
                <w:sz w:val="20"/>
                <w:szCs w:val="20"/>
              </w:rPr>
            </w:pPr>
            <w:r w:rsidRPr="008B2A4E">
              <w:rPr>
                <w:bCs/>
                <w:sz w:val="20"/>
                <w:szCs w:val="20"/>
              </w:rPr>
              <w:t>условный номер</w:t>
            </w:r>
          </w:p>
        </w:tc>
        <w:tc>
          <w:tcPr>
            <w:tcW w:w="1008" w:type="dxa"/>
            <w:vMerge w:val="restart"/>
            <w:shd w:val="clear" w:color="auto" w:fill="auto"/>
          </w:tcPr>
          <w:p w14:paraId="34656DC7" w14:textId="77777777" w:rsidR="00603322" w:rsidRPr="008B2A4E" w:rsidRDefault="0096409D" w:rsidP="00603322">
            <w:pPr>
              <w:spacing w:line="276" w:lineRule="auto"/>
              <w:jc w:val="center"/>
              <w:rPr>
                <w:bCs/>
                <w:sz w:val="20"/>
                <w:szCs w:val="20"/>
              </w:rPr>
            </w:pPr>
            <w:r w:rsidRPr="008B2A4E">
              <w:rPr>
                <w:bCs/>
                <w:sz w:val="20"/>
                <w:szCs w:val="20"/>
              </w:rPr>
              <w:t xml:space="preserve">назначение </w:t>
            </w:r>
          </w:p>
        </w:tc>
        <w:tc>
          <w:tcPr>
            <w:tcW w:w="992" w:type="dxa"/>
            <w:vMerge w:val="restart"/>
            <w:shd w:val="clear" w:color="auto" w:fill="auto"/>
          </w:tcPr>
          <w:p w14:paraId="34656DC8" w14:textId="77777777" w:rsidR="00603322" w:rsidRPr="008B2A4E" w:rsidRDefault="0096409D" w:rsidP="00603322">
            <w:pPr>
              <w:spacing w:line="276" w:lineRule="auto"/>
              <w:jc w:val="center"/>
              <w:rPr>
                <w:bCs/>
                <w:sz w:val="20"/>
                <w:szCs w:val="20"/>
              </w:rPr>
            </w:pPr>
            <w:r w:rsidRPr="008B2A4E">
              <w:rPr>
                <w:sz w:val="20"/>
                <w:szCs w:val="20"/>
              </w:rPr>
              <w:t>Условны этаж, на котором расположен Объект</w:t>
            </w:r>
          </w:p>
        </w:tc>
        <w:tc>
          <w:tcPr>
            <w:tcW w:w="709" w:type="dxa"/>
            <w:vMerge w:val="restart"/>
            <w:shd w:val="clear" w:color="auto" w:fill="auto"/>
            <w:textDirection w:val="btLr"/>
          </w:tcPr>
          <w:p w14:paraId="34656DC9" w14:textId="77777777" w:rsidR="00603322" w:rsidRPr="008B2A4E" w:rsidRDefault="0096409D" w:rsidP="00603322">
            <w:pPr>
              <w:spacing w:line="276" w:lineRule="auto"/>
              <w:ind w:left="113" w:right="113"/>
              <w:jc w:val="center"/>
              <w:rPr>
                <w:sz w:val="20"/>
                <w:szCs w:val="20"/>
              </w:rPr>
            </w:pPr>
            <w:r w:rsidRPr="008B2A4E">
              <w:rPr>
                <w:sz w:val="20"/>
                <w:szCs w:val="20"/>
              </w:rPr>
              <w:t>Условный номер подъезда</w:t>
            </w:r>
          </w:p>
        </w:tc>
        <w:tc>
          <w:tcPr>
            <w:tcW w:w="1276" w:type="dxa"/>
            <w:vMerge w:val="restart"/>
            <w:shd w:val="clear" w:color="auto" w:fill="auto"/>
          </w:tcPr>
          <w:p w14:paraId="34656DCA" w14:textId="77777777" w:rsidR="00603322" w:rsidRPr="008B2A4E" w:rsidRDefault="0096409D" w:rsidP="00603322">
            <w:pPr>
              <w:spacing w:line="276" w:lineRule="auto"/>
              <w:jc w:val="center"/>
              <w:rPr>
                <w:sz w:val="20"/>
                <w:szCs w:val="20"/>
              </w:rPr>
            </w:pPr>
            <w:r w:rsidRPr="008B2A4E">
              <w:rPr>
                <w:sz w:val="20"/>
                <w:szCs w:val="20"/>
              </w:rPr>
              <w:t>площадь машино-места (проектная), м</w:t>
            </w:r>
            <w:r w:rsidRPr="008B2A4E">
              <w:rPr>
                <w:sz w:val="20"/>
                <w:szCs w:val="20"/>
                <w:vertAlign w:val="superscript"/>
              </w:rPr>
              <w:t>2</w:t>
            </w:r>
          </w:p>
        </w:tc>
        <w:tc>
          <w:tcPr>
            <w:tcW w:w="2551" w:type="dxa"/>
            <w:gridSpan w:val="2"/>
            <w:shd w:val="clear" w:color="auto" w:fill="auto"/>
          </w:tcPr>
          <w:p w14:paraId="34656DCB" w14:textId="77777777" w:rsidR="00603322" w:rsidRPr="008B2A4E" w:rsidRDefault="0096409D" w:rsidP="00603322">
            <w:pPr>
              <w:spacing w:line="276" w:lineRule="auto"/>
              <w:jc w:val="center"/>
              <w:rPr>
                <w:sz w:val="20"/>
                <w:szCs w:val="20"/>
              </w:rPr>
            </w:pPr>
            <w:r w:rsidRPr="008B2A4E">
              <w:rPr>
                <w:sz w:val="20"/>
                <w:szCs w:val="20"/>
              </w:rPr>
              <w:t>площадь частей Объекта (проектная), м</w:t>
            </w:r>
            <w:r w:rsidRPr="008B2A4E">
              <w:rPr>
                <w:sz w:val="20"/>
                <w:szCs w:val="20"/>
                <w:vertAlign w:val="superscript"/>
              </w:rPr>
              <w:t>2</w:t>
            </w:r>
          </w:p>
        </w:tc>
        <w:tc>
          <w:tcPr>
            <w:tcW w:w="1701" w:type="dxa"/>
            <w:vMerge w:val="restart"/>
            <w:shd w:val="clear" w:color="auto" w:fill="auto"/>
          </w:tcPr>
          <w:p w14:paraId="34656DCC" w14:textId="77777777" w:rsidR="00603322" w:rsidRPr="008B2A4E" w:rsidRDefault="0096409D" w:rsidP="00603322">
            <w:pPr>
              <w:spacing w:line="276" w:lineRule="auto"/>
              <w:jc w:val="center"/>
              <w:rPr>
                <w:sz w:val="20"/>
                <w:szCs w:val="20"/>
              </w:rPr>
            </w:pPr>
            <w:r w:rsidRPr="008B2A4E">
              <w:rPr>
                <w:sz w:val="20"/>
                <w:szCs w:val="20"/>
              </w:rPr>
              <w:t>Стоимость машино-места, рубли</w:t>
            </w:r>
          </w:p>
        </w:tc>
      </w:tr>
      <w:tr w:rsidR="002874D2" w14:paraId="34656DD9" w14:textId="77777777" w:rsidTr="00603322">
        <w:trPr>
          <w:trHeight w:val="437"/>
        </w:trPr>
        <w:tc>
          <w:tcPr>
            <w:tcW w:w="373" w:type="dxa"/>
            <w:vMerge/>
            <w:shd w:val="clear" w:color="auto" w:fill="auto"/>
          </w:tcPr>
          <w:p w14:paraId="34656DCE" w14:textId="77777777" w:rsidR="00603322" w:rsidRPr="008B2A4E" w:rsidRDefault="00603322" w:rsidP="00603322">
            <w:pPr>
              <w:spacing w:line="276" w:lineRule="auto"/>
              <w:jc w:val="center"/>
              <w:rPr>
                <w:bCs/>
                <w:sz w:val="20"/>
                <w:szCs w:val="20"/>
              </w:rPr>
            </w:pPr>
          </w:p>
        </w:tc>
        <w:tc>
          <w:tcPr>
            <w:tcW w:w="1045" w:type="dxa"/>
            <w:vMerge/>
            <w:shd w:val="clear" w:color="auto" w:fill="auto"/>
          </w:tcPr>
          <w:p w14:paraId="34656DCF" w14:textId="77777777" w:rsidR="00603322" w:rsidRPr="008B2A4E" w:rsidRDefault="00603322" w:rsidP="00603322">
            <w:pPr>
              <w:spacing w:line="276" w:lineRule="auto"/>
              <w:jc w:val="center"/>
              <w:rPr>
                <w:bCs/>
                <w:sz w:val="20"/>
                <w:szCs w:val="20"/>
              </w:rPr>
            </w:pPr>
          </w:p>
        </w:tc>
        <w:tc>
          <w:tcPr>
            <w:tcW w:w="693" w:type="dxa"/>
            <w:vMerge/>
            <w:shd w:val="clear" w:color="auto" w:fill="auto"/>
            <w:vAlign w:val="center"/>
          </w:tcPr>
          <w:p w14:paraId="34656DD0" w14:textId="77777777" w:rsidR="00603322" w:rsidRPr="008B2A4E" w:rsidRDefault="00603322" w:rsidP="00603322">
            <w:pPr>
              <w:spacing w:line="276" w:lineRule="auto"/>
              <w:jc w:val="center"/>
              <w:rPr>
                <w:bCs/>
                <w:sz w:val="20"/>
                <w:szCs w:val="20"/>
              </w:rPr>
            </w:pPr>
          </w:p>
        </w:tc>
        <w:tc>
          <w:tcPr>
            <w:tcW w:w="1008" w:type="dxa"/>
            <w:vMerge/>
            <w:shd w:val="clear" w:color="auto" w:fill="auto"/>
            <w:vAlign w:val="center"/>
          </w:tcPr>
          <w:p w14:paraId="34656DD1" w14:textId="77777777" w:rsidR="00603322" w:rsidRPr="008B2A4E" w:rsidRDefault="00603322" w:rsidP="00603322">
            <w:pPr>
              <w:spacing w:line="276" w:lineRule="auto"/>
              <w:jc w:val="center"/>
              <w:rPr>
                <w:bCs/>
                <w:sz w:val="20"/>
                <w:szCs w:val="20"/>
              </w:rPr>
            </w:pPr>
          </w:p>
        </w:tc>
        <w:tc>
          <w:tcPr>
            <w:tcW w:w="992" w:type="dxa"/>
            <w:vMerge/>
            <w:shd w:val="clear" w:color="auto" w:fill="auto"/>
            <w:vAlign w:val="center"/>
          </w:tcPr>
          <w:p w14:paraId="34656DD2" w14:textId="77777777" w:rsidR="00603322" w:rsidRPr="008B2A4E" w:rsidRDefault="00603322" w:rsidP="00603322">
            <w:pPr>
              <w:spacing w:line="276" w:lineRule="auto"/>
              <w:jc w:val="center"/>
              <w:rPr>
                <w:bCs/>
                <w:sz w:val="20"/>
                <w:szCs w:val="20"/>
              </w:rPr>
            </w:pPr>
          </w:p>
        </w:tc>
        <w:tc>
          <w:tcPr>
            <w:tcW w:w="709" w:type="dxa"/>
            <w:vMerge/>
            <w:shd w:val="clear" w:color="auto" w:fill="auto"/>
          </w:tcPr>
          <w:p w14:paraId="34656DD3" w14:textId="77777777" w:rsidR="00603322" w:rsidRPr="008B2A4E" w:rsidRDefault="00603322" w:rsidP="00603322">
            <w:pPr>
              <w:spacing w:line="276" w:lineRule="auto"/>
              <w:jc w:val="center"/>
              <w:rPr>
                <w:sz w:val="20"/>
                <w:szCs w:val="20"/>
              </w:rPr>
            </w:pPr>
          </w:p>
        </w:tc>
        <w:tc>
          <w:tcPr>
            <w:tcW w:w="1276" w:type="dxa"/>
            <w:vMerge/>
            <w:shd w:val="clear" w:color="auto" w:fill="auto"/>
          </w:tcPr>
          <w:p w14:paraId="34656DD4" w14:textId="77777777" w:rsidR="00603322" w:rsidRPr="008B2A4E" w:rsidRDefault="00603322" w:rsidP="00603322">
            <w:pPr>
              <w:spacing w:line="276" w:lineRule="auto"/>
              <w:jc w:val="center"/>
              <w:rPr>
                <w:sz w:val="20"/>
                <w:szCs w:val="20"/>
              </w:rPr>
            </w:pPr>
          </w:p>
        </w:tc>
        <w:tc>
          <w:tcPr>
            <w:tcW w:w="1275" w:type="dxa"/>
            <w:shd w:val="clear" w:color="auto" w:fill="auto"/>
          </w:tcPr>
          <w:p w14:paraId="34656DD5" w14:textId="77777777" w:rsidR="00603322" w:rsidRPr="008B2A4E" w:rsidRDefault="0096409D" w:rsidP="00603322">
            <w:pPr>
              <w:spacing w:line="276" w:lineRule="auto"/>
              <w:jc w:val="center"/>
              <w:rPr>
                <w:sz w:val="20"/>
                <w:szCs w:val="20"/>
              </w:rPr>
            </w:pPr>
            <w:r w:rsidRPr="008B2A4E">
              <w:rPr>
                <w:sz w:val="20"/>
                <w:szCs w:val="20"/>
              </w:rPr>
              <w:t xml:space="preserve">наименование </w:t>
            </w:r>
          </w:p>
        </w:tc>
        <w:tc>
          <w:tcPr>
            <w:tcW w:w="1276" w:type="dxa"/>
            <w:shd w:val="clear" w:color="auto" w:fill="auto"/>
          </w:tcPr>
          <w:p w14:paraId="34656DD6" w14:textId="77777777" w:rsidR="00603322" w:rsidRPr="008B2A4E" w:rsidRDefault="0096409D" w:rsidP="00603322">
            <w:pPr>
              <w:spacing w:line="276" w:lineRule="auto"/>
              <w:jc w:val="center"/>
              <w:rPr>
                <w:sz w:val="20"/>
                <w:szCs w:val="20"/>
              </w:rPr>
            </w:pPr>
            <w:r w:rsidRPr="008B2A4E">
              <w:rPr>
                <w:sz w:val="20"/>
                <w:szCs w:val="20"/>
              </w:rPr>
              <w:t xml:space="preserve">площадь (проектная), </w:t>
            </w:r>
          </w:p>
          <w:p w14:paraId="34656DD7" w14:textId="77777777" w:rsidR="00603322" w:rsidRPr="008B2A4E" w:rsidRDefault="0096409D" w:rsidP="00603322">
            <w:pPr>
              <w:spacing w:line="276" w:lineRule="auto"/>
              <w:jc w:val="center"/>
              <w:rPr>
                <w:sz w:val="20"/>
                <w:szCs w:val="20"/>
              </w:rPr>
            </w:pPr>
            <w:r w:rsidRPr="008B2A4E">
              <w:rPr>
                <w:sz w:val="20"/>
                <w:szCs w:val="20"/>
              </w:rPr>
              <w:t>м</w:t>
            </w:r>
            <w:r w:rsidRPr="008B2A4E">
              <w:rPr>
                <w:sz w:val="20"/>
                <w:szCs w:val="20"/>
                <w:vertAlign w:val="superscript"/>
              </w:rPr>
              <w:t>2</w:t>
            </w:r>
          </w:p>
        </w:tc>
        <w:tc>
          <w:tcPr>
            <w:tcW w:w="1701" w:type="dxa"/>
            <w:vMerge/>
            <w:shd w:val="clear" w:color="auto" w:fill="auto"/>
          </w:tcPr>
          <w:p w14:paraId="34656DD8" w14:textId="77777777" w:rsidR="00603322" w:rsidRPr="008B2A4E" w:rsidRDefault="00603322" w:rsidP="00603322">
            <w:pPr>
              <w:spacing w:line="276" w:lineRule="auto"/>
              <w:jc w:val="center"/>
              <w:rPr>
                <w:sz w:val="20"/>
                <w:szCs w:val="20"/>
              </w:rPr>
            </w:pPr>
          </w:p>
        </w:tc>
      </w:tr>
      <w:tr w:rsidR="002874D2" w14:paraId="34656DE9" w14:textId="77777777" w:rsidTr="00603322">
        <w:trPr>
          <w:cantSplit/>
          <w:trHeight w:val="304"/>
        </w:trPr>
        <w:tc>
          <w:tcPr>
            <w:tcW w:w="373" w:type="dxa"/>
            <w:shd w:val="clear" w:color="auto" w:fill="auto"/>
          </w:tcPr>
          <w:p w14:paraId="34656DDA" w14:textId="77777777" w:rsidR="00603322" w:rsidRPr="008B2A4E" w:rsidRDefault="0096409D" w:rsidP="00603322">
            <w:pPr>
              <w:spacing w:line="276" w:lineRule="auto"/>
              <w:jc w:val="center"/>
              <w:rPr>
                <w:rStyle w:val="10"/>
                <w:szCs w:val="20"/>
              </w:rPr>
            </w:pPr>
            <w:r w:rsidRPr="008B2A4E">
              <w:rPr>
                <w:rStyle w:val="10"/>
                <w:szCs w:val="20"/>
              </w:rPr>
              <w:t>1</w:t>
            </w:r>
          </w:p>
        </w:tc>
        <w:tc>
          <w:tcPr>
            <w:tcW w:w="1045" w:type="dxa"/>
            <w:shd w:val="clear" w:color="auto" w:fill="auto"/>
          </w:tcPr>
          <w:p w14:paraId="34656DDB" w14:textId="77777777" w:rsidR="00603322" w:rsidRPr="00E741ED" w:rsidRDefault="0096409D" w:rsidP="00603322">
            <w:pPr>
              <w:ind w:firstLine="88"/>
              <w:jc w:val="center"/>
              <w:rPr>
                <w:sz w:val="20"/>
                <w:szCs w:val="20"/>
              </w:rPr>
            </w:pPr>
            <w:r>
              <w:rPr>
                <w:sz w:val="20"/>
                <w:szCs w:val="20"/>
              </w:rPr>
              <w:t>п</w:t>
            </w:r>
            <w:r w:rsidRPr="00143C1F">
              <w:rPr>
                <w:sz w:val="20"/>
                <w:szCs w:val="20"/>
              </w:rPr>
              <w:t xml:space="preserve">одземная </w:t>
            </w:r>
            <w:r w:rsidRPr="00C85A3D">
              <w:rPr>
                <w:sz w:val="20"/>
                <w:szCs w:val="20"/>
              </w:rPr>
              <w:t>автостоянка</w:t>
            </w:r>
          </w:p>
          <w:p w14:paraId="34656DDC" w14:textId="77777777" w:rsidR="00603322" w:rsidRPr="008B2A4E" w:rsidRDefault="00603322" w:rsidP="00603322">
            <w:pPr>
              <w:suppressAutoHyphens/>
              <w:spacing w:line="256" w:lineRule="auto"/>
              <w:jc w:val="center"/>
              <w:rPr>
                <w:sz w:val="20"/>
                <w:szCs w:val="20"/>
                <w:lang w:val="en-US" w:eastAsia="en-US"/>
              </w:rPr>
            </w:pPr>
          </w:p>
        </w:tc>
        <w:tc>
          <w:tcPr>
            <w:tcW w:w="693" w:type="dxa"/>
            <w:shd w:val="clear" w:color="auto" w:fill="auto"/>
          </w:tcPr>
          <w:sdt>
            <w:sdtPr>
              <w:rPr>
                <w:sz w:val="20"/>
                <w:szCs w:val="20"/>
                <w:lang w:val="en-US" w:eastAsia="en-US"/>
              </w:rPr>
              <w:id w:val="-1906436596"/>
              <w:placeholder>
                <w:docPart w:val="0C2C7B402FC14A85B4DD046D0D14601E"/>
              </w:placeholder>
            </w:sdtPr>
            <w:sdtEndPr/>
            <w:sdtContent>
              <w:p w14:paraId="34656DDD" w14:textId="77777777" w:rsidR="00603322" w:rsidRPr="008B2A4E" w:rsidRDefault="0096409D" w:rsidP="00603322">
                <w:pPr>
                  <w:suppressAutoHyphens/>
                  <w:spacing w:line="256" w:lineRule="auto"/>
                  <w:jc w:val="center"/>
                  <w:rPr>
                    <w:sz w:val="20"/>
                    <w:szCs w:val="20"/>
                    <w:lang w:val="en-US" w:eastAsia="en-US"/>
                  </w:rPr>
                </w:pPr>
                <w:r w:rsidRPr="008B2A4E">
                  <w:rPr>
                    <w:sz w:val="20"/>
                    <w:szCs w:val="20"/>
                    <w:lang w:val="en-US" w:eastAsia="en-US"/>
                  </w:rPr>
                  <w:t>Объект. Условный номер</w:t>
                </w:r>
              </w:p>
            </w:sdtContent>
          </w:sdt>
          <w:p w14:paraId="34656DDE" w14:textId="77777777" w:rsidR="00603322" w:rsidRPr="008B2A4E" w:rsidRDefault="00603322" w:rsidP="00603322">
            <w:pPr>
              <w:spacing w:line="276" w:lineRule="auto"/>
              <w:jc w:val="center"/>
              <w:rPr>
                <w:bCs/>
                <w:sz w:val="20"/>
                <w:szCs w:val="20"/>
              </w:rPr>
            </w:pPr>
          </w:p>
        </w:tc>
        <w:tc>
          <w:tcPr>
            <w:tcW w:w="1008" w:type="dxa"/>
            <w:shd w:val="clear" w:color="auto" w:fill="auto"/>
          </w:tcPr>
          <w:p w14:paraId="34656DDF" w14:textId="77777777" w:rsidR="00603322" w:rsidRPr="008B2A4E" w:rsidRDefault="0096409D" w:rsidP="00603322">
            <w:pPr>
              <w:spacing w:line="276" w:lineRule="auto"/>
              <w:jc w:val="center"/>
              <w:rPr>
                <w:bCs/>
                <w:sz w:val="20"/>
                <w:szCs w:val="20"/>
              </w:rPr>
            </w:pPr>
            <w:r w:rsidRPr="008B2A4E">
              <w:rPr>
                <w:bCs/>
                <w:sz w:val="20"/>
                <w:szCs w:val="20"/>
              </w:rPr>
              <w:t>нежилое помещение</w:t>
            </w:r>
          </w:p>
        </w:tc>
        <w:tc>
          <w:tcPr>
            <w:tcW w:w="992" w:type="dxa"/>
            <w:shd w:val="clear" w:color="auto" w:fill="auto"/>
          </w:tcPr>
          <w:sdt>
            <w:sdtPr>
              <w:rPr>
                <w:bCs/>
                <w:sz w:val="20"/>
                <w:szCs w:val="20"/>
                <w:lang w:val="en-US" w:eastAsia="en-US"/>
              </w:rPr>
              <w:id w:val="126203771"/>
              <w:placeholder>
                <w:docPart w:val="4DB0C5B648BF42F696E9E2FBBC635FC3"/>
              </w:placeholder>
            </w:sdtPr>
            <w:sdtEndPr/>
            <w:sdtContent>
              <w:p w14:paraId="34656DE0" w14:textId="77777777" w:rsidR="00603322" w:rsidRPr="008B2A4E" w:rsidRDefault="0096409D" w:rsidP="00603322">
                <w:pPr>
                  <w:spacing w:line="256" w:lineRule="auto"/>
                  <w:jc w:val="center"/>
                  <w:rPr>
                    <w:bCs/>
                    <w:sz w:val="20"/>
                    <w:szCs w:val="20"/>
                    <w:lang w:val="en-US" w:eastAsia="en-US"/>
                  </w:rPr>
                </w:pPr>
                <w:r w:rsidRPr="008B2A4E">
                  <w:rPr>
                    <w:bCs/>
                    <w:sz w:val="20"/>
                    <w:szCs w:val="20"/>
                    <w:lang w:val="en-US" w:eastAsia="en-US"/>
                  </w:rPr>
                  <w:t>Объект. Этаж</w:t>
                </w:r>
              </w:p>
            </w:sdtContent>
          </w:sdt>
          <w:p w14:paraId="34656DE1" w14:textId="77777777" w:rsidR="00603322" w:rsidRPr="008B2A4E" w:rsidRDefault="00603322" w:rsidP="00603322">
            <w:pPr>
              <w:spacing w:line="276" w:lineRule="auto"/>
              <w:jc w:val="center"/>
              <w:rPr>
                <w:bCs/>
                <w:sz w:val="20"/>
                <w:szCs w:val="20"/>
              </w:rPr>
            </w:pPr>
          </w:p>
        </w:tc>
        <w:tc>
          <w:tcPr>
            <w:tcW w:w="709" w:type="dxa"/>
            <w:shd w:val="clear" w:color="auto" w:fill="auto"/>
          </w:tcPr>
          <w:sdt>
            <w:sdtPr>
              <w:rPr>
                <w:bCs/>
                <w:sz w:val="20"/>
                <w:szCs w:val="20"/>
                <w:lang w:val="en-US" w:eastAsia="en-US"/>
              </w:rPr>
              <w:id w:val="1330873522"/>
              <w:placeholder>
                <w:docPart w:val="90BED67E77F348FDB0538C1FC6063DF3"/>
              </w:placeholder>
            </w:sdtPr>
            <w:sdtEndPr/>
            <w:sdtContent>
              <w:p w14:paraId="34656DE2" w14:textId="77777777" w:rsidR="00603322" w:rsidRPr="008B2A4E" w:rsidRDefault="0096409D" w:rsidP="00603322">
                <w:pPr>
                  <w:spacing w:line="256" w:lineRule="auto"/>
                  <w:jc w:val="center"/>
                  <w:rPr>
                    <w:bCs/>
                    <w:sz w:val="20"/>
                    <w:szCs w:val="20"/>
                    <w:lang w:val="en-US" w:eastAsia="en-US"/>
                  </w:rPr>
                </w:pPr>
                <w:r w:rsidRPr="008B2A4E">
                  <w:rPr>
                    <w:bCs/>
                    <w:sz w:val="20"/>
                    <w:szCs w:val="20"/>
                    <w:lang w:val="en-US" w:eastAsia="en-US"/>
                  </w:rPr>
                  <w:t>Объект. Секция</w:t>
                </w:r>
              </w:p>
            </w:sdtContent>
          </w:sdt>
          <w:p w14:paraId="34656DE3" w14:textId="77777777" w:rsidR="00603322" w:rsidRPr="008B2A4E" w:rsidRDefault="00603322" w:rsidP="00603322">
            <w:pPr>
              <w:spacing w:line="276" w:lineRule="auto"/>
              <w:jc w:val="center"/>
              <w:rPr>
                <w:sz w:val="20"/>
                <w:szCs w:val="20"/>
              </w:rPr>
            </w:pPr>
          </w:p>
        </w:tc>
        <w:tc>
          <w:tcPr>
            <w:tcW w:w="1276" w:type="dxa"/>
            <w:shd w:val="clear" w:color="auto" w:fill="auto"/>
          </w:tcPr>
          <w:sdt>
            <w:sdtPr>
              <w:rPr>
                <w:sz w:val="20"/>
                <w:szCs w:val="20"/>
                <w:lang w:val="en-US" w:eastAsia="en-US"/>
              </w:rPr>
              <w:id w:val="-268236057"/>
              <w:placeholder>
                <w:docPart w:val="1A71421DAF784042815AABB9D9F1E77F"/>
              </w:placeholder>
            </w:sdtPr>
            <w:sdtEndPr/>
            <w:sdtContent>
              <w:p w14:paraId="34656DE4" w14:textId="77777777" w:rsidR="00603322" w:rsidRPr="008B2A4E" w:rsidRDefault="0096409D" w:rsidP="00603322">
                <w:pPr>
                  <w:spacing w:line="256" w:lineRule="auto"/>
                  <w:jc w:val="center"/>
                  <w:rPr>
                    <w:sz w:val="20"/>
                    <w:szCs w:val="20"/>
                    <w:lang w:val="en-US" w:eastAsia="en-US"/>
                  </w:rPr>
                </w:pPr>
                <w:r w:rsidRPr="008B2A4E">
                  <w:rPr>
                    <w:sz w:val="20"/>
                    <w:szCs w:val="20"/>
                    <w:lang w:val="en-US" w:eastAsia="en-US"/>
                  </w:rPr>
                  <w:t>Объект. Площадь по проекту</w:t>
                </w:r>
              </w:p>
            </w:sdtContent>
          </w:sdt>
          <w:p w14:paraId="34656DE5" w14:textId="77777777" w:rsidR="00603322" w:rsidRPr="008B2A4E" w:rsidRDefault="00603322" w:rsidP="00603322">
            <w:pPr>
              <w:spacing w:line="276" w:lineRule="auto"/>
              <w:jc w:val="center"/>
              <w:rPr>
                <w:sz w:val="20"/>
                <w:szCs w:val="20"/>
              </w:rPr>
            </w:pPr>
          </w:p>
        </w:tc>
        <w:tc>
          <w:tcPr>
            <w:tcW w:w="1275" w:type="dxa"/>
            <w:shd w:val="clear" w:color="auto" w:fill="auto"/>
          </w:tcPr>
          <w:p w14:paraId="34656DE6" w14:textId="77777777" w:rsidR="00603322" w:rsidRPr="008B2A4E" w:rsidRDefault="0096409D" w:rsidP="00603322">
            <w:pPr>
              <w:spacing w:line="276" w:lineRule="auto"/>
              <w:jc w:val="center"/>
              <w:rPr>
                <w:sz w:val="20"/>
                <w:szCs w:val="20"/>
              </w:rPr>
            </w:pPr>
            <w:r w:rsidRPr="008B2A4E">
              <w:rPr>
                <w:bCs/>
                <w:sz w:val="20"/>
                <w:szCs w:val="20"/>
              </w:rPr>
              <w:t>машино-место</w:t>
            </w:r>
          </w:p>
        </w:tc>
        <w:tc>
          <w:tcPr>
            <w:tcW w:w="1276" w:type="dxa"/>
            <w:shd w:val="clear" w:color="auto" w:fill="auto"/>
          </w:tcPr>
          <w:p w14:paraId="34656DE7" w14:textId="77777777" w:rsidR="00603322" w:rsidRPr="008B2A4E" w:rsidRDefault="003E103B" w:rsidP="00603322">
            <w:pPr>
              <w:spacing w:line="276" w:lineRule="auto"/>
              <w:jc w:val="center"/>
              <w:rPr>
                <w:sz w:val="20"/>
                <w:szCs w:val="20"/>
              </w:rPr>
            </w:pPr>
            <w:sdt>
              <w:sdtPr>
                <w:rPr>
                  <w:rStyle w:val="10"/>
                  <w:szCs w:val="20"/>
                </w:rPr>
                <w:id w:val="2064670065"/>
                <w:placeholder>
                  <w:docPart w:val="3737AB3B7A7B4B9DB9C91740FC88849C"/>
                </w:placeholder>
              </w:sdtPr>
              <w:sdtEndPr>
                <w:rPr>
                  <w:rStyle w:val="10"/>
                </w:rPr>
              </w:sdtEndPr>
              <w:sdtContent>
                <w:r w:rsidR="0096409D" w:rsidRPr="008B2A4E">
                  <w:rPr>
                    <w:rStyle w:val="10"/>
                    <w:szCs w:val="20"/>
                  </w:rPr>
                  <w:t>____</w:t>
                </w:r>
              </w:sdtContent>
            </w:sdt>
          </w:p>
        </w:tc>
        <w:tc>
          <w:tcPr>
            <w:tcW w:w="1701" w:type="dxa"/>
            <w:shd w:val="clear" w:color="auto" w:fill="auto"/>
          </w:tcPr>
          <w:p w14:paraId="34656DE8" w14:textId="77777777" w:rsidR="00603322" w:rsidRPr="008B2A4E" w:rsidRDefault="00603322" w:rsidP="00603322">
            <w:pPr>
              <w:spacing w:line="256" w:lineRule="auto"/>
              <w:jc w:val="center"/>
              <w:rPr>
                <w:rStyle w:val="10"/>
                <w:szCs w:val="20"/>
              </w:rPr>
            </w:pPr>
          </w:p>
        </w:tc>
      </w:tr>
      <w:tr w:rsidR="002874D2" w14:paraId="34656DF4" w14:textId="77777777" w:rsidTr="00603322">
        <w:trPr>
          <w:cantSplit/>
          <w:trHeight w:val="304"/>
        </w:trPr>
        <w:tc>
          <w:tcPr>
            <w:tcW w:w="373" w:type="dxa"/>
            <w:shd w:val="clear" w:color="auto" w:fill="auto"/>
          </w:tcPr>
          <w:p w14:paraId="34656DEA" w14:textId="77777777" w:rsidR="00603322" w:rsidRPr="008B2A4E" w:rsidRDefault="0096409D" w:rsidP="00603322">
            <w:pPr>
              <w:spacing w:line="276" w:lineRule="auto"/>
              <w:jc w:val="center"/>
              <w:rPr>
                <w:rStyle w:val="10"/>
                <w:szCs w:val="20"/>
              </w:rPr>
            </w:pPr>
            <w:r w:rsidRPr="008B2A4E">
              <w:rPr>
                <w:rStyle w:val="10"/>
                <w:szCs w:val="20"/>
              </w:rPr>
              <w:t>2</w:t>
            </w:r>
          </w:p>
        </w:tc>
        <w:tc>
          <w:tcPr>
            <w:tcW w:w="1045" w:type="dxa"/>
            <w:shd w:val="clear" w:color="auto" w:fill="auto"/>
          </w:tcPr>
          <w:p w14:paraId="34656DEB" w14:textId="77777777" w:rsidR="00603322" w:rsidRPr="008B2A4E" w:rsidRDefault="0096409D" w:rsidP="00603322">
            <w:pPr>
              <w:spacing w:line="276" w:lineRule="auto"/>
              <w:jc w:val="center"/>
              <w:rPr>
                <w:rStyle w:val="10"/>
                <w:szCs w:val="20"/>
              </w:rPr>
            </w:pPr>
            <w:r>
              <w:rPr>
                <w:rStyle w:val="10"/>
                <w:szCs w:val="20"/>
              </w:rPr>
              <w:t>п</w:t>
            </w:r>
            <w:r w:rsidRPr="00143C1F">
              <w:rPr>
                <w:rStyle w:val="10"/>
                <w:szCs w:val="20"/>
              </w:rPr>
              <w:t>одземная автостоянка</w:t>
            </w:r>
          </w:p>
        </w:tc>
        <w:tc>
          <w:tcPr>
            <w:tcW w:w="693" w:type="dxa"/>
            <w:shd w:val="clear" w:color="auto" w:fill="auto"/>
          </w:tcPr>
          <w:p w14:paraId="34656DEC" w14:textId="77777777" w:rsidR="00603322" w:rsidRPr="008B2A4E" w:rsidRDefault="00603322" w:rsidP="00603322">
            <w:pPr>
              <w:spacing w:line="276" w:lineRule="auto"/>
              <w:jc w:val="center"/>
              <w:rPr>
                <w:rStyle w:val="10"/>
                <w:szCs w:val="20"/>
              </w:rPr>
            </w:pPr>
          </w:p>
        </w:tc>
        <w:tc>
          <w:tcPr>
            <w:tcW w:w="1008" w:type="dxa"/>
            <w:shd w:val="clear" w:color="auto" w:fill="auto"/>
          </w:tcPr>
          <w:p w14:paraId="34656DED" w14:textId="77777777" w:rsidR="00603322" w:rsidRPr="008B2A4E" w:rsidRDefault="0096409D" w:rsidP="00603322">
            <w:pPr>
              <w:spacing w:line="276" w:lineRule="auto"/>
              <w:jc w:val="center"/>
              <w:rPr>
                <w:bCs/>
                <w:sz w:val="20"/>
                <w:szCs w:val="20"/>
              </w:rPr>
            </w:pPr>
            <w:r w:rsidRPr="008B2A4E">
              <w:rPr>
                <w:bCs/>
                <w:sz w:val="20"/>
                <w:szCs w:val="20"/>
              </w:rPr>
              <w:t>нежилое помещение</w:t>
            </w:r>
          </w:p>
        </w:tc>
        <w:tc>
          <w:tcPr>
            <w:tcW w:w="992" w:type="dxa"/>
            <w:shd w:val="clear" w:color="auto" w:fill="auto"/>
          </w:tcPr>
          <w:p w14:paraId="34656DEE" w14:textId="77777777" w:rsidR="00603322" w:rsidRPr="008B2A4E" w:rsidRDefault="00603322" w:rsidP="00603322">
            <w:pPr>
              <w:spacing w:line="276" w:lineRule="auto"/>
              <w:jc w:val="center"/>
              <w:rPr>
                <w:rStyle w:val="10"/>
                <w:szCs w:val="20"/>
              </w:rPr>
            </w:pPr>
          </w:p>
        </w:tc>
        <w:tc>
          <w:tcPr>
            <w:tcW w:w="709" w:type="dxa"/>
            <w:shd w:val="clear" w:color="auto" w:fill="auto"/>
          </w:tcPr>
          <w:p w14:paraId="34656DEF" w14:textId="77777777" w:rsidR="00603322" w:rsidRPr="008B2A4E" w:rsidRDefault="00603322" w:rsidP="00603322">
            <w:pPr>
              <w:spacing w:line="276" w:lineRule="auto"/>
              <w:jc w:val="center"/>
              <w:rPr>
                <w:rStyle w:val="10"/>
                <w:szCs w:val="20"/>
              </w:rPr>
            </w:pPr>
          </w:p>
        </w:tc>
        <w:tc>
          <w:tcPr>
            <w:tcW w:w="1276" w:type="dxa"/>
            <w:shd w:val="clear" w:color="auto" w:fill="auto"/>
          </w:tcPr>
          <w:p w14:paraId="34656DF0" w14:textId="77777777" w:rsidR="00603322" w:rsidRPr="008B2A4E" w:rsidRDefault="00603322" w:rsidP="00603322">
            <w:pPr>
              <w:spacing w:line="276" w:lineRule="auto"/>
              <w:jc w:val="center"/>
              <w:rPr>
                <w:rStyle w:val="10"/>
                <w:szCs w:val="20"/>
              </w:rPr>
            </w:pPr>
          </w:p>
        </w:tc>
        <w:tc>
          <w:tcPr>
            <w:tcW w:w="1275" w:type="dxa"/>
            <w:shd w:val="clear" w:color="auto" w:fill="auto"/>
          </w:tcPr>
          <w:p w14:paraId="34656DF1" w14:textId="77777777" w:rsidR="00603322" w:rsidRPr="008B2A4E" w:rsidRDefault="0096409D" w:rsidP="00603322">
            <w:pPr>
              <w:spacing w:line="276" w:lineRule="auto"/>
              <w:jc w:val="center"/>
              <w:rPr>
                <w:bCs/>
                <w:sz w:val="20"/>
                <w:szCs w:val="20"/>
              </w:rPr>
            </w:pPr>
            <w:r w:rsidRPr="008B2A4E">
              <w:rPr>
                <w:bCs/>
                <w:sz w:val="20"/>
                <w:szCs w:val="20"/>
              </w:rPr>
              <w:t>машино-место</w:t>
            </w:r>
          </w:p>
        </w:tc>
        <w:tc>
          <w:tcPr>
            <w:tcW w:w="1276" w:type="dxa"/>
            <w:shd w:val="clear" w:color="auto" w:fill="auto"/>
          </w:tcPr>
          <w:p w14:paraId="34656DF2" w14:textId="77777777" w:rsidR="00603322" w:rsidRPr="008B2A4E" w:rsidRDefault="00603322" w:rsidP="00603322">
            <w:pPr>
              <w:spacing w:line="276" w:lineRule="auto"/>
              <w:jc w:val="center"/>
              <w:rPr>
                <w:rStyle w:val="10"/>
                <w:szCs w:val="20"/>
              </w:rPr>
            </w:pPr>
          </w:p>
        </w:tc>
        <w:tc>
          <w:tcPr>
            <w:tcW w:w="1701" w:type="dxa"/>
            <w:shd w:val="clear" w:color="auto" w:fill="auto"/>
          </w:tcPr>
          <w:p w14:paraId="34656DF3" w14:textId="77777777" w:rsidR="00603322" w:rsidRPr="008B2A4E" w:rsidRDefault="00603322" w:rsidP="00603322">
            <w:pPr>
              <w:spacing w:line="276" w:lineRule="auto"/>
              <w:jc w:val="center"/>
              <w:rPr>
                <w:rStyle w:val="10"/>
                <w:szCs w:val="20"/>
              </w:rPr>
            </w:pPr>
          </w:p>
        </w:tc>
      </w:tr>
      <w:tr w:rsidR="002874D2" w14:paraId="34656DF7" w14:textId="77777777" w:rsidTr="00603322">
        <w:trPr>
          <w:cantSplit/>
          <w:trHeight w:val="304"/>
        </w:trPr>
        <w:tc>
          <w:tcPr>
            <w:tcW w:w="8647" w:type="dxa"/>
            <w:gridSpan w:val="9"/>
            <w:shd w:val="clear" w:color="auto" w:fill="auto"/>
          </w:tcPr>
          <w:p w14:paraId="34656DF5" w14:textId="77777777" w:rsidR="00603322" w:rsidRPr="008B2A4E" w:rsidRDefault="0096409D" w:rsidP="00603322">
            <w:pPr>
              <w:spacing w:line="276" w:lineRule="auto"/>
              <w:jc w:val="center"/>
              <w:rPr>
                <w:rStyle w:val="10"/>
                <w:szCs w:val="20"/>
              </w:rPr>
            </w:pPr>
            <w:r w:rsidRPr="008B2A4E">
              <w:rPr>
                <w:sz w:val="20"/>
                <w:szCs w:val="20"/>
              </w:rPr>
              <w:t>Проектная площадь Объекта: ______ м</w:t>
            </w:r>
            <w:r w:rsidRPr="008B2A4E">
              <w:rPr>
                <w:sz w:val="20"/>
                <w:szCs w:val="20"/>
                <w:vertAlign w:val="superscript"/>
              </w:rPr>
              <w:t>2</w:t>
            </w:r>
          </w:p>
        </w:tc>
        <w:tc>
          <w:tcPr>
            <w:tcW w:w="1701" w:type="dxa"/>
            <w:shd w:val="clear" w:color="auto" w:fill="auto"/>
          </w:tcPr>
          <w:p w14:paraId="34656DF6" w14:textId="77777777" w:rsidR="00603322" w:rsidRPr="008B2A4E" w:rsidRDefault="0096409D" w:rsidP="00603322">
            <w:pPr>
              <w:spacing w:line="276" w:lineRule="auto"/>
              <w:jc w:val="center"/>
              <w:rPr>
                <w:rStyle w:val="10"/>
                <w:szCs w:val="20"/>
              </w:rPr>
            </w:pPr>
            <w:r w:rsidRPr="008B2A4E">
              <w:rPr>
                <w:sz w:val="20"/>
                <w:szCs w:val="20"/>
                <w:lang w:eastAsia="en-US"/>
              </w:rPr>
              <w:t>Итого</w:t>
            </w:r>
            <w:r w:rsidRPr="008B2A4E">
              <w:rPr>
                <w:sz w:val="20"/>
                <w:szCs w:val="20"/>
                <w:lang w:val="en-US" w:eastAsia="en-US"/>
              </w:rPr>
              <w:t>: ___________</w:t>
            </w:r>
            <w:r w:rsidRPr="008B2A4E">
              <w:rPr>
                <w:sz w:val="20"/>
                <w:szCs w:val="20"/>
                <w:lang w:eastAsia="en-US"/>
              </w:rPr>
              <w:t xml:space="preserve"> рублей</w:t>
            </w:r>
          </w:p>
        </w:tc>
      </w:tr>
    </w:tbl>
    <w:p w14:paraId="34656DF8" w14:textId="77777777" w:rsidR="00603322" w:rsidRPr="00143C1F" w:rsidRDefault="00603322" w:rsidP="00603322">
      <w:pPr>
        <w:jc w:val="center"/>
        <w:rPr>
          <w:b/>
          <w:highlight w:val="yellow"/>
        </w:rPr>
      </w:pPr>
    </w:p>
    <w:p w14:paraId="34656DF9" w14:textId="77777777" w:rsidR="00603322" w:rsidRPr="008B2A4E" w:rsidRDefault="0096409D" w:rsidP="00603322">
      <w:pPr>
        <w:ind w:firstLine="709"/>
        <w:jc w:val="both"/>
      </w:pPr>
      <w:r w:rsidRPr="008B2A4E">
        <w:t xml:space="preserve">Основные характеристики каждого машино-места и Объекта, содержащиеся в приведенной в настоящем пункте Договора таблице (далее - «Таблица»), являются проектными. </w:t>
      </w:r>
    </w:p>
    <w:p w14:paraId="34656DFA" w14:textId="77777777" w:rsidR="00603322" w:rsidRPr="008B2A4E" w:rsidRDefault="0096409D" w:rsidP="00603322">
      <w:pPr>
        <w:pStyle w:val="af7"/>
        <w:spacing w:after="0"/>
        <w:ind w:firstLine="709"/>
        <w:jc w:val="both"/>
      </w:pPr>
      <w:r w:rsidRPr="008B2A4E">
        <w:t xml:space="preserve">Окончательные характеристики каждого машино-места, в том числе их фактические номера, будут определены после завершения строительства Здания по результатам обмеров Объекта лицом, </w:t>
      </w:r>
      <w:r w:rsidRPr="008B2A4E">
        <w:lastRenderedPageBreak/>
        <w:t xml:space="preserve">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 </w:t>
      </w:r>
    </w:p>
    <w:p w14:paraId="34656DFB" w14:textId="77777777" w:rsidR="00603322" w:rsidRPr="008B2A4E" w:rsidRDefault="0096409D" w:rsidP="00603322">
      <w:pPr>
        <w:pStyle w:val="af7"/>
        <w:spacing w:after="0"/>
        <w:ind w:firstLine="709"/>
        <w:jc w:val="both"/>
      </w:pPr>
      <w:r w:rsidRPr="008B2A4E">
        <w:rPr>
          <w:b/>
          <w:bCs/>
        </w:rPr>
        <w:t>Общая площадь (проектная) всех машино-мест</w:t>
      </w:r>
      <w:r w:rsidRPr="008B2A4E">
        <w:t>, указанная в Таблице (ранее и далее - «</w:t>
      </w:r>
      <w:r w:rsidRPr="008B2A4E">
        <w:rPr>
          <w:b/>
          <w:bCs/>
        </w:rPr>
        <w:t>Проектная площадь Объекта</w:t>
      </w:r>
      <w:r w:rsidRPr="008B2A4E">
        <w:t>»), - сумма площадей всех машино-мест, указанных в п.1.2. Договора, определенная на основании проектной документации. Проектная площадь машино-места (далее – «Проектная площадь каждого машино-места») – проектная площадь каждого (соответствующего) машино-места, которая  определена на основании проектной документации.</w:t>
      </w:r>
    </w:p>
    <w:p w14:paraId="34656DFC" w14:textId="77777777" w:rsidR="00603322" w:rsidRPr="008B2A4E" w:rsidRDefault="0096409D" w:rsidP="00603322">
      <w:pPr>
        <w:pStyle w:val="af7"/>
        <w:spacing w:after="0"/>
        <w:ind w:firstLine="709"/>
        <w:jc w:val="both"/>
      </w:pPr>
      <w:r w:rsidRPr="008B2A4E">
        <w:rPr>
          <w:b/>
          <w:bCs/>
          <w:iCs/>
        </w:rPr>
        <w:t>Общая площадь (фактическая)</w:t>
      </w:r>
      <w:r w:rsidRPr="008B2A4E">
        <w:rPr>
          <w:iCs/>
        </w:rPr>
        <w:t xml:space="preserve"> </w:t>
      </w:r>
      <w:r w:rsidRPr="008B2A4E">
        <w:rPr>
          <w:b/>
          <w:bCs/>
          <w:iCs/>
        </w:rPr>
        <w:t>всех машино-мест</w:t>
      </w:r>
      <w:r w:rsidRPr="008B2A4E">
        <w:rPr>
          <w:iCs/>
        </w:rPr>
        <w:t xml:space="preserve">, указанных в п.1.2. Договора (далее – </w:t>
      </w:r>
      <w:r w:rsidRPr="008B2A4E">
        <w:rPr>
          <w:b/>
          <w:bCs/>
          <w:iCs/>
        </w:rPr>
        <w:t>«Фактическая площадь Объекта»</w:t>
      </w:r>
      <w:r w:rsidRPr="008B2A4E">
        <w:rPr>
          <w:iCs/>
        </w:rPr>
        <w:t xml:space="preserve">), – сумма </w:t>
      </w:r>
      <w:r w:rsidRPr="008B2A4E">
        <w:t>фактических площадей всех машино-мест, указанных в п.1.2. Договора</w:t>
      </w:r>
      <w:r w:rsidRPr="008B2A4E">
        <w:rPr>
          <w:iCs/>
        </w:rPr>
        <w:t>.  Фактическая площадь каждого машино-места (далее - «Фактическая площадь каждого машино-места»)</w:t>
      </w:r>
      <w:r w:rsidRPr="008B2A4E">
        <w:t xml:space="preserve">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p>
    <w:p w14:paraId="34656DFD" w14:textId="77777777" w:rsidR="00603322" w:rsidRPr="008B2A4E" w:rsidRDefault="0096409D" w:rsidP="00603322">
      <w:pPr>
        <w:pStyle w:val="af7"/>
        <w:spacing w:after="0"/>
        <w:ind w:firstLine="709"/>
        <w:jc w:val="both"/>
      </w:pPr>
      <w:r w:rsidRPr="008B2A4E">
        <w:t xml:space="preserve">Участник уведомлен и согласен с тем, что </w:t>
      </w:r>
      <w:r w:rsidRPr="008B2A4E">
        <w:rPr>
          <w:iCs/>
        </w:rPr>
        <w:t>Фактическая</w:t>
      </w:r>
      <w:r w:rsidRPr="008B2A4E">
        <w:t xml:space="preserve"> площадь </w:t>
      </w:r>
      <w:r w:rsidRPr="008B2A4E">
        <w:rPr>
          <w:iCs/>
        </w:rPr>
        <w:t>каждого машино-места</w:t>
      </w:r>
      <w:r w:rsidRPr="008B2A4E">
        <w:t xml:space="preserve"> на момент передачи Объекта Участнику может отличаться от Проектной площади </w:t>
      </w:r>
      <w:r w:rsidRPr="008B2A4E">
        <w:rPr>
          <w:iCs/>
        </w:rPr>
        <w:t>каждого  (соответствующего) машино-места</w:t>
      </w:r>
      <w:r w:rsidRPr="008B2A4E">
        <w:t xml:space="preserve"> в большую или в меньшую сторону. </w:t>
      </w:r>
    </w:p>
    <w:p w14:paraId="34656DFE" w14:textId="77777777" w:rsidR="00603322" w:rsidRPr="008B2A4E" w:rsidRDefault="0096409D" w:rsidP="00603322">
      <w:pPr>
        <w:pStyle w:val="af7"/>
        <w:spacing w:after="0"/>
        <w:ind w:firstLine="709"/>
        <w:jc w:val="both"/>
      </w:pPr>
      <w:r w:rsidRPr="008B2A4E">
        <w:t xml:space="preserve">Сторонами допускается отклонение </w:t>
      </w:r>
      <w:r w:rsidRPr="008B2A4E">
        <w:rPr>
          <w:iCs/>
        </w:rPr>
        <w:t>Фактической</w:t>
      </w:r>
      <w:r w:rsidRPr="008B2A4E">
        <w:t xml:space="preserve"> площади </w:t>
      </w:r>
      <w:r w:rsidRPr="008B2A4E">
        <w:rPr>
          <w:iCs/>
        </w:rPr>
        <w:t>каждого машино-места</w:t>
      </w:r>
      <w:r w:rsidRPr="008B2A4E">
        <w:t xml:space="preserve"> от Проектной площади </w:t>
      </w:r>
      <w:r w:rsidRPr="008B2A4E">
        <w:rPr>
          <w:iCs/>
        </w:rPr>
        <w:t>каждого (соответствующего) машино-места</w:t>
      </w:r>
      <w:r w:rsidRPr="008B2A4E">
        <w:t xml:space="preserve"> (как в большую, так и в меньшую сторону) не более чем на 5% (Пять процентов). </w:t>
      </w:r>
    </w:p>
    <w:p w14:paraId="34656DFF" w14:textId="77777777" w:rsidR="00603322" w:rsidRPr="00143C1F" w:rsidRDefault="0096409D" w:rsidP="00603322">
      <w:pPr>
        <w:pStyle w:val="af7"/>
        <w:spacing w:after="0"/>
        <w:ind w:firstLine="709"/>
        <w:jc w:val="both"/>
        <w:rPr>
          <w:iCs/>
        </w:rPr>
      </w:pPr>
      <w:r w:rsidRPr="008B2A4E">
        <w:t>План Объекта (далее - «</w:t>
      </w:r>
      <w:r w:rsidRPr="008B2A4E">
        <w:rPr>
          <w:iCs/>
        </w:rPr>
        <w:t>План</w:t>
      </w:r>
      <w:r w:rsidRPr="008B2A4E">
        <w:t xml:space="preserve"> Объекта»), местоположение Объекта на этаже содержатся в Приложении №2 к Договору.</w:t>
      </w:r>
    </w:p>
    <w:p w14:paraId="34656E00" w14:textId="77777777" w:rsidR="00603322" w:rsidRPr="00E741ED" w:rsidRDefault="00603322" w:rsidP="00603322">
      <w:pPr>
        <w:tabs>
          <w:tab w:val="num" w:pos="180"/>
          <w:tab w:val="num" w:pos="1125"/>
        </w:tabs>
        <w:ind w:firstLine="709"/>
        <w:jc w:val="both"/>
      </w:pPr>
    </w:p>
    <w:p w14:paraId="34656E01" w14:textId="77777777" w:rsidR="00603322" w:rsidRPr="00E741ED" w:rsidRDefault="0096409D" w:rsidP="00603322">
      <w:pPr>
        <w:tabs>
          <w:tab w:val="num" w:pos="180"/>
          <w:tab w:val="num" w:pos="1125"/>
        </w:tabs>
        <w:ind w:firstLine="709"/>
        <w:jc w:val="both"/>
      </w:pPr>
      <w:r w:rsidRPr="00E741ED">
        <w:t>1.3. Указанный в п.1.1.1.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34656E02" w14:textId="4293FB79" w:rsidR="00603322" w:rsidRPr="00D840B9" w:rsidRDefault="0096409D" w:rsidP="00603322">
      <w:pPr>
        <w:pStyle w:val="a6"/>
        <w:tabs>
          <w:tab w:val="left" w:pos="1134"/>
        </w:tabs>
        <w:ind w:left="0" w:firstLine="709"/>
        <w:jc w:val="both"/>
        <w:rPr>
          <w:color w:val="FF0000"/>
        </w:rPr>
      </w:pPr>
      <w:bookmarkStart w:id="5" w:name="_Hlk55557210"/>
      <w:r w:rsidRPr="005E44ED">
        <w:t xml:space="preserve">1.4. </w:t>
      </w:r>
      <w:bookmarkStart w:id="6" w:name="_Hlk65073764"/>
      <w:r>
        <w:t>Застройщик обязуется своими силами и (или) с привлечением других лиц построить (создать) Здание и после получения р</w:t>
      </w:r>
      <w:r w:rsidRPr="009C7748">
        <w:t xml:space="preserve">азрешения на ввод в эксплуатацию передать Объект Участнику, а Участник обязуется принять Объект при наличии </w:t>
      </w:r>
      <w:r>
        <w:t>р</w:t>
      </w:r>
      <w:r w:rsidRPr="009C7748">
        <w:t xml:space="preserve">азрешения на ввод в эксплуатацию  </w:t>
      </w:r>
      <w:r w:rsidRPr="005E44ED">
        <w:t xml:space="preserve"> </w:t>
      </w:r>
      <w:r w:rsidRPr="005E44ED">
        <w:rPr>
          <w:b/>
        </w:rPr>
        <w:t xml:space="preserve">не позднее </w:t>
      </w:r>
      <w:bookmarkEnd w:id="6"/>
      <w:r w:rsidR="003E103B">
        <w:rPr>
          <w:b/>
        </w:rPr>
        <w:t>15</w:t>
      </w:r>
      <w:r>
        <w:rPr>
          <w:b/>
        </w:rPr>
        <w:t>.</w:t>
      </w:r>
      <w:r w:rsidR="003E103B">
        <w:rPr>
          <w:b/>
        </w:rPr>
        <w:t>08</w:t>
      </w:r>
      <w:bookmarkStart w:id="7" w:name="_GoBack"/>
      <w:bookmarkEnd w:id="7"/>
      <w:r>
        <w:rPr>
          <w:b/>
        </w:rPr>
        <w:t>.2024</w:t>
      </w:r>
      <w:r w:rsidRPr="005E44ED">
        <w:rPr>
          <w:b/>
        </w:rPr>
        <w:t xml:space="preserve"> года</w:t>
      </w:r>
      <w:r w:rsidRPr="005E44ED">
        <w:t>.</w:t>
      </w:r>
    </w:p>
    <w:bookmarkEnd w:id="5"/>
    <w:p w14:paraId="34656E03" w14:textId="77777777" w:rsidR="00603322" w:rsidRPr="00B345B7" w:rsidRDefault="0096409D" w:rsidP="00603322">
      <w:pPr>
        <w:widowControl w:val="0"/>
        <w:tabs>
          <w:tab w:val="num" w:pos="1125"/>
        </w:tabs>
        <w:ind w:firstLine="709"/>
        <w:jc w:val="both"/>
      </w:pPr>
      <w:r w:rsidRPr="005E44ED">
        <w:t xml:space="preserve">1.5. </w:t>
      </w:r>
      <w:bookmarkStart w:id="8" w:name="_Hlk2264139"/>
      <w:r w:rsidRPr="005E44ED">
        <w:t xml:space="preserve">Застройщик гарантирует, что на момент подписания Договора права требования на Объект не проданы, </w:t>
      </w:r>
      <w:r w:rsidRPr="00B345B7">
        <w:t xml:space="preserve">в споре или под арестом не состоят, свободны от текущих имущественных </w:t>
      </w:r>
      <w:r w:rsidRPr="008B2A4E">
        <w:t xml:space="preserve">обязательств и обременений, </w:t>
      </w:r>
      <w:r w:rsidRPr="00D840B9">
        <w:t>за исключением обременения, указанного в п.8.4. Договора</w:t>
      </w:r>
      <w:r w:rsidRPr="008B2A4E">
        <w:t>.</w:t>
      </w:r>
    </w:p>
    <w:bookmarkEnd w:id="8"/>
    <w:p w14:paraId="34656E04" w14:textId="77777777" w:rsidR="00603322" w:rsidRPr="00D56B98" w:rsidRDefault="0096409D" w:rsidP="00603322">
      <w:pPr>
        <w:widowControl w:val="0"/>
        <w:tabs>
          <w:tab w:val="num" w:pos="1125"/>
        </w:tabs>
        <w:ind w:firstLine="709"/>
        <w:jc w:val="both"/>
      </w:pPr>
      <w:r w:rsidRPr="005E44ED">
        <w:t xml:space="preserve">1.6. Привлечение Застройщиком денежных средств участников долевого строительства осуществляется на счета эскроу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w:t>
      </w:r>
      <w:r w:rsidRPr="00D56B98">
        <w:t>внесении изменений в некоторые законодательные акты Российской Федерации» (далее – «Закон 214-ФЗ») .</w:t>
      </w:r>
    </w:p>
    <w:sdt>
      <w:sdtPr>
        <w:rPr>
          <w:b/>
          <w:i/>
          <w:sz w:val="22"/>
          <w:highlight w:val="yellow"/>
        </w:rPr>
        <w:id w:val="1597056645"/>
        <w:placeholder>
          <w:docPart w:val="2F778426B72C49C99CE693C7B52E5DA2"/>
        </w:placeholder>
      </w:sdtPr>
      <w:sdtEndPr>
        <w:rPr>
          <w:b w:val="0"/>
          <w:i w:val="0"/>
          <w:sz w:val="24"/>
          <w:highlight w:val="none"/>
        </w:rPr>
      </w:sdtEndPr>
      <w:sdtContent>
        <w:p w14:paraId="34656E05" w14:textId="77777777" w:rsidR="00603322" w:rsidRPr="008B2A4E" w:rsidRDefault="0096409D" w:rsidP="00603322">
          <w:pPr>
            <w:ind w:firstLine="709"/>
            <w:jc w:val="both"/>
            <w:rPr>
              <w:b/>
              <w:i/>
              <w:color w:val="FF0000"/>
            </w:rPr>
          </w:pPr>
          <w:r w:rsidRPr="008B2A4E">
            <w:rPr>
              <w:b/>
              <w:i/>
              <w:color w:val="FF0000"/>
            </w:rPr>
            <w:t>В случае приобретения Объекта в общую совместную собственность, дополнять Договор пунктом следующего содержания:</w:t>
          </w:r>
        </w:p>
        <w:p w14:paraId="34656E06" w14:textId="1FB1465F" w:rsidR="00603322" w:rsidRPr="008B2A4E" w:rsidRDefault="0096409D" w:rsidP="00603322">
          <w:pPr>
            <w:autoSpaceDE w:val="0"/>
            <w:autoSpaceDN w:val="0"/>
            <w:adjustRightInd w:val="0"/>
            <w:ind w:firstLine="709"/>
            <w:jc w:val="both"/>
            <w:outlineLvl w:val="1"/>
          </w:pPr>
          <w:r w:rsidRPr="008B2A4E">
            <w:t>1.7.</w:t>
          </w:r>
          <w:r w:rsidRPr="008B2A4E">
            <w:rPr>
              <w:b/>
              <w:i/>
            </w:rPr>
            <w:t xml:space="preserve"> </w:t>
          </w:r>
          <w:r w:rsidRPr="008B2A4E">
            <w:t xml:space="preserve">Объект подлежит оформлению в общую совместную собственность Участника: </w:t>
          </w:r>
          <w:sdt>
            <w:sdtPr>
              <w:rPr>
                <w:highlight w:val="yellow"/>
              </w:rPr>
              <w:id w:val="-1456251205"/>
              <w:placeholder>
                <w:docPart w:val="F3DFECC32E08486F9A1EEB85F94AB13C"/>
              </w:placeholder>
            </w:sdtPr>
            <w:sdtEndPr/>
            <w:sdtContent>
              <w:r w:rsidR="00603322" w:rsidRPr="00D92015">
                <w:rPr>
                  <w:highlight w:val="yellow"/>
                </w:rPr>
                <w:t>Сторона (Дебитор). Тип собственности</w:t>
              </w:r>
            </w:sdtContent>
          </w:sdt>
        </w:p>
      </w:sdtContent>
    </w:sdt>
    <w:sdt>
      <w:sdtPr>
        <w:rPr>
          <w:b/>
          <w:i/>
        </w:rPr>
        <w:id w:val="277230881"/>
        <w:placeholder>
          <w:docPart w:val="2F778426B72C49C99CE693C7B52E5DA2"/>
        </w:placeholder>
      </w:sdtPr>
      <w:sdtEndPr>
        <w:rPr>
          <w:b w:val="0"/>
          <w:i w:val="0"/>
          <w:sz w:val="23"/>
        </w:rPr>
      </w:sdtEndPr>
      <w:sdtContent>
        <w:p w14:paraId="34656E07" w14:textId="77777777" w:rsidR="00603322" w:rsidRPr="008B2A4E" w:rsidRDefault="0096409D" w:rsidP="00603322">
          <w:pPr>
            <w:autoSpaceDE w:val="0"/>
            <w:autoSpaceDN w:val="0"/>
            <w:adjustRightInd w:val="0"/>
            <w:ind w:firstLine="709"/>
            <w:jc w:val="both"/>
            <w:outlineLvl w:val="1"/>
            <w:rPr>
              <w:b/>
              <w:i/>
              <w:color w:val="FF0000"/>
            </w:rPr>
          </w:pPr>
          <w:r w:rsidRPr="008B2A4E">
            <w:rPr>
              <w:b/>
              <w:i/>
              <w:color w:val="FF0000"/>
            </w:rPr>
            <w:t>В случае приобретения Объекта в общую долевую собственность, дополнять Договор пунктом следующего содержания:</w:t>
          </w:r>
        </w:p>
        <w:p w14:paraId="34656E08" w14:textId="101F467F" w:rsidR="00603322" w:rsidRPr="00D92015" w:rsidRDefault="0096409D" w:rsidP="00603322">
          <w:pPr>
            <w:autoSpaceDE w:val="0"/>
            <w:autoSpaceDN w:val="0"/>
            <w:adjustRightInd w:val="0"/>
            <w:ind w:firstLine="709"/>
            <w:jc w:val="both"/>
            <w:outlineLvl w:val="1"/>
          </w:pPr>
          <w:r w:rsidRPr="008B2A4E">
            <w:t xml:space="preserve">1.7. Объект подлежит оформлению в долевую собственность Участника: </w:t>
          </w:r>
          <w:sdt>
            <w:sdtPr>
              <w:rPr>
                <w:highlight w:val="yellow"/>
              </w:rPr>
              <w:id w:val="1417902815"/>
              <w:placeholder>
                <w:docPart w:val="048BB11D053F4DF49E22C76AFE60A3D8"/>
              </w:placeholder>
            </w:sdtPr>
            <w:sdtEndPr/>
            <w:sdtContent>
              <w:r w:rsidR="00603322" w:rsidRPr="00D92015">
                <w:rPr>
                  <w:highlight w:val="yellow"/>
                </w:rPr>
                <w:t>Сторона (Дебитор). Тип собственности</w:t>
              </w:r>
            </w:sdtContent>
          </w:sdt>
        </w:p>
      </w:sdtContent>
    </w:sdt>
    <w:p w14:paraId="34656E09" w14:textId="77777777" w:rsidR="00603322" w:rsidRPr="00D92015" w:rsidRDefault="00603322" w:rsidP="00603322">
      <w:pPr>
        <w:ind w:firstLine="720"/>
        <w:jc w:val="both"/>
      </w:pPr>
    </w:p>
    <w:p w14:paraId="34656E0A" w14:textId="77777777" w:rsidR="00603322" w:rsidRPr="005E44ED" w:rsidRDefault="0096409D" w:rsidP="00603322">
      <w:pPr>
        <w:numPr>
          <w:ilvl w:val="0"/>
          <w:numId w:val="1"/>
        </w:numPr>
        <w:ind w:left="0" w:firstLine="709"/>
        <w:jc w:val="center"/>
        <w:rPr>
          <w:b/>
        </w:rPr>
      </w:pPr>
      <w:r w:rsidRPr="005E44ED">
        <w:rPr>
          <w:b/>
        </w:rPr>
        <w:t>Правовое обоснование Договора</w:t>
      </w:r>
    </w:p>
    <w:p w14:paraId="34656E0B" w14:textId="77777777" w:rsidR="00603322" w:rsidRPr="002D6213" w:rsidRDefault="0096409D" w:rsidP="00603322">
      <w:pPr>
        <w:pStyle w:val="a3"/>
        <w:tabs>
          <w:tab w:val="num" w:pos="0"/>
        </w:tabs>
        <w:ind w:firstLine="709"/>
        <w:jc w:val="both"/>
        <w:rPr>
          <w:sz w:val="24"/>
        </w:rPr>
      </w:pPr>
      <w:r w:rsidRPr="002D6213">
        <w:rPr>
          <w:sz w:val="24"/>
        </w:rPr>
        <w:t xml:space="preserve">2.1. Договор заключен в соответствии с Гражданским кодексом Российской Федерации (далее – «ГК РФ»), </w:t>
      </w:r>
      <w:bookmarkStart w:id="9" w:name="_Hlk11074124"/>
      <w:bookmarkStart w:id="10" w:name="_Hlk10117619"/>
      <w:r w:rsidRPr="002D6213">
        <w:rPr>
          <w:sz w:val="24"/>
        </w:rPr>
        <w:t>Законом 214-ФЗ</w:t>
      </w:r>
      <w:bookmarkEnd w:id="9"/>
      <w:bookmarkEnd w:id="10"/>
      <w:r w:rsidRPr="002D6213">
        <w:rPr>
          <w:sz w:val="24"/>
        </w:rPr>
        <w:t xml:space="preserve"> и Федеральным законом от 13.07.2015 года № 218-ФЗ «О государственной регистрации недвижимости».</w:t>
      </w:r>
    </w:p>
    <w:p w14:paraId="34656E0C" w14:textId="77777777" w:rsidR="00603322" w:rsidRPr="002D6213" w:rsidRDefault="0096409D" w:rsidP="00603322">
      <w:pPr>
        <w:pStyle w:val="a6"/>
        <w:ind w:left="709"/>
        <w:jc w:val="both"/>
      </w:pPr>
      <w:r w:rsidRPr="002D6213">
        <w:t>2.2. Правовым основанием для заключения Договора является:</w:t>
      </w:r>
    </w:p>
    <w:p w14:paraId="34656E0D" w14:textId="77777777" w:rsidR="00603322" w:rsidRPr="00293F10" w:rsidRDefault="0096409D" w:rsidP="00603322">
      <w:pPr>
        <w:pStyle w:val="ConsPlusNormal"/>
        <w:tabs>
          <w:tab w:val="num" w:pos="0"/>
          <w:tab w:val="left" w:pos="993"/>
          <w:tab w:val="num" w:pos="1560"/>
        </w:tabs>
        <w:overflowPunct w:val="0"/>
        <w:ind w:firstLine="709"/>
        <w:jc w:val="both"/>
        <w:rPr>
          <w:rFonts w:ascii="Times New Roman" w:hAnsi="Times New Roman"/>
          <w:sz w:val="24"/>
        </w:rPr>
      </w:pPr>
      <w:r w:rsidRPr="002D6213">
        <w:rPr>
          <w:rFonts w:ascii="Times New Roman" w:hAnsi="Times New Roman"/>
          <w:sz w:val="24"/>
        </w:rPr>
        <w:t xml:space="preserve">а) </w:t>
      </w:r>
      <w:r w:rsidRPr="00293F10">
        <w:rPr>
          <w:rFonts w:ascii="Times New Roman" w:hAnsi="Times New Roman"/>
          <w:sz w:val="24"/>
        </w:rPr>
        <w:t>Разрешение на строительство № 77-126000-01</w:t>
      </w:r>
      <w:r>
        <w:rPr>
          <w:rFonts w:ascii="Times New Roman" w:hAnsi="Times New Roman"/>
          <w:sz w:val="24"/>
        </w:rPr>
        <w:t>9400</w:t>
      </w:r>
      <w:r w:rsidRPr="00293F10">
        <w:rPr>
          <w:rFonts w:ascii="Times New Roman" w:hAnsi="Times New Roman"/>
          <w:sz w:val="24"/>
        </w:rPr>
        <w:t>-202</w:t>
      </w:r>
      <w:r>
        <w:rPr>
          <w:rFonts w:ascii="Times New Roman" w:hAnsi="Times New Roman"/>
          <w:sz w:val="24"/>
        </w:rPr>
        <w:t>1</w:t>
      </w:r>
      <w:r w:rsidRPr="00293F10">
        <w:rPr>
          <w:rFonts w:ascii="Times New Roman" w:hAnsi="Times New Roman"/>
          <w:sz w:val="24"/>
        </w:rPr>
        <w:t xml:space="preserve"> от </w:t>
      </w:r>
      <w:r>
        <w:rPr>
          <w:rFonts w:ascii="Times New Roman" w:hAnsi="Times New Roman"/>
          <w:sz w:val="24"/>
        </w:rPr>
        <w:t>16</w:t>
      </w:r>
      <w:r w:rsidRPr="00293F10">
        <w:rPr>
          <w:rFonts w:ascii="Times New Roman" w:hAnsi="Times New Roman"/>
          <w:sz w:val="24"/>
        </w:rPr>
        <w:t xml:space="preserve"> февраля 202</w:t>
      </w:r>
      <w:r>
        <w:rPr>
          <w:rFonts w:ascii="Times New Roman" w:hAnsi="Times New Roman"/>
          <w:sz w:val="24"/>
        </w:rPr>
        <w:t>1</w:t>
      </w:r>
      <w:r w:rsidRPr="00293F10">
        <w:rPr>
          <w:rFonts w:ascii="Times New Roman" w:hAnsi="Times New Roman"/>
          <w:sz w:val="24"/>
        </w:rPr>
        <w:t xml:space="preserve"> г., выданное Комитетом государственного строительного надзора города Москвы;</w:t>
      </w:r>
    </w:p>
    <w:p w14:paraId="34656E0E" w14:textId="77777777" w:rsidR="00603322" w:rsidRPr="00293F10" w:rsidRDefault="0096409D" w:rsidP="00603322">
      <w:pPr>
        <w:tabs>
          <w:tab w:val="num" w:pos="1125"/>
        </w:tabs>
        <w:ind w:firstLine="720"/>
        <w:jc w:val="both"/>
      </w:pPr>
      <w:r w:rsidRPr="00293F10">
        <w:lastRenderedPageBreak/>
        <w:t xml:space="preserve">б) </w:t>
      </w:r>
      <w:bookmarkStart w:id="11" w:name="_Hlk32827412"/>
      <w:r w:rsidRPr="001553C6">
        <w:t>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№М-05-</w:t>
      </w:r>
      <w:r>
        <w:t>043930</w:t>
      </w:r>
      <w:r w:rsidRPr="001553C6">
        <w:t xml:space="preserve"> от </w:t>
      </w:r>
      <w:r>
        <w:t>13 декабря 2013</w:t>
      </w:r>
      <w:r w:rsidRPr="001553C6">
        <w:t xml:space="preserve"> года между Департаментом городского имущества города Москвы (арендодатель) и Застройщиком (арендатор)</w:t>
      </w:r>
      <w:r w:rsidRPr="00293F10">
        <w:t>;</w:t>
      </w:r>
    </w:p>
    <w:p w14:paraId="34656E0F" w14:textId="77777777" w:rsidR="00603322" w:rsidRPr="00293F10" w:rsidRDefault="0096409D" w:rsidP="00603322">
      <w:pPr>
        <w:tabs>
          <w:tab w:val="num" w:pos="1125"/>
        </w:tabs>
        <w:ind w:firstLine="720"/>
        <w:jc w:val="both"/>
      </w:pPr>
      <w:r w:rsidRPr="00293F10">
        <w:t>в) Договор аренды земельного участка</w:t>
      </w:r>
      <w:r>
        <w:t xml:space="preserve">, предоставляемого правообладателю зданий, строений, сооружений, расположенных на земельном участке </w:t>
      </w:r>
      <w:r w:rsidRPr="001553C6">
        <w:t xml:space="preserve"> </w:t>
      </w:r>
      <w:r w:rsidRPr="00293F10">
        <w:t xml:space="preserve"> №М-05-</w:t>
      </w:r>
      <w:r>
        <w:t>054172</w:t>
      </w:r>
      <w:r w:rsidRPr="00293F10">
        <w:t xml:space="preserve"> от </w:t>
      </w:r>
      <w:r>
        <w:t>13 июня 2019</w:t>
      </w:r>
      <w:r w:rsidRPr="00293F10">
        <w:t xml:space="preserve"> года между Департаментом городского имущества города Москвы (арендодатель) и Застройщиком (арендатор);</w:t>
      </w:r>
    </w:p>
    <w:bookmarkEnd w:id="11"/>
    <w:p w14:paraId="34656E10" w14:textId="77777777" w:rsidR="00603322" w:rsidRPr="002D6213" w:rsidRDefault="0096409D" w:rsidP="00603322">
      <w:pPr>
        <w:tabs>
          <w:tab w:val="num" w:pos="1125"/>
        </w:tabs>
        <w:ind w:firstLine="720"/>
        <w:jc w:val="both"/>
        <w:rPr>
          <w:rFonts w:eastAsiaTheme="minorHAnsi"/>
        </w:rPr>
      </w:pPr>
      <w:r>
        <w:t>г</w:t>
      </w:r>
      <w:r w:rsidRPr="002D6213">
        <w:t>) Проектная декларация на строительство Здания (далее – «Проектная декларация»).</w:t>
      </w:r>
    </w:p>
    <w:p w14:paraId="34656E11" w14:textId="77777777" w:rsidR="00603322" w:rsidRPr="00D92015" w:rsidRDefault="00603322" w:rsidP="00603322">
      <w:pPr>
        <w:ind w:firstLine="720"/>
        <w:jc w:val="center"/>
      </w:pPr>
    </w:p>
    <w:p w14:paraId="34656E12" w14:textId="77777777" w:rsidR="00603322" w:rsidRPr="002D6213" w:rsidRDefault="0096409D" w:rsidP="00603322">
      <w:pPr>
        <w:ind w:firstLine="720"/>
        <w:jc w:val="center"/>
        <w:rPr>
          <w:b/>
        </w:rPr>
      </w:pPr>
      <w:r w:rsidRPr="002D6213">
        <w:rPr>
          <w:b/>
        </w:rPr>
        <w:t>3. Обязательства и права Сторон</w:t>
      </w:r>
    </w:p>
    <w:p w14:paraId="34656E13" w14:textId="77777777" w:rsidR="00603322" w:rsidRPr="002D6213" w:rsidRDefault="0096409D" w:rsidP="00603322">
      <w:pPr>
        <w:pStyle w:val="a3"/>
        <w:tabs>
          <w:tab w:val="num" w:pos="1125"/>
        </w:tabs>
        <w:ind w:firstLine="720"/>
        <w:rPr>
          <w:sz w:val="24"/>
        </w:rPr>
      </w:pPr>
      <w:r w:rsidRPr="002D6213">
        <w:rPr>
          <w:b/>
          <w:sz w:val="24"/>
        </w:rPr>
        <w:t>3.1. Застройщик обязан</w:t>
      </w:r>
      <w:r w:rsidRPr="002D6213">
        <w:rPr>
          <w:sz w:val="24"/>
        </w:rPr>
        <w:t>:</w:t>
      </w:r>
    </w:p>
    <w:p w14:paraId="34656E14" w14:textId="77777777" w:rsidR="00603322" w:rsidRPr="002D6213" w:rsidRDefault="0096409D" w:rsidP="00603322">
      <w:pPr>
        <w:ind w:firstLine="709"/>
        <w:jc w:val="both"/>
      </w:pPr>
      <w:r w:rsidRPr="002D6213">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34656E15" w14:textId="77777777" w:rsidR="00603322" w:rsidRPr="002D6213" w:rsidRDefault="0096409D" w:rsidP="00603322">
      <w:pPr>
        <w:ind w:firstLine="709"/>
        <w:jc w:val="both"/>
      </w:pPr>
      <w:r w:rsidRPr="002D6213">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34656E16" w14:textId="77777777" w:rsidR="00603322" w:rsidRDefault="0096409D" w:rsidP="00603322">
      <w:pPr>
        <w:tabs>
          <w:tab w:val="left" w:pos="851"/>
        </w:tabs>
        <w:ind w:firstLine="709"/>
        <w:jc w:val="both"/>
      </w:pPr>
      <w:r w:rsidRPr="002D6213">
        <w:t>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раздельный ввод в эксплуатацию Здания по очередям и помещениям жилого и нежилого назначения.</w:t>
      </w:r>
    </w:p>
    <w:p w14:paraId="34656E17" w14:textId="77777777" w:rsidR="00603322" w:rsidRPr="00143C1F" w:rsidRDefault="0096409D" w:rsidP="00603322">
      <w:pPr>
        <w:shd w:val="clear" w:color="auto" w:fill="D5DCE4" w:themeFill="text2" w:themeFillTint="33"/>
        <w:tabs>
          <w:tab w:val="left" w:pos="851"/>
        </w:tabs>
        <w:ind w:firstLine="709"/>
        <w:jc w:val="both"/>
        <w:rPr>
          <w:i/>
          <w:iCs/>
          <w:color w:val="FF0000"/>
        </w:rPr>
      </w:pPr>
      <w:r w:rsidRPr="00143C1F">
        <w:rPr>
          <w:i/>
          <w:iCs/>
          <w:color w:val="FF0000"/>
        </w:rPr>
        <w:t xml:space="preserve">Формулировка </w:t>
      </w:r>
      <w:r>
        <w:rPr>
          <w:i/>
          <w:iCs/>
          <w:color w:val="FF0000"/>
        </w:rPr>
        <w:t>абз. 1</w:t>
      </w:r>
      <w:r w:rsidRPr="00143C1F">
        <w:rPr>
          <w:i/>
          <w:iCs/>
          <w:color w:val="FF0000"/>
        </w:rPr>
        <w:t>п.3.1.4. для квартиры</w:t>
      </w:r>
    </w:p>
    <w:p w14:paraId="34656E18" w14:textId="77777777" w:rsidR="00603322" w:rsidRPr="002D6213" w:rsidRDefault="0096409D" w:rsidP="00603322">
      <w:pPr>
        <w:shd w:val="clear" w:color="auto" w:fill="D5DCE4" w:themeFill="text2" w:themeFillTint="33"/>
        <w:tabs>
          <w:tab w:val="num" w:pos="1125"/>
          <w:tab w:val="num" w:pos="1440"/>
        </w:tabs>
        <w:ind w:firstLine="709"/>
        <w:jc w:val="both"/>
      </w:pPr>
      <w:bookmarkStart w:id="12" w:name="Par1"/>
      <w:bookmarkStart w:id="13" w:name="Par2"/>
      <w:bookmarkStart w:id="14" w:name="Par7"/>
      <w:bookmarkStart w:id="15" w:name="Par8"/>
      <w:bookmarkStart w:id="16" w:name="Par9"/>
      <w:bookmarkStart w:id="17" w:name="Par10"/>
      <w:bookmarkEnd w:id="12"/>
      <w:bookmarkEnd w:id="13"/>
      <w:bookmarkEnd w:id="14"/>
      <w:bookmarkEnd w:id="15"/>
      <w:bookmarkEnd w:id="16"/>
      <w:bookmarkEnd w:id="17"/>
      <w:r w:rsidRPr="002D6213">
        <w:t>3.1.4. Не позднее срока, указанного в п. 1.4. Договора, при условии выполнения Участником своих обязательств по оплате Цены Договора в полном объеме (п.4.6.1.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9" w14:textId="77777777" w:rsidR="00603322" w:rsidRDefault="0096409D" w:rsidP="00603322">
      <w:pPr>
        <w:shd w:val="clear" w:color="auto" w:fill="FFF2CC" w:themeFill="accent4" w:themeFillTint="33"/>
        <w:tabs>
          <w:tab w:val="num" w:pos="1125"/>
          <w:tab w:val="num" w:pos="1440"/>
        </w:tabs>
        <w:ind w:firstLine="709"/>
        <w:jc w:val="both"/>
      </w:pPr>
      <w:r w:rsidRPr="00583819">
        <w:rPr>
          <w:i/>
          <w:iCs/>
          <w:color w:val="FF0000"/>
        </w:rPr>
        <w:t xml:space="preserve">Формулировка </w:t>
      </w:r>
      <w:r>
        <w:rPr>
          <w:i/>
          <w:iCs/>
          <w:color w:val="FF0000"/>
        </w:rPr>
        <w:t>абз. 1</w:t>
      </w:r>
      <w:r w:rsidRPr="00583819">
        <w:rPr>
          <w:i/>
          <w:iCs/>
          <w:color w:val="FF0000"/>
        </w:rPr>
        <w:t xml:space="preserve">п.3.1.4. для </w:t>
      </w:r>
      <w:r>
        <w:rPr>
          <w:i/>
          <w:iCs/>
          <w:color w:val="FF0000"/>
        </w:rPr>
        <w:t>машино-место</w:t>
      </w:r>
    </w:p>
    <w:p w14:paraId="34656E1A" w14:textId="77777777" w:rsidR="00603322" w:rsidRPr="002D6213" w:rsidRDefault="0096409D" w:rsidP="00603322">
      <w:pPr>
        <w:shd w:val="clear" w:color="auto" w:fill="FFF2CC" w:themeFill="accent4" w:themeFillTint="33"/>
        <w:tabs>
          <w:tab w:val="num" w:pos="1125"/>
          <w:tab w:val="num" w:pos="1440"/>
        </w:tabs>
        <w:ind w:firstLine="709"/>
        <w:jc w:val="both"/>
      </w:pPr>
      <w:r w:rsidRPr="002D6213">
        <w:t>3.1.4. Не позднее срока, указанного в п. 1.4. Договора, при условии выполнения Участником своих обязательств по оплате Цены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1B" w14:textId="77777777" w:rsidR="00603322" w:rsidRPr="008B2A4E" w:rsidRDefault="0096409D" w:rsidP="00603322">
      <w:pPr>
        <w:tabs>
          <w:tab w:val="num" w:pos="1125"/>
          <w:tab w:val="num" w:pos="1440"/>
        </w:tabs>
        <w:ind w:firstLine="709"/>
        <w:jc w:val="both"/>
      </w:pPr>
      <w:r w:rsidRPr="002D6213">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w:t>
      </w:r>
      <w:r w:rsidRPr="008B2A4E">
        <w:t xml:space="preserve">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8" w:name="_Hlk496801070"/>
    </w:p>
    <w:p w14:paraId="34656E1C" w14:textId="77777777" w:rsidR="00603322" w:rsidRPr="008B2A4E" w:rsidRDefault="0096409D" w:rsidP="00603322">
      <w:pPr>
        <w:shd w:val="clear" w:color="auto" w:fill="FFF2CC" w:themeFill="accent4" w:themeFillTint="33"/>
        <w:tabs>
          <w:tab w:val="num" w:pos="1125"/>
          <w:tab w:val="num" w:pos="1440"/>
        </w:tabs>
        <w:ind w:firstLine="709"/>
        <w:jc w:val="both"/>
        <w:rPr>
          <w:b/>
          <w:i/>
          <w:color w:val="FF0000"/>
        </w:rPr>
      </w:pPr>
      <w:r w:rsidRPr="008B2A4E">
        <w:rPr>
          <w:b/>
          <w:i/>
          <w:color w:val="FF0000"/>
        </w:rPr>
        <w:t>Формулировка для оплаты без аккредитива и без Номинального счета в ООО «ЦНС»</w:t>
      </w:r>
    </w:p>
    <w:bookmarkEnd w:id="18"/>
    <w:p w14:paraId="34656E1D"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3.1.5. После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1E"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lastRenderedPageBreak/>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1F"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0" w14:textId="77777777" w:rsidR="00603322" w:rsidRPr="008B2A4E" w:rsidRDefault="0096409D" w:rsidP="00603322">
      <w:pPr>
        <w:pStyle w:val="2"/>
        <w:shd w:val="clear" w:color="auto" w:fill="FFF2CC" w:themeFill="accent4"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1" w14:textId="77777777" w:rsidR="00603322" w:rsidRPr="008B2A4E" w:rsidRDefault="0096409D" w:rsidP="00603322">
      <w:pPr>
        <w:shd w:val="clear" w:color="auto" w:fill="E2EFD9" w:themeFill="accent6" w:themeFillTint="33"/>
        <w:tabs>
          <w:tab w:val="num" w:pos="1125"/>
          <w:tab w:val="num" w:pos="1440"/>
        </w:tabs>
        <w:ind w:firstLine="709"/>
        <w:jc w:val="both"/>
        <w:rPr>
          <w:b/>
          <w:i/>
          <w:color w:val="FF0000"/>
        </w:rPr>
      </w:pPr>
      <w:r w:rsidRPr="008B2A4E">
        <w:rPr>
          <w:b/>
          <w:i/>
          <w:color w:val="FF0000"/>
        </w:rPr>
        <w:t xml:space="preserve">Формулировка для оплаты с аккредитивом </w:t>
      </w:r>
    </w:p>
    <w:p w14:paraId="34656E22"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3.1.5. После открытия Участником аккредитива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w:t>
      </w:r>
      <w:r>
        <w:t xml:space="preserve">Договора, </w:t>
      </w:r>
      <w:r w:rsidRPr="008B2A4E">
        <w:t>содержащего электронные подписи Сторон и сотрудника органа регистрации прав, возлагается на Застройщика.</w:t>
      </w:r>
    </w:p>
    <w:p w14:paraId="34656E23"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4"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5" w14:textId="77777777" w:rsidR="00603322" w:rsidRPr="008B2A4E" w:rsidRDefault="0096409D" w:rsidP="00603322">
      <w:pPr>
        <w:pStyle w:val="2"/>
        <w:shd w:val="clear" w:color="auto" w:fill="E2EFD9" w:themeFill="accent6" w:themeFillTint="33"/>
        <w:spacing w:after="0" w:line="240" w:lineRule="auto"/>
        <w:ind w:left="0" w:firstLine="709"/>
        <w:jc w:val="both"/>
      </w:pPr>
      <w:r w:rsidRPr="008B2A4E">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p>
    <w:p w14:paraId="34656E26" w14:textId="77777777" w:rsidR="00603322" w:rsidRPr="008B2A4E" w:rsidRDefault="0096409D" w:rsidP="00603322">
      <w:pPr>
        <w:shd w:val="clear" w:color="auto" w:fill="E7E6E6" w:themeFill="background2"/>
        <w:ind w:firstLine="709"/>
        <w:jc w:val="both"/>
        <w:rPr>
          <w:b/>
          <w:i/>
        </w:rPr>
      </w:pPr>
      <w:bookmarkStart w:id="19" w:name="_Hlk30167081"/>
      <w:r w:rsidRPr="00D840B9">
        <w:rPr>
          <w:b/>
          <w:i/>
          <w:color w:val="FF0000"/>
        </w:rPr>
        <w:t>Формулировка п.3.1.5. при оплате цены договора через Номинальный счет ООО «ЦНС</w:t>
      </w:r>
      <w:r w:rsidRPr="005022DF">
        <w:rPr>
          <w:b/>
          <w:bCs/>
          <w:i/>
          <w:iCs/>
          <w:color w:val="FF0000"/>
        </w:rPr>
        <w:t>»</w:t>
      </w:r>
      <w:r w:rsidRPr="003973E4">
        <w:rPr>
          <w:b/>
          <w:bCs/>
          <w:i/>
          <w:iCs/>
          <w:color w:val="FF0000"/>
        </w:rPr>
        <w:t>, а также через Номинальный счет ВТБ (ООО «Жилищная экосистема ВТБ»)</w:t>
      </w:r>
    </w:p>
    <w:p w14:paraId="34656E27" w14:textId="77777777" w:rsidR="00603322" w:rsidRPr="008B2A4E" w:rsidRDefault="0096409D" w:rsidP="00603322">
      <w:pPr>
        <w:shd w:val="clear" w:color="auto" w:fill="E7E6E6" w:themeFill="background2"/>
        <w:ind w:firstLine="709"/>
        <w:jc w:val="both"/>
      </w:pPr>
      <w:r w:rsidRPr="008B2A4E">
        <w:t>3.1.5. После  зачисления денежных средств Участником на открытый номинальный счет, указанный в п. 4.3. Договора, и предоставления Участником документов, предусмотренных в п.3.3.6. Договора, обеспечить собственными силами или силами привлеченных лиц представление в орган, осуществляющий государственный кадастровый учет и государственную регистрацию прав (далее также - «орган регистрации прав»), Договора со всем необходимым комплектом документов для его государственной регистрации. Обязанность по обеспечению получения в органе регистрации прав Договора, а в случае представления документов на государственную регистрацию через электронные сервисы, обязанность по обеспечению направления Участнику на адрес его электронной почты, указанный в ст.11 Договора, Договора, содержащего электронные подписи Сторон и сотрудника органа регистрации прав, возлагается на Застройщика.</w:t>
      </w:r>
    </w:p>
    <w:p w14:paraId="34656E28" w14:textId="77777777" w:rsidR="00603322" w:rsidRPr="008B2A4E" w:rsidRDefault="0096409D" w:rsidP="00603322">
      <w:pPr>
        <w:shd w:val="clear" w:color="auto" w:fill="E7E6E6" w:themeFill="background2"/>
        <w:ind w:firstLine="709"/>
        <w:jc w:val="both"/>
      </w:pPr>
      <w:r w:rsidRPr="008B2A4E">
        <w:t xml:space="preserve">Застройщик обязуется обеспечить уведомление Участника о государственной регистрации Договора посредством направления сообщения на адрес электронной почты Участника или </w:t>
      </w:r>
      <w:r w:rsidRPr="008B2A4E">
        <w:rPr>
          <w:lang w:val="en-US"/>
        </w:rPr>
        <w:t>sms</w:t>
      </w:r>
      <w:r w:rsidRPr="008B2A4E">
        <w:t>-сообщения на мобильный телефон Участника, указанные в ст.11 Договора.</w:t>
      </w:r>
    </w:p>
    <w:p w14:paraId="34656E29" w14:textId="77777777" w:rsidR="00603322" w:rsidRPr="008B2A4E" w:rsidRDefault="0096409D" w:rsidP="00603322">
      <w:pPr>
        <w:shd w:val="clear" w:color="auto" w:fill="E7E6E6" w:themeFill="background2"/>
        <w:ind w:firstLine="709"/>
        <w:jc w:val="both"/>
      </w:pPr>
      <w:r w:rsidRPr="008B2A4E">
        <w:t xml:space="preserve">Указанные в настоящем пункте Договора обязательства Застройщика являются встречными (ст. 328 ГК РФ) по отношению к обязанностям Участника, предусмотренным п. 3.3.6. Договора. </w:t>
      </w:r>
    </w:p>
    <w:p w14:paraId="34656E2A" w14:textId="77777777" w:rsidR="00603322" w:rsidRPr="008B2A4E" w:rsidRDefault="0096409D" w:rsidP="00603322">
      <w:pPr>
        <w:shd w:val="clear" w:color="auto" w:fill="E7E6E6" w:themeFill="background2"/>
        <w:ind w:firstLine="709"/>
        <w:jc w:val="both"/>
      </w:pPr>
      <w:r w:rsidRPr="008B2A4E">
        <w:lastRenderedPageBreak/>
        <w:t>В случае просрочки Участником более чем на 2 (Два) рабочих дня срока предоставления требующихся для подачи на регистрацию Договора документов (п.3.3.6. Договора),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характеристиками, указанными в п.1.2. Договора, с любыми третьими лицами.</w:t>
      </w:r>
      <w:bookmarkEnd w:id="19"/>
    </w:p>
    <w:p w14:paraId="34656E2B" w14:textId="77777777" w:rsidR="00603322" w:rsidRPr="008B2A4E" w:rsidRDefault="0096409D" w:rsidP="00603322">
      <w:pPr>
        <w:pStyle w:val="2"/>
        <w:tabs>
          <w:tab w:val="num" w:pos="1440"/>
        </w:tabs>
        <w:spacing w:after="0" w:line="240" w:lineRule="auto"/>
        <w:ind w:left="0" w:firstLine="720"/>
        <w:jc w:val="both"/>
        <w:rPr>
          <w:b/>
        </w:rPr>
      </w:pPr>
      <w:r w:rsidRPr="008B2A4E">
        <w:rPr>
          <w:b/>
        </w:rPr>
        <w:t>3.2. Застройщик имеет право:</w:t>
      </w:r>
    </w:p>
    <w:p w14:paraId="34656E2C" w14:textId="77777777" w:rsidR="00603322" w:rsidRPr="008B2A4E" w:rsidRDefault="0096409D" w:rsidP="00603322">
      <w:pPr>
        <w:pStyle w:val="2"/>
        <w:tabs>
          <w:tab w:val="num" w:pos="1440"/>
        </w:tabs>
        <w:spacing w:after="0" w:line="240" w:lineRule="auto"/>
        <w:ind w:left="0" w:firstLine="720"/>
        <w:jc w:val="both"/>
      </w:pPr>
      <w:r w:rsidRPr="008B2A4E">
        <w:t xml:space="preserve">3.2.1. Вносить технически и экономически обоснованные изменения в проектную документацию без письменного уведомления Участника. </w:t>
      </w:r>
    </w:p>
    <w:p w14:paraId="34656E2D" w14:textId="77777777" w:rsidR="00603322" w:rsidRPr="008B2A4E" w:rsidRDefault="0096409D" w:rsidP="00603322">
      <w:pPr>
        <w:pStyle w:val="2"/>
        <w:tabs>
          <w:tab w:val="num" w:pos="1440"/>
        </w:tabs>
        <w:spacing w:after="0" w:line="240" w:lineRule="auto"/>
        <w:ind w:left="0" w:firstLine="720"/>
        <w:jc w:val="both"/>
      </w:pPr>
      <w:r w:rsidRPr="008B2A4E">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34656E2E" w14:textId="77777777" w:rsidR="00603322" w:rsidRPr="008B2A4E" w:rsidRDefault="0096409D" w:rsidP="00603322">
      <w:pPr>
        <w:pStyle w:val="2"/>
        <w:spacing w:after="0" w:line="240" w:lineRule="auto"/>
        <w:ind w:left="0" w:firstLine="709"/>
        <w:jc w:val="both"/>
      </w:pPr>
      <w:r w:rsidRPr="008B2A4E">
        <w:t>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14:paraId="34656E2F" w14:textId="77777777" w:rsidR="00603322" w:rsidRPr="008B2A4E" w:rsidRDefault="0096409D" w:rsidP="00603322">
      <w:pPr>
        <w:ind w:firstLine="709"/>
        <w:jc w:val="both"/>
      </w:pPr>
      <w:r w:rsidRPr="008B2A4E">
        <w:t>3.2.3. Досрочно исполнить обязанность по вводу Здания (части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34656E30" w14:textId="77777777" w:rsidR="00603322" w:rsidRPr="008B2A4E" w:rsidRDefault="0096409D" w:rsidP="00603322">
      <w:pPr>
        <w:tabs>
          <w:tab w:val="num" w:pos="1125"/>
          <w:tab w:val="num" w:pos="1440"/>
        </w:tabs>
        <w:ind w:firstLine="720"/>
        <w:jc w:val="both"/>
        <w:rPr>
          <w:b/>
        </w:rPr>
      </w:pPr>
      <w:r w:rsidRPr="008B2A4E">
        <w:rPr>
          <w:b/>
        </w:rPr>
        <w:t>3.3. Участник обязуется:</w:t>
      </w:r>
    </w:p>
    <w:p w14:paraId="34656E31" w14:textId="77777777" w:rsidR="00603322" w:rsidRPr="008B2A4E" w:rsidRDefault="0096409D" w:rsidP="00603322">
      <w:pPr>
        <w:ind w:firstLine="720"/>
        <w:jc w:val="both"/>
      </w:pPr>
      <w:r w:rsidRPr="008B2A4E">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34656E32" w14:textId="63B8C006" w:rsidR="00603322" w:rsidRPr="005E44ED" w:rsidRDefault="0096409D" w:rsidP="00603322">
      <w:pPr>
        <w:ind w:firstLine="720"/>
        <w:jc w:val="both"/>
      </w:pPr>
      <w:r w:rsidRPr="005E44ED">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 составленному по форме Застройщика,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E33" w14:textId="77777777" w:rsidR="00603322" w:rsidRPr="005E44ED" w:rsidRDefault="0096409D" w:rsidP="00603322">
      <w:pPr>
        <w:shd w:val="clear" w:color="auto" w:fill="D5DCE4" w:themeFill="text2" w:themeFillTint="33"/>
        <w:ind w:firstLine="720"/>
        <w:jc w:val="both"/>
        <w:rPr>
          <w:i/>
          <w:iCs/>
          <w:color w:val="FF0000"/>
        </w:rPr>
      </w:pPr>
      <w:r w:rsidRPr="005E44ED">
        <w:rPr>
          <w:i/>
          <w:iCs/>
          <w:color w:val="FF0000"/>
        </w:rPr>
        <w:t>Формулировка для квартиры</w:t>
      </w:r>
    </w:p>
    <w:p w14:paraId="34656E34" w14:textId="77777777" w:rsidR="00603322" w:rsidRPr="005E44ED" w:rsidRDefault="0096409D" w:rsidP="00603322">
      <w:pPr>
        <w:shd w:val="clear" w:color="auto" w:fill="D5DCE4" w:themeFill="text2" w:themeFillTint="33"/>
        <w:ind w:firstLine="720"/>
        <w:jc w:val="both"/>
      </w:pPr>
      <w:r w:rsidRPr="005E44ED">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п.4.6.2. Договора, не является основанием для отказа Участника от подписания Передаточного акта.</w:t>
      </w:r>
    </w:p>
    <w:p w14:paraId="34656E35" w14:textId="77777777" w:rsidR="00603322" w:rsidRPr="005E44ED" w:rsidRDefault="0096409D" w:rsidP="00603322">
      <w:pPr>
        <w:shd w:val="clear" w:color="auto" w:fill="D5DCE4" w:themeFill="text2"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34656E36" w14:textId="77777777" w:rsidR="00603322" w:rsidRPr="005E44ED" w:rsidRDefault="0096409D" w:rsidP="00603322">
      <w:pPr>
        <w:shd w:val="clear" w:color="auto" w:fill="FFF2CC" w:themeFill="accent4" w:themeFillTint="33"/>
        <w:ind w:firstLine="720"/>
        <w:jc w:val="both"/>
        <w:rPr>
          <w:i/>
          <w:iCs/>
          <w:color w:val="FF0000"/>
        </w:rPr>
      </w:pPr>
      <w:r w:rsidRPr="005E44ED">
        <w:rPr>
          <w:i/>
          <w:iCs/>
          <w:color w:val="FF0000"/>
        </w:rPr>
        <w:t xml:space="preserve">Формулировка для машино-места </w:t>
      </w:r>
    </w:p>
    <w:p w14:paraId="34656E37" w14:textId="77777777" w:rsidR="00603322" w:rsidRPr="005E44ED" w:rsidRDefault="0096409D" w:rsidP="00603322">
      <w:pPr>
        <w:shd w:val="clear" w:color="auto" w:fill="FFF2CC" w:themeFill="accent4" w:themeFillTint="33"/>
        <w:ind w:firstLine="720"/>
        <w:jc w:val="both"/>
      </w:pPr>
      <w:r w:rsidRPr="005E44ED">
        <w:t>При наличии у Участника каких – либо замечаний к Объекту,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Наличие у Участника каких-либо денежных требований к Застройщику, в том числе по оплате неустоек, не является основанием для отказа Участника от подписания Передаточного акта.</w:t>
      </w:r>
    </w:p>
    <w:p w14:paraId="34656E38" w14:textId="77777777" w:rsidR="00603322" w:rsidRPr="005E44ED" w:rsidRDefault="0096409D" w:rsidP="00603322">
      <w:pPr>
        <w:shd w:val="clear" w:color="auto" w:fill="FFF2CC" w:themeFill="accent4" w:themeFillTint="33"/>
        <w:ind w:firstLine="720"/>
        <w:jc w:val="both"/>
      </w:pPr>
      <w:r w:rsidRPr="005E44ED">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 При этом Участник обязуется обеспечить уполномоченным лицам Застройщика доступ в Объект для устранения замечаний.</w:t>
      </w:r>
    </w:p>
    <w:p w14:paraId="34656E39" w14:textId="41ABA46F" w:rsidR="00603322" w:rsidRPr="005E44ED" w:rsidRDefault="0096409D" w:rsidP="00603322">
      <w:pPr>
        <w:ind w:firstLine="720"/>
        <w:jc w:val="both"/>
      </w:pPr>
      <w:r w:rsidRPr="005E44ED">
        <w:lastRenderedPageBreak/>
        <w:t>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не ранее, чем 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Застройщик освобождается от ответственности за просрочку исполнения обязательства по передаче Объекта. 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34656E3A" w14:textId="77777777" w:rsidR="00603322" w:rsidRPr="005258E0" w:rsidRDefault="0096409D" w:rsidP="00603322">
      <w:pPr>
        <w:ind w:firstLine="720"/>
        <w:jc w:val="both"/>
      </w:pPr>
      <w:r w:rsidRPr="005E44ED">
        <w:t>Стороны п</w:t>
      </w:r>
      <w:r w:rsidRPr="005258E0">
        <w:t>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w:t>
      </w:r>
      <w:bookmarkStart w:id="20" w:name="_Hlk501722321"/>
      <w:r w:rsidRPr="005258E0">
        <w:t xml:space="preserve"> в одностороннем порядке.</w:t>
      </w:r>
      <w:bookmarkEnd w:id="20"/>
    </w:p>
    <w:p w14:paraId="34656E3B" w14:textId="77777777" w:rsidR="00603322" w:rsidRPr="005258E0" w:rsidRDefault="0096409D" w:rsidP="00603322">
      <w:pPr>
        <w:autoSpaceDE w:val="0"/>
        <w:autoSpaceDN w:val="0"/>
        <w:adjustRightInd w:val="0"/>
        <w:ind w:firstLine="709"/>
        <w:jc w:val="both"/>
      </w:pPr>
      <w:r w:rsidRPr="005258E0">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 располагается Объект (далее- «Корпус Здания»),  с управляющей организацией, осуществляющей управление Корпусом Здания (далее – «Управляющая организация»).</w:t>
      </w:r>
    </w:p>
    <w:p w14:paraId="34656E3C" w14:textId="77777777" w:rsidR="00603322" w:rsidRPr="005258E0" w:rsidRDefault="0096409D" w:rsidP="00603322">
      <w:pPr>
        <w:autoSpaceDE w:val="0"/>
        <w:autoSpaceDN w:val="0"/>
        <w:adjustRightInd w:val="0"/>
        <w:ind w:firstLine="709"/>
        <w:jc w:val="both"/>
      </w:pPr>
      <w:r w:rsidRPr="005258E0">
        <w:t>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w:t>
      </w:r>
    </w:p>
    <w:p w14:paraId="34656E3D" w14:textId="77777777" w:rsidR="00603322" w:rsidRPr="005258E0" w:rsidRDefault="0096409D" w:rsidP="00603322">
      <w:pPr>
        <w:tabs>
          <w:tab w:val="num" w:pos="1440"/>
        </w:tabs>
        <w:ind w:firstLine="709"/>
        <w:jc w:val="both"/>
      </w:pPr>
      <w:r w:rsidRPr="005258E0">
        <w:t xml:space="preserve">Указанные в настоящем пункте Договора расходы Застройщика компенсируются Участником в течение 5 (Пяти) рабочих дней с момента получения счета на оплату, путем перечисления денежных средств на расчетный счет Застройщика. </w:t>
      </w:r>
    </w:p>
    <w:p w14:paraId="34656E3E" w14:textId="77777777" w:rsidR="00603322" w:rsidRPr="005258E0" w:rsidRDefault="0096409D" w:rsidP="00603322">
      <w:pPr>
        <w:tabs>
          <w:tab w:val="num" w:pos="1440"/>
        </w:tabs>
        <w:ind w:firstLine="709"/>
        <w:jc w:val="both"/>
      </w:pPr>
      <w:r w:rsidRPr="005258E0">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34656E3F" w14:textId="77777777" w:rsidR="00603322" w:rsidRDefault="0096409D" w:rsidP="00603322">
      <w:pPr>
        <w:tabs>
          <w:tab w:val="num" w:pos="1440"/>
        </w:tabs>
        <w:ind w:firstLine="709"/>
        <w:jc w:val="both"/>
        <w:rPr>
          <w:rFonts w:eastAsiaTheme="minorHAnsi"/>
          <w:lang w:eastAsia="en-US"/>
        </w:rPr>
      </w:pPr>
      <w:r w:rsidRPr="00C212D1">
        <w:rPr>
          <w:rFonts w:eastAsiaTheme="minorHAnsi"/>
          <w:lang w:eastAsia="en-US"/>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r>
        <w:rPr>
          <w:rFonts w:eastAsiaTheme="minorHAnsi"/>
          <w:lang w:eastAsia="en-US"/>
        </w:rPr>
        <w:t>.</w:t>
      </w:r>
    </w:p>
    <w:p w14:paraId="34656E40" w14:textId="77777777" w:rsidR="00603322" w:rsidRPr="005258E0" w:rsidRDefault="0096409D" w:rsidP="00603322">
      <w:pPr>
        <w:tabs>
          <w:tab w:val="num" w:pos="1440"/>
        </w:tabs>
        <w:ind w:firstLine="709"/>
        <w:jc w:val="both"/>
      </w:pPr>
      <w:r w:rsidRPr="005258E0">
        <w:lastRenderedPageBreak/>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34656E41" w14:textId="77777777" w:rsidR="00603322" w:rsidRPr="005258E0" w:rsidRDefault="0096409D" w:rsidP="00603322">
      <w:pPr>
        <w:ind w:firstLine="709"/>
        <w:jc w:val="both"/>
      </w:pPr>
      <w:r w:rsidRPr="005258E0">
        <w:t>3.3.6. Предоставить Застройщику или указанному им лицу в течение 3 (Трех) рабочих дней с даты подписания Договора полный комплект документов, требующийся от Участника в соответствии с действующим законодательством и необходимый для государственной регистрации Договора, в том числе документ об оплате государственной пошлины (за исключением случая электронной регистрации Договора), нотариально удостоверенную доверенность на указанных Застройщиком лиц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кредитный договор или договор займа (в случае оплаты Цены Договора с использованием кредитных или заемных денежных средств).</w:t>
      </w:r>
    </w:p>
    <w:p w14:paraId="34656E42" w14:textId="77777777" w:rsidR="00603322" w:rsidRPr="005258E0" w:rsidRDefault="00603322" w:rsidP="00603322">
      <w:pPr>
        <w:ind w:firstLine="709"/>
        <w:jc w:val="both"/>
        <w:rPr>
          <w:b/>
          <w:i/>
          <w:highlight w:val="yellow"/>
        </w:rPr>
      </w:pPr>
    </w:p>
    <w:p w14:paraId="34656E43" w14:textId="77777777" w:rsidR="00603322" w:rsidRPr="008B2A4E" w:rsidRDefault="0096409D" w:rsidP="00603322">
      <w:pPr>
        <w:tabs>
          <w:tab w:val="num" w:pos="1440"/>
        </w:tabs>
        <w:ind w:firstLine="709"/>
        <w:jc w:val="both"/>
        <w:rPr>
          <w:b/>
        </w:rPr>
      </w:pPr>
      <w:r w:rsidRPr="008B2A4E">
        <w:rPr>
          <w:b/>
        </w:rPr>
        <w:t>3.4. Участник вправе:</w:t>
      </w:r>
    </w:p>
    <w:p w14:paraId="34656E44" w14:textId="77777777" w:rsidR="00603322" w:rsidRPr="008B2A4E" w:rsidRDefault="0096409D" w:rsidP="00603322">
      <w:pPr>
        <w:tabs>
          <w:tab w:val="num" w:pos="1440"/>
        </w:tabs>
        <w:ind w:firstLine="709"/>
        <w:jc w:val="both"/>
      </w:pPr>
      <w:r w:rsidRPr="008B2A4E">
        <w:t>3.4.1. Осуществлять полномочия по владению и пользованию Объектом после передачи Объекта.</w:t>
      </w:r>
    </w:p>
    <w:bookmarkStart w:id="21" w:name="_Hlk535336603" w:displacedByCustomXml="next"/>
    <w:sdt>
      <w:sdtPr>
        <w:rPr>
          <w:i/>
          <w:highlight w:val="yellow"/>
          <w:u w:val="single"/>
        </w:rPr>
        <w:id w:val="-514763591"/>
        <w:placeholder>
          <w:docPart w:val="1E48632A12AC41FC8FC1E72B928E0124"/>
        </w:placeholder>
      </w:sdtPr>
      <w:sdtEndPr>
        <w:rPr>
          <w:i w:val="0"/>
          <w:u w:val="none"/>
        </w:rPr>
      </w:sdtEndPr>
      <w:sdtContent>
        <w:p w14:paraId="34656E45" w14:textId="77777777" w:rsidR="00603322" w:rsidRPr="0088723F" w:rsidRDefault="0096409D" w:rsidP="00603322">
          <w:pPr>
            <w:autoSpaceDE w:val="0"/>
            <w:autoSpaceDN w:val="0"/>
            <w:adjustRightInd w:val="0"/>
            <w:ind w:firstLine="709"/>
            <w:jc w:val="both"/>
            <w:rPr>
              <w:i/>
              <w:color w:val="FF0000"/>
              <w:highlight w:val="yellow"/>
              <w:u w:val="single"/>
            </w:rPr>
          </w:pPr>
          <w:r w:rsidRPr="0088723F">
            <w:rPr>
              <w:i/>
              <w:color w:val="FF0000"/>
              <w:highlight w:val="yellow"/>
              <w:u w:val="single"/>
            </w:rPr>
            <w:t>Формулировка абз1 п.3.4.2. при оплате цены договора БЕЗ ИПОТЕКИ</w:t>
          </w:r>
        </w:p>
        <w:p w14:paraId="34656E46" w14:textId="77777777" w:rsidR="00603322" w:rsidRPr="008B2A4E" w:rsidRDefault="0096409D" w:rsidP="00603322">
          <w:pPr>
            <w:autoSpaceDE w:val="0"/>
            <w:autoSpaceDN w:val="0"/>
            <w:adjustRightInd w:val="0"/>
            <w:ind w:firstLine="709"/>
            <w:jc w:val="both"/>
          </w:pPr>
          <w:r w:rsidRPr="008B2A4E">
            <w:rPr>
              <w:highlight w:val="yellow"/>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21" w:displacedByCustomXml="next"/>
    <w:bookmarkStart w:id="22" w:name="_Hlk506470043" w:displacedByCustomXml="next"/>
    <w:sdt>
      <w:sdtPr>
        <w:rPr>
          <w:i/>
          <w:highlight w:val="lightGray"/>
          <w:u w:val="single"/>
        </w:rPr>
        <w:id w:val="2131895997"/>
        <w:placeholder>
          <w:docPart w:val="1E48632A12AC41FC8FC1E72B928E0124"/>
        </w:placeholder>
      </w:sdtPr>
      <w:sdtEndPr>
        <w:rPr>
          <w:i w:val="0"/>
          <w:u w:val="none"/>
        </w:rPr>
      </w:sdtEndPr>
      <w:sdtContent>
        <w:p w14:paraId="34656E47" w14:textId="77777777" w:rsidR="00603322" w:rsidRPr="0088723F" w:rsidRDefault="0096409D" w:rsidP="00603322">
          <w:pPr>
            <w:autoSpaceDE w:val="0"/>
            <w:autoSpaceDN w:val="0"/>
            <w:adjustRightInd w:val="0"/>
            <w:ind w:firstLine="709"/>
            <w:jc w:val="both"/>
            <w:rPr>
              <w:i/>
              <w:color w:val="FF0000"/>
              <w:highlight w:val="lightGray"/>
              <w:u w:val="single"/>
            </w:rPr>
          </w:pPr>
          <w:r w:rsidRPr="0088723F">
            <w:rPr>
              <w:i/>
              <w:color w:val="FF0000"/>
              <w:highlight w:val="lightGray"/>
              <w:u w:val="single"/>
            </w:rPr>
            <w:t>Формулировка абз1 п.3.4.2. при оплате цены договора С ИПОТЕКОЙ</w:t>
          </w:r>
        </w:p>
        <w:p w14:paraId="34656E48" w14:textId="77777777" w:rsidR="00603322" w:rsidRPr="008B2A4E" w:rsidRDefault="0096409D" w:rsidP="00603322">
          <w:pPr>
            <w:autoSpaceDE w:val="0"/>
            <w:autoSpaceDN w:val="0"/>
            <w:adjustRightInd w:val="0"/>
            <w:ind w:firstLine="709"/>
            <w:jc w:val="both"/>
          </w:pPr>
          <w:r w:rsidRPr="008B2A4E">
            <w:rPr>
              <w:highlight w:val="lightGray"/>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22"/>
          <w:r w:rsidRPr="008B2A4E">
            <w:rPr>
              <w:highlight w:val="lightGray"/>
            </w:rPr>
            <w:t>, указанного в п.4.3.</w:t>
          </w:r>
          <w:r w:rsidRPr="008B2A4E">
            <w:rPr>
              <w:color w:val="FF0000"/>
              <w:highlight w:val="lightGray"/>
            </w:rPr>
            <w:t xml:space="preserve"> </w:t>
          </w:r>
          <w:r w:rsidRPr="008B2A4E">
            <w:rPr>
              <w:highlight w:val="lightGray"/>
            </w:rPr>
            <w:t>Договора.</w:t>
          </w:r>
        </w:p>
      </w:sdtContent>
    </w:sdt>
    <w:p w14:paraId="34656E49" w14:textId="77777777" w:rsidR="00603322" w:rsidRPr="008B2A4E" w:rsidRDefault="0096409D" w:rsidP="00603322">
      <w:pPr>
        <w:autoSpaceDE w:val="0"/>
        <w:autoSpaceDN w:val="0"/>
        <w:adjustRightInd w:val="0"/>
        <w:ind w:firstLine="709"/>
        <w:jc w:val="both"/>
      </w:pPr>
      <w:r w:rsidRPr="008B2A4E">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34656E4A" w14:textId="77777777" w:rsidR="00603322" w:rsidRPr="008B2A4E" w:rsidRDefault="0096409D" w:rsidP="00603322">
      <w:pPr>
        <w:ind w:firstLine="709"/>
        <w:jc w:val="both"/>
      </w:pPr>
      <w:r w:rsidRPr="008B2A4E">
        <w:t>3.4.3.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34656E4B" w14:textId="77777777" w:rsidR="00603322" w:rsidRPr="008B2A4E" w:rsidRDefault="00603322" w:rsidP="00603322">
      <w:pPr>
        <w:tabs>
          <w:tab w:val="num" w:pos="1440"/>
        </w:tabs>
        <w:ind w:firstLine="720"/>
        <w:jc w:val="both"/>
        <w:rPr>
          <w:b/>
        </w:rPr>
      </w:pPr>
    </w:p>
    <w:p w14:paraId="34656E4C" w14:textId="77777777" w:rsidR="00603322" w:rsidRPr="008B2A4E" w:rsidRDefault="0096409D" w:rsidP="00603322">
      <w:pPr>
        <w:ind w:firstLine="720"/>
        <w:jc w:val="center"/>
        <w:rPr>
          <w:b/>
        </w:rPr>
      </w:pPr>
      <w:r w:rsidRPr="008B2A4E">
        <w:rPr>
          <w:b/>
        </w:rPr>
        <w:t>4. Цена Договора, сроки и порядок ее уплаты</w:t>
      </w:r>
    </w:p>
    <w:p w14:paraId="34656E4D" w14:textId="77777777" w:rsidR="00603322" w:rsidRPr="008B2A4E" w:rsidRDefault="0096409D" w:rsidP="00603322">
      <w:pPr>
        <w:widowControl w:val="0"/>
        <w:shd w:val="clear" w:color="auto" w:fill="DEEAF6" w:themeFill="accent1" w:themeFillTint="33"/>
        <w:ind w:firstLine="720"/>
        <w:jc w:val="both"/>
        <w:rPr>
          <w:b/>
          <w:bCs/>
          <w:i/>
          <w:iCs/>
          <w:color w:val="FF0000"/>
        </w:rPr>
      </w:pPr>
      <w:r w:rsidRPr="008B2A4E">
        <w:rPr>
          <w:b/>
          <w:bCs/>
          <w:i/>
          <w:iCs/>
          <w:color w:val="FF0000"/>
        </w:rPr>
        <w:t>Формулировка п.4.1. и п.4.2. для квартиры</w:t>
      </w:r>
    </w:p>
    <w:p w14:paraId="34656E4E" w14:textId="77777777" w:rsidR="00603322" w:rsidRPr="008B2A4E" w:rsidRDefault="0096409D" w:rsidP="00603322">
      <w:pPr>
        <w:widowControl w:val="0"/>
        <w:shd w:val="clear" w:color="auto" w:fill="DEEAF6" w:themeFill="accent1" w:themeFillTint="33"/>
        <w:ind w:firstLine="720"/>
        <w:jc w:val="both"/>
      </w:pPr>
      <w:r w:rsidRPr="008B2A4E">
        <w:t xml:space="preserve">4.1. 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34656E4F" w14:textId="53425C65" w:rsidR="00603322" w:rsidRPr="00F3142F" w:rsidRDefault="0096409D" w:rsidP="00603322">
      <w:pPr>
        <w:shd w:val="clear" w:color="auto" w:fill="DEEAF6" w:themeFill="accent1" w:themeFillTint="33"/>
        <w:ind w:firstLine="709"/>
        <w:jc w:val="both"/>
        <w:rPr>
          <w:b/>
        </w:rPr>
      </w:pPr>
      <w:bookmarkStart w:id="23" w:name="_Hlk18400805"/>
      <w:bookmarkStart w:id="24" w:name="_Hlk19112003"/>
      <w:r w:rsidRPr="008B2A4E">
        <w:lastRenderedPageBreak/>
        <w:t xml:space="preserve">4.2. На момент подписания Договора Цена Договора составляет </w:t>
      </w:r>
      <w:sdt>
        <w:sdtPr>
          <w:rPr>
            <w:b/>
            <w:lang w:val="en-US"/>
          </w:rPr>
          <w:id w:val="1429390618"/>
          <w:placeholder>
            <w:docPart w:val="BB30A7165C434E77AFA41A84E84A754C"/>
          </w:placeholder>
        </w:sdtPr>
        <w:sdtEndPr/>
        <w:sdtContent>
          <w:r w:rsidR="00603322" w:rsidRPr="00D92015">
            <w:rPr>
              <w:b/>
            </w:rPr>
            <w:t>Договор. Стоимость</w:t>
          </w:r>
        </w:sdtContent>
      </w:sdt>
      <w:r w:rsidR="00603322" w:rsidRPr="00603322">
        <w:rPr>
          <w:b/>
        </w:rPr>
        <w:t xml:space="preserve"> </w:t>
      </w:r>
      <w:sdt>
        <w:sdtPr>
          <w:rPr>
            <w:b/>
            <w:lang w:val="en-US"/>
          </w:rPr>
          <w:id w:val="-595015919"/>
          <w:placeholder>
            <w:docPart w:val="BD5FD7CD34CB4E03BC2A44005EECCE08"/>
          </w:placeholder>
        </w:sdtPr>
        <w:sdtEndPr/>
        <w:sdtContent>
          <w:r w:rsidR="00603322" w:rsidRPr="00D92015">
            <w:rPr>
              <w:b/>
            </w:rPr>
            <w:t>Договор. Стоимость (прописью)</w:t>
          </w:r>
        </w:sdtContent>
      </w:sdt>
      <w:r w:rsidRPr="008B2A4E">
        <w:t xml:space="preserve">,  определена исходя из </w:t>
      </w:r>
      <w:sdt>
        <w:sdtPr>
          <w:rPr>
            <w:rFonts w:eastAsia="Arial Unicode MS"/>
            <w:highlight w:val="yellow"/>
            <w:bdr w:val="nil"/>
            <w:lang w:val="en-US"/>
          </w:rPr>
          <w:id w:val="408059"/>
          <w:placeholder>
            <w:docPart w:val="5050C50DEFC743EE8679509A394A2AA7"/>
          </w:placeholder>
        </w:sdtPr>
        <w:sdtEndPr/>
        <w:sdtContent>
          <w:r w:rsidR="00603322" w:rsidRPr="00D92015">
            <w:rPr>
              <w:rFonts w:eastAsia="Arial Unicode MS"/>
              <w:highlight w:val="yellow"/>
              <w:bdr w:val="nil"/>
            </w:rPr>
            <w:t>Объект. Площадь по проекту</w:t>
          </w:r>
        </w:sdtContent>
      </w:sdt>
      <w:r w:rsidRPr="008B2A4E">
        <w:t xml:space="preserve"> кв.м. Проектной общей приведенной площади Объекта и  </w:t>
      </w:r>
      <w:sdt>
        <w:sdtPr>
          <w:rPr>
            <w:rFonts w:eastAsia="Arial Unicode MS"/>
            <w:b/>
            <w:bdr w:val="nil"/>
          </w:rPr>
          <w:id w:val="-778112357"/>
          <w:placeholder>
            <w:docPart w:val="C44A952D41B24ABC9FCDF32C7093A0D9"/>
          </w:placeholder>
        </w:sdtPr>
        <w:sdtEndPr/>
        <w:sdtContent>
          <w:r w:rsidR="00603322" w:rsidRPr="00D92015">
            <w:rPr>
              <w:rFonts w:eastAsia="Arial Unicode MS"/>
              <w:b/>
              <w:bdr w:val="nil"/>
            </w:rPr>
            <w:t>Договор. Цена за кв.м.</w:t>
          </w:r>
        </w:sdtContent>
      </w:sdt>
      <w:r w:rsidRPr="008B2A4E">
        <w:t xml:space="preserve">   </w:t>
      </w:r>
      <w:sdt>
        <w:sdtPr>
          <w:rPr>
            <w:rFonts w:eastAsia="Arial Unicode MS"/>
            <w:b/>
            <w:bdr w:val="nil"/>
          </w:rPr>
          <w:id w:val="-1416169797"/>
          <w:placeholder>
            <w:docPart w:val="86F323F147AC495D9F583EE3787F3D92"/>
          </w:placeholder>
        </w:sdtPr>
        <w:sdtEndPr/>
        <w:sdtContent>
          <w:r w:rsidR="00603322" w:rsidRPr="00357D4A">
            <w:rPr>
              <w:rFonts w:eastAsia="Arial Unicode MS"/>
              <w:b/>
              <w:bdr w:val="nil"/>
            </w:rPr>
            <w:t>Договор. Цена за кв.м. (прописью)</w:t>
          </w:r>
        </w:sdtContent>
      </w:sdt>
      <w:r w:rsidRPr="008B2A4E">
        <w:t xml:space="preserve"> за один квадратный метр </w:t>
      </w:r>
      <w:r w:rsidRPr="00636B29">
        <w:t>Проектн</w:t>
      </w:r>
      <w:r>
        <w:t>ой</w:t>
      </w:r>
      <w:r w:rsidRPr="00636B29">
        <w:t xml:space="preserve"> общ</w:t>
      </w:r>
      <w:r>
        <w:t xml:space="preserve">ей </w:t>
      </w:r>
      <w:r w:rsidRPr="008B2A4E">
        <w:t>приведенной площади Объекта.</w:t>
      </w:r>
      <w:r w:rsidRPr="00E741ED">
        <w:rPr>
          <w:b/>
          <w:bCs/>
        </w:rPr>
        <w:t xml:space="preserve"> </w:t>
      </w:r>
    </w:p>
    <w:p w14:paraId="34656E50" w14:textId="77777777" w:rsidR="00603322" w:rsidRPr="009F7E7C" w:rsidRDefault="0096409D" w:rsidP="00603322">
      <w:pPr>
        <w:shd w:val="clear" w:color="auto" w:fill="DEEAF6" w:themeFill="accent1"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1" w14:textId="77777777" w:rsidR="00603322" w:rsidRPr="008B2A4E" w:rsidRDefault="00603322" w:rsidP="00603322">
      <w:pPr>
        <w:widowControl w:val="0"/>
        <w:shd w:val="clear" w:color="auto" w:fill="DEEAF6" w:themeFill="accent1" w:themeFillTint="33"/>
        <w:ind w:firstLine="720"/>
        <w:jc w:val="both"/>
      </w:pPr>
    </w:p>
    <w:p w14:paraId="34656E52" w14:textId="77777777" w:rsidR="00603322" w:rsidRPr="008B2A4E" w:rsidRDefault="0096409D" w:rsidP="00603322">
      <w:pPr>
        <w:widowControl w:val="0"/>
        <w:shd w:val="clear" w:color="auto" w:fill="FFF2CC" w:themeFill="accent4" w:themeFillTint="33"/>
        <w:ind w:firstLine="720"/>
        <w:jc w:val="both"/>
        <w:rPr>
          <w:b/>
          <w:bCs/>
          <w:i/>
          <w:iCs/>
          <w:color w:val="FF0000"/>
        </w:rPr>
      </w:pPr>
      <w:r w:rsidRPr="008B2A4E">
        <w:rPr>
          <w:b/>
          <w:bCs/>
          <w:i/>
          <w:iCs/>
          <w:color w:val="FF0000"/>
        </w:rPr>
        <w:t xml:space="preserve">Формулировка п.4.1. и п. 4.2. для машино-места </w:t>
      </w:r>
    </w:p>
    <w:p w14:paraId="34656E53" w14:textId="77777777" w:rsidR="00603322" w:rsidRDefault="0096409D" w:rsidP="00603322">
      <w:pPr>
        <w:widowControl w:val="0"/>
        <w:shd w:val="clear" w:color="auto" w:fill="FFF2CC" w:themeFill="accent4" w:themeFillTint="33"/>
        <w:ind w:firstLine="720"/>
        <w:jc w:val="both"/>
      </w:pPr>
      <w:r w:rsidRPr="00820236">
        <w:rPr>
          <w:lang w:eastAsia="en-US"/>
        </w:rPr>
        <w:t xml:space="preserve">4.1. </w:t>
      </w:r>
      <w:r w:rsidRPr="00412F90">
        <w:t>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но включает расходы на уплату НДС, предъявленного Застройщику сторонними организациями за поставленные товары, выполненные работы, оказанные услуги в течение всего срока строительства/возведения Здания</w:t>
      </w:r>
      <w:r w:rsidRPr="00820236">
        <w:t xml:space="preserve">. </w:t>
      </w:r>
    </w:p>
    <w:p w14:paraId="34656E54" w14:textId="77777777" w:rsidR="00603322" w:rsidRDefault="0096409D" w:rsidP="00603322">
      <w:pPr>
        <w:shd w:val="clear" w:color="auto" w:fill="FFF2CC" w:themeFill="accent4" w:themeFillTint="33"/>
        <w:ind w:firstLine="709"/>
        <w:jc w:val="both"/>
        <w:rPr>
          <w:b/>
          <w:bCs/>
        </w:rPr>
      </w:pPr>
      <w:r>
        <w:t xml:space="preserve">4.2. </w:t>
      </w:r>
      <w:r w:rsidRPr="00636B29">
        <w:t xml:space="preserve">Цена Договора составляет </w:t>
      </w:r>
      <w:r w:rsidRPr="00636B29">
        <w:rPr>
          <w:b/>
        </w:rPr>
        <w:t xml:space="preserve"> </w:t>
      </w:r>
      <w:sdt>
        <w:sdtPr>
          <w:rPr>
            <w:b/>
            <w:lang w:val="en-US"/>
          </w:rPr>
          <w:id w:val="-706033350"/>
          <w:placeholder>
            <w:docPart w:val="CA701EB2C43A4794A9E4D28E103E7E36"/>
          </w:placeholder>
        </w:sdtPr>
        <w:sdtEndPr/>
        <w:sdtContent>
          <w:r w:rsidRPr="00636B29">
            <w:rPr>
              <w:b/>
            </w:rPr>
            <w:t>Договор. Стоимость</w:t>
          </w:r>
        </w:sdtContent>
      </w:sdt>
      <w:r w:rsidRPr="00636B29">
        <w:rPr>
          <w:b/>
        </w:rPr>
        <w:t xml:space="preserve"> </w:t>
      </w:r>
      <w:sdt>
        <w:sdtPr>
          <w:rPr>
            <w:b/>
            <w:lang w:val="en-US"/>
          </w:rPr>
          <w:id w:val="287329091"/>
          <w:placeholder>
            <w:docPart w:val="EB60146B50D5459F983C3066231FA843"/>
          </w:placeholder>
        </w:sdtPr>
        <w:sdtEndPr/>
        <w:sdtContent>
          <w:r w:rsidRPr="00636B29">
            <w:rPr>
              <w:b/>
            </w:rPr>
            <w:t>Договор. Стоимость (прописью)</w:t>
          </w:r>
        </w:sdtContent>
      </w:sdt>
      <w:r w:rsidRPr="00636B29">
        <w:t>.</w:t>
      </w:r>
      <w:r w:rsidRPr="008B2A4E">
        <w:t xml:space="preserve"> </w:t>
      </w:r>
      <w:r w:rsidRPr="00E741ED">
        <w:rPr>
          <w:b/>
          <w:bCs/>
        </w:rPr>
        <w:t xml:space="preserve"> </w:t>
      </w:r>
    </w:p>
    <w:p w14:paraId="34656E55" w14:textId="77777777" w:rsidR="00603322" w:rsidRPr="009F7E7C" w:rsidRDefault="0096409D" w:rsidP="00603322">
      <w:pPr>
        <w:shd w:val="clear" w:color="auto" w:fill="FFF2CC" w:themeFill="accent4" w:themeFillTint="33"/>
        <w:ind w:firstLine="709"/>
        <w:jc w:val="both"/>
      </w:pPr>
      <w:r w:rsidRPr="001F0725">
        <w:rPr>
          <w:b/>
          <w:bCs/>
        </w:rPr>
        <w:t>Участник не</w:t>
      </w:r>
      <w:r w:rsidRPr="009F7E7C">
        <w:rPr>
          <w:b/>
          <w:bCs/>
        </w:rPr>
        <w:t xml:space="preserve"> имеет права вносить на счет эскроу указанную в настоящем пункте Цену Договора до даты государственной регистрации Договора. </w:t>
      </w:r>
    </w:p>
    <w:p w14:paraId="34656E56" w14:textId="77777777" w:rsidR="00603322" w:rsidRPr="008B2A4E" w:rsidRDefault="00603322" w:rsidP="00603322">
      <w:pPr>
        <w:widowControl w:val="0"/>
        <w:shd w:val="clear" w:color="auto" w:fill="FFF2CC" w:themeFill="accent4" w:themeFillTint="33"/>
        <w:ind w:firstLine="720"/>
        <w:jc w:val="both"/>
      </w:pPr>
    </w:p>
    <w:p w14:paraId="34656E57" w14:textId="77777777" w:rsidR="00603322" w:rsidRPr="001F0725" w:rsidRDefault="0096409D" w:rsidP="00603322">
      <w:pPr>
        <w:widowControl w:val="0"/>
        <w:shd w:val="clear" w:color="auto" w:fill="DEEAF6" w:themeFill="accent1" w:themeFillTint="33"/>
        <w:ind w:firstLine="720"/>
        <w:jc w:val="both"/>
        <w:rPr>
          <w:b/>
          <w:bCs/>
          <w:i/>
          <w:iCs/>
          <w:color w:val="FF0000"/>
          <w:u w:val="single"/>
        </w:rPr>
      </w:pPr>
      <w:r w:rsidRPr="001F0725">
        <w:rPr>
          <w:b/>
          <w:bCs/>
          <w:i/>
          <w:iCs/>
          <w:color w:val="FF0000"/>
          <w:u w:val="single"/>
        </w:rPr>
        <w:t xml:space="preserve">Добавить </w:t>
      </w:r>
      <w:r>
        <w:rPr>
          <w:b/>
          <w:bCs/>
          <w:i/>
          <w:iCs/>
          <w:color w:val="FF0000"/>
          <w:u w:val="single"/>
        </w:rPr>
        <w:t>пункт 4.2.1.</w:t>
      </w:r>
      <w:r w:rsidRPr="001F0725">
        <w:rPr>
          <w:b/>
          <w:bCs/>
          <w:i/>
          <w:iCs/>
          <w:color w:val="FF0000"/>
          <w:u w:val="single"/>
        </w:rPr>
        <w:t xml:space="preserve"> для зависимых машино-мест </w:t>
      </w:r>
    </w:p>
    <w:p w14:paraId="34656E58" w14:textId="77777777" w:rsidR="00603322" w:rsidRDefault="0096409D" w:rsidP="00603322">
      <w:pPr>
        <w:widowControl w:val="0"/>
        <w:shd w:val="clear" w:color="auto" w:fill="DEEAF6" w:themeFill="accent1" w:themeFillTint="33"/>
        <w:ind w:firstLine="720"/>
        <w:jc w:val="both"/>
        <w:rPr>
          <w:bCs/>
          <w:iCs/>
        </w:rPr>
      </w:pPr>
      <w:r>
        <w:rPr>
          <w:bCs/>
          <w:iCs/>
        </w:rPr>
        <w:t xml:space="preserve">4.2.1. </w:t>
      </w:r>
      <w:r w:rsidRPr="001F0725">
        <w:rPr>
          <w:bCs/>
          <w:iCs/>
        </w:rPr>
        <w:t>Стоимость каждого машино-места, указанного в п.1.2. Договора, определена в п.1.2. Договора.</w:t>
      </w:r>
    </w:p>
    <w:p w14:paraId="34656E59" w14:textId="77777777" w:rsidR="00603322" w:rsidRDefault="00603322" w:rsidP="00603322">
      <w:pPr>
        <w:ind w:firstLine="709"/>
        <w:jc w:val="both"/>
        <w:rPr>
          <w:b/>
          <w:bCs/>
        </w:rPr>
      </w:pPr>
    </w:p>
    <w:p w14:paraId="34656E5A" w14:textId="77777777" w:rsidR="00603322" w:rsidRPr="008608B1" w:rsidRDefault="00603322" w:rsidP="00603322">
      <w:pPr>
        <w:widowControl w:val="0"/>
        <w:ind w:firstLine="720"/>
        <w:jc w:val="both"/>
        <w:rPr>
          <w:bCs/>
          <w:iCs/>
        </w:rPr>
      </w:pPr>
    </w:p>
    <w:p w14:paraId="34656E5B" w14:textId="77777777" w:rsidR="00603322" w:rsidRPr="00D840B9" w:rsidRDefault="0096409D" w:rsidP="00603322">
      <w:pPr>
        <w:ind w:firstLine="720"/>
        <w:jc w:val="both"/>
        <w:rPr>
          <w:rFonts w:eastAsia="Calibri"/>
          <w:i/>
          <w:color w:val="FF0000"/>
          <w:u w:val="single"/>
        </w:rPr>
      </w:pPr>
      <w:r w:rsidRPr="00D840B9">
        <w:rPr>
          <w:rFonts w:eastAsia="Calibri"/>
          <w:b/>
          <w:i/>
          <w:color w:val="FF0000"/>
          <w:u w:val="single"/>
        </w:rPr>
        <w:t>Формулировка</w:t>
      </w:r>
      <w:r w:rsidRPr="00D840B9">
        <w:rPr>
          <w:rFonts w:eastAsia="Calibri"/>
          <w:i/>
          <w:color w:val="FF0000"/>
          <w:u w:val="single"/>
        </w:rPr>
        <w:t xml:space="preserve"> </w:t>
      </w:r>
      <w:r w:rsidRPr="00D840B9">
        <w:rPr>
          <w:b/>
          <w:i/>
          <w:color w:val="FF0000"/>
          <w:u w:val="single"/>
        </w:rPr>
        <w:t>при расчетах с использованием аккредитива, открываемого в ПАО Сбербанк с ипотекой Сбербанка</w:t>
      </w:r>
      <w:r w:rsidRPr="00D840B9">
        <w:rPr>
          <w:rFonts w:eastAsia="Calibri"/>
          <w:i/>
          <w:color w:val="FF0000"/>
          <w:u w:val="single"/>
        </w:rPr>
        <w:t>:</w:t>
      </w:r>
    </w:p>
    <w:bookmarkEnd w:id="23"/>
    <w:p w14:paraId="34656E5C" w14:textId="77777777" w:rsidR="00603322" w:rsidRPr="00D840B9" w:rsidRDefault="0096409D" w:rsidP="00603322">
      <w:pPr>
        <w:pStyle w:val="a6"/>
        <w:numPr>
          <w:ilvl w:val="1"/>
          <w:numId w:val="10"/>
        </w:numPr>
        <w:jc w:val="both"/>
      </w:pPr>
      <w:r w:rsidRPr="00D840B9">
        <w:t>Участник осуществляет расчеты по настоящему Договору в следующем порядке:</w:t>
      </w:r>
    </w:p>
    <w:p w14:paraId="34656E5D" w14:textId="330CD838" w:rsidR="00603322" w:rsidRPr="00F3142F" w:rsidRDefault="0096409D" w:rsidP="00603322">
      <w:pPr>
        <w:pStyle w:val="a6"/>
        <w:jc w:val="both"/>
      </w:pPr>
      <w:r w:rsidRPr="00D840B9">
        <w:t xml:space="preserve"> за </w:t>
      </w:r>
      <w:r w:rsidRPr="008B2A4E">
        <w:t xml:space="preserve">счет собственных средств в размере </w:t>
      </w:r>
      <w:sdt>
        <w:sdtPr>
          <w:rPr>
            <w:rFonts w:eastAsia="Arial Unicode MS"/>
            <w:highlight w:val="green"/>
            <w:bdr w:val="nil"/>
            <w:lang w:val="en-US"/>
          </w:rPr>
          <w:id w:val="924534769"/>
          <w:placeholder>
            <w:docPart w:val="205AFD50B31E47ABA9BF8F8C5B530310"/>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224825611"/>
          <w:placeholder>
            <w:docPart w:val="07B00CC9CE1B4058BF4D648C7A697C1C"/>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и за счет кредитных средств в размере</w:t>
      </w:r>
      <w:bookmarkStart w:id="25" w:name="_Hlk34211799"/>
      <w:r w:rsidRPr="008B2A4E">
        <w:t xml:space="preserve"> </w:t>
      </w:r>
      <w:bookmarkEnd w:id="25"/>
      <w:sdt>
        <w:sdtPr>
          <w:rPr>
            <w:rFonts w:eastAsia="Arial Unicode MS"/>
            <w:highlight w:val="yellow"/>
            <w:bdr w:val="nil"/>
            <w:lang w:val="en-US"/>
          </w:rPr>
          <w:id w:val="283307470"/>
          <w:placeholder>
            <w:docPart w:val="6EA094E3B03D4A5D963C6AA6C8890648"/>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368347797"/>
          <w:placeholder>
            <w:docPart w:val="25E4B603631344488F3544F764CEBD76"/>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предоставляемых </w:t>
      </w:r>
      <w:r w:rsidRPr="008B2A4E">
        <w:rPr>
          <w:rFonts w:eastAsia="Calibri"/>
          <w:b/>
        </w:rPr>
        <w:t>Публичным акционерным обществом «Сбербанк России»</w:t>
      </w:r>
      <w:r w:rsidRPr="008B2A4E">
        <w:rPr>
          <w:rFonts w:eastAsia="Calibri"/>
        </w:rPr>
        <w:t>,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w:t>
      </w:r>
      <w:r w:rsidRPr="008B2A4E">
        <w:t xml:space="preserve"> (далее по тексту - «Банк») согласно Кредитному договору № </w:t>
      </w:r>
      <w:sdt>
        <w:sdtPr>
          <w:rPr>
            <w:rFonts w:eastAsia="Arial Unicode MS"/>
            <w:highlight w:val="green"/>
            <w:bdr w:val="nil"/>
            <w:lang w:val="en-US"/>
          </w:rPr>
          <w:id w:val="-2446379"/>
          <w:placeholder>
            <w:docPart w:val="26610523451849008A6F39D26CAC095F"/>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34458563"/>
          <w:placeholder>
            <w:docPart w:val="7DE7F4D798654B939BA0E55B8B3631C3"/>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___________ между гр. _____</w:t>
      </w:r>
      <w:r w:rsidRPr="008B2A4E">
        <w:rPr>
          <w:i/>
        </w:rPr>
        <w:t>ФИО</w:t>
      </w:r>
      <w:r w:rsidRPr="008B2A4E">
        <w:t>________ и Банком.</w:t>
      </w:r>
      <w:r w:rsidRPr="00BE1314">
        <w:t xml:space="preserve"> Иные условия предоставле</w:t>
      </w:r>
      <w:r w:rsidRPr="00B57A29">
        <w:t>ния кредита предусмотрены Кредитным договором</w:t>
      </w:r>
      <w:r w:rsidRPr="00F3142F">
        <w:t>.</w:t>
      </w:r>
    </w:p>
    <w:p w14:paraId="34656E5E" w14:textId="77777777" w:rsidR="00603322" w:rsidRPr="00F3142F" w:rsidRDefault="0096409D" w:rsidP="00603322">
      <w:pPr>
        <w:ind w:firstLine="709"/>
        <w:jc w:val="both"/>
      </w:pPr>
      <w:r w:rsidRPr="00F3142F">
        <w:t xml:space="preserve">Собственные и кредитные денежные средства вносятся Участником на аккредитив, открываемый Участником в Банке  не позднее </w:t>
      </w:r>
      <w:bookmarkStart w:id="26" w:name="_Hlk527040112"/>
      <w:r w:rsidRPr="00F3142F">
        <w:t xml:space="preserve">2 (двух) рабочих дней с даты подписания Договора </w:t>
      </w:r>
      <w:bookmarkEnd w:id="26"/>
      <w:r w:rsidRPr="00F3142F">
        <w:t>на следующих условиях:</w:t>
      </w:r>
    </w:p>
    <w:p w14:paraId="34656E5F" w14:textId="77777777" w:rsidR="00603322" w:rsidRPr="00F3142F" w:rsidRDefault="0096409D" w:rsidP="00603322">
      <w:pPr>
        <w:ind w:firstLine="709"/>
        <w:jc w:val="both"/>
      </w:pPr>
      <w:r w:rsidRPr="00F3142F">
        <w:t>- плательщиком по аккредитиву является Участник;</w:t>
      </w:r>
    </w:p>
    <w:p w14:paraId="34656E60" w14:textId="77777777" w:rsidR="00603322" w:rsidRPr="00F3142F" w:rsidRDefault="0096409D" w:rsidP="00603322">
      <w:pPr>
        <w:ind w:firstLine="709"/>
        <w:jc w:val="both"/>
      </w:pPr>
      <w:r w:rsidRPr="00F3142F">
        <w:t xml:space="preserve">- банком-эмитентом выступает Банк; </w:t>
      </w:r>
    </w:p>
    <w:p w14:paraId="34656E61" w14:textId="77777777" w:rsidR="00603322" w:rsidRPr="00F3142F" w:rsidRDefault="0096409D" w:rsidP="00603322">
      <w:pPr>
        <w:ind w:firstLine="709"/>
        <w:jc w:val="both"/>
      </w:pPr>
      <w:r w:rsidRPr="00F3142F">
        <w:t>- исполняющим банком выступает Банк;</w:t>
      </w:r>
    </w:p>
    <w:p w14:paraId="34656E62" w14:textId="77777777" w:rsidR="00603322" w:rsidRPr="00F3142F" w:rsidRDefault="0096409D" w:rsidP="00603322">
      <w:pPr>
        <w:ind w:firstLine="709"/>
        <w:jc w:val="both"/>
      </w:pPr>
      <w:r w:rsidRPr="00F3142F">
        <w:t>-</w:t>
      </w:r>
      <w:r w:rsidRPr="00F3142F">
        <w:rPr>
          <w:lang w:val="en-US"/>
        </w:rPr>
        <w:t> </w:t>
      </w:r>
      <w:r w:rsidRPr="00F3142F">
        <w:t>аккредитив выставляется на сумму __________________(__________) рублей ______ копеек;</w:t>
      </w:r>
    </w:p>
    <w:p w14:paraId="34656E63" w14:textId="77777777" w:rsidR="00603322" w:rsidRPr="00D840B9" w:rsidRDefault="0096409D" w:rsidP="00603322">
      <w:pPr>
        <w:ind w:firstLine="709"/>
        <w:jc w:val="both"/>
      </w:pPr>
      <w:r w:rsidRPr="00F3142F">
        <w:t xml:space="preserve">- вид </w:t>
      </w:r>
      <w:r w:rsidRPr="00D840B9">
        <w:t>аккредитива - безотзывный, покрытый (депонированный), безакцептный;</w:t>
      </w:r>
    </w:p>
    <w:p w14:paraId="34656E64" w14:textId="77777777" w:rsidR="00603322" w:rsidRPr="00D840B9" w:rsidRDefault="0096409D" w:rsidP="00603322">
      <w:pPr>
        <w:ind w:firstLine="709"/>
        <w:jc w:val="both"/>
      </w:pPr>
      <w:r w:rsidRPr="00D840B9">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D840B9">
        <w:rPr>
          <w:b/>
        </w:rPr>
        <w:t>___________</w:t>
      </w:r>
      <w:r w:rsidRPr="00D840B9">
        <w:t xml:space="preserve"> не позднее даты открытия аккредитива;</w:t>
      </w:r>
    </w:p>
    <w:p w14:paraId="34656E65" w14:textId="77777777" w:rsidR="00603322" w:rsidRPr="00D840B9" w:rsidRDefault="0096409D" w:rsidP="00603322">
      <w:pPr>
        <w:ind w:right="27" w:firstLine="720"/>
        <w:jc w:val="both"/>
      </w:pPr>
      <w:bookmarkStart w:id="27" w:name="_Hlk18405242"/>
      <w:r w:rsidRPr="00D840B9">
        <w:lastRenderedPageBreak/>
        <w:t xml:space="preserve">- cпособ исполнения аккредитива: путем платежа по предъявлении документов, предусмотренных условиями аккредитива.  </w:t>
      </w:r>
    </w:p>
    <w:p w14:paraId="34656E66" w14:textId="77777777" w:rsidR="00603322" w:rsidRPr="009C1E79" w:rsidRDefault="0096409D" w:rsidP="00603322">
      <w:pPr>
        <w:ind w:firstLine="709"/>
        <w:jc w:val="both"/>
      </w:pPr>
      <w:bookmarkStart w:id="28" w:name="_Hlk33622764"/>
      <w:r w:rsidRPr="00D840B9">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w:t>
      </w:r>
      <w:r w:rsidRPr="00F3142F">
        <w:t xml:space="preserve">регистрации договора участия в долевом строительстве, </w:t>
      </w:r>
      <w:bookmarkStart w:id="29" w:name="_Hlk51860530"/>
      <w:r w:rsidRPr="00B57A29">
        <w:t>либо скан-образ выписки из Единого государственного реестра недвижимости, удостоверенную усиленной квалифицированно</w:t>
      </w:r>
      <w:r w:rsidRPr="00FE7FA0">
        <w:t>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t>,</w:t>
      </w:r>
      <w:r w:rsidRPr="00BE1314">
        <w:t xml:space="preserve"> </w:t>
      </w:r>
      <w:r w:rsidRPr="00F3142F">
        <w:t>путем электронного документооборота согласованного Застройщиком и Банком</w:t>
      </w:r>
      <w:r w:rsidRPr="0088723F">
        <w:t>. Документ для раскрытия</w:t>
      </w:r>
      <w:r w:rsidRPr="00F3142F">
        <w:t xml:space="preserve"> аккредитива</w:t>
      </w:r>
      <w:r w:rsidRPr="0088723F">
        <w:t xml:space="preserve">  должен</w:t>
      </w:r>
      <w:r w:rsidRPr="009C1E79">
        <w:t xml:space="preserve"> быть представлен</w:t>
      </w:r>
      <w:r w:rsidRPr="00F3142F">
        <w:t xml:space="preserve"> </w:t>
      </w:r>
      <w:r w:rsidRPr="0088723F">
        <w:t>Застройщиком или Участником в Банк до истечения срока действия аккредитива;</w:t>
      </w:r>
      <w:bookmarkEnd w:id="29"/>
    </w:p>
    <w:p w14:paraId="34656E67" w14:textId="77777777" w:rsidR="00603322" w:rsidRPr="008B2A4E" w:rsidRDefault="0096409D" w:rsidP="00603322">
      <w:pPr>
        <w:ind w:firstLine="709"/>
        <w:jc w:val="both"/>
      </w:pPr>
      <w:r w:rsidRPr="009C1E79">
        <w:t>Не позднее</w:t>
      </w:r>
      <w:r w:rsidRPr="008B2A4E">
        <w:t xml:space="preserve">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r w:rsidRPr="00B57A29">
        <w:t>.</w:t>
      </w:r>
      <w:r w:rsidRPr="008B2A4E">
        <w:t xml:space="preserve"> </w:t>
      </w:r>
    </w:p>
    <w:bookmarkEnd w:id="27"/>
    <w:bookmarkEnd w:id="28"/>
    <w:p w14:paraId="34656E68" w14:textId="77777777" w:rsidR="00603322" w:rsidRPr="00D840B9" w:rsidRDefault="0096409D" w:rsidP="00603322">
      <w:pPr>
        <w:ind w:firstLine="709"/>
        <w:jc w:val="both"/>
      </w:pPr>
      <w:r w:rsidRPr="008B2A4E">
        <w:t>- срок действия аккредитива – 90 (Девяносто</w:t>
      </w:r>
      <w:r w:rsidRPr="00D840B9">
        <w:t>) календарных дней с даты открытия аккредитива;</w:t>
      </w:r>
    </w:p>
    <w:p w14:paraId="34656E69" w14:textId="77777777" w:rsidR="00603322" w:rsidRPr="00D840B9" w:rsidRDefault="0096409D" w:rsidP="00603322">
      <w:pPr>
        <w:ind w:firstLine="709"/>
        <w:jc w:val="both"/>
      </w:pPr>
      <w:r w:rsidRPr="00D840B9">
        <w:t>- расходы по аккредитиву несет Участник;</w:t>
      </w:r>
    </w:p>
    <w:p w14:paraId="34656E6A" w14:textId="77777777" w:rsidR="00603322" w:rsidRPr="00D840B9" w:rsidRDefault="0096409D" w:rsidP="00603322">
      <w:pPr>
        <w:ind w:firstLine="709"/>
        <w:jc w:val="both"/>
      </w:pPr>
      <w:r w:rsidRPr="00D840B9">
        <w:t>- дополнительные условия - частичная оплата не предусмотрена.</w:t>
      </w:r>
    </w:p>
    <w:p w14:paraId="34656E6B" w14:textId="77777777" w:rsidR="00603322" w:rsidRPr="00D840B9" w:rsidRDefault="0096409D" w:rsidP="00603322">
      <w:pPr>
        <w:ind w:firstLine="709"/>
        <w:jc w:val="both"/>
      </w:pPr>
      <w:bookmarkStart w:id="30" w:name="_Hlk527040987"/>
      <w:r w:rsidRPr="00D840B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6C" w14:textId="77777777" w:rsidR="00603322" w:rsidRPr="00D840B9" w:rsidRDefault="0096409D" w:rsidP="00603322">
      <w:pPr>
        <w:ind w:firstLine="720"/>
        <w:jc w:val="both"/>
      </w:pPr>
      <w:r w:rsidRPr="00D840B9">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6D" w14:textId="77777777" w:rsidR="00603322" w:rsidRPr="00D840B9" w:rsidRDefault="0096409D" w:rsidP="00603322">
      <w:pPr>
        <w:ind w:firstLine="709"/>
        <w:jc w:val="both"/>
      </w:pPr>
      <w:r w:rsidRPr="00D840B9">
        <w:t>4.3.2. С момента государственной регистрации настоящего Договора права требования, принадлежащие Участнику по настоящему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6E" w14:textId="77777777" w:rsidR="00603322" w:rsidRPr="00D840B9" w:rsidRDefault="0096409D" w:rsidP="00603322">
      <w:pPr>
        <w:ind w:firstLine="720"/>
        <w:jc w:val="both"/>
      </w:pPr>
      <w:r w:rsidRPr="00D840B9">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w:t>
      </w:r>
      <w:bookmarkStart w:id="31" w:name="_Hlk19612455"/>
      <w:r w:rsidRPr="00D840B9">
        <w:t>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w:t>
      </w:r>
      <w:bookmarkEnd w:id="31"/>
      <w:r w:rsidRPr="00D840B9">
        <w:t xml:space="preserve">,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6F" w14:textId="77777777" w:rsidR="00603322" w:rsidRPr="00D840B9" w:rsidRDefault="0096409D" w:rsidP="00603322">
      <w:pPr>
        <w:ind w:firstLine="720"/>
        <w:jc w:val="both"/>
      </w:pPr>
      <w:r w:rsidRPr="00D840B9">
        <w:lastRenderedPageBreak/>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bookmarkStart w:id="32" w:name="_Hlk29976684"/>
    </w:p>
    <w:p w14:paraId="34656E70" w14:textId="77777777" w:rsidR="00603322" w:rsidRPr="00D92015" w:rsidRDefault="00603322" w:rsidP="00603322">
      <w:pPr>
        <w:ind w:firstLine="720"/>
        <w:jc w:val="both"/>
      </w:pPr>
    </w:p>
    <w:bookmarkEnd w:id="24" w:displacedByCustomXml="next"/>
    <w:bookmarkEnd w:id="30" w:displacedByCustomXml="next"/>
    <w:bookmarkEnd w:id="32" w:displacedByCustomXml="next"/>
    <w:bookmarkStart w:id="33" w:name="_Hlk19109212" w:displacedByCustomXml="next"/>
    <w:sdt>
      <w:sdtPr>
        <w:rPr>
          <w:rStyle w:val="10"/>
          <w:sz w:val="24"/>
        </w:rPr>
        <w:id w:val="1818534522"/>
        <w:placeholder>
          <w:docPart w:val="B274BA4AE0A14B6DB87669C89CF3EDEA"/>
        </w:placeholder>
      </w:sdtPr>
      <w:sdtEndPr>
        <w:rPr>
          <w:rStyle w:val="10"/>
        </w:rPr>
      </w:sdtEndPr>
      <w:sdtContent>
        <w:p w14:paraId="34656E71" w14:textId="77777777" w:rsidR="00603322" w:rsidRPr="00F3142F" w:rsidRDefault="0096409D" w:rsidP="00603322">
          <w:pPr>
            <w:jc w:val="both"/>
            <w:rPr>
              <w:b/>
              <w:i/>
              <w:color w:val="FF0000"/>
              <w:u w:val="single"/>
            </w:rPr>
          </w:pPr>
          <w:r w:rsidRPr="008B2A4E">
            <w:rPr>
              <w:b/>
              <w:i/>
              <w:color w:val="FF0000"/>
              <w:u w:val="single"/>
            </w:rPr>
            <w:t>Формулировки при порядке расчетов с использованием аккредитива, открываемого в ВТБ с ипотекой ВТБ:</w:t>
          </w:r>
        </w:p>
        <w:p w14:paraId="34656E72" w14:textId="77777777" w:rsidR="00603322" w:rsidRPr="00D840B9" w:rsidRDefault="0096409D" w:rsidP="00603322">
          <w:pPr>
            <w:ind w:firstLine="709"/>
            <w:jc w:val="both"/>
            <w:rPr>
              <w:b/>
            </w:rPr>
          </w:pPr>
          <w:bookmarkStart w:id="34" w:name="_Hlk519088739"/>
          <w:r w:rsidRPr="00D840B9">
            <w:t xml:space="preserve">4.3. Для осуществления расчетов по Договору Участник </w:t>
          </w:r>
          <w:bookmarkStart w:id="35" w:name="_Hlk519156197"/>
          <w:r w:rsidRPr="00D840B9">
            <w:t xml:space="preserve">в течение </w:t>
          </w:r>
          <w:r w:rsidRPr="00D840B9">
            <w:rPr>
              <w:rFonts w:eastAsia="Calibri"/>
            </w:rPr>
            <w:t>2 (двух) рабочих дней с даты подписания Договора</w:t>
          </w:r>
          <w:r w:rsidRPr="00D840B9">
            <w:t xml:space="preserve"> </w:t>
          </w:r>
          <w:bookmarkEnd w:id="35"/>
          <w:r w:rsidRPr="00D840B9">
            <w:t xml:space="preserve">открывает безотзывный, покрытый (депонированный), безакцептный аккредитив в </w:t>
          </w:r>
          <w:r w:rsidRPr="00D840B9">
            <w:rPr>
              <w:b/>
            </w:rPr>
            <w:t>Банке ВТБ (публичное акционерное общество),</w:t>
          </w:r>
          <w:r w:rsidRPr="00D840B9">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6" w:name="_Hlk503261193"/>
          <w:r w:rsidRPr="00D840B9">
            <w:t>1000, местонахождение</w:t>
          </w:r>
          <w:r w:rsidRPr="00F3142F">
            <w:t xml:space="preserve">: </w:t>
          </w:r>
          <w:r w:rsidRPr="008B2A4E">
            <w:t>191144, город</w:t>
          </w:r>
          <w:r w:rsidRPr="00F3142F">
            <w:t xml:space="preserve"> Санкт-Петербург, </w:t>
          </w:r>
          <w:r w:rsidRPr="008B2A4E">
            <w:t>Дегтярный переулок, дом 11, литер А</w:t>
          </w:r>
          <w:r w:rsidRPr="00F3142F">
            <w:t>, почтовый адрес</w:t>
          </w:r>
          <w:r w:rsidRPr="008B2A4E">
            <w:t>:</w:t>
          </w:r>
          <w:r w:rsidRPr="00F3142F">
            <w:t xml:space="preserve"> ВТБ (ПАО), </w:t>
          </w:r>
          <w:bookmarkStart w:id="37" w:name="_Hlk503261054"/>
          <w:r w:rsidRPr="00D840B9">
            <w:t>109147, г. Москва, ул. Воронцовская, д.43, стр.1</w:t>
          </w:r>
          <w:bookmarkEnd w:id="37"/>
          <w:r w:rsidRPr="00D840B9">
            <w:t xml:space="preserve">:, </w:t>
          </w:r>
          <w:bookmarkStart w:id="38" w:name="_Hlk503264700"/>
          <w:r w:rsidRPr="00D840B9">
            <w:t>кор/счет ГУ Банка России по Центральному федеральному округу в № 30101810700000000187</w:t>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r>
          <w:r w:rsidRPr="00D840B9">
            <w:softHyphen/>
            <w:t>, ИНН 7702070139, БИК 044525187</w:t>
          </w:r>
          <w:bookmarkEnd w:id="36"/>
          <w:bookmarkEnd w:id="38"/>
          <w:r w:rsidRPr="00D840B9">
            <w:t xml:space="preserve"> (далее - «Банк»)</w:t>
          </w:r>
          <w:r w:rsidRPr="00D840B9">
            <w:rPr>
              <w:kern w:val="2"/>
            </w:rPr>
            <w:t>,</w:t>
          </w:r>
          <w:r w:rsidRPr="00D840B9">
            <w:t xml:space="preserve">  в размере </w:t>
          </w:r>
          <w:r w:rsidRPr="00D840B9">
            <w:rPr>
              <w:b/>
            </w:rPr>
            <w:t>_________________(__________________) рублей ___копеек</w:t>
          </w:r>
          <w:r w:rsidRPr="00D840B9">
            <w:t>.</w:t>
          </w:r>
        </w:p>
        <w:p w14:paraId="34656E73" w14:textId="77777777" w:rsidR="00603322" w:rsidRPr="00D840B9" w:rsidRDefault="0096409D" w:rsidP="00603322">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собственных средств, так и за счет кредитных средств, </w:t>
          </w:r>
          <w:r w:rsidRPr="00D840B9">
            <w:t xml:space="preserve">предоставляемых Банком по Кредитному договору № </w:t>
          </w:r>
          <w:sdt>
            <w:sdtPr>
              <w:rPr>
                <w:rFonts w:eastAsia="Arial Unicode MS"/>
                <w:bdr w:val="nil"/>
                <w:lang w:val="en-US"/>
              </w:rPr>
              <w:id w:val="234669484"/>
              <w:placeholder>
                <w:docPart w:val="7219C1FA27214B7BAD856D1B737D0BCB"/>
              </w:placeholder>
            </w:sdtPr>
            <w:sdtEndPr/>
            <w:sdtContent>
              <w:r w:rsidRPr="00D840B9">
                <w:rPr>
                  <w:rFonts w:eastAsia="Arial Unicode MS"/>
                  <w:bdr w:val="nil"/>
                </w:rPr>
                <w:t>Договор. Номер кредитного договора</w:t>
              </w:r>
            </w:sdtContent>
          </w:sdt>
          <w:r w:rsidRPr="00D840B9">
            <w:rPr>
              <w:bCs/>
            </w:rPr>
            <w:t xml:space="preserve"> от </w:t>
          </w:r>
          <w:sdt>
            <w:sdtPr>
              <w:rPr>
                <w:rFonts w:eastAsia="Arial Unicode MS"/>
                <w:bdr w:val="nil"/>
                <w:lang w:val="en-US"/>
              </w:rPr>
              <w:id w:val="748928293"/>
              <w:placeholder>
                <w:docPart w:val="81A6063B32344F218614E67037D50766"/>
              </w:placeholder>
            </w:sdtPr>
            <w:sdtEndPr/>
            <w:sdtContent>
              <w:r w:rsidRPr="00D840B9">
                <w:rPr>
                  <w:rFonts w:eastAsia="Arial Unicode MS"/>
                  <w:bdr w:val="nil"/>
                </w:rPr>
                <w:t>Договор. Дата кредитного договора</w:t>
              </w:r>
            </w:sdtContent>
          </w:sdt>
          <w:r w:rsidRPr="00D840B9">
            <w:t xml:space="preserve"> (далее - «Кредитный договор»), заключенному в г. </w:t>
          </w:r>
          <w:r w:rsidRPr="00D840B9">
            <w:rPr>
              <w:rStyle w:val="10"/>
              <w:sz w:val="24"/>
            </w:rPr>
            <w:t>_____</w:t>
          </w:r>
          <w:r w:rsidRPr="00D840B9">
            <w:t xml:space="preserve"> между гр.______ФИО___  и Банком, </w:t>
          </w:r>
          <w:r w:rsidRPr="00D840B9">
            <w:rPr>
              <w:rFonts w:eastAsia="Calibri"/>
            </w:rPr>
            <w:t xml:space="preserve">в том числе: </w:t>
          </w:r>
        </w:p>
        <w:p w14:paraId="34656E74" w14:textId="77777777" w:rsidR="00603322" w:rsidRPr="00D840B9" w:rsidRDefault="0096409D" w:rsidP="00603322">
          <w:pPr>
            <w:ind w:firstLine="709"/>
            <w:jc w:val="both"/>
          </w:pPr>
          <w:r w:rsidRPr="00D840B9">
            <w:t xml:space="preserve">в сумме </w:t>
          </w:r>
          <w:sdt>
            <w:sdtPr>
              <w:rPr>
                <w:rFonts w:eastAsia="Arial Unicode MS"/>
                <w:bdr w:val="nil"/>
                <w:lang w:val="en-US"/>
              </w:rPr>
              <w:id w:val="-1209565403"/>
              <w:placeholder>
                <w:docPart w:val="6A469FC0316D4AECA0C3CDE256A0DB21"/>
              </w:placeholder>
            </w:sdtPr>
            <w:sdtEndPr/>
            <w:sdtContent>
              <w:r w:rsidRPr="00D840B9">
                <w:rPr>
                  <w:rFonts w:eastAsia="Arial Unicode MS"/>
                  <w:bdr w:val="nil"/>
                </w:rPr>
                <w:t>Договор. Собственные средства</w:t>
              </w:r>
            </w:sdtContent>
          </w:sdt>
          <w:r w:rsidRPr="00D840B9">
            <w:rPr>
              <w:rFonts w:eastAsia="Arial Unicode MS"/>
              <w:bdr w:val="nil"/>
            </w:rPr>
            <w:t xml:space="preserve"> </w:t>
          </w:r>
          <w:sdt>
            <w:sdtPr>
              <w:rPr>
                <w:rFonts w:eastAsia="Arial Unicode MS"/>
                <w:bdr w:val="nil"/>
                <w:lang w:val="en-US"/>
              </w:rPr>
              <w:id w:val="-935207405"/>
              <w:placeholder>
                <w:docPart w:val="6057EB59A50B476ABC0E1A3DB2C299B2"/>
              </w:placeholder>
            </w:sdtPr>
            <w:sdtEndPr/>
            <w:sdtContent>
              <w:r w:rsidRPr="00D840B9">
                <w:rPr>
                  <w:rFonts w:eastAsia="Arial Unicode MS"/>
                  <w:bdr w:val="nil"/>
                </w:rPr>
                <w:t>Договор. Собственные средства (прописью)</w:t>
              </w:r>
            </w:sdtContent>
          </w:sdt>
          <w:r w:rsidRPr="00D840B9">
            <w:t xml:space="preserve"> за счет собственных средств Участника, в сумме </w:t>
          </w:r>
          <w:sdt>
            <w:sdtPr>
              <w:rPr>
                <w:rFonts w:eastAsia="Arial Unicode MS"/>
                <w:bdr w:val="nil"/>
                <w:lang w:val="en-US"/>
              </w:rPr>
              <w:id w:val="-293682802"/>
              <w:placeholder>
                <w:docPart w:val="E3319B6D52BD41479E26E1466A6EF0B4"/>
              </w:placeholder>
            </w:sdtPr>
            <w:sdtEndPr/>
            <w:sdtContent>
              <w:r w:rsidRPr="00D840B9">
                <w:rPr>
                  <w:rFonts w:eastAsia="Arial Unicode MS"/>
                  <w:bdr w:val="nil"/>
                </w:rPr>
                <w:t>Договор. Кредитные средства</w:t>
              </w:r>
            </w:sdtContent>
          </w:sdt>
          <w:r w:rsidRPr="00D840B9">
            <w:rPr>
              <w:rFonts w:eastAsia="Arial Unicode MS"/>
              <w:bdr w:val="nil"/>
            </w:rPr>
            <w:t xml:space="preserve"> </w:t>
          </w:r>
          <w:sdt>
            <w:sdtPr>
              <w:rPr>
                <w:rFonts w:eastAsia="Arial Unicode MS"/>
                <w:bdr w:val="nil"/>
                <w:lang w:val="en-US"/>
              </w:rPr>
              <w:id w:val="-1003046501"/>
              <w:placeholder>
                <w:docPart w:val="092F97AC5C0849A1B863955EE61F40D6"/>
              </w:placeholder>
            </w:sdtPr>
            <w:sdtEndPr/>
            <w:sdtContent>
              <w:r w:rsidRPr="00D840B9">
                <w:rPr>
                  <w:rFonts w:eastAsia="Arial Unicode MS"/>
                  <w:bdr w:val="nil"/>
                </w:rPr>
                <w:t>Договор. Кредитные средства (прописью)</w:t>
              </w:r>
            </w:sdtContent>
          </w:sdt>
          <w:r w:rsidRPr="00D840B9">
            <w:t xml:space="preserve"> за счет кредитных средств, предоставленных по Кредитному договору</w:t>
          </w:r>
          <w:r w:rsidRPr="00D840B9">
            <w:rPr>
              <w:rFonts w:eastAsia="Calibri"/>
            </w:rPr>
            <w:t>.</w:t>
          </w:r>
        </w:p>
        <w:bookmarkEnd w:id="34"/>
        <w:p w14:paraId="34656E75" w14:textId="77777777" w:rsidR="00603322" w:rsidRPr="00D840B9" w:rsidRDefault="0096409D" w:rsidP="00603322">
          <w:pPr>
            <w:ind w:firstLine="709"/>
            <w:jc w:val="both"/>
          </w:pPr>
          <w:r w:rsidRPr="00D840B9">
            <w:t>Условия аккредитива:</w:t>
          </w:r>
        </w:p>
        <w:p w14:paraId="34656E76" w14:textId="77777777" w:rsidR="00603322" w:rsidRPr="00D840B9" w:rsidRDefault="0096409D" w:rsidP="00603322">
          <w:pPr>
            <w:pStyle w:val="a6"/>
            <w:ind w:left="0" w:firstLine="709"/>
            <w:jc w:val="both"/>
            <w:rPr>
              <w:rFonts w:eastAsia="Calibri"/>
            </w:rPr>
          </w:pPr>
          <w:r w:rsidRPr="00D840B9">
            <w:rPr>
              <w:rFonts w:eastAsia="Calibri"/>
            </w:rPr>
            <w:t>- плательщиком по аккредитиву является Участник;</w:t>
          </w:r>
        </w:p>
        <w:p w14:paraId="34656E77" w14:textId="77777777" w:rsidR="00603322" w:rsidRPr="00D840B9" w:rsidRDefault="0096409D" w:rsidP="00603322">
          <w:pPr>
            <w:pStyle w:val="a6"/>
            <w:ind w:left="0" w:firstLine="709"/>
            <w:jc w:val="both"/>
            <w:rPr>
              <w:rFonts w:eastAsia="Calibri"/>
            </w:rPr>
          </w:pPr>
          <w:r w:rsidRPr="00D840B9">
            <w:rPr>
              <w:rFonts w:eastAsia="Calibri"/>
            </w:rPr>
            <w:t>- банком-эмитентом и исполняющим банком выступает</w:t>
          </w:r>
          <w:r w:rsidRPr="00D840B9">
            <w:t xml:space="preserve"> </w:t>
          </w:r>
          <w:r w:rsidRPr="00D840B9">
            <w:rPr>
              <w:rFonts w:eastAsia="Calibri"/>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34656E78"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bookmarkStart w:id="39" w:name="_Hlk19115502"/>
          <w:r w:rsidRPr="00D840B9">
            <w:rPr>
              <w:kern w:val="2"/>
            </w:rPr>
            <w:t>- аккредитив выставляется на сумму __________________(__________) рублей ______ копеек;</w:t>
          </w:r>
        </w:p>
        <w:p w14:paraId="34656E79"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r w:rsidRPr="00D840B9">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D840B9">
            <w:t xml:space="preserve"> </w:t>
          </w:r>
          <w:hyperlink r:id="rId12" w:history="1">
            <w:r w:rsidRPr="00D840B9">
              <w:rPr>
                <w:rStyle w:val="a5"/>
                <w:rFonts w:eastAsia="Calibri"/>
                <w:color w:val="auto"/>
              </w:rPr>
              <w:t>______________</w:t>
            </w:r>
          </w:hyperlink>
          <w:r w:rsidRPr="00D840B9">
            <w:rPr>
              <w:rStyle w:val="a5"/>
              <w:rFonts w:eastAsia="Calibri"/>
              <w:color w:val="auto"/>
              <w:u w:val="none"/>
            </w:rPr>
            <w:t xml:space="preserve"> и</w:t>
          </w:r>
          <w:r w:rsidRPr="00D840B9">
            <w:rPr>
              <w:rStyle w:val="a5"/>
              <w:rFonts w:eastAsia="Calibri"/>
              <w:color w:val="auto"/>
            </w:rPr>
            <w:t xml:space="preserve"> </w:t>
          </w:r>
          <w:r w:rsidRPr="00D840B9">
            <w:rPr>
              <w:rFonts w:eastAsia="Calibri"/>
            </w:rPr>
            <w:t>_______________</w:t>
          </w:r>
          <w:r w:rsidRPr="00D840B9">
            <w:rPr>
              <w:kern w:val="2"/>
            </w:rPr>
            <w:t xml:space="preserve">; </w:t>
          </w:r>
        </w:p>
        <w:p w14:paraId="34656E7A" w14:textId="77777777" w:rsidR="00603322" w:rsidRPr="00D840B9" w:rsidRDefault="0096409D" w:rsidP="00603322">
          <w:pPr>
            <w:widowControl w:val="0"/>
            <w:tabs>
              <w:tab w:val="left" w:pos="220"/>
              <w:tab w:val="left" w:pos="720"/>
            </w:tabs>
            <w:autoSpaceDE w:val="0"/>
            <w:autoSpaceDN w:val="0"/>
            <w:adjustRightInd w:val="0"/>
            <w:ind w:firstLine="709"/>
            <w:jc w:val="both"/>
            <w:rPr>
              <w:kern w:val="2"/>
            </w:rPr>
          </w:pPr>
          <w:r w:rsidRPr="00D840B9">
            <w:rPr>
              <w:kern w:val="2"/>
            </w:rPr>
            <w:t xml:space="preserve">- </w:t>
          </w:r>
          <w:r w:rsidRPr="00D840B9">
            <w:rPr>
              <w:kern w:val="2"/>
              <w:lang w:val="en-US"/>
            </w:rPr>
            <w:t>c</w:t>
          </w:r>
          <w:r w:rsidRPr="00D840B9">
            <w:rPr>
              <w:kern w:val="2"/>
            </w:rPr>
            <w:t xml:space="preserve">пособ исполнения аккредитива: путем платежа по предъявлении документов, предусмотренных условиями аккредитива;  </w:t>
          </w:r>
        </w:p>
        <w:p w14:paraId="34656E7B" w14:textId="77777777" w:rsidR="00603322" w:rsidRPr="006B3C01" w:rsidRDefault="0096409D" w:rsidP="00603322">
          <w:pPr>
            <w:pStyle w:val="a6"/>
            <w:ind w:left="0" w:firstLine="709"/>
            <w:jc w:val="both"/>
            <w:rPr>
              <w:rFonts w:eastAsia="Calibri"/>
            </w:rPr>
          </w:pPr>
          <w:bookmarkStart w:id="40" w:name="_Hlk519088765"/>
          <w:r w:rsidRPr="00D840B9">
            <w:rPr>
              <w:rFonts w:eastAsia="Calibri"/>
            </w:rPr>
            <w:t xml:space="preserve">- </w:t>
          </w:r>
          <w:r w:rsidRPr="00D840B9">
            <w:t>условием исполнения аккредитива является получение Банком</w:t>
          </w:r>
          <w:r w:rsidRPr="00D840B9">
            <w:rPr>
              <w:rFonts w:eastAsia="Calibri"/>
            </w:rPr>
            <w:t xml:space="preserve"> </w:t>
          </w:r>
          <w:r w:rsidRPr="00D840B9">
            <w:t xml:space="preserve">от Застройщика или Участника </w:t>
          </w:r>
          <w:r w:rsidRPr="00D840B9">
            <w:rPr>
              <w:rFonts w:eastAsia="Calibri"/>
            </w:rPr>
            <w:t xml:space="preserve">либо электронной скан-копии Договора, зарегистрированного в </w:t>
          </w:r>
          <w:r w:rsidRPr="00D840B9">
            <w:t>органе регистрации прав с отметкой о государственной регистрации залога прав требования в силу закона</w:t>
          </w:r>
          <w:r w:rsidRPr="00D840B9">
            <w:rPr>
              <w:rFonts w:eastAsia="Calibri"/>
            </w:rPr>
            <w:t xml:space="preserve">, </w:t>
          </w:r>
          <w:r w:rsidRPr="00D840B9">
            <w:t>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D840B9">
            <w:rPr>
              <w:rStyle w:val="10"/>
              <w:sz w:val="24"/>
            </w:rPr>
            <w:t xml:space="preserve"> и залоге прав требования Участника в пользу Банка</w:t>
          </w:r>
          <w:r w:rsidRPr="00D840B9">
            <w:t xml:space="preserve">, </w:t>
          </w:r>
          <w:r w:rsidRPr="008B2A4E">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w:t>
          </w:r>
          <w:r w:rsidRPr="008B2A4E">
            <w:lastRenderedPageBreak/>
            <w:t>регистратора, подтверждающей факт регистрации настоящего Договора и регистрации залога (ипотеки) в силу закона прав требования Участника в пользу Банка,</w:t>
          </w:r>
          <w:r w:rsidRPr="00D840B9">
            <w:t xml:space="preserve"> </w:t>
          </w:r>
          <w:r w:rsidRPr="006B3C01">
            <w:t xml:space="preserve">путем электронного документооборота согласованного Застройщиком и Банком, </w:t>
          </w:r>
          <w:r w:rsidRPr="006B3C01">
            <w:rPr>
              <w:rFonts w:eastAsia="Calibri"/>
            </w:rPr>
            <w:t xml:space="preserve">на электронный адрес ______________. </w:t>
          </w:r>
          <w:r w:rsidRPr="008B2A4E">
            <w:rPr>
              <w:rFonts w:eastAsia="Calibri"/>
              <w:lang w:eastAsia="en-US"/>
            </w:rPr>
            <w:t>Документ для раскрытия аккредитива</w:t>
          </w:r>
          <w:r w:rsidRPr="008B2A4E">
            <w:rPr>
              <w:rFonts w:eastAsia="Calibri"/>
            </w:rPr>
            <w:t xml:space="preserve"> быть </w:t>
          </w:r>
          <w:r w:rsidRPr="00D840B9">
            <w:rPr>
              <w:rFonts w:eastAsia="Calibri"/>
              <w:lang w:eastAsia="en-US"/>
            </w:rPr>
            <w:t>представлен</w:t>
          </w:r>
          <w:r w:rsidRPr="006B3C01">
            <w:rPr>
              <w:rFonts w:eastAsia="Calibri"/>
            </w:rPr>
            <w:t xml:space="preserve"> Застройщиком или Участником в Банк до истечения срока действия аккредитива;</w:t>
          </w:r>
          <w:bookmarkEnd w:id="40"/>
        </w:p>
        <w:p w14:paraId="34656E7C" w14:textId="77777777" w:rsidR="00603322" w:rsidRPr="006B3C01" w:rsidRDefault="0096409D" w:rsidP="00603322">
          <w:pPr>
            <w:pStyle w:val="a6"/>
            <w:ind w:left="0" w:firstLine="709"/>
            <w:jc w:val="both"/>
            <w:rPr>
              <w:rFonts w:eastAsia="Calibri"/>
            </w:rPr>
          </w:pPr>
          <w:r w:rsidRPr="008B2A4E">
            <w:rPr>
              <w:rFonts w:eastAsia="Calibri"/>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w:t>
          </w:r>
          <w:r w:rsidRPr="00D840B9">
            <w:rPr>
              <w:rFonts w:eastAsia="Calibri"/>
            </w:rPr>
            <w:t>на счет эскроу, открытый Участником в соответствии с п. 4.4. Договора , в целях их дальнейшего перечисления Застройщику после выполнения условий, установленных договором счета эскроу.</w:t>
          </w:r>
        </w:p>
        <w:p w14:paraId="34656E7D" w14:textId="77777777" w:rsidR="00603322" w:rsidRPr="006B3C01" w:rsidRDefault="0096409D" w:rsidP="00603322">
          <w:pPr>
            <w:pStyle w:val="a6"/>
            <w:ind w:left="0" w:firstLine="709"/>
            <w:jc w:val="both"/>
            <w:rPr>
              <w:rFonts w:eastAsia="Calibri"/>
            </w:rPr>
          </w:pPr>
          <w:r w:rsidRPr="006B3C01">
            <w:rPr>
              <w:rFonts w:eastAsia="Calibri"/>
            </w:rPr>
            <w:t>- срок действия аккредитива – 90 (Девяносто) календарных дней с даты открытия аккредитива;</w:t>
          </w:r>
        </w:p>
        <w:p w14:paraId="34656E7E" w14:textId="77777777" w:rsidR="00603322" w:rsidRPr="006B3C01" w:rsidRDefault="0096409D" w:rsidP="00603322">
          <w:pPr>
            <w:pStyle w:val="a6"/>
            <w:ind w:left="0" w:firstLine="709"/>
            <w:jc w:val="both"/>
            <w:rPr>
              <w:rFonts w:eastAsia="Calibri"/>
            </w:rPr>
          </w:pPr>
          <w:r w:rsidRPr="006B3C01">
            <w:t>- расходы по аккредитиву несет Участник;</w:t>
          </w:r>
        </w:p>
        <w:p w14:paraId="34656E7F" w14:textId="77777777" w:rsidR="00603322" w:rsidRPr="006B3C01" w:rsidRDefault="0096409D" w:rsidP="00603322">
          <w:pPr>
            <w:widowControl w:val="0"/>
            <w:tabs>
              <w:tab w:val="left" w:pos="220"/>
              <w:tab w:val="left" w:pos="720"/>
            </w:tabs>
            <w:autoSpaceDE w:val="0"/>
            <w:autoSpaceDN w:val="0"/>
            <w:adjustRightInd w:val="0"/>
            <w:ind w:firstLine="709"/>
            <w:jc w:val="both"/>
            <w:rPr>
              <w:kern w:val="2"/>
            </w:rPr>
          </w:pPr>
          <w:r w:rsidRPr="006B3C01">
            <w:rPr>
              <w:rFonts w:eastAsia="Calibri"/>
            </w:rPr>
            <w:t xml:space="preserve">- дополнительные условия аккредитива - </w:t>
          </w:r>
          <w:r w:rsidRPr="006B3C01">
            <w:rPr>
              <w:kern w:val="2"/>
            </w:rPr>
            <w:t>частичные платежи по аккредитиву не разрешены.</w:t>
          </w:r>
        </w:p>
        <w:bookmarkEnd w:id="39"/>
        <w:p w14:paraId="34656E80" w14:textId="77777777" w:rsidR="00603322" w:rsidRPr="006B3C01" w:rsidRDefault="0096409D" w:rsidP="00603322">
          <w:pPr>
            <w:ind w:firstLine="709"/>
            <w:jc w:val="both"/>
          </w:pPr>
          <w:r w:rsidRPr="006B3C01">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6B3C01">
            <w:rPr>
              <w:rFonts w:eastAsia="Calibri"/>
            </w:rPr>
            <w:t>Залогодержателем является Банк, а залогодателем – Участник</w:t>
          </w:r>
          <w:r w:rsidRPr="006B3C01">
            <w:t>.</w:t>
          </w:r>
        </w:p>
        <w:p w14:paraId="34656E81" w14:textId="77777777" w:rsidR="00603322" w:rsidRPr="006B3C01" w:rsidRDefault="0096409D" w:rsidP="00603322">
          <w:pPr>
            <w:ind w:firstLine="709"/>
            <w:jc w:val="both"/>
          </w:pPr>
          <w:r w:rsidRPr="006B3C01">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82" w14:textId="77777777" w:rsidR="00603322" w:rsidRPr="006B3C01" w:rsidRDefault="0096409D" w:rsidP="00603322">
          <w:pPr>
            <w:ind w:firstLine="709"/>
            <w:jc w:val="both"/>
          </w:pPr>
          <w:r w:rsidRPr="006B3C01">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6B3C01">
            <w:rPr>
              <w:rFonts w:eastAsia="Calibri"/>
            </w:rPr>
            <w:t>Залогодержателем является Банк, а залогодателем – Участник</w:t>
          </w:r>
          <w:r w:rsidRPr="006B3C01">
            <w:t>.</w:t>
          </w:r>
        </w:p>
        <w:p w14:paraId="34656E83" w14:textId="77777777" w:rsidR="00603322" w:rsidRPr="006B3C01" w:rsidRDefault="0096409D" w:rsidP="00603322">
          <w:pPr>
            <w:ind w:firstLine="720"/>
            <w:jc w:val="both"/>
          </w:pPr>
          <w:r w:rsidRPr="006B3C01">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__________________. </w:t>
          </w:r>
        </w:p>
        <w:p w14:paraId="34656E84" w14:textId="77777777" w:rsidR="00603322" w:rsidRPr="006B3C01" w:rsidRDefault="0096409D" w:rsidP="00603322">
          <w:pPr>
            <w:ind w:firstLine="720"/>
            <w:jc w:val="both"/>
          </w:pPr>
          <w:r w:rsidRPr="006B3C01">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6B3C01">
            <w:rPr>
              <w:i/>
            </w:rPr>
            <w:t>(в случае приобретения объекта недвижимости в общую совместную собственность, необходимо указать ФИО Заемщика)</w:t>
          </w:r>
          <w:r w:rsidRPr="006B3C01">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r w:rsidRPr="008B2A4E">
            <w:t xml:space="preserve"> </w:t>
          </w:r>
        </w:p>
      </w:sdtContent>
    </w:sdt>
    <w:p w14:paraId="34656E85" w14:textId="77777777" w:rsidR="00603322" w:rsidRPr="00D840B9" w:rsidRDefault="00603322" w:rsidP="00603322">
      <w:pPr>
        <w:jc w:val="both"/>
        <w:rPr>
          <w:rStyle w:val="10"/>
          <w:sz w:val="24"/>
        </w:rPr>
      </w:pPr>
    </w:p>
    <w:sdt>
      <w:sdtPr>
        <w:rPr>
          <w:rStyle w:val="10"/>
          <w:sz w:val="24"/>
        </w:rPr>
        <w:id w:val="-88851390"/>
        <w:placeholder>
          <w:docPart w:val="B022C901DFFF4E38A9A384AE44C7651D"/>
        </w:placeholder>
      </w:sdtPr>
      <w:sdtEndPr>
        <w:rPr>
          <w:rStyle w:val="10"/>
        </w:rPr>
      </w:sdtEndPr>
      <w:sdtContent>
        <w:p w14:paraId="34656E86" w14:textId="77777777" w:rsidR="00603322" w:rsidRPr="00D840B9" w:rsidRDefault="0096409D" w:rsidP="00603322">
          <w:pPr>
            <w:jc w:val="both"/>
            <w:rPr>
              <w:b/>
              <w:i/>
              <w:color w:val="FF0000"/>
              <w:u w:val="single"/>
            </w:rPr>
          </w:pPr>
          <w:r w:rsidRPr="00D840B9">
            <w:rPr>
              <w:b/>
              <w:i/>
              <w:color w:val="FF0000"/>
              <w:u w:val="single"/>
            </w:rPr>
            <w:t>Применяемые формулировки при порядке расчетов с использованием кредитных денежных средств Банка  ДОМ.РФ, с использованием аккредитива:</w:t>
          </w:r>
        </w:p>
        <w:p w14:paraId="34656E87" w14:textId="77777777" w:rsidR="00603322" w:rsidRPr="00D840B9" w:rsidRDefault="0096409D" w:rsidP="00603322">
          <w:pPr>
            <w:ind w:firstLine="709"/>
            <w:jc w:val="both"/>
            <w:rPr>
              <w:b/>
            </w:rPr>
          </w:pPr>
          <w:r w:rsidRPr="00D840B9">
            <w:t xml:space="preserve">4.3. </w:t>
          </w:r>
          <w:bookmarkStart w:id="41" w:name="_Hlk25663287"/>
          <w:r w:rsidRPr="008B2A4E">
            <w:t xml:space="preserve">Для осуществления расчетов по Договору </w:t>
          </w:r>
          <w:bookmarkEnd w:id="41"/>
          <w:r w:rsidRPr="00D840B9">
            <w:t xml:space="preserve">Участник в течение </w:t>
          </w:r>
          <w:r w:rsidRPr="00D840B9">
            <w:rPr>
              <w:rFonts w:eastAsia="Calibri"/>
            </w:rPr>
            <w:t>2 (Двух) рабочих дней с даты подписания Договора</w:t>
          </w:r>
          <w:r w:rsidRPr="00D840B9">
            <w:t xml:space="preserve"> открывает безотзывный, покрытый (депонированный), безакцептный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(ранее и далее - «Банк»)</w:t>
          </w:r>
          <w:r w:rsidRPr="00D840B9">
            <w:rPr>
              <w:kern w:val="2"/>
            </w:rPr>
            <w:t>,</w:t>
          </w:r>
          <w:r w:rsidRPr="00D840B9">
            <w:t xml:space="preserve">  в размере </w:t>
          </w:r>
          <w:r w:rsidRPr="00D840B9">
            <w:rPr>
              <w:b/>
            </w:rPr>
            <w:t>_________________(__________________) рублей ___копеек.</w:t>
          </w:r>
        </w:p>
        <w:p w14:paraId="34656E88" w14:textId="5CD5D359" w:rsidR="00603322" w:rsidRPr="008B2A4E" w:rsidRDefault="0096409D" w:rsidP="00603322">
          <w:pPr>
            <w:ind w:firstLine="709"/>
            <w:jc w:val="both"/>
            <w:rPr>
              <w:rFonts w:eastAsia="Calibri"/>
            </w:rPr>
          </w:pPr>
          <w:r w:rsidRPr="00D840B9">
            <w:t xml:space="preserve">Оплата суммы, указанной в п. 4.2. Договора, осуществляется Участником </w:t>
          </w:r>
          <w:r w:rsidRPr="00D840B9">
            <w:rPr>
              <w:b/>
            </w:rPr>
            <w:t xml:space="preserve">как за счет </w:t>
          </w:r>
          <w:r w:rsidRPr="008B2A4E">
            <w:rPr>
              <w:b/>
            </w:rPr>
            <w:t xml:space="preserve">собственных средств, так и за счет кредитных средств, </w:t>
          </w:r>
          <w:r w:rsidRPr="008B2A4E">
            <w:t xml:space="preserve">предоставляемых Банком, по Кредитному договору № </w:t>
          </w:r>
          <w:sdt>
            <w:sdtPr>
              <w:rPr>
                <w:rFonts w:eastAsia="Arial Unicode MS"/>
                <w:highlight w:val="green"/>
                <w:bdr w:val="nil"/>
                <w:lang w:val="en-US"/>
              </w:rPr>
              <w:id w:val="-272176640"/>
              <w:placeholder>
                <w:docPart w:val="7176FCBA81C94AD79A5604B3EF173802"/>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59206930"/>
              <w:placeholder>
                <w:docPart w:val="E05FD1B7D9B6409FBD637EF65919138A"/>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w:t>
          </w:r>
          <w:r w:rsidRPr="008B2A4E">
            <w:rPr>
              <w:rStyle w:val="10"/>
              <w:sz w:val="24"/>
            </w:rPr>
            <w:t>_____</w:t>
          </w:r>
          <w:r w:rsidRPr="008B2A4E">
            <w:t xml:space="preserve"> между гр._________  и Банком, </w:t>
          </w:r>
          <w:r w:rsidRPr="008B2A4E">
            <w:rPr>
              <w:rFonts w:eastAsia="Calibri"/>
            </w:rPr>
            <w:t xml:space="preserve">в том числе: </w:t>
          </w:r>
        </w:p>
        <w:p w14:paraId="34656E89" w14:textId="44BC1584" w:rsidR="00603322" w:rsidRPr="008B2A4E" w:rsidRDefault="0096409D" w:rsidP="00603322">
          <w:pPr>
            <w:ind w:firstLine="709"/>
            <w:jc w:val="both"/>
          </w:pPr>
          <w:r w:rsidRPr="008B2A4E">
            <w:t xml:space="preserve">- в сумме </w:t>
          </w:r>
          <w:sdt>
            <w:sdtPr>
              <w:rPr>
                <w:rFonts w:eastAsia="Arial Unicode MS"/>
                <w:highlight w:val="green"/>
                <w:bdr w:val="nil"/>
                <w:lang w:val="en-US"/>
              </w:rPr>
              <w:id w:val="1485041077"/>
              <w:placeholder>
                <w:docPart w:val="AB2449AED2B5482F9697967D6C825E3D"/>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342152829"/>
              <w:placeholder>
                <w:docPart w:val="8F4BCC29092B4F8F81C0F94C054CC8D3"/>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за счет собственных средств Участника, </w:t>
          </w:r>
        </w:p>
        <w:p w14:paraId="34656E8A" w14:textId="75E58790" w:rsidR="00603322" w:rsidRPr="008B2A4E" w:rsidRDefault="0096409D" w:rsidP="00603322">
          <w:pPr>
            <w:pStyle w:val="a6"/>
            <w:jc w:val="both"/>
          </w:pPr>
          <w:r w:rsidRPr="008B2A4E">
            <w:t xml:space="preserve">- в сумме </w:t>
          </w:r>
          <w:sdt>
            <w:sdtPr>
              <w:rPr>
                <w:rFonts w:eastAsia="Arial Unicode MS"/>
                <w:highlight w:val="yellow"/>
                <w:bdr w:val="nil"/>
                <w:lang w:val="en-US"/>
              </w:rPr>
              <w:id w:val="859396142"/>
              <w:placeholder>
                <w:docPart w:val="2A16967F35AE4D08B8A8310E425502F5"/>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590896776"/>
              <w:placeholder>
                <w:docPart w:val="DC5190C3AA0A4104AD7DE71802DD7F55"/>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за счет кредитных средств, предоставленных по Кредитному договору</w:t>
          </w:r>
          <w:r w:rsidRPr="008B2A4E">
            <w:rPr>
              <w:rFonts w:eastAsia="Calibri"/>
            </w:rPr>
            <w:t>.</w:t>
          </w:r>
        </w:p>
        <w:p w14:paraId="34656E8B" w14:textId="77777777" w:rsidR="00603322" w:rsidRPr="008B2A4E" w:rsidRDefault="0096409D" w:rsidP="00603322">
          <w:pPr>
            <w:jc w:val="both"/>
          </w:pPr>
          <w:r w:rsidRPr="008B2A4E">
            <w:t xml:space="preserve">             Условия аккредитива:</w:t>
          </w:r>
        </w:p>
        <w:p w14:paraId="34656E8C" w14:textId="77777777" w:rsidR="00603322" w:rsidRPr="008B2A4E" w:rsidRDefault="0096409D" w:rsidP="00603322">
          <w:pPr>
            <w:pStyle w:val="a6"/>
            <w:ind w:left="786"/>
            <w:jc w:val="both"/>
            <w:rPr>
              <w:rFonts w:eastAsia="Calibri"/>
            </w:rPr>
          </w:pPr>
          <w:r w:rsidRPr="008B2A4E">
            <w:rPr>
              <w:rFonts w:eastAsia="Calibri"/>
            </w:rPr>
            <w:t>- плательщиком по аккредитиву является Участник;</w:t>
          </w:r>
        </w:p>
        <w:p w14:paraId="34656E8D" w14:textId="77777777" w:rsidR="00603322" w:rsidRPr="008B2A4E" w:rsidRDefault="0096409D" w:rsidP="00603322">
          <w:pPr>
            <w:pStyle w:val="a6"/>
            <w:ind w:left="786"/>
            <w:jc w:val="both"/>
            <w:rPr>
              <w:rFonts w:eastAsia="Calibri"/>
            </w:rPr>
          </w:pPr>
          <w:r w:rsidRPr="008B2A4E">
            <w:rPr>
              <w:rFonts w:eastAsia="Calibri"/>
            </w:rPr>
            <w:t>- банком-эмитентом и исполняющим банком выступает</w:t>
          </w:r>
          <w:r w:rsidRPr="008B2A4E">
            <w:t xml:space="preserve"> АО «Банк ДОМ.РФ»</w:t>
          </w:r>
          <w:r w:rsidRPr="008B2A4E">
            <w:rPr>
              <w:rFonts w:eastAsia="Calibri"/>
            </w:rPr>
            <w:t xml:space="preserve">; </w:t>
          </w:r>
        </w:p>
        <w:p w14:paraId="34656E8E" w14:textId="77777777" w:rsidR="00603322" w:rsidRPr="008B2A4E" w:rsidRDefault="0096409D" w:rsidP="00603322">
          <w:pPr>
            <w:widowControl w:val="0"/>
            <w:tabs>
              <w:tab w:val="left" w:pos="220"/>
              <w:tab w:val="left" w:pos="720"/>
            </w:tabs>
            <w:autoSpaceDE w:val="0"/>
            <w:autoSpaceDN w:val="0"/>
            <w:adjustRightInd w:val="0"/>
            <w:ind w:left="709"/>
            <w:jc w:val="both"/>
            <w:rPr>
              <w:kern w:val="2"/>
            </w:rPr>
          </w:pPr>
          <w:r w:rsidRPr="008B2A4E">
            <w:rPr>
              <w:kern w:val="2"/>
            </w:rPr>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w:t>
          </w:r>
          <w:r w:rsidRPr="008B2A4E">
            <w:t xml:space="preserve"> _______________</w:t>
          </w:r>
          <w:r w:rsidRPr="008B2A4E">
            <w:rPr>
              <w:kern w:val="2"/>
            </w:rPr>
            <w:t xml:space="preserve">; </w:t>
          </w:r>
        </w:p>
        <w:p w14:paraId="34656E8F" w14:textId="77777777" w:rsidR="00603322" w:rsidRPr="008B2A4E" w:rsidRDefault="0096409D" w:rsidP="00603322">
          <w:pPr>
            <w:widowControl w:val="0"/>
            <w:tabs>
              <w:tab w:val="left" w:pos="220"/>
              <w:tab w:val="left" w:pos="720"/>
            </w:tabs>
            <w:autoSpaceDE w:val="0"/>
            <w:autoSpaceDN w:val="0"/>
            <w:adjustRightInd w:val="0"/>
            <w:ind w:left="709"/>
            <w:jc w:val="both"/>
            <w:rPr>
              <w:kern w:val="2"/>
            </w:rPr>
          </w:pPr>
          <w:r w:rsidRPr="008B2A4E">
            <w:rPr>
              <w:kern w:val="2"/>
            </w:rPr>
            <w:t xml:space="preserve">- </w:t>
          </w:r>
          <w:r w:rsidRPr="008B2A4E">
            <w:rPr>
              <w:kern w:val="2"/>
              <w:lang w:val="en-US"/>
            </w:rPr>
            <w:t>c</w:t>
          </w:r>
          <w:r w:rsidRPr="008B2A4E">
            <w:rPr>
              <w:kern w:val="2"/>
            </w:rPr>
            <w:t xml:space="preserve">пособ исполнения аккредитива: путем платежа по предъявлении документов, предусмотренных условиями аккредитива.  </w:t>
          </w:r>
        </w:p>
        <w:p w14:paraId="34656E90" w14:textId="77777777" w:rsidR="00603322" w:rsidRPr="00D840B9" w:rsidRDefault="0096409D" w:rsidP="00603322">
          <w:pPr>
            <w:ind w:firstLine="709"/>
            <w:jc w:val="both"/>
            <w:rPr>
              <w:rFonts w:eastAsia="Calibri"/>
            </w:rPr>
          </w:pPr>
          <w:r w:rsidRPr="008B2A4E">
            <w:rPr>
              <w:rFonts w:eastAsia="Calibri"/>
            </w:rPr>
            <w:t>-</w:t>
          </w:r>
          <w:r w:rsidRPr="008B2A4E">
            <w:t xml:space="preserve"> условием исполнения аккредитива является получение Банком</w:t>
          </w:r>
          <w:r w:rsidRPr="008B2A4E">
            <w:rPr>
              <w:rFonts w:eastAsia="Calibri"/>
            </w:rPr>
            <w:t xml:space="preserve"> </w:t>
          </w:r>
          <w:r w:rsidRPr="008B2A4E">
            <w:t xml:space="preserve">от Застройщика или Участника </w:t>
          </w:r>
          <w:r w:rsidRPr="008B2A4E">
            <w:rPr>
              <w:rFonts w:eastAsia="Calibri"/>
            </w:rPr>
            <w:t xml:space="preserve">либо электронной скан-копии Договора, зарегистрированного в </w:t>
          </w:r>
          <w:r w:rsidRPr="008B2A4E">
            <w:t>органе регистрации прав</w:t>
          </w:r>
          <w:r w:rsidRPr="008B2A4E">
            <w:rPr>
              <w:rFonts w:eastAsia="Calibri"/>
            </w:rPr>
            <w:t xml:space="preserve">, </w:t>
          </w:r>
          <w:r w:rsidRPr="008B2A4E">
            <w:t xml:space="preserve">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D840B9">
            <w:t xml:space="preserve">путем электронного документооборота согласованного Застройщиком и Банком, </w:t>
          </w:r>
          <w:r w:rsidRPr="00D840B9">
            <w:rPr>
              <w:rFonts w:eastAsia="Calibri"/>
            </w:rPr>
            <w:t xml:space="preserve">на электронный адрес </w:t>
          </w:r>
          <w:r w:rsidRPr="00D840B9">
            <w:rPr>
              <w:rFonts w:eastAsia="Calibri"/>
              <w:lang w:val="en-US"/>
            </w:rPr>
            <w:t>osisk</w:t>
          </w:r>
          <w:r w:rsidRPr="00D840B9">
            <w:rPr>
              <w:rFonts w:eastAsia="Calibri"/>
            </w:rPr>
            <w:t>@</w:t>
          </w:r>
          <w:r w:rsidRPr="00D840B9">
            <w:rPr>
              <w:rFonts w:eastAsia="Calibri"/>
              <w:lang w:val="en-US"/>
            </w:rPr>
            <w:t>domrf</w:t>
          </w:r>
          <w:r w:rsidRPr="00D840B9">
            <w:rPr>
              <w:rFonts w:eastAsia="Calibri"/>
            </w:rPr>
            <w:t>.</w:t>
          </w:r>
          <w:r w:rsidRPr="00D840B9">
            <w:rPr>
              <w:rFonts w:eastAsia="Calibri"/>
              <w:lang w:val="en-US"/>
            </w:rPr>
            <w:t>ru</w:t>
          </w:r>
          <w:r w:rsidRPr="00D840B9">
            <w:rPr>
              <w:rFonts w:eastAsia="Calibri"/>
            </w:rPr>
            <w:t xml:space="preserve">. </w:t>
          </w:r>
          <w:r w:rsidRPr="008B2A4E">
            <w:rPr>
              <w:rFonts w:eastAsia="Calibri"/>
              <w:lang w:eastAsia="en-US"/>
            </w:rPr>
            <w:t>Документ для раскрытия аккредитива</w:t>
          </w:r>
          <w:r w:rsidRPr="008B2A4E">
            <w:rPr>
              <w:rFonts w:eastAsia="Calibri"/>
            </w:rPr>
            <w:t xml:space="preserve"> быть </w:t>
          </w:r>
          <w:r w:rsidRPr="008B2A4E">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91" w14:textId="77777777" w:rsidR="00603322" w:rsidRPr="00D840B9"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w:t>
          </w:r>
          <w:r w:rsidRPr="00B50FA3">
            <w:t>, в целях их дальнейшего перечисления Застройщику после выполнения условий, установленных договором счета эскроу.</w:t>
          </w:r>
        </w:p>
        <w:p w14:paraId="34656E92" w14:textId="77777777" w:rsidR="00603322" w:rsidRPr="00D840B9" w:rsidRDefault="0096409D" w:rsidP="00603322">
          <w:pPr>
            <w:ind w:firstLine="709"/>
            <w:jc w:val="both"/>
          </w:pPr>
          <w:bookmarkStart w:id="42" w:name="_Hlk19113414"/>
          <w:r w:rsidRPr="00D840B9">
            <w:t>- расходы по аккредитиву несет Участник;</w:t>
          </w:r>
        </w:p>
        <w:bookmarkEnd w:id="42"/>
        <w:p w14:paraId="34656E93" w14:textId="77777777" w:rsidR="00603322" w:rsidRPr="00D840B9" w:rsidRDefault="0096409D" w:rsidP="00603322">
          <w:pPr>
            <w:pStyle w:val="a6"/>
            <w:ind w:left="0" w:firstLine="567"/>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94" w14:textId="77777777" w:rsidR="00603322" w:rsidRPr="00D840B9" w:rsidRDefault="0096409D" w:rsidP="00603322">
          <w:pPr>
            <w:widowControl w:val="0"/>
            <w:tabs>
              <w:tab w:val="left" w:pos="220"/>
              <w:tab w:val="left" w:pos="720"/>
            </w:tabs>
            <w:autoSpaceDE w:val="0"/>
            <w:autoSpaceDN w:val="0"/>
            <w:adjustRightInd w:val="0"/>
            <w:ind w:firstLine="567"/>
            <w:jc w:val="both"/>
            <w:rPr>
              <w:kern w:val="2"/>
            </w:rPr>
          </w:pPr>
          <w:r w:rsidRPr="00D840B9">
            <w:rPr>
              <w:rFonts w:eastAsia="Calibri"/>
            </w:rPr>
            <w:t xml:space="preserve">- дополнительные условия аккредитива - </w:t>
          </w:r>
          <w:r w:rsidRPr="00D840B9">
            <w:rPr>
              <w:kern w:val="2"/>
            </w:rPr>
            <w:t>частичные платежи по аккредитиву не разрешены.</w:t>
          </w:r>
        </w:p>
        <w:p w14:paraId="34656E95" w14:textId="77777777" w:rsidR="00603322" w:rsidRPr="00D840B9" w:rsidRDefault="0096409D" w:rsidP="00603322">
          <w:pPr>
            <w:ind w:firstLine="709"/>
            <w:jc w:val="both"/>
          </w:pPr>
          <w:r w:rsidRPr="00D840B9">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w:t>
          </w:r>
          <w:r w:rsidRPr="00D840B9">
            <w:lastRenderedPageBreak/>
            <w:t>(ипотеки),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E96" w14:textId="77777777" w:rsidR="00603322" w:rsidRPr="00D840B9" w:rsidRDefault="0096409D" w:rsidP="00603322">
          <w:pPr>
            <w:ind w:firstLine="709"/>
            <w:jc w:val="both"/>
          </w:pPr>
          <w:r w:rsidRPr="00D840B9">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E97" w14:textId="77777777" w:rsidR="00603322" w:rsidRPr="008B2A4E" w:rsidRDefault="0096409D" w:rsidP="00603322">
          <w:pPr>
            <w:ind w:firstLine="709"/>
            <w:jc w:val="both"/>
          </w:pPr>
          <w:r w:rsidRPr="00D840B9">
            <w:t xml:space="preserve">4.3.2. В соответствии со ст. 77.2. Федерального закона от 16 июля 1998 года № 102-ФЗ «Об ипотеке (залоге </w:t>
          </w:r>
          <w:r w:rsidRPr="008B2A4E">
            <w:t>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E98" w14:textId="77777777" w:rsidR="00603322" w:rsidRPr="008B2A4E" w:rsidRDefault="0096409D" w:rsidP="00603322">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34656E99" w14:textId="77777777" w:rsidR="00603322" w:rsidRPr="008B2A4E" w:rsidRDefault="0096409D" w:rsidP="00603322">
          <w:pPr>
            <w:ind w:firstLine="709"/>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в сроки, предусмотренные Законом 214-ФЗ и Договором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w:t>
          </w:r>
          <w:hyperlink r:id="rId13" w:history="1">
            <w:r w:rsidRPr="008B2A4E">
              <w:t>osisk@domrf.ru</w:t>
            </w:r>
          </w:hyperlink>
          <w:r w:rsidRPr="008B2A4E">
            <w:t xml:space="preserve">. </w:t>
          </w:r>
        </w:p>
        <w:p w14:paraId="34656E9A" w14:textId="77777777" w:rsidR="00603322" w:rsidRPr="008B2A4E" w:rsidRDefault="0096409D" w:rsidP="00603322">
          <w:pPr>
            <w:ind w:firstLine="709"/>
            <w:jc w:val="both"/>
            <w:rPr>
              <w:rStyle w:val="10"/>
              <w:rFonts w:eastAsia="Calibri"/>
              <w:i/>
              <w:color w:val="FF0000"/>
              <w:sz w:val="24"/>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E9B" w14:textId="77777777" w:rsidR="00603322" w:rsidRPr="008B2A4E" w:rsidRDefault="00603322" w:rsidP="00603322">
      <w:pPr>
        <w:ind w:firstLine="709"/>
        <w:jc w:val="both"/>
        <w:rPr>
          <w:rFonts w:eastAsia="Calibri"/>
          <w:i/>
          <w:u w:val="single"/>
        </w:rPr>
      </w:pPr>
    </w:p>
    <w:sdt>
      <w:sdtPr>
        <w:rPr>
          <w:rStyle w:val="10"/>
          <w:sz w:val="24"/>
        </w:rPr>
        <w:id w:val="-117831638"/>
        <w:placeholder>
          <w:docPart w:val="E81DABDACDB64C528D802B3EB00E3485"/>
        </w:placeholder>
      </w:sdtPr>
      <w:sdtEndPr>
        <w:rPr>
          <w:rStyle w:val="10"/>
          <w:highlight w:val="green"/>
        </w:rPr>
      </w:sdtEndPr>
      <w:sdtContent>
        <w:p w14:paraId="34656E9C" w14:textId="77777777" w:rsidR="00603322" w:rsidRPr="008B2A4E" w:rsidRDefault="0096409D" w:rsidP="00603322">
          <w:pPr>
            <w:jc w:val="both"/>
            <w:rPr>
              <w:b/>
              <w:i/>
              <w:color w:val="FF0000"/>
              <w:u w:val="single"/>
            </w:rPr>
          </w:pPr>
          <w:r w:rsidRPr="008B2A4E">
            <w:rPr>
              <w:b/>
              <w:i/>
              <w:color w:val="FF0000"/>
              <w:u w:val="single"/>
            </w:rPr>
            <w:t>Применяемые формулировки при порядке расчетов с использованием аккредитива, открываемого в БАНКАХ с ипотекой БАНКОВ:</w:t>
          </w:r>
        </w:p>
        <w:p w14:paraId="34656E9D" w14:textId="77777777" w:rsidR="00603322" w:rsidRPr="008B2A4E" w:rsidRDefault="0096409D" w:rsidP="00603322">
          <w:pPr>
            <w:ind w:firstLine="709"/>
            <w:jc w:val="both"/>
          </w:pPr>
          <w:r w:rsidRPr="008B2A4E">
            <w:t xml:space="preserve">4.3. Для осуществления расчетов по Договору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w:t>
          </w:r>
          <w:r w:rsidRPr="008B2A4E">
            <w:lastRenderedPageBreak/>
            <w:t>банковских операций № _____, местонахождение: ___________, почтовый адрес: __________, кор/счет № _________ в ________, ИНН __________, БИК _________ (ранее и далее - «Банк»), в г. _____ в размере _________________(__________________) рублей ___копеек.</w:t>
          </w:r>
        </w:p>
        <w:p w14:paraId="34656E9E" w14:textId="10909D14" w:rsidR="00603322" w:rsidRPr="008B2A4E" w:rsidRDefault="0096409D" w:rsidP="00603322">
          <w:pPr>
            <w:ind w:firstLine="709"/>
            <w:jc w:val="both"/>
          </w:pPr>
          <w:r w:rsidRPr="008B2A4E">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w:t>
          </w:r>
          <w:sdt>
            <w:sdtPr>
              <w:rPr>
                <w:rFonts w:eastAsia="Arial Unicode MS"/>
                <w:highlight w:val="green"/>
                <w:bdr w:val="nil"/>
                <w:lang w:val="en-US"/>
              </w:rPr>
              <w:id w:val="-171875668"/>
              <w:placeholder>
                <w:docPart w:val="CE376CC032E6492B807DC515F21CD063"/>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010377849"/>
              <w:placeholder>
                <w:docPart w:val="0D232F7953564A708B500B576F709FA8"/>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 между гр.___</w:t>
          </w:r>
          <w:r w:rsidRPr="008B2A4E">
            <w:rPr>
              <w:i/>
              <w:u w:val="single"/>
            </w:rPr>
            <w:t>ФИО</w:t>
          </w:r>
          <w:r w:rsidRPr="008B2A4E">
            <w:t xml:space="preserve">____  и Банком, в том числе: </w:t>
          </w:r>
        </w:p>
        <w:p w14:paraId="34656E9F" w14:textId="54405F28" w:rsidR="00603322" w:rsidRPr="008B2A4E" w:rsidRDefault="0096409D" w:rsidP="00603322">
          <w:pPr>
            <w:ind w:left="709"/>
            <w:jc w:val="both"/>
          </w:pPr>
          <w:r w:rsidRPr="008B2A4E">
            <w:t xml:space="preserve">- в сумме </w:t>
          </w:r>
          <w:sdt>
            <w:sdtPr>
              <w:rPr>
                <w:rFonts w:eastAsia="Arial Unicode MS"/>
                <w:highlight w:val="green"/>
                <w:bdr w:val="nil"/>
                <w:lang w:val="en-US"/>
              </w:rPr>
              <w:id w:val="1048654037"/>
              <w:placeholder>
                <w:docPart w:val="515E365F61BD4CF9AD939E392D17A2F3"/>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298984850"/>
              <w:placeholder>
                <w:docPart w:val="7D25893A28424B3B9F6760BB93165C9A"/>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за счет собственных средств Участника, </w:t>
          </w:r>
        </w:p>
        <w:p w14:paraId="34656EA0" w14:textId="02580CE3" w:rsidR="00603322" w:rsidRPr="008B2A4E" w:rsidRDefault="0096409D" w:rsidP="00603322">
          <w:pPr>
            <w:ind w:left="709"/>
            <w:jc w:val="both"/>
          </w:pPr>
          <w:r w:rsidRPr="009228E1">
            <w:t xml:space="preserve">- в сумме </w:t>
          </w:r>
          <w:sdt>
            <w:sdtPr>
              <w:rPr>
                <w:rFonts w:eastAsia="Arial Unicode MS"/>
                <w:highlight w:val="yellow"/>
                <w:bdr w:val="nil"/>
                <w:lang w:val="en-US"/>
              </w:rPr>
              <w:id w:val="759800047"/>
              <w:placeholder>
                <w:docPart w:val="A39A2849AF2B45389DC562E0EB5B292F"/>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555663851"/>
              <w:placeholder>
                <w:docPart w:val="D7D6E4BE136B4D7084F9342664559FD6"/>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за счет кредитных средств, предоставленных по Кредитному договору.</w:t>
          </w:r>
        </w:p>
        <w:p w14:paraId="34656EA1" w14:textId="77777777" w:rsidR="00603322" w:rsidRPr="008B2A4E" w:rsidRDefault="0096409D" w:rsidP="00603322">
          <w:pPr>
            <w:ind w:firstLine="709"/>
            <w:jc w:val="both"/>
          </w:pPr>
          <w:r w:rsidRPr="008B2A4E">
            <w:t xml:space="preserve"> Условия аккредитива:</w:t>
          </w:r>
        </w:p>
        <w:p w14:paraId="34656EA2" w14:textId="77777777" w:rsidR="00603322" w:rsidRPr="008B2A4E" w:rsidRDefault="0096409D" w:rsidP="00603322">
          <w:pPr>
            <w:ind w:firstLine="709"/>
            <w:jc w:val="both"/>
          </w:pPr>
          <w:r w:rsidRPr="008B2A4E">
            <w:t>- плательщиком по аккредитиву является Участник;</w:t>
          </w:r>
        </w:p>
        <w:p w14:paraId="34656EA3" w14:textId="77777777" w:rsidR="00603322" w:rsidRPr="008B2A4E" w:rsidRDefault="0096409D" w:rsidP="00603322">
          <w:pPr>
            <w:ind w:firstLine="709"/>
            <w:jc w:val="both"/>
          </w:pPr>
          <w:r w:rsidRPr="008B2A4E">
            <w:t xml:space="preserve">- банком-эмитентом и исполняющим банком выступает Банк;  </w:t>
          </w:r>
        </w:p>
        <w:p w14:paraId="34656EA4" w14:textId="77777777" w:rsidR="00603322" w:rsidRPr="008B2A4E" w:rsidRDefault="0096409D" w:rsidP="00603322">
          <w:pPr>
            <w:ind w:firstLine="709"/>
            <w:jc w:val="both"/>
          </w:pPr>
          <w:r w:rsidRPr="008B2A4E">
            <w:t>- способ извещения Застройщика об открытии аккредитива: путем направления Банком уведомления об открытии аккредитива по адресам электронной почты Застройщика: _</w:t>
          </w:r>
        </w:p>
        <w:p w14:paraId="34656EA5" w14:textId="77777777" w:rsidR="00603322" w:rsidRPr="008B2A4E" w:rsidRDefault="0096409D" w:rsidP="00603322">
          <w:pPr>
            <w:ind w:firstLine="709"/>
            <w:jc w:val="both"/>
          </w:pPr>
          <w:bookmarkStart w:id="43" w:name="_Hlk19113199"/>
          <w:r w:rsidRPr="008B2A4E">
            <w:t>-</w:t>
          </w:r>
          <w:r w:rsidRPr="008B2A4E">
            <w:rPr>
              <w:lang w:val="en-US"/>
            </w:rPr>
            <w:t> </w:t>
          </w:r>
          <w:r w:rsidRPr="008B2A4E">
            <w:t>аккредитив выставляется на сумму __________________(__________) рублей ______ копеек;</w:t>
          </w:r>
          <w:bookmarkEnd w:id="43"/>
        </w:p>
        <w:p w14:paraId="34656EA6" w14:textId="77777777" w:rsidR="00603322" w:rsidRPr="008B2A4E" w:rsidRDefault="0096409D" w:rsidP="00603322">
          <w:pPr>
            <w:ind w:firstLine="709"/>
            <w:jc w:val="both"/>
          </w:pPr>
          <w:r w:rsidRPr="008B2A4E">
            <w:t xml:space="preserve">- способ исполнения аккредитива: путем платежа по предъявлении документов, предусмотренных условиями аккредитива; </w:t>
          </w:r>
        </w:p>
        <w:p w14:paraId="34656EA7" w14:textId="77777777" w:rsidR="00603322" w:rsidRPr="008B2A4E" w:rsidRDefault="003E103B" w:rsidP="00603322">
          <w:pPr>
            <w:ind w:firstLine="709"/>
            <w:jc w:val="both"/>
          </w:pPr>
        </w:p>
      </w:sdtContent>
    </w:sdt>
    <w:sdt>
      <w:sdtPr>
        <w:rPr>
          <w:rStyle w:val="10"/>
          <w:sz w:val="24"/>
          <w:highlight w:val="yellow"/>
        </w:rPr>
        <w:id w:val="-1989929910"/>
        <w:placeholder>
          <w:docPart w:val="559DFCB9C086409FA2F3E73E8687C606"/>
        </w:placeholder>
      </w:sdtPr>
      <w:sdtEndPr>
        <w:rPr>
          <w:rStyle w:val="10"/>
        </w:rPr>
      </w:sdtEndPr>
      <w:sdtContent>
        <w:p w14:paraId="34656EA8" w14:textId="77777777" w:rsidR="00603322" w:rsidRPr="008B2A4E" w:rsidRDefault="0096409D" w:rsidP="00603322">
          <w:pPr>
            <w:ind w:firstLine="709"/>
            <w:jc w:val="both"/>
            <w:rPr>
              <w:i/>
              <w:color w:val="FF0000"/>
              <w:highlight w:val="yellow"/>
              <w:u w:val="single"/>
            </w:rPr>
          </w:pPr>
          <w:r w:rsidRPr="008B2A4E">
            <w:rPr>
              <w:i/>
              <w:color w:val="FF0000"/>
              <w:highlight w:val="yellow"/>
              <w:u w:val="single"/>
            </w:rPr>
            <w:t xml:space="preserve">Формулировка  </w:t>
          </w:r>
          <w:r>
            <w:rPr>
              <w:i/>
              <w:color w:val="FF0000"/>
              <w:highlight w:val="yellow"/>
              <w:u w:val="single"/>
            </w:rPr>
            <w:t xml:space="preserve">по документам для раскрытия аккредитива </w:t>
          </w:r>
          <w:r w:rsidRPr="008B2A4E">
            <w:rPr>
              <w:i/>
              <w:color w:val="FF0000"/>
              <w:highlight w:val="yellow"/>
              <w:u w:val="single"/>
            </w:rPr>
            <w:t xml:space="preserve">для банков, КРОМЕ АБСОЛЮТ БАНКА: </w:t>
          </w:r>
        </w:p>
        <w:p w14:paraId="34656EA9" w14:textId="77777777" w:rsidR="00603322" w:rsidRPr="008B2A4E" w:rsidRDefault="0096409D" w:rsidP="00603322">
          <w:pPr>
            <w:pStyle w:val="a6"/>
            <w:numPr>
              <w:ilvl w:val="0"/>
              <w:numId w:val="8"/>
            </w:numPr>
            <w:shd w:val="clear" w:color="auto" w:fill="FFFF00"/>
            <w:tabs>
              <w:tab w:val="left" w:pos="993"/>
            </w:tabs>
            <w:ind w:left="0" w:firstLine="709"/>
            <w:jc w:val="both"/>
            <w:rPr>
              <w:highlight w:val="yellow"/>
            </w:rPr>
          </w:pPr>
          <w:r w:rsidRPr="008B2A4E">
            <w:rPr>
              <w:highlight w:val="yellow"/>
            </w:rPr>
            <w:t xml:space="preserve">условием исполнения аккредитива является получение Банком от Застройщика или Участника  электронной скан-копии, либо оригинала, либо нотариально заверенной копии, либо копии, заверенной сотрудником Банка, Договора  участия в долевом строительстве  № </w:t>
          </w:r>
          <w:bookmarkStart w:id="44" w:name="_Hlk34211875"/>
          <w:sdt>
            <w:sdtPr>
              <w:rPr>
                <w:rFonts w:eastAsia="Arial Unicode MS"/>
                <w:highlight w:val="yellow"/>
                <w:bdr w:val="nil"/>
                <w:shd w:val="clear" w:color="auto" w:fill="FFFFFF" w:themeFill="background1"/>
                <w:lang w:val="en-US"/>
              </w:rPr>
              <w:id w:val="-2034871282"/>
              <w:placeholder>
                <w:docPart w:val="159EAEA99728481C93357F8017363A3D"/>
              </w:placeholder>
            </w:sdtPr>
            <w:sdtEndPr/>
            <w:sdtContent>
              <w:r w:rsidRPr="008B2A4E">
                <w:rPr>
                  <w:rFonts w:eastAsia="Arial Unicode MS"/>
                  <w:highlight w:val="yellow"/>
                  <w:bdr w:val="nil"/>
                  <w:shd w:val="clear" w:color="auto" w:fill="FFFFFF" w:themeFill="background1"/>
                </w:rPr>
                <w:t>Договор. Номер кредитного договора</w:t>
              </w:r>
            </w:sdtContent>
          </w:sdt>
          <w:bookmarkEnd w:id="44"/>
          <w:r w:rsidRPr="008B2A4E">
            <w:rPr>
              <w:highlight w:val="yellow"/>
              <w:shd w:val="clear" w:color="auto" w:fill="FFFFFF" w:themeFill="background1"/>
            </w:rPr>
            <w:t xml:space="preserve"> от </w:t>
          </w:r>
          <w:bookmarkStart w:id="45" w:name="_Hlk34211890"/>
          <w:sdt>
            <w:sdtPr>
              <w:rPr>
                <w:rFonts w:eastAsia="Arial Unicode MS"/>
                <w:highlight w:val="yellow"/>
                <w:bdr w:val="nil"/>
                <w:shd w:val="clear" w:color="auto" w:fill="FFFFFF" w:themeFill="background1"/>
                <w:lang w:val="en-US"/>
              </w:rPr>
              <w:id w:val="-585460418"/>
              <w:placeholder>
                <w:docPart w:val="EE549D3930E44ABDADA23C59461CA12E"/>
              </w:placeholder>
            </w:sdtPr>
            <w:sdtEndPr/>
            <w:sdtContent>
              <w:r w:rsidRPr="008B2A4E">
                <w:rPr>
                  <w:rFonts w:eastAsia="Arial Unicode MS"/>
                  <w:highlight w:val="yellow"/>
                  <w:bdr w:val="nil"/>
                  <w:shd w:val="clear" w:color="auto" w:fill="FFFFFF" w:themeFill="background1"/>
                </w:rPr>
                <w:t>Договор. Дата кредитного договора</w:t>
              </w:r>
            </w:sdtContent>
          </w:sdt>
          <w:bookmarkEnd w:id="45"/>
          <w:r w:rsidRPr="008B2A4E">
            <w:rPr>
              <w:highlight w:val="yellow"/>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w:t>
          </w:r>
          <w:r w:rsidRPr="00FE7FA0">
            <w:rPr>
              <w:highlight w:val="yellow"/>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w:t>
          </w:r>
          <w:r w:rsidRPr="008B2A4E">
            <w:rPr>
              <w:highlight w:val="yellow"/>
            </w:rPr>
            <w:t xml:space="preserve">путем электронного документооборота согласованного Застройщиком и Банком. </w:t>
          </w:r>
          <w:r w:rsidRPr="00FE7FA0">
            <w:rPr>
              <w:highlight w:val="yellow"/>
            </w:rPr>
            <w:t>Документ для раскрытия аккредитива</w:t>
          </w:r>
          <w:r w:rsidRPr="008B2A4E">
            <w:rPr>
              <w:highlight w:val="yellow"/>
            </w:rPr>
            <w:t xml:space="preserve"> быть </w:t>
          </w:r>
          <w:r w:rsidRPr="00FE7FA0">
            <w:rPr>
              <w:highlight w:val="yellow"/>
            </w:rPr>
            <w:t>представлен</w:t>
          </w:r>
          <w:r w:rsidRPr="008B2A4E">
            <w:rPr>
              <w:highlight w:val="yellow"/>
            </w:rPr>
            <w:t xml:space="preserve"> Застройщиком или Участником в Банк до истечения срока действия аккредитива;</w:t>
          </w:r>
        </w:p>
        <w:p w14:paraId="34656EAA" w14:textId="77777777" w:rsidR="00603322" w:rsidRPr="008B2A4E" w:rsidRDefault="0096409D" w:rsidP="00603322">
          <w:pPr>
            <w:pStyle w:val="a6"/>
            <w:shd w:val="clear" w:color="auto" w:fill="FFFF00"/>
            <w:ind w:left="0" w:firstLine="709"/>
            <w:jc w:val="both"/>
          </w:pPr>
          <w:r w:rsidRPr="008B2A4E">
            <w:rPr>
              <w:highlight w:val="yellow"/>
            </w:rPr>
            <w:t xml:space="preserve">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w:t>
          </w:r>
          <w:r w:rsidRPr="00F3142F">
            <w:rPr>
              <w:highlight w:val="yellow"/>
            </w:rPr>
            <w:t>Участником в соответствии с п. 4.4.</w:t>
          </w:r>
          <w:r w:rsidRPr="008B2A4E">
            <w:t xml:space="preserve"> Договора</w:t>
          </w:r>
          <w:r w:rsidRPr="008B2A4E">
            <w:rPr>
              <w:highlight w:val="yellow"/>
            </w:rPr>
            <w:t>, в целях их дальнейшего перечисления Застройщику после выполнения условий, установленных договором счета эскроу.</w:t>
          </w:r>
        </w:p>
      </w:sdtContent>
    </w:sdt>
    <w:p w14:paraId="34656EAB" w14:textId="77777777" w:rsidR="00603322" w:rsidRPr="008B2A4E" w:rsidRDefault="00603322" w:rsidP="00603322">
      <w:pPr>
        <w:tabs>
          <w:tab w:val="left" w:pos="993"/>
        </w:tabs>
        <w:ind w:firstLine="709"/>
        <w:jc w:val="both"/>
        <w:rPr>
          <w:rStyle w:val="10"/>
          <w:sz w:val="24"/>
          <w:highlight w:val="green"/>
        </w:rPr>
      </w:pPr>
    </w:p>
    <w:sdt>
      <w:sdtPr>
        <w:rPr>
          <w:rStyle w:val="10"/>
          <w:sz w:val="24"/>
        </w:rPr>
        <w:id w:val="-1369824673"/>
        <w:placeholder>
          <w:docPart w:val="523AAA47589F4049ADE74591802C6AC6"/>
        </w:placeholder>
      </w:sdtPr>
      <w:sdtEndPr>
        <w:rPr>
          <w:rStyle w:val="10"/>
        </w:rPr>
      </w:sdtEndPr>
      <w:sdtContent>
        <w:p w14:paraId="34656EAC" w14:textId="77777777" w:rsidR="00603322" w:rsidRPr="008B2A4E" w:rsidRDefault="0096409D" w:rsidP="00603322">
          <w:pPr>
            <w:tabs>
              <w:tab w:val="left" w:pos="993"/>
            </w:tabs>
            <w:ind w:firstLine="709"/>
            <w:jc w:val="both"/>
            <w:rPr>
              <w:i/>
              <w:color w:val="FF0000"/>
              <w:u w:val="single"/>
            </w:rPr>
          </w:pPr>
          <w:r w:rsidRPr="008B2A4E">
            <w:rPr>
              <w:i/>
              <w:color w:val="FF0000"/>
              <w:u w:val="single"/>
            </w:rPr>
            <w:t xml:space="preserve">Формулировка по документам для раскрытия аккредитива для АБСОЛЮТ БАНКА: </w:t>
          </w:r>
        </w:p>
        <w:p w14:paraId="34656EAD" w14:textId="77777777" w:rsidR="00603322" w:rsidRPr="008B2A4E" w:rsidRDefault="0096409D" w:rsidP="00603322">
          <w:pPr>
            <w:ind w:firstLine="709"/>
            <w:jc w:val="both"/>
          </w:pPr>
          <w:r w:rsidRPr="008B2A4E">
            <w:t xml:space="preserve">- условием исполнения аккредитива является получение Банком от Застройщика или Участника оригинала, либо нотариально заверенной копии, либо копии, заверенной сотрудником Банка, Договора участия в долевом строительстве № </w:t>
          </w:r>
          <w:sdt>
            <w:sdtPr>
              <w:rPr>
                <w:rFonts w:eastAsia="Arial Unicode MS"/>
                <w:bdr w:val="nil"/>
                <w:shd w:val="clear" w:color="auto" w:fill="FFFFFF" w:themeFill="background1"/>
                <w:lang w:val="en-US"/>
              </w:rPr>
              <w:id w:val="-970751536"/>
              <w:placeholder>
                <w:docPart w:val="7F259D2389E74AFDA314F02016A51A6C"/>
              </w:placeholder>
            </w:sdtPr>
            <w:sdtEndPr/>
            <w:sdtContent>
              <w:r w:rsidRPr="008B2A4E">
                <w:rPr>
                  <w:rFonts w:eastAsia="Arial Unicode MS"/>
                  <w:bdr w:val="nil"/>
                  <w:shd w:val="clear" w:color="auto" w:fill="FFFFFF" w:themeFill="background1"/>
                </w:rPr>
                <w:t>Договор. Номер кредитного договора</w:t>
              </w:r>
            </w:sdtContent>
          </w:sdt>
          <w:r w:rsidRPr="008B2A4E">
            <w:rPr>
              <w:bCs/>
              <w:shd w:val="clear" w:color="auto" w:fill="FFFFFF" w:themeFill="background1"/>
            </w:rPr>
            <w:t xml:space="preserve"> от </w:t>
          </w:r>
          <w:sdt>
            <w:sdtPr>
              <w:rPr>
                <w:rFonts w:eastAsia="Arial Unicode MS"/>
                <w:bdr w:val="nil"/>
                <w:shd w:val="clear" w:color="auto" w:fill="FFFFFF" w:themeFill="background1"/>
                <w:lang w:val="en-US"/>
              </w:rPr>
              <w:id w:val="1962609361"/>
              <w:placeholder>
                <w:docPart w:val="BBBECA20263642C9ABF49569BAD7DE11"/>
              </w:placeholder>
            </w:sdtPr>
            <w:sdtEndPr/>
            <w:sdtContent>
              <w:r w:rsidRPr="008B2A4E">
                <w:rPr>
                  <w:rFonts w:eastAsia="Arial Unicode MS"/>
                  <w:bdr w:val="nil"/>
                  <w:shd w:val="clear" w:color="auto" w:fill="FFFFFF" w:themeFill="background1"/>
                </w:rPr>
                <w:t>Договор. Дата кредитного договора</w:t>
              </w:r>
            </w:sdtContent>
          </w:sdt>
          <w:r w:rsidRPr="008B2A4E">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специальную(ые) регистрационную(ые) запись(и), удостоверенную(ые) </w:t>
          </w:r>
          <w:r w:rsidRPr="008B2A4E">
            <w:lastRenderedPageBreak/>
            <w:t>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Договора и регистрации залога (ипотеки) в силу закона прав требования Участника в пользу Банка, путем электронного документооборота согласованного Застройщиком и Банком. Документ для раскрытия аккредитива быть представлен Застройщиком или Участником в Банк до истечения срока действия аккредитива;</w:t>
          </w:r>
        </w:p>
        <w:p w14:paraId="34656EAE" w14:textId="77777777" w:rsidR="00603322" w:rsidRPr="008B2A4E" w:rsidRDefault="00603322" w:rsidP="00603322">
          <w:pPr>
            <w:ind w:firstLine="709"/>
            <w:jc w:val="both"/>
          </w:pPr>
        </w:p>
        <w:p w14:paraId="34656EAF" w14:textId="77777777" w:rsidR="00603322" w:rsidRPr="008B2A4E" w:rsidRDefault="00603322" w:rsidP="00603322">
          <w:pPr>
            <w:ind w:firstLine="709"/>
            <w:jc w:val="both"/>
          </w:pPr>
        </w:p>
        <w:p w14:paraId="34656EB0" w14:textId="77777777" w:rsidR="00603322" w:rsidRPr="008B2A4E"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B1" w14:textId="77777777" w:rsidR="00603322" w:rsidRPr="008B2A4E" w:rsidRDefault="0096409D" w:rsidP="00603322">
          <w:pPr>
            <w:ind w:firstLine="709"/>
            <w:jc w:val="both"/>
          </w:pPr>
          <w:r w:rsidRPr="008B2A4E">
            <w:t>- срок действия аккредитива – 90 (Девяносто) календарных дней с даты открытия аккредитива;</w:t>
          </w:r>
        </w:p>
        <w:p w14:paraId="34656EB2" w14:textId="77777777" w:rsidR="00603322" w:rsidRPr="008B2A4E" w:rsidRDefault="0096409D" w:rsidP="00603322">
          <w:pPr>
            <w:ind w:firstLine="709"/>
            <w:jc w:val="both"/>
          </w:pPr>
          <w:r w:rsidRPr="008B2A4E">
            <w:t>- расходы по аккредитиву несет Участник;</w:t>
          </w:r>
        </w:p>
        <w:p w14:paraId="34656EB3" w14:textId="77777777" w:rsidR="00603322" w:rsidRPr="008B2A4E" w:rsidRDefault="0096409D" w:rsidP="00603322">
          <w:pPr>
            <w:ind w:firstLine="709"/>
            <w:jc w:val="both"/>
          </w:pPr>
          <w:r w:rsidRPr="008B2A4E">
            <w:t>- дополнительные условия аккредитива - частичные платежи по аккредитиву не разрешены.</w:t>
          </w:r>
        </w:p>
        <w:p w14:paraId="34656EB4" w14:textId="77777777" w:rsidR="00603322" w:rsidRPr="008B2A4E" w:rsidRDefault="0096409D" w:rsidP="00603322">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EB5" w14:textId="77777777" w:rsidR="00603322" w:rsidRPr="008B2A4E" w:rsidRDefault="0096409D" w:rsidP="00603322">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EB6" w14:textId="77777777" w:rsidR="00603322" w:rsidRPr="008B2A4E" w:rsidRDefault="0096409D" w:rsidP="00603322">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EB7" w14:textId="77777777" w:rsidR="00603322" w:rsidRPr="008B2A4E" w:rsidRDefault="0096409D" w:rsidP="00603322">
          <w:pPr>
            <w:ind w:firstLine="720"/>
            <w:jc w:val="both"/>
          </w:pPr>
          <w:r w:rsidRPr="008B2A4E">
            <w:t xml:space="preserve">4.3.3. </w:t>
          </w:r>
          <w:bookmarkStart w:id="46" w:name="_Hlk19613822"/>
          <w:r w:rsidRPr="008B2A4E">
            <w:t xml:space="preserve">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 </w:t>
          </w:r>
        </w:p>
        <w:p w14:paraId="34656EB8" w14:textId="77777777" w:rsidR="00603322" w:rsidRPr="008B2A4E" w:rsidRDefault="0096409D" w:rsidP="00603322">
          <w:pPr>
            <w:ind w:firstLine="709"/>
            <w:jc w:val="both"/>
            <w:rPr>
              <w:rFonts w:eastAsia="Calibri"/>
              <w:i/>
              <w:color w:val="FF0000"/>
              <w:u w:val="single"/>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w:t>
          </w:r>
          <w:r w:rsidRPr="008B2A4E">
            <w:lastRenderedPageBreak/>
            <w:t xml:space="preserve">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bookmarkEnd w:id="46" w:displacedByCustomXml="next"/>
    <w:bookmarkStart w:id="47" w:name="_Hlk18400850" w:displacedByCustomXml="next"/>
    <w:sdt>
      <w:sdtPr>
        <w:rPr>
          <w:rFonts w:eastAsia="Calibri"/>
          <w:b/>
          <w:i/>
        </w:rPr>
        <w:id w:val="-152604552"/>
        <w:placeholder>
          <w:docPart w:val="A705622A8B0E4E26A2EF70AACED54B8F"/>
        </w:placeholder>
      </w:sdtPr>
      <w:sdtEndPr>
        <w:rPr>
          <w:rFonts w:eastAsia="Times New Roman"/>
          <w:b w:val="0"/>
          <w:i w:val="0"/>
          <w:highlight w:val="lightGray"/>
        </w:rPr>
      </w:sdtEndPr>
      <w:sdtContent>
        <w:p w14:paraId="34656EB9" w14:textId="77777777" w:rsidR="00603322" w:rsidRPr="008B2A4E" w:rsidRDefault="0096409D" w:rsidP="00603322">
          <w:pPr>
            <w:ind w:firstLine="709"/>
            <w:jc w:val="both"/>
            <w:rPr>
              <w:rFonts w:eastAsia="Calibri"/>
              <w:i/>
              <w:color w:val="FF0000"/>
            </w:rPr>
          </w:pPr>
          <w:r w:rsidRPr="008B2A4E">
            <w:rPr>
              <w:rFonts w:eastAsia="Calibri"/>
              <w:b/>
              <w:i/>
              <w:color w:val="FF0000"/>
            </w:rPr>
            <w:t>Формулировка при расчетах с использованием АФР Сбербанка (БЕЗ ИПОТЕКИ</w:t>
          </w:r>
          <w:r w:rsidRPr="008B2A4E">
            <w:rPr>
              <w:rFonts w:eastAsia="Calibri"/>
              <w:i/>
              <w:color w:val="FF0000"/>
            </w:rPr>
            <w:t>):</w:t>
          </w:r>
        </w:p>
        <w:bookmarkEnd w:id="47"/>
        <w:p w14:paraId="34656EBA" w14:textId="77777777" w:rsidR="00603322" w:rsidRPr="008B2A4E" w:rsidRDefault="0096409D" w:rsidP="00603322">
          <w:pPr>
            <w:ind w:firstLine="709"/>
            <w:jc w:val="both"/>
            <w:rPr>
              <w:b/>
            </w:rPr>
          </w:pPr>
          <w:r w:rsidRPr="008B2A4E">
            <w:rPr>
              <w:rFonts w:eastAsia="Calibri"/>
            </w:rPr>
            <w:t xml:space="preserve">4.3. </w:t>
          </w:r>
          <w:r w:rsidRPr="008B2A4E">
            <w:t>Участник не позднее 2 (двух) рабочих дней с даты подписания Договора открывает безотзывный, покрытый (депонированный), безакцептный аккредитив в Публичном акционерном обществе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 «Банк»). Аккредитив открывается на следующих условиях:</w:t>
          </w:r>
          <w:r w:rsidRPr="008B2A4E">
            <w:rPr>
              <w:b/>
            </w:rPr>
            <w:t xml:space="preserve"> </w:t>
          </w:r>
        </w:p>
        <w:p w14:paraId="34656EBB" w14:textId="77777777" w:rsidR="00603322" w:rsidRPr="008B2A4E" w:rsidRDefault="0096409D" w:rsidP="00603322">
          <w:pPr>
            <w:ind w:firstLine="709"/>
            <w:jc w:val="both"/>
          </w:pPr>
          <w:r w:rsidRPr="008B2A4E">
            <w:t>- плательщиком по аккредитиву является Участник;</w:t>
          </w:r>
        </w:p>
        <w:p w14:paraId="34656EBC" w14:textId="77777777" w:rsidR="00603322" w:rsidRPr="008B2A4E" w:rsidRDefault="0096409D" w:rsidP="00603322">
          <w:pPr>
            <w:ind w:firstLine="709"/>
            <w:jc w:val="both"/>
          </w:pPr>
          <w:r w:rsidRPr="008B2A4E">
            <w:t xml:space="preserve">- банком-эмитентом выступает Банк; </w:t>
          </w:r>
        </w:p>
        <w:p w14:paraId="34656EBD" w14:textId="77777777" w:rsidR="00603322" w:rsidRPr="008B2A4E" w:rsidRDefault="0096409D" w:rsidP="00603322">
          <w:pPr>
            <w:ind w:firstLine="709"/>
            <w:jc w:val="both"/>
          </w:pPr>
          <w:r w:rsidRPr="008B2A4E">
            <w:t>- исполняющим банком выступает Банк;</w:t>
          </w:r>
        </w:p>
        <w:p w14:paraId="34656EBE" w14:textId="77777777" w:rsidR="00603322" w:rsidRPr="008B2A4E" w:rsidRDefault="0096409D" w:rsidP="00603322">
          <w:pPr>
            <w:ind w:firstLine="709"/>
            <w:jc w:val="both"/>
          </w:pPr>
          <w:r w:rsidRPr="008B2A4E">
            <w:t>-</w:t>
          </w:r>
          <w:r w:rsidRPr="008B2A4E">
            <w:rPr>
              <w:lang w:val="en-US"/>
            </w:rPr>
            <w:t> </w:t>
          </w:r>
          <w:r w:rsidRPr="008B2A4E">
            <w:t>аккредитив выставляется на сумму __________________(__________) рублей ______ копеек;</w:t>
          </w:r>
        </w:p>
        <w:p w14:paraId="34656EBF" w14:textId="77777777" w:rsidR="00603322" w:rsidRPr="008B2A4E" w:rsidRDefault="0096409D" w:rsidP="00603322">
          <w:pPr>
            <w:ind w:firstLine="709"/>
            <w:jc w:val="both"/>
          </w:pPr>
          <w:r w:rsidRPr="008B2A4E">
            <w:t xml:space="preserve">- способ извещения Застройщика об открытии аккредитива: 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r w:rsidRPr="008B2A4E">
            <w:rPr>
              <w:b/>
            </w:rPr>
            <w:t>___________</w:t>
          </w:r>
          <w:r w:rsidRPr="008B2A4E">
            <w:t xml:space="preserve"> не позднее даты открытия аккредитива;</w:t>
          </w:r>
        </w:p>
        <w:p w14:paraId="34656EC0" w14:textId="77777777" w:rsidR="00603322" w:rsidRPr="008B2A4E" w:rsidRDefault="0096409D" w:rsidP="00603322">
          <w:pPr>
            <w:ind w:right="27" w:firstLine="720"/>
            <w:jc w:val="both"/>
          </w:pPr>
          <w:r w:rsidRPr="008B2A4E">
            <w:t xml:space="preserve">- cпособ исполнения аккредитива: путем платежа по предъявлении документов, предусмотренных условиями аккредитива.  </w:t>
          </w:r>
        </w:p>
        <w:p w14:paraId="34656EC1" w14:textId="77777777" w:rsidR="00603322" w:rsidRPr="008B2A4E" w:rsidRDefault="0096409D" w:rsidP="00603322">
          <w:pPr>
            <w:ind w:firstLine="709"/>
            <w:jc w:val="both"/>
          </w:pPr>
          <w:r w:rsidRPr="008B2A4E">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B57A29">
            <w:t>либо скан-образ выписки из Единого государственного реестра недвижимости, удостоверенную усиленной квалифицированной электронной подписью госуда</w:t>
          </w:r>
          <w:r w:rsidRPr="00FE7FA0">
            <w:t xml:space="preserve">рственного регистратора, подтверждающей факт регистрации настоящего Договора, </w:t>
          </w:r>
          <w:r w:rsidRPr="008B2A4E">
            <w:t xml:space="preserve">путем электронного документооборота, согласованного Застройщиком и Банком; </w:t>
          </w:r>
          <w:r w:rsidRPr="00FE7FA0">
            <w:t>документ для раскрытия аккредитива должен</w:t>
          </w:r>
          <w:r w:rsidRPr="008B2A4E">
            <w:t xml:space="preserve"> быть </w:t>
          </w:r>
          <w:r w:rsidRPr="00FE7FA0">
            <w:t>представлен</w:t>
          </w:r>
          <w:r w:rsidRPr="008B2A4E">
            <w:t xml:space="preserve"> Застройщиком или Участником в Банк до истечения срока действия аккредитива;</w:t>
          </w:r>
        </w:p>
        <w:p w14:paraId="34656EC2" w14:textId="77777777" w:rsidR="00603322" w:rsidRPr="008B2A4E" w:rsidRDefault="0096409D" w:rsidP="00603322">
          <w:pPr>
            <w:ind w:firstLine="709"/>
            <w:jc w:val="both"/>
          </w:pPr>
          <w:r w:rsidRPr="008B2A4E">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C3" w14:textId="77777777" w:rsidR="00603322" w:rsidRPr="008B2A4E" w:rsidRDefault="0096409D" w:rsidP="00603322">
          <w:pPr>
            <w:ind w:firstLine="709"/>
            <w:jc w:val="both"/>
          </w:pPr>
          <w:r w:rsidRPr="008B2A4E">
            <w:t>- срок действия аккредитива – 90 (Девяносто) календарных дней с даты открытия аккредитива;</w:t>
          </w:r>
        </w:p>
        <w:p w14:paraId="34656EC4" w14:textId="77777777" w:rsidR="00603322" w:rsidRPr="008B2A4E" w:rsidRDefault="0096409D" w:rsidP="00603322">
          <w:pPr>
            <w:ind w:firstLine="709"/>
            <w:jc w:val="both"/>
          </w:pPr>
          <w:r w:rsidRPr="008B2A4E">
            <w:t>- расходы по аккредитиву несет Участник;</w:t>
          </w:r>
        </w:p>
        <w:p w14:paraId="34656EC5" w14:textId="77777777" w:rsidR="00603322" w:rsidRPr="008B2A4E" w:rsidRDefault="0096409D" w:rsidP="00603322">
          <w:pPr>
            <w:ind w:firstLine="709"/>
            <w:jc w:val="both"/>
          </w:pPr>
          <w:r w:rsidRPr="008B2A4E">
            <w:t>- в течение срока действия аккредитива Участник с письменного согласия Застройщика вправе изменить условия аккредитива;</w:t>
          </w:r>
        </w:p>
        <w:p w14:paraId="34656EC6" w14:textId="77777777" w:rsidR="00603322" w:rsidRPr="008B2A4E" w:rsidRDefault="0096409D" w:rsidP="00603322">
          <w:pPr>
            <w:ind w:firstLine="709"/>
            <w:jc w:val="both"/>
          </w:pPr>
          <w:r w:rsidRPr="008B2A4E">
            <w:t>- дополнительные условия - частичная оплата не предусмотрена</w:t>
          </w:r>
          <w:r>
            <w:t>.</w:t>
          </w:r>
        </w:p>
        <w:p w14:paraId="34656EC7" w14:textId="77777777" w:rsidR="00603322" w:rsidRPr="00D92015" w:rsidRDefault="003E103B" w:rsidP="00603322">
          <w:pPr>
            <w:tabs>
              <w:tab w:val="num" w:pos="1093"/>
              <w:tab w:val="num" w:pos="1245"/>
            </w:tabs>
            <w:ind w:firstLine="709"/>
            <w:jc w:val="both"/>
          </w:pPr>
        </w:p>
      </w:sdtContent>
    </w:sdt>
    <w:p w14:paraId="34656EC8" w14:textId="77777777" w:rsidR="00603322" w:rsidRPr="008B2A4E" w:rsidRDefault="00603322" w:rsidP="00603322">
      <w:pPr>
        <w:jc w:val="both"/>
      </w:pPr>
    </w:p>
    <w:bookmarkEnd w:id="33" w:displacedByCustomXml="next"/>
    <w:sdt>
      <w:sdtPr>
        <w:rPr>
          <w:rFonts w:eastAsia="Calibri"/>
          <w:b/>
          <w:i/>
          <w:u w:val="single"/>
        </w:rPr>
        <w:id w:val="1719780861"/>
        <w:placeholder>
          <w:docPart w:val="1E48632A12AC41FC8FC1E72B928E0124"/>
        </w:placeholder>
      </w:sdtPr>
      <w:sdtEndPr>
        <w:rPr>
          <w:b w:val="0"/>
          <w:i w:val="0"/>
          <w:u w:val="none"/>
        </w:rPr>
      </w:sdtEndPr>
      <w:sdtContent>
        <w:p w14:paraId="34656EC9" w14:textId="77777777" w:rsidR="00603322" w:rsidRPr="00D840B9" w:rsidRDefault="0096409D" w:rsidP="00603322">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для  номинального счета ЦНС Сбербанка (без ипотеки Сбербанка)</w:t>
          </w:r>
        </w:p>
        <w:p w14:paraId="34656ECA" w14:textId="77777777" w:rsidR="00603322" w:rsidRPr="008B2A4E" w:rsidRDefault="00603322" w:rsidP="00603322">
          <w:pPr>
            <w:shd w:val="clear" w:color="auto" w:fill="FFFFFF" w:themeFill="background1"/>
            <w:ind w:firstLine="709"/>
            <w:jc w:val="both"/>
            <w:rPr>
              <w:rFonts w:eastAsia="Calibri"/>
              <w:b/>
              <w:i/>
              <w:u w:val="single"/>
            </w:rPr>
          </w:pPr>
        </w:p>
        <w:p w14:paraId="34656ECB" w14:textId="09F93FB7" w:rsidR="00603322" w:rsidRPr="008B2A4E" w:rsidRDefault="0096409D" w:rsidP="00603322">
          <w:pPr>
            <w:shd w:val="clear" w:color="auto" w:fill="FFFFFF" w:themeFill="background1"/>
            <w:ind w:firstLine="709"/>
            <w:jc w:val="both"/>
          </w:pPr>
          <w:r w:rsidRPr="008B2A4E">
            <w:rPr>
              <w:rFonts w:eastAsia="Calibri"/>
            </w:rPr>
            <w:lastRenderedPageBreak/>
            <w:t xml:space="preserve">4.3.  Оплата суммы в размере </w:t>
          </w:r>
          <w:sdt>
            <w:sdtPr>
              <w:rPr>
                <w:b/>
                <w:highlight w:val="yellow"/>
                <w:lang w:val="en-US"/>
              </w:rPr>
              <w:id w:val="343219792"/>
              <w:placeholder>
                <w:docPart w:val="0D6FA3D1079242DF8D766DB20257EAD3"/>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820235774"/>
              <w:placeholder>
                <w:docPart w:val="1A0CBAC9AD5F488A809F798B66269E8B"/>
              </w:placeholder>
            </w:sdtPr>
            <w:sdtEndPr/>
            <w:sdtContent>
              <w:r w:rsidR="00605F0E" w:rsidRPr="00424234">
                <w:rPr>
                  <w:b/>
                  <w:highlight w:val="yellow"/>
                </w:rPr>
                <w:t>Договор. Стоимость (прописью)</w:t>
              </w:r>
            </w:sdtContent>
          </w:sdt>
          <w:r w:rsidR="00605F0E" w:rsidRPr="008B2A4E">
            <w:rPr>
              <w:rFonts w:eastAsia="Calibri"/>
            </w:rPr>
            <w:t xml:space="preserve"> </w:t>
          </w:r>
          <w:r w:rsidRPr="008B2A4E">
            <w:rPr>
              <w:rFonts w:eastAsia="Calibri"/>
            </w:rPr>
            <w:t xml:space="preserve">производятся с использованием Номинального счета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Московском банке ПАО Сбербанк, бенефициаром по которому является Участник.  </w:t>
          </w:r>
        </w:p>
        <w:p w14:paraId="34656ECC"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Перечисление денежных средств в счет оплаты Цены Договора осуществляется ООО «ЦНС» по поручению Участника на счет эскроу, открываемый Участником согласно п.4.4. Договора.</w:t>
          </w:r>
        </w:p>
        <w:p w14:paraId="34656ECD"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ООО «ЦНС» переводит денежные средства с Номинального счета на счет эскроу, открываемый Участником в соответствии с п.4.4. Договора,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34656ECE"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Все расходы по размещению на Номинальный счет и перечислению с Номинального счета денежных средств несет Участник. </w:t>
          </w:r>
        </w:p>
        <w:p w14:paraId="34656ECF"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Застройщик извещается о зачислении вышеуказанных денежных средств на Номинальный счет путем направления уведомления с электронной почты robot@domclick.ru на электронную почту ________________ не позднее одного рабочего дня с момента зачисления денежных средств на Номинальный счет.</w:t>
          </w:r>
        </w:p>
        <w:p w14:paraId="34656ED0"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Расходы по расчетам с Застройщиком с использованием Номинального счета несет Участник.</w:t>
          </w:r>
        </w:p>
      </w:sdtContent>
    </w:sdt>
    <w:sdt>
      <w:sdtPr>
        <w:rPr>
          <w:rFonts w:eastAsia="Calibri"/>
          <w:i/>
          <w:u w:val="single"/>
        </w:rPr>
        <w:id w:val="1522357170"/>
        <w:placeholder>
          <w:docPart w:val="1E48632A12AC41FC8FC1E72B928E0124"/>
        </w:placeholder>
      </w:sdtPr>
      <w:sdtEndPr>
        <w:rPr>
          <w:rFonts w:eastAsia="Times New Roman"/>
          <w:i w:val="0"/>
          <w:u w:val="none"/>
        </w:rPr>
      </w:sdtEndPr>
      <w:sdtContent>
        <w:p w14:paraId="34656ED1" w14:textId="77777777" w:rsidR="00603322" w:rsidRPr="00D840B9" w:rsidRDefault="0096409D" w:rsidP="00603322">
          <w:pPr>
            <w:ind w:firstLine="709"/>
            <w:jc w:val="both"/>
            <w:rPr>
              <w:rFonts w:eastAsia="Calibri"/>
              <w:b/>
              <w:i/>
              <w:color w:val="FF0000"/>
              <w:u w:val="single"/>
            </w:rPr>
          </w:pPr>
          <w:r w:rsidRPr="00D840B9">
            <w:rPr>
              <w:rFonts w:eastAsia="Calibri"/>
              <w:b/>
              <w:i/>
              <w:color w:val="FF0000"/>
              <w:u w:val="single"/>
            </w:rPr>
            <w:t>Формулировка ЦНС Сбербанка, с ипотекой Сбербанка:</w:t>
          </w:r>
        </w:p>
        <w:p w14:paraId="34656ED2" w14:textId="5A36A715" w:rsidR="00603322" w:rsidRPr="008B2A4E" w:rsidRDefault="0096409D" w:rsidP="00603322">
          <w:pPr>
            <w:ind w:firstLine="709"/>
            <w:jc w:val="both"/>
          </w:pPr>
          <w:r w:rsidRPr="00D840B9">
            <w:t xml:space="preserve">4.3. </w:t>
          </w:r>
          <w:r w:rsidRPr="008B2A4E">
            <w:t xml:space="preserve">Участник осуществляет оплату Цены Договора, указанной в п.4.2. Договора,  за счет собственных средств в размере </w:t>
          </w:r>
          <w:sdt>
            <w:sdtPr>
              <w:rPr>
                <w:rFonts w:eastAsia="Arial Unicode MS"/>
                <w:highlight w:val="green"/>
                <w:bdr w:val="nil"/>
                <w:lang w:val="en-US"/>
              </w:rPr>
              <w:id w:val="160133991"/>
              <w:placeholder>
                <w:docPart w:val="76DC6F01881B45CEB9E1345826A42879"/>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2106175614"/>
              <w:placeholder>
                <w:docPart w:val="9CEE0C2BCEE247288798E09AA95F97FC"/>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и за счет кредитных средств в размере </w:t>
          </w:r>
          <w:sdt>
            <w:sdtPr>
              <w:rPr>
                <w:rFonts w:eastAsia="Arial Unicode MS"/>
                <w:highlight w:val="yellow"/>
                <w:bdr w:val="nil"/>
                <w:lang w:val="en-US"/>
              </w:rPr>
              <w:id w:val="-263465614"/>
              <w:placeholder>
                <w:docPart w:val="154062A2E8924F28A1EC3EF2F68C3491"/>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253827908"/>
              <w:placeholder>
                <w:docPart w:val="3BE8A20050DB4642954C33E8AA44FFCD"/>
              </w:placeholder>
            </w:sdtPr>
            <w:sdtEndPr/>
            <w:sdtContent>
              <w:r w:rsidR="00C9135C" w:rsidRPr="002343EB">
                <w:rPr>
                  <w:rFonts w:eastAsia="Arial Unicode MS"/>
                  <w:highlight w:val="yellow"/>
                  <w:bdr w:val="nil"/>
                </w:rPr>
                <w:t>Договор. Кредитные средства (прописью)</w:t>
              </w:r>
            </w:sdtContent>
          </w:sdt>
          <w:r w:rsidRPr="008B2A4E">
            <w:t xml:space="preserve">, предоставляемых Публичным акционерным обществом «Сбербанк России», Генеральная лицензия Банка России на осуществление банковских операций № 1481 от 11.08.2015 года, место нахождения: 117997, г. Москва, ул. Вавилова, д. 19, реквизиты: расчетный счет 30301810000006000001, кор.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green"/>
                <w:bdr w:val="nil"/>
                <w:lang w:val="en-US"/>
              </w:rPr>
              <w:id w:val="1465766500"/>
              <w:placeholder>
                <w:docPart w:val="8A8DF4DB762F4C78AAD99D684D0E945D"/>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494401770"/>
              <w:placeholder>
                <w:docPart w:val="A99FEDFDD0F2476EB55342A424F4165B"/>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Pr="008B2A4E">
            <w:t xml:space="preserve"> (далее - «Кредитный договор»), заключенному в г. ___________ между гр. _____</w:t>
          </w:r>
          <w:r w:rsidRPr="008B2A4E">
            <w:rPr>
              <w:i/>
            </w:rPr>
            <w:t>ФИО</w:t>
          </w:r>
          <w:r w:rsidRPr="008B2A4E">
            <w:t>________ и Банком.</w:t>
          </w:r>
        </w:p>
        <w:p w14:paraId="34656ED3" w14:textId="77777777" w:rsidR="00603322" w:rsidRPr="008B2A4E" w:rsidRDefault="0096409D" w:rsidP="00603322">
          <w:pPr>
            <w:ind w:firstLine="709"/>
            <w:jc w:val="both"/>
          </w:pPr>
          <w:r w:rsidRPr="008B2A4E">
            <w:t>Расчеты по Договору производятся с использованием номинального счета № _____________________ Общества с ограниченной ответственностью «Центр недвижимости от Сбербанка» (Место нахождения: 121170, г. Москва, Кутузовский проспект д. 32 к. 1, ОГРН 1157746652150, ИНН: 7736249247, КПП: 773001001, далее – ООО «ЦНС»), открытого в Банке, бенефициаром по которому является Участник (далее – «Номинальный счет»).Собственные денежные средства и кредитные денежные средства Участник зачисляются на Номинальный счет не позднее 6 (Шести) рабочих дней с даты подписания Договора.</w:t>
          </w:r>
        </w:p>
        <w:p w14:paraId="34656ED4" w14:textId="77777777" w:rsidR="00603322" w:rsidRPr="008B2A4E" w:rsidRDefault="0096409D" w:rsidP="00603322">
          <w:pPr>
            <w:ind w:firstLine="709"/>
            <w:jc w:val="both"/>
          </w:pPr>
          <w:bookmarkStart w:id="48" w:name="_Hlk18405410"/>
          <w:r w:rsidRPr="008B2A4E">
            <w:t xml:space="preserve">Застройщик извещается о зачислении вышеуказанных денежных средств на Номинальный счет путем направления уведомления с электронной почты </w:t>
          </w:r>
          <w:r w:rsidRPr="008B2A4E">
            <w:rPr>
              <w:b/>
              <w:u w:val="single"/>
              <w:lang w:val="en-US"/>
            </w:rPr>
            <w:t>robot</w:t>
          </w:r>
          <w:r w:rsidRPr="008B2A4E">
            <w:rPr>
              <w:b/>
              <w:u w:val="single"/>
            </w:rPr>
            <w:t>@domclick.ru</w:t>
          </w:r>
          <w:r w:rsidRPr="008B2A4E">
            <w:t xml:space="preserve"> на электронную почту </w:t>
          </w:r>
          <w:hyperlink r:id="rId14" w:history="1">
            <w:r w:rsidRPr="008B2A4E">
              <w:rPr>
                <w:b/>
                <w:u w:val="single"/>
              </w:rPr>
              <w:t>________________</w:t>
            </w:r>
          </w:hyperlink>
          <w:r w:rsidRPr="008B2A4E">
            <w:t xml:space="preserve"> не позднее одного рабочего дня с момента зачисления денежных средств на Номинальный счет.</w:t>
          </w:r>
        </w:p>
        <w:p w14:paraId="34656ED5" w14:textId="77777777" w:rsidR="00603322" w:rsidRPr="008B2A4E" w:rsidRDefault="0096409D" w:rsidP="00603322">
          <w:pPr>
            <w:ind w:firstLine="709"/>
            <w:jc w:val="both"/>
          </w:pPr>
          <w:r w:rsidRPr="008B2A4E">
            <w:t>Расходы по расчетам с Застройщиком с использованием Номинального счета несет Участник.</w:t>
          </w:r>
        </w:p>
        <w:p w14:paraId="34656ED6" w14:textId="77777777" w:rsidR="00603322" w:rsidRPr="008B2A4E" w:rsidRDefault="0096409D" w:rsidP="00603322">
          <w:pPr>
            <w:ind w:firstLine="709"/>
            <w:jc w:val="both"/>
          </w:pPr>
          <w:r w:rsidRPr="008B2A4E">
            <w:t>Перечисление денежных средств в счет оплаты Цены Договора, указанной в п.4.2. Договора,</w:t>
          </w:r>
          <w:r w:rsidRPr="008B2A4E">
            <w:rPr>
              <w:b/>
            </w:rPr>
            <w:t xml:space="preserve"> </w:t>
          </w:r>
          <w:r w:rsidRPr="008B2A4E">
            <w:t>осуществляется ООО «ЦНС» по поручению Участника в течение 5 (Пять) рабочих дней с даты государственной регистрации в установленном действующим законодательстве порядке Договора, а также государственной регистрации залога прав требования Участника в силу закона в пользу Банка на счет эскроу, открываемый Участником в соответствии с п. 4.3. Договора.</w:t>
          </w:r>
        </w:p>
        <w:bookmarkEnd w:id="48"/>
        <w:p w14:paraId="34656ED7" w14:textId="77777777" w:rsidR="00603322" w:rsidRPr="008B2A4E" w:rsidRDefault="0096409D" w:rsidP="00603322">
          <w:pPr>
            <w:pStyle w:val="a6"/>
            <w:numPr>
              <w:ilvl w:val="2"/>
              <w:numId w:val="11"/>
            </w:numPr>
            <w:tabs>
              <w:tab w:val="left" w:pos="1276"/>
            </w:tabs>
            <w:ind w:left="0" w:firstLine="709"/>
            <w:jc w:val="both"/>
          </w:pPr>
          <w:r w:rsidRPr="008B2A4E">
            <w:lastRenderedPageBreak/>
            <w:t>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ED8" w14:textId="77777777" w:rsidR="00603322" w:rsidRPr="008B2A4E" w:rsidRDefault="0096409D" w:rsidP="00603322">
          <w:pPr>
            <w:pStyle w:val="a6"/>
            <w:tabs>
              <w:tab w:val="left" w:pos="1276"/>
            </w:tabs>
            <w:ind w:left="0" w:firstLine="709"/>
            <w:jc w:val="both"/>
          </w:pPr>
          <w:r w:rsidRPr="008B2A4E">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ED9" w14:textId="77777777" w:rsidR="00603322" w:rsidRPr="008B2A4E" w:rsidRDefault="0096409D" w:rsidP="00603322">
          <w:pPr>
            <w:pStyle w:val="a6"/>
            <w:numPr>
              <w:ilvl w:val="2"/>
              <w:numId w:val="11"/>
            </w:numPr>
            <w:tabs>
              <w:tab w:val="left" w:pos="1276"/>
            </w:tabs>
            <w:ind w:left="0" w:firstLine="709"/>
            <w:jc w:val="both"/>
          </w:pPr>
          <w:r w:rsidRPr="008B2A4E">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EDA" w14:textId="77777777" w:rsidR="00603322" w:rsidRPr="008B2A4E" w:rsidRDefault="0096409D" w:rsidP="00603322">
          <w:pPr>
            <w:ind w:firstLine="708"/>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EDB" w14:textId="77777777" w:rsidR="00603322" w:rsidRPr="008B2A4E" w:rsidRDefault="0096409D" w:rsidP="00603322">
          <w:pPr>
            <w:ind w:firstLine="708"/>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EDC" w14:textId="77777777" w:rsidR="00603322" w:rsidRPr="00F3142F" w:rsidRDefault="003E103B" w:rsidP="00603322">
          <w:pPr>
            <w:ind w:firstLine="708"/>
            <w:jc w:val="both"/>
          </w:pPr>
        </w:p>
      </w:sdtContent>
    </w:sdt>
    <w:p w14:paraId="34656EDD" w14:textId="77777777" w:rsidR="00603322" w:rsidRPr="008B2A4E" w:rsidRDefault="00603322">
      <w:pPr>
        <w:ind w:firstLine="709"/>
        <w:jc w:val="both"/>
      </w:pPr>
    </w:p>
    <w:p w14:paraId="34656EDE" w14:textId="77777777" w:rsidR="00603322" w:rsidRPr="008B2A4E" w:rsidRDefault="0096409D" w:rsidP="00603322">
      <w:pPr>
        <w:tabs>
          <w:tab w:val="num" w:pos="1093"/>
          <w:tab w:val="num" w:pos="1245"/>
        </w:tabs>
        <w:ind w:firstLine="709"/>
        <w:jc w:val="both"/>
      </w:pPr>
      <w:r w:rsidRPr="008B2A4E">
        <w:t>.</w:t>
      </w:r>
    </w:p>
    <w:bookmarkStart w:id="49" w:name="_Hlk5794064" w:displacedByCustomXml="next"/>
    <w:sdt>
      <w:sdtPr>
        <w:rPr>
          <w:rStyle w:val="10"/>
          <w:sz w:val="24"/>
        </w:rPr>
        <w:id w:val="989061070"/>
        <w:placeholder>
          <w:docPart w:val="5FCF3852CEBE430FAE40337755BCE5C4"/>
        </w:placeholder>
      </w:sdtPr>
      <w:sdtEndPr>
        <w:rPr>
          <w:rStyle w:val="10"/>
          <w:highlight w:val="cyan"/>
        </w:rPr>
      </w:sdtEndPr>
      <w:sdtContent>
        <w:p w14:paraId="34656EDF" w14:textId="77777777" w:rsidR="00603322" w:rsidRPr="00D840B9" w:rsidRDefault="0096409D" w:rsidP="00603322">
          <w:pPr>
            <w:shd w:val="clear" w:color="auto" w:fill="FFFFFF" w:themeFill="background1"/>
            <w:ind w:right="27"/>
            <w:jc w:val="both"/>
            <w:rPr>
              <w:b/>
              <w:i/>
              <w:color w:val="FF0000"/>
              <w:u w:val="single"/>
            </w:rPr>
          </w:pPr>
          <w:r w:rsidRPr="00D840B9">
            <w:rPr>
              <w:b/>
              <w:i/>
              <w:color w:val="FF0000"/>
              <w:u w:val="single"/>
            </w:rPr>
            <w:t>Формулировка для АФР других банков (БЕЗ ИПОТЕКИ)</w:t>
          </w:r>
        </w:p>
        <w:p w14:paraId="34656EE0" w14:textId="77777777" w:rsidR="00603322" w:rsidRPr="00D840B9" w:rsidRDefault="0096409D" w:rsidP="00603322">
          <w:pPr>
            <w:shd w:val="clear" w:color="auto" w:fill="FFFFFF" w:themeFill="background1"/>
            <w:ind w:firstLine="720"/>
            <w:jc w:val="both"/>
          </w:pPr>
          <w:r w:rsidRPr="00D840B9">
            <w:t>4.3. Для осуществления расчетов по Договору Участник не позднее 2 (двух) рабочих дней с даты подписания Договора открывает безотзывный, покрытый (депонированный), безакцептный аккредитив в _________</w:t>
          </w:r>
          <w:r w:rsidRPr="00D840B9">
            <w:rPr>
              <w:b/>
            </w:rPr>
            <w:t xml:space="preserve"> (____________),</w:t>
          </w:r>
          <w:r w:rsidRPr="00D840B9">
            <w:t> </w:t>
          </w:r>
          <w:r w:rsidRPr="00D840B9">
            <w:rPr>
              <w:kern w:val="2"/>
            </w:rPr>
            <w:t xml:space="preserve">ОГРН ____________, </w:t>
          </w:r>
          <w:r w:rsidRPr="00D840B9">
            <w:t>кор/счет ____________ в _______________, ИНН ____________, БИК _______________(далее - «Банк»)</w:t>
          </w:r>
          <w:r w:rsidRPr="00D840B9">
            <w:rPr>
              <w:kern w:val="2"/>
            </w:rPr>
            <w:t>,</w:t>
          </w:r>
          <w:r w:rsidRPr="00D840B9">
            <w:t xml:space="preserve"> в размере </w:t>
          </w:r>
          <w:r w:rsidRPr="00D840B9">
            <w:rPr>
              <w:b/>
            </w:rPr>
            <w:t xml:space="preserve">__________ (___________) рублей __ копеек.  </w:t>
          </w:r>
        </w:p>
        <w:p w14:paraId="34656EE1" w14:textId="77777777" w:rsidR="00603322" w:rsidRPr="00D840B9" w:rsidRDefault="0096409D" w:rsidP="00603322">
          <w:pPr>
            <w:shd w:val="clear" w:color="auto" w:fill="FFFFFF" w:themeFill="background1"/>
            <w:tabs>
              <w:tab w:val="left" w:pos="786"/>
            </w:tabs>
            <w:ind w:firstLine="720"/>
            <w:contextualSpacing/>
            <w:jc w:val="both"/>
            <w:rPr>
              <w:b/>
            </w:rPr>
          </w:pPr>
          <w:r w:rsidRPr="00D840B9">
            <w:t>Аккредитив открывается на следующих условиях:</w:t>
          </w:r>
          <w:r w:rsidRPr="00D840B9">
            <w:rPr>
              <w:b/>
            </w:rPr>
            <w:t xml:space="preserve"> </w:t>
          </w:r>
        </w:p>
        <w:p w14:paraId="34656EE2" w14:textId="77777777" w:rsidR="00603322" w:rsidRPr="00D840B9" w:rsidRDefault="0096409D" w:rsidP="00603322">
          <w:pPr>
            <w:shd w:val="clear" w:color="auto" w:fill="FFFFFF" w:themeFill="background1"/>
            <w:tabs>
              <w:tab w:val="left" w:pos="786"/>
            </w:tabs>
            <w:ind w:firstLine="720"/>
            <w:contextualSpacing/>
            <w:jc w:val="both"/>
          </w:pPr>
          <w:r w:rsidRPr="00D840B9">
            <w:t>- плательщиком по аккредитиву является Участник;</w:t>
          </w:r>
        </w:p>
        <w:p w14:paraId="34656EE3" w14:textId="77777777" w:rsidR="00603322" w:rsidRPr="00D840B9" w:rsidRDefault="0096409D" w:rsidP="00603322">
          <w:pPr>
            <w:shd w:val="clear" w:color="auto" w:fill="FFFFFF" w:themeFill="background1"/>
            <w:tabs>
              <w:tab w:val="left" w:pos="786"/>
            </w:tabs>
            <w:ind w:firstLine="720"/>
            <w:contextualSpacing/>
            <w:jc w:val="both"/>
          </w:pPr>
          <w:r w:rsidRPr="00D840B9">
            <w:lastRenderedPageBreak/>
            <w:t xml:space="preserve">- банком-эмитентом и исполняющим банком выступает Банк;  </w:t>
          </w:r>
        </w:p>
        <w:p w14:paraId="34656EE4" w14:textId="77777777" w:rsidR="00603322" w:rsidRPr="00D840B9" w:rsidRDefault="0096409D" w:rsidP="00603322">
          <w:pPr>
            <w:shd w:val="clear" w:color="auto" w:fill="FFFFFF" w:themeFill="background1"/>
            <w:ind w:firstLine="709"/>
            <w:jc w:val="both"/>
          </w:pPr>
          <w:r w:rsidRPr="00D840B9">
            <w:t>-</w:t>
          </w:r>
          <w:r w:rsidRPr="00D840B9">
            <w:rPr>
              <w:lang w:val="en-US"/>
            </w:rPr>
            <w:t> </w:t>
          </w:r>
          <w:r w:rsidRPr="00D840B9">
            <w:t>аккредитив выставляется на сумму __________________(__________) рублей ______ копеек;</w:t>
          </w:r>
        </w:p>
        <w:p w14:paraId="34656EE5"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способ извещения Застройщика об открытии аккредитива: Застройщик извещается об открытии аккредитива путем вручения письменного извещения Банком уполномоченному сотруднику Застройщика, информационно - по электронной почте по адресу: ___________ не позднее даты открытия аккредитива;</w:t>
          </w:r>
        </w:p>
        <w:p w14:paraId="34656EE6"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xml:space="preserve">- cпособ исполнения аккредитива: путем платежа по предъявлении документов, предусмотренных условиями аккредитива.  </w:t>
          </w:r>
        </w:p>
        <w:p w14:paraId="34656EE7"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xml:space="preserve">- условием исполнения аккредитива является получение Банком от Застройщика или Участника либо скан-копии настоящего Договора, зарегистрированного органом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228E1">
            <w:rPr>
              <w:rFonts w:eastAsia="Calibri"/>
              <w:lang w:eastAsia="en-US"/>
            </w:rPr>
            <w:t xml:space="preserve">либо скан-образ выписки из Единого государственного реестра недвижимости, удостоверенную усиленной квалифицированной электронной подписью государственного регистратора, подтверждающей факт регистрации настоящего </w:t>
          </w:r>
          <w:r w:rsidRPr="00D840B9">
            <w:rPr>
              <w:rFonts w:eastAsia="Calibri"/>
              <w:lang w:eastAsia="en-US"/>
            </w:rPr>
            <w:t xml:space="preserve">Договора, </w:t>
          </w:r>
          <w:r w:rsidRPr="00D840B9">
            <w:rPr>
              <w:rFonts w:eastAsia="Calibri"/>
            </w:rPr>
            <w:t xml:space="preserve">путем электронного документооборота, согласованного Застройщиком и Банком; </w:t>
          </w:r>
          <w:r w:rsidRPr="00D840B9">
            <w:rPr>
              <w:rFonts w:eastAsia="Calibri"/>
              <w:lang w:eastAsia="en-US"/>
            </w:rPr>
            <w:t>документ для раскрытия аккредитива должен</w:t>
          </w:r>
          <w:r w:rsidRPr="00D840B9">
            <w:rPr>
              <w:rFonts w:eastAsia="Calibri"/>
            </w:rPr>
            <w:t xml:space="preserve"> быть </w:t>
          </w:r>
          <w:r w:rsidRPr="00D840B9">
            <w:rPr>
              <w:rFonts w:eastAsia="Calibri"/>
              <w:lang w:eastAsia="en-US"/>
            </w:rPr>
            <w:t>представлен</w:t>
          </w:r>
          <w:r w:rsidRPr="00D840B9">
            <w:rPr>
              <w:rFonts w:eastAsia="Calibri"/>
            </w:rPr>
            <w:t xml:space="preserve"> Застройщиком или Участником в Банк до истечения срока действия аккредитива;</w:t>
          </w:r>
        </w:p>
        <w:p w14:paraId="34656EE8"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8B2A4E">
            <w:rPr>
              <w:rFonts w:eastAsia="Calibri"/>
            </w:rPr>
            <w:t>Не позднее пяти рабочих дней с даты получения исполняющим банком указанных документов исполняющий банк осуществляет перечисление денежных средств с аккредитива на счет эскроу, открытый Участником в соответствии с п. 4.4. Договора, в целях их дальнейшего перечисления Застройщику после выполнения условий, установленных договором счета эскроу.</w:t>
          </w:r>
        </w:p>
        <w:p w14:paraId="34656EE9"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срок действия аккредитива – 90 (Девяносто) календарных дней с даты открытия аккредитива;</w:t>
          </w:r>
        </w:p>
        <w:p w14:paraId="34656EEA"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расходы по аккредитиву несет Участник;</w:t>
          </w:r>
        </w:p>
        <w:p w14:paraId="34656EEB"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в течение срока действия аккредитива Участник с письменного согласия Застройщика вправе изменить условия аккредитива;</w:t>
          </w:r>
        </w:p>
        <w:p w14:paraId="34656EEC" w14:textId="77777777" w:rsidR="00603322" w:rsidRPr="00D840B9" w:rsidRDefault="0096409D" w:rsidP="00603322">
          <w:pPr>
            <w:shd w:val="clear" w:color="auto" w:fill="FFFFFF" w:themeFill="background1"/>
            <w:tabs>
              <w:tab w:val="left" w:pos="786"/>
            </w:tabs>
            <w:ind w:firstLine="720"/>
            <w:contextualSpacing/>
            <w:jc w:val="both"/>
            <w:rPr>
              <w:rFonts w:eastAsia="Calibri"/>
            </w:rPr>
          </w:pPr>
          <w:r w:rsidRPr="00D840B9">
            <w:rPr>
              <w:rFonts w:eastAsia="Calibri"/>
            </w:rPr>
            <w:t>- дополнительные условия - частичная оплата не предусмотрена.</w:t>
          </w:r>
        </w:p>
        <w:p w14:paraId="34656EED" w14:textId="77777777" w:rsidR="00603322" w:rsidRPr="008B2A4E" w:rsidRDefault="003E103B" w:rsidP="00603322">
          <w:pPr>
            <w:tabs>
              <w:tab w:val="left" w:pos="786"/>
            </w:tabs>
            <w:ind w:firstLine="720"/>
            <w:contextualSpacing/>
            <w:jc w:val="both"/>
            <w:rPr>
              <w:rFonts w:eastAsia="Calibri"/>
              <w:highlight w:val="green"/>
            </w:rPr>
          </w:pPr>
        </w:p>
      </w:sdtContent>
    </w:sdt>
    <w:bookmarkEnd w:id="49" w:displacedByCustomXml="next"/>
    <w:sdt>
      <w:sdtPr>
        <w:rPr>
          <w:rFonts w:eastAsia="Calibri"/>
          <w:i/>
          <w:highlight w:val="yellow"/>
          <w:u w:val="single"/>
        </w:rPr>
        <w:id w:val="1932081055"/>
        <w:placeholder>
          <w:docPart w:val="1E48632A12AC41FC8FC1E72B928E0124"/>
        </w:placeholder>
      </w:sdtPr>
      <w:sdtEndPr>
        <w:rPr>
          <w:rFonts w:eastAsia="Times New Roman"/>
          <w:b/>
          <w:i w:val="0"/>
          <w:u w:val="none"/>
        </w:rPr>
      </w:sdtEndPr>
      <w:sdtContent>
        <w:p w14:paraId="34656EEE" w14:textId="77777777" w:rsidR="00603322" w:rsidRPr="00D840B9" w:rsidRDefault="0096409D" w:rsidP="00603322">
          <w:pPr>
            <w:ind w:firstLine="709"/>
            <w:jc w:val="both"/>
            <w:rPr>
              <w:rFonts w:eastAsia="Calibri"/>
              <w:i/>
              <w:color w:val="FF0000"/>
              <w:highlight w:val="yellow"/>
              <w:u w:val="single"/>
            </w:rPr>
          </w:pPr>
          <w:r w:rsidRPr="00D840B9">
            <w:rPr>
              <w:rFonts w:eastAsia="Calibri"/>
              <w:i/>
              <w:color w:val="FF0000"/>
              <w:highlight w:val="yellow"/>
              <w:u w:val="single"/>
            </w:rPr>
            <w:t>Формулировка при 100 % оплате Цены Договора</w:t>
          </w:r>
        </w:p>
        <w:p w14:paraId="34656EEF" w14:textId="77777777" w:rsidR="00603322" w:rsidRPr="008B2A4E" w:rsidRDefault="0096409D" w:rsidP="00603322">
          <w:pPr>
            <w:ind w:firstLine="709"/>
            <w:jc w:val="both"/>
            <w:rPr>
              <w:highlight w:val="yellow"/>
            </w:rPr>
          </w:pPr>
          <w:r w:rsidRPr="008B2A4E">
            <w:rPr>
              <w:rFonts w:eastAsia="Calibri"/>
              <w:highlight w:val="yellow"/>
            </w:rPr>
            <w:t>4.3. Оплата Цены Договора, указанной в п.4.2. Договора, производится Участником путем внесения денежных средств на эскроу счет, указанный в п.4.4. Договора,</w:t>
          </w:r>
          <w:r w:rsidRPr="008B2A4E">
            <w:rPr>
              <w:highlight w:val="yellow"/>
            </w:rPr>
            <w:t xml:space="preserve"> в течение 5 (Пяти) рабочих дней с даты регистрации Договора.</w:t>
          </w:r>
        </w:p>
        <w:p w14:paraId="34656EF0" w14:textId="77777777" w:rsidR="00603322" w:rsidRPr="008B2A4E" w:rsidRDefault="0096409D" w:rsidP="00603322">
          <w:pPr>
            <w:ind w:firstLine="709"/>
            <w:jc w:val="both"/>
          </w:pPr>
          <w:r w:rsidRPr="008B2A4E">
            <w:rPr>
              <w:b/>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953058049"/>
        <w:placeholder>
          <w:docPart w:val="1E48632A12AC41FC8FC1E72B928E0124"/>
        </w:placeholder>
      </w:sdtPr>
      <w:sdtEndPr>
        <w:rPr>
          <w:rFonts w:eastAsia="Times New Roman"/>
          <w:b/>
          <w:bCs/>
          <w:i w:val="0"/>
          <w:u w:val="none"/>
        </w:rPr>
      </w:sdtEndPr>
      <w:sdtContent>
        <w:p w14:paraId="34656EF1" w14:textId="77777777" w:rsidR="00603322" w:rsidRPr="008B2A4E" w:rsidRDefault="0096409D" w:rsidP="00603322">
          <w:pPr>
            <w:ind w:firstLine="709"/>
            <w:jc w:val="both"/>
            <w:rPr>
              <w:rFonts w:eastAsia="Calibri"/>
              <w:i/>
              <w:color w:val="FF0000"/>
              <w:highlight w:val="lightGray"/>
              <w:u w:val="single"/>
            </w:rPr>
          </w:pPr>
          <w:r w:rsidRPr="008B2A4E">
            <w:rPr>
              <w:rFonts w:eastAsia="Calibri"/>
              <w:i/>
              <w:color w:val="FF0000"/>
              <w:highlight w:val="lightGray"/>
              <w:u w:val="single"/>
            </w:rPr>
            <w:t>Формулировка для рассрочки, безналичная оплата, без аккредитива:</w:t>
          </w:r>
        </w:p>
        <w:p w14:paraId="34656EF2" w14:textId="77777777" w:rsidR="00603322" w:rsidRPr="008B2A4E" w:rsidRDefault="0096409D" w:rsidP="00603322">
          <w:pPr>
            <w:ind w:firstLine="709"/>
            <w:jc w:val="both"/>
            <w:rPr>
              <w:rFonts w:eastAsia="Calibri"/>
              <w:highlight w:val="lightGray"/>
            </w:rPr>
          </w:pPr>
          <w:r w:rsidRPr="008B2A4E">
            <w:rPr>
              <w:rFonts w:eastAsia="Calibri"/>
              <w:highlight w:val="lightGray"/>
            </w:rPr>
            <w:t>4.3. 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EF3" w14:textId="77777777" w:rsidR="00603322" w:rsidRPr="008B2A4E" w:rsidRDefault="0096409D" w:rsidP="00603322">
          <w:pPr>
            <w:ind w:firstLine="709"/>
            <w:jc w:val="both"/>
            <w:rPr>
              <w:rFonts w:eastAsia="Calibri"/>
              <w:highlight w:val="lightGray"/>
            </w:rPr>
          </w:pPr>
          <w:r w:rsidRPr="008B2A4E">
            <w:rPr>
              <w:rFonts w:eastAsia="Calibri"/>
              <w:highlight w:val="lightGray"/>
            </w:rPr>
            <w:t>-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EF4" w14:textId="77777777" w:rsidR="00603322" w:rsidRPr="008B2A4E" w:rsidRDefault="0096409D" w:rsidP="00603322">
          <w:pPr>
            <w:ind w:firstLine="709"/>
            <w:jc w:val="both"/>
            <w:rPr>
              <w:rFonts w:eastAsia="Calibri"/>
              <w:highlight w:val="lightGray"/>
            </w:rPr>
          </w:pPr>
          <w:r w:rsidRPr="008B2A4E">
            <w:rPr>
              <w:rFonts w:eastAsia="Calibri"/>
              <w:highlight w:val="lightGray"/>
            </w:rPr>
            <w:t xml:space="preserve">-  </w:t>
          </w:r>
          <w:bookmarkStart w:id="50" w:name="_Hlk10042429"/>
          <w:r w:rsidRPr="008B2A4E">
            <w:rPr>
              <w:rFonts w:eastAsia="Calibri"/>
              <w:highlight w:val="lightGray"/>
            </w:rPr>
            <w:t>денежные средства в размере ____________________ (______________)  рублей __ копеек вносятся Участником до _________________ г. включительно</w:t>
          </w:r>
          <w:bookmarkEnd w:id="50"/>
          <w:r w:rsidRPr="008B2A4E">
            <w:rPr>
              <w:rFonts w:eastAsia="Calibri"/>
              <w:highlight w:val="lightGray"/>
            </w:rPr>
            <w:t>;</w:t>
          </w:r>
        </w:p>
        <w:p w14:paraId="34656EF5" w14:textId="77777777" w:rsidR="00603322" w:rsidRPr="008B2A4E" w:rsidRDefault="0096409D" w:rsidP="00603322">
          <w:pPr>
            <w:ind w:firstLine="709"/>
            <w:jc w:val="both"/>
            <w:rPr>
              <w:rFonts w:eastAsia="Calibri"/>
              <w:highlight w:val="lightGray"/>
            </w:rPr>
          </w:pPr>
          <w:r w:rsidRPr="008B2A4E">
            <w:rPr>
              <w:rFonts w:eastAsia="Calibri"/>
              <w:highlight w:val="lightGray"/>
            </w:rPr>
            <w:t>-  денежные средства в размере ____________________ (______________)  рублей __ копеек вносятся Участником до _________________ г. включительно ;</w:t>
          </w:r>
        </w:p>
        <w:p w14:paraId="34656EF6" w14:textId="77777777" w:rsidR="00603322" w:rsidRPr="008B2A4E" w:rsidRDefault="0096409D" w:rsidP="00603322">
          <w:pPr>
            <w:ind w:firstLine="709"/>
            <w:jc w:val="both"/>
            <w:rPr>
              <w:rFonts w:eastAsia="Calibri"/>
              <w:highlight w:val="lightGray"/>
            </w:rPr>
          </w:pPr>
          <w:r w:rsidRPr="008B2A4E">
            <w:rPr>
              <w:rFonts w:eastAsia="Calibri"/>
              <w:highlight w:val="lightGray"/>
            </w:rPr>
            <w:t xml:space="preserve">Участник вправе досрочно исполнить свои обязательства по оплате Договора. </w:t>
          </w:r>
        </w:p>
        <w:p w14:paraId="34656EF7" w14:textId="77777777" w:rsidR="00603322" w:rsidRPr="008B2A4E" w:rsidRDefault="0096409D" w:rsidP="00603322">
          <w:pPr>
            <w:ind w:firstLine="709"/>
            <w:jc w:val="both"/>
            <w:rPr>
              <w:b/>
              <w:highlight w:val="lightGray"/>
            </w:rPr>
          </w:pPr>
          <w:r w:rsidRPr="008B2A4E">
            <w:rPr>
              <w:b/>
              <w:highlight w:val="lightGray"/>
            </w:rPr>
            <w:t xml:space="preserve">Участник не имеет права осуществлять оплату Цены Договора (его части) до даты государственной регистрации Договора. </w:t>
          </w:r>
        </w:p>
        <w:p w14:paraId="34656EF8" w14:textId="77777777" w:rsidR="00603322" w:rsidRDefault="0096409D" w:rsidP="00603322">
          <w:pPr>
            <w:ind w:firstLine="709"/>
            <w:jc w:val="both"/>
            <w:rPr>
              <w:b/>
              <w:bCs/>
              <w:highlight w:val="lightGray"/>
            </w:rPr>
          </w:pPr>
          <w:r w:rsidRPr="00D871B6">
            <w:lastRenderedPageBreak/>
            <w:t>Последний платеж, указанный в настоящем пункте, должен быть уплачен Участником не позднее планируемой даты ввода Корпуса Здания в эксплуатацию, указанной в Проектной декларации.</w:t>
          </w:r>
        </w:p>
      </w:sdtContent>
    </w:sdt>
    <w:sdt>
      <w:sdtPr>
        <w:rPr>
          <w:i/>
          <w:u w:val="single"/>
        </w:rPr>
        <w:id w:val="1389684405"/>
        <w:placeholder>
          <w:docPart w:val="1AE24EE203114B5FBDC64AC95EE4870C"/>
        </w:placeholder>
      </w:sdtPr>
      <w:sdtEndPr>
        <w:rPr>
          <w:i w:val="0"/>
          <w:u w:val="none"/>
        </w:rPr>
      </w:sdtEndPr>
      <w:sdtContent>
        <w:p w14:paraId="34656EF9" w14:textId="77777777" w:rsidR="00603322" w:rsidRPr="00D840B9" w:rsidRDefault="0096409D" w:rsidP="00603322">
          <w:pPr>
            <w:ind w:firstLine="709"/>
            <w:jc w:val="both"/>
            <w:rPr>
              <w:b/>
              <w:i/>
              <w:color w:val="FF0000"/>
              <w:u w:val="single"/>
            </w:rPr>
          </w:pPr>
          <w:r w:rsidRPr="00D840B9">
            <w:rPr>
              <w:b/>
              <w:i/>
              <w:color w:val="FF0000"/>
              <w:u w:val="single"/>
            </w:rPr>
            <w:t>Формулировка при оплате с использованием Субсидии и собств. ден. средств, БЕЗ АККРЕДИТИВА</w:t>
          </w:r>
        </w:p>
        <w:p w14:paraId="34656EFA" w14:textId="77777777" w:rsidR="00603322" w:rsidRPr="00D840B9" w:rsidRDefault="0096409D" w:rsidP="00603322">
          <w:pPr>
            <w:autoSpaceDE w:val="0"/>
            <w:autoSpaceDN w:val="0"/>
            <w:adjustRightInd w:val="0"/>
            <w:ind w:firstLine="720"/>
            <w:jc w:val="both"/>
          </w:pPr>
          <w:r w:rsidRPr="00D840B9">
            <w:t xml:space="preserve">4.3. </w:t>
          </w:r>
          <w:bookmarkStart w:id="51" w:name="_Hlk18403388"/>
          <w:r w:rsidRPr="00D840B9">
            <w:t xml:space="preserve">Оплата Цены Договора, указанной в п.4.2. Договора, производится Участником с использованием эскроу счета, указанного в п.4.4. Договора, после государственной регистрации настоящего Договора в следующие сроки: </w:t>
          </w:r>
          <w:bookmarkEnd w:id="51"/>
        </w:p>
        <w:p w14:paraId="34656EFB" w14:textId="0068CC88" w:rsidR="00603322" w:rsidRPr="00D840B9" w:rsidRDefault="0096409D" w:rsidP="00603322">
          <w:pPr>
            <w:autoSpaceDE w:val="0"/>
            <w:autoSpaceDN w:val="0"/>
            <w:adjustRightInd w:val="0"/>
            <w:ind w:firstLine="720"/>
            <w:jc w:val="both"/>
          </w:pPr>
          <w:r w:rsidRPr="00D840B9">
            <w:t xml:space="preserve">4.3.1. денежные средства в размере </w:t>
          </w:r>
          <w:sdt>
            <w:sdtPr>
              <w:rPr>
                <w:rFonts w:eastAsia="Arial Unicode MS"/>
                <w:highlight w:val="green"/>
                <w:bdr w:val="nil"/>
                <w:lang w:val="en-US"/>
              </w:rPr>
              <w:id w:val="403656610"/>
              <w:placeholder>
                <w:docPart w:val="F024FF3A129C4F33A02D88F85681AA9F"/>
              </w:placeholder>
            </w:sdtPr>
            <w:sdtEndPr/>
            <w:sdtContent>
              <w:r w:rsidR="00605F0E" w:rsidRPr="004122C3">
                <w:rPr>
                  <w:rFonts w:eastAsia="Arial Unicode MS"/>
                  <w:highlight w:val="green"/>
                  <w:bdr w:val="nil"/>
                </w:rPr>
                <w:t>Договор. Собственные средства</w:t>
              </w:r>
            </w:sdtContent>
          </w:sdt>
          <w:r w:rsidR="00605F0E" w:rsidRPr="004122C3">
            <w:rPr>
              <w:rFonts w:eastAsia="Calibri"/>
              <w:highlight w:val="green"/>
              <w:lang w:eastAsia="en-US"/>
            </w:rPr>
            <w:t xml:space="preserve"> </w:t>
          </w:r>
          <w:sdt>
            <w:sdtPr>
              <w:rPr>
                <w:rFonts w:eastAsia="Arial Unicode MS"/>
                <w:highlight w:val="green"/>
                <w:bdr w:val="nil"/>
                <w:lang w:val="en-US"/>
              </w:rPr>
              <w:id w:val="1415507481"/>
              <w:placeholder>
                <w:docPart w:val="564EC35E472A4EC991676F5F717EE9A7"/>
              </w:placeholder>
            </w:sdtPr>
            <w:sdtEndPr/>
            <w:sdtContent>
              <w:r w:rsidR="00605F0E" w:rsidRPr="004122C3">
                <w:rPr>
                  <w:rFonts w:eastAsia="Arial Unicode MS"/>
                  <w:highlight w:val="green"/>
                  <w:bdr w:val="nil"/>
                </w:rPr>
                <w:t>Договор. Собственные средства (прописью)</w:t>
              </w:r>
            </w:sdtContent>
          </w:sdt>
          <w:r w:rsidRPr="00D840B9">
            <w:t xml:space="preserve"> вносятся Участником в течение 5 (Пяти) рабочих дней с момента государственной регистрации  Договора из собственных средств;</w:t>
          </w:r>
        </w:p>
        <w:p w14:paraId="34656EFC" w14:textId="646754A6" w:rsidR="00603322" w:rsidRPr="00D840B9" w:rsidRDefault="0096409D" w:rsidP="00603322">
          <w:pPr>
            <w:autoSpaceDE w:val="0"/>
            <w:autoSpaceDN w:val="0"/>
            <w:adjustRightInd w:val="0"/>
            <w:ind w:firstLine="720"/>
            <w:jc w:val="both"/>
          </w:pPr>
          <w:r w:rsidRPr="00D840B9">
            <w:t xml:space="preserve">4.3.2. денежные средства в размере </w:t>
          </w:r>
          <w:sdt>
            <w:sdtPr>
              <w:rPr>
                <w:rFonts w:eastAsia="Arial Unicode MS"/>
                <w:highlight w:val="green"/>
                <w:bdr w:val="nil"/>
                <w:lang w:val="en-US"/>
              </w:rPr>
              <w:id w:val="-1594848976"/>
              <w:placeholder>
                <w:docPart w:val="73B37DDA0F0E4CC5A0ACCE2B3B78B09F"/>
              </w:placeholder>
            </w:sdtPr>
            <w:sdtEndPr/>
            <w:sdtContent>
              <w:r w:rsidR="00605F0E" w:rsidRPr="00605F0E">
                <w:rPr>
                  <w:rFonts w:eastAsia="Arial Unicode MS"/>
                  <w:highlight w:val="green"/>
                  <w:bdr w:val="nil"/>
                </w:rPr>
                <w:t>Договор. Средства субсидии</w:t>
              </w:r>
            </w:sdtContent>
          </w:sdt>
          <w:r w:rsidR="00605F0E" w:rsidRPr="00D840B9">
            <w:t xml:space="preserve"> </w:t>
          </w:r>
          <w:sdt>
            <w:sdtPr>
              <w:rPr>
                <w:rFonts w:eastAsia="Arial Unicode MS"/>
                <w:highlight w:val="green"/>
                <w:bdr w:val="nil"/>
                <w:lang w:val="en-US"/>
              </w:rPr>
              <w:id w:val="1641142020"/>
              <w:placeholder>
                <w:docPart w:val="BCB008D1F8A245AF907AA67B34C5E575"/>
              </w:placeholder>
            </w:sdtPr>
            <w:sdtEndPr/>
            <w:sdtContent>
              <w:r w:rsidR="00605F0E" w:rsidRPr="00605F0E">
                <w:rPr>
                  <w:rFonts w:eastAsia="Arial Unicode MS"/>
                  <w:highlight w:val="green"/>
                  <w:bdr w:val="nil"/>
                </w:rPr>
                <w:t>Договор. Средства субсидии (прописью)</w:t>
              </w:r>
            </w:sdtContent>
          </w:sdt>
          <w:r w:rsidRPr="00D840B9">
            <w:t>, Участник оплачивает Застройщику за счет денежных средств, являющихся субсидией, предоставленной ______</w:t>
          </w:r>
          <w:r w:rsidRPr="00D840B9">
            <w:rPr>
              <w:i/>
              <w:u w:val="single"/>
            </w:rPr>
            <w:t>ФИО</w:t>
          </w:r>
          <w:r w:rsidRPr="00D840B9">
            <w:t xml:space="preserve">_________ на семью в составе ___ (__________) человек, согласно Свидетельству о предоставлении субсидии для приобретения или строительства жилых помещений № _________, выданного Департаментом городского имущества города Москвы, на основании Распоряжения Департамента городского имущества города Москвы от «___» _____ 20__ г. № ________, в течение 75 (Семидесяти пяти) календарных дней с даты государственной регистрации Договора в органе регистрации прав. </w:t>
          </w:r>
        </w:p>
        <w:p w14:paraId="34656EFD" w14:textId="77777777" w:rsidR="00603322" w:rsidRPr="00D840B9" w:rsidRDefault="0096409D" w:rsidP="00603322">
          <w:pPr>
            <w:autoSpaceDE w:val="0"/>
            <w:autoSpaceDN w:val="0"/>
            <w:adjustRightInd w:val="0"/>
            <w:ind w:firstLine="720"/>
            <w:jc w:val="both"/>
          </w:pPr>
          <w:r w:rsidRPr="00D840B9">
            <w:t xml:space="preserve">В случае просрочки оплаты платежа, указанного в п. 4.3.2.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w:t>
          </w:r>
          <w:bookmarkStart w:id="52" w:name="_Hlk10043010"/>
          <w:r w:rsidRPr="00D840B9">
            <w:t>Участник обязуется оплатить сумму денежных средств в размере, указанном в п. 4.3.2. Договора, не позднее 90 (Девяносто) календарных дней с даты государственной регистрации Договора в органе, осуществляющем государственный кадастровый учет и государственную регистрацию прав, но в любом случае не позднее даты ввода Здания в эксплуатацию</w:t>
          </w:r>
          <w:bookmarkEnd w:id="52"/>
          <w:r w:rsidRPr="00D840B9">
            <w:t>.</w:t>
          </w:r>
        </w:p>
        <w:p w14:paraId="34656EFE" w14:textId="77777777" w:rsidR="00603322" w:rsidRPr="00D840B9" w:rsidRDefault="0096409D" w:rsidP="00603322">
          <w:pPr>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EFF" w14:textId="77777777" w:rsidR="00603322" w:rsidRPr="00D840B9" w:rsidRDefault="0096409D" w:rsidP="00603322">
          <w:pPr>
            <w:autoSpaceDE w:val="0"/>
            <w:autoSpaceDN w:val="0"/>
            <w:adjustRightInd w:val="0"/>
            <w:ind w:firstLine="720"/>
            <w:jc w:val="both"/>
          </w:pPr>
          <w:r w:rsidRPr="00D840B9">
            <w:t xml:space="preserve">4.3.3. В случае расторжения Договора  после ввода Здания в эксплуатацию и перечисления уполномоченным банком Застройщику (бенефициару) депонированной суммы, Участник поручает Застройщику в своих интересах перечислить денежную сумму  в размере __________(_______) рублей, оплаченную в счет Цены Договора из средств субсидии в бюджет города Москвы в полном объеме в течение 15  (Пятнадцати) рабочих дней с момента расторжения Договора, если иной срок не предусмотрен Законом 214-ФЗ. </w:t>
          </w:r>
        </w:p>
        <w:p w14:paraId="34656F00" w14:textId="77777777" w:rsidR="00603322" w:rsidRPr="00D840B9" w:rsidRDefault="0096409D" w:rsidP="00603322">
          <w:pPr>
            <w:autoSpaceDE w:val="0"/>
            <w:autoSpaceDN w:val="0"/>
            <w:adjustRightInd w:val="0"/>
            <w:ind w:firstLine="720"/>
            <w:jc w:val="both"/>
          </w:pPr>
          <w:r w:rsidRPr="00D840B9">
            <w:t xml:space="preserve">4.3.4. Штрафы, пени, неустойки не могут быть удержаны Застройщиком из суммы субсидии. Штрафы и пени, начисляемые в соответствии с требованиями Закона 214-ФЗ и/или Договором  и оплачиваются Участником за счет собственных средств. </w:t>
          </w:r>
        </w:p>
      </w:sdtContent>
    </w:sdt>
    <w:p w14:paraId="34656F01" w14:textId="77777777" w:rsidR="00603322" w:rsidRPr="00D840B9" w:rsidRDefault="00603322" w:rsidP="00603322">
      <w:pPr>
        <w:ind w:firstLine="709"/>
        <w:jc w:val="both"/>
      </w:pPr>
    </w:p>
    <w:p w14:paraId="34656F02" w14:textId="77777777" w:rsidR="00603322" w:rsidRPr="00D840B9" w:rsidRDefault="00603322" w:rsidP="00603322">
      <w:pPr>
        <w:ind w:firstLine="720"/>
        <w:jc w:val="both"/>
      </w:pPr>
    </w:p>
    <w:p w14:paraId="34656F03" w14:textId="77777777" w:rsidR="00603322" w:rsidRPr="00D840B9" w:rsidRDefault="00603322" w:rsidP="00603322">
      <w:pPr>
        <w:ind w:firstLine="709"/>
        <w:jc w:val="both"/>
        <w:rPr>
          <w:b/>
          <w:bCs/>
        </w:rPr>
      </w:pPr>
    </w:p>
    <w:sdt>
      <w:sdtPr>
        <w:rPr>
          <w:b/>
          <w:i/>
          <w:u w:val="single"/>
        </w:rPr>
        <w:id w:val="-1546675533"/>
        <w:placeholder>
          <w:docPart w:val="1E48632A12AC41FC8FC1E72B928E0124"/>
        </w:placeholder>
      </w:sdtPr>
      <w:sdtEndPr>
        <w:rPr>
          <w:b w:val="0"/>
          <w:i w:val="0"/>
          <w:u w:val="none"/>
        </w:rPr>
      </w:sdtEndPr>
      <w:sdtContent>
        <w:sdt>
          <w:sdtPr>
            <w:rPr>
              <w:rFonts w:eastAsia="Calibri"/>
              <w:i/>
              <w:u w:val="single"/>
            </w:rPr>
            <w:id w:val="-1917163915"/>
            <w:placeholder>
              <w:docPart w:val="1AE24EE203114B5FBDC64AC95EE4870C"/>
            </w:placeholder>
          </w:sdtPr>
          <w:sdtEndPr>
            <w:rPr>
              <w:rFonts w:eastAsia="Times New Roman"/>
              <w:i w:val="0"/>
              <w:u w:val="none"/>
            </w:rPr>
          </w:sdtEndPr>
          <w:sdtContent>
            <w:p w14:paraId="34656F04" w14:textId="77777777" w:rsidR="00603322" w:rsidRPr="00D840B9" w:rsidRDefault="0096409D" w:rsidP="00603322">
              <w:pPr>
                <w:shd w:val="clear" w:color="auto" w:fill="FFFFFF" w:themeFill="background1"/>
                <w:ind w:firstLine="709"/>
                <w:jc w:val="both"/>
                <w:rPr>
                  <w:rFonts w:eastAsia="Calibri"/>
                  <w:b/>
                  <w:i/>
                  <w:color w:val="FF0000"/>
                  <w:u w:val="single"/>
                </w:rPr>
              </w:pPr>
              <w:r w:rsidRPr="00D840B9">
                <w:rPr>
                  <w:rFonts w:eastAsia="Calibri"/>
                  <w:b/>
                  <w:i/>
                  <w:color w:val="FF0000"/>
                  <w:u w:val="single"/>
                </w:rPr>
                <w:t>Формулировка при оплате с использованием Субсидии</w:t>
              </w:r>
            </w:p>
            <w:p w14:paraId="34656F05" w14:textId="77777777" w:rsidR="00603322" w:rsidRPr="00D840B9" w:rsidRDefault="0096409D" w:rsidP="00603322">
              <w:pPr>
                <w:shd w:val="clear" w:color="auto" w:fill="FFFFFF" w:themeFill="background1"/>
                <w:ind w:firstLine="709"/>
                <w:jc w:val="both"/>
                <w:rPr>
                  <w:rFonts w:eastAsia="Calibri"/>
                </w:rPr>
              </w:pPr>
              <w:r w:rsidRPr="00D840B9">
                <w:rPr>
                  <w:rFonts w:eastAsia="Calibri"/>
                </w:rPr>
                <w:t xml:space="preserve">4.3. Оплата Цены Договора, указанной в п.4.2. Договора, производится Участником с использованием специального эскроу счета после государственной регистрации настоящего Договора в следующие сроки: </w:t>
              </w:r>
            </w:p>
            <w:p w14:paraId="34656F06" w14:textId="77777777" w:rsidR="00603322" w:rsidRPr="00D840B9" w:rsidRDefault="0096409D" w:rsidP="00603322">
              <w:pPr>
                <w:shd w:val="clear" w:color="auto" w:fill="FFFFFF" w:themeFill="background1"/>
                <w:ind w:firstLine="709"/>
                <w:jc w:val="both"/>
                <w:rPr>
                  <w:rFonts w:eastAsia="Calibri"/>
                </w:rPr>
              </w:pPr>
              <w:r w:rsidRPr="00D840B9">
                <w:t xml:space="preserve">4.3.1. </w:t>
              </w:r>
              <w:bookmarkStart w:id="53" w:name="_Hlk5898670"/>
              <w:r w:rsidRPr="00D840B9">
                <w:t xml:space="preserve">денежные средства в размере _________________ (__________________) рублей __ копеек вносятся Участником </w:t>
              </w:r>
              <w:bookmarkEnd w:id="53"/>
              <w:r w:rsidRPr="00D840B9">
                <w:rPr>
                  <w:rFonts w:eastAsia="Calibri"/>
                </w:rPr>
                <w:t>за счет денежных средств</w:t>
              </w:r>
              <w:r w:rsidRPr="00D840B9">
                <w:rPr>
                  <w:rFonts w:eastAsia="Calibri"/>
                  <w:b/>
                </w:rPr>
                <w:t>,</w:t>
              </w:r>
              <w:r w:rsidRPr="00D840B9">
                <w:rPr>
                  <w:rFonts w:eastAsia="Calibri"/>
                </w:rPr>
                <w:t xml:space="preserve"> являющиеся субсидией /частью субсидии в размере </w:t>
              </w:r>
              <w:r w:rsidRPr="00D840B9">
                <w:rPr>
                  <w:rFonts w:eastAsia="Calibri"/>
                  <w:b/>
                </w:rPr>
                <w:t>________ (_________) рублей ___ копеек</w:t>
              </w:r>
              <w:r w:rsidRPr="00D840B9">
                <w:rPr>
                  <w:rFonts w:eastAsia="Calibri"/>
                </w:rPr>
                <w:t xml:space="preserve">, предоставленной </w:t>
              </w:r>
              <w:r w:rsidRPr="00D840B9">
                <w:rPr>
                  <w:rFonts w:eastAsia="Calibri"/>
                  <w:b/>
                </w:rPr>
                <w:t xml:space="preserve">______ФИО____ </w:t>
              </w:r>
              <w:r w:rsidRPr="00D840B9">
                <w:rPr>
                  <w:rFonts w:eastAsia="Calibri"/>
                </w:rPr>
                <w:t>на семью в составе ____</w:t>
              </w:r>
              <w:r w:rsidRPr="00D840B9">
                <w:rPr>
                  <w:rFonts w:eastAsia="Calibri"/>
                  <w:b/>
                </w:rPr>
                <w:t xml:space="preserve"> (____) </w:t>
              </w:r>
              <w:r w:rsidRPr="00D840B9">
                <w:rPr>
                  <w:rFonts w:eastAsia="Calibri"/>
                </w:rPr>
                <w:t xml:space="preserve">человек, согласно Свидетельства о предоставлении субсидии для приобретения или строительства жилых помещений </w:t>
              </w:r>
              <w:r w:rsidRPr="00D840B9">
                <w:rPr>
                  <w:rFonts w:eastAsia="Calibri"/>
                  <w:b/>
                </w:rPr>
                <w:t xml:space="preserve">№ ______, </w:t>
              </w:r>
              <w:r w:rsidRPr="00D840B9">
                <w:rPr>
                  <w:rFonts w:eastAsia="Calibri"/>
                </w:rPr>
                <w:t xml:space="preserve">выданного Департаментом городского имущества города Москвы, на основании Распоряжения Департамента городского имущества города Москвы от </w:t>
              </w:r>
              <w:r w:rsidRPr="00D840B9">
                <w:rPr>
                  <w:rFonts w:eastAsia="Calibri"/>
                  <w:b/>
                </w:rPr>
                <w:t>«__» _________ 201__ г</w:t>
              </w:r>
              <w:r w:rsidRPr="00D840B9">
                <w:rPr>
                  <w:rFonts w:eastAsia="Calibri"/>
                </w:rPr>
                <w:t xml:space="preserve">. </w:t>
              </w:r>
              <w:r w:rsidRPr="00D840B9">
                <w:rPr>
                  <w:rFonts w:eastAsia="Calibri"/>
                  <w:b/>
                </w:rPr>
                <w:t>№ _____</w:t>
              </w:r>
              <w:r w:rsidRPr="00D840B9">
                <w:rPr>
                  <w:rFonts w:eastAsia="Calibri"/>
                </w:rPr>
                <w:t>,</w:t>
              </w:r>
              <w:r w:rsidRPr="00D840B9">
                <w:rPr>
                  <w:rFonts w:eastAsia="Calibri"/>
                  <w:b/>
                </w:rPr>
                <w:t xml:space="preserve"> </w:t>
              </w:r>
              <w:r w:rsidRPr="00D840B9">
                <w:rPr>
                  <w:rFonts w:eastAsia="Calibri"/>
                </w:rPr>
                <w:t xml:space="preserve">в течение 75 (Семидесяти пяти) календарных дней с </w:t>
              </w:r>
              <w:r w:rsidRPr="00D840B9">
                <w:t xml:space="preserve">даты государственной регистрации Договора в органе, осуществляющем государственный кадастровый </w:t>
              </w:r>
              <w:r w:rsidRPr="00D840B9">
                <w:lastRenderedPageBreak/>
                <w:t xml:space="preserve">учет и государственную регистрацию </w:t>
              </w:r>
              <w:r w:rsidRPr="00D840B9">
                <w:rPr>
                  <w:rFonts w:eastAsia="Calibri"/>
                </w:rPr>
                <w:t xml:space="preserve">прав, но в любом случае не позднее даты ввода Здания в эксплуатацию.  </w:t>
              </w:r>
            </w:p>
            <w:p w14:paraId="34656F07" w14:textId="77777777" w:rsidR="00603322" w:rsidRPr="00D840B9" w:rsidRDefault="0096409D" w:rsidP="00603322">
              <w:pPr>
                <w:shd w:val="clear" w:color="auto" w:fill="FFFFFF" w:themeFill="background1"/>
                <w:ind w:firstLine="709"/>
                <w:jc w:val="both"/>
                <w:rPr>
                  <w:rFonts w:eastAsia="Calibri"/>
                </w:rPr>
              </w:pPr>
              <w:r w:rsidRPr="00D840B9">
                <w:rPr>
                  <w:rFonts w:eastAsia="Calibri"/>
                </w:rPr>
                <w:t>В случае просрочки оплаты платежа, указанного в п. 4.3.1. Договора, более чем на 10 (Десять) календарных дней или при отказе Департамента городского имущества г. Москвы от издания распоряжения о перечислении вышеуказанной субсидии,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08" w14:textId="77777777" w:rsidR="00603322" w:rsidRPr="00D840B9" w:rsidRDefault="0096409D" w:rsidP="00603322">
              <w:pPr>
                <w:shd w:val="clear" w:color="auto" w:fill="FFFFFF" w:themeFill="background1"/>
                <w:ind w:firstLine="709"/>
                <w:jc w:val="both"/>
                <w:rPr>
                  <w:b/>
                </w:rPr>
              </w:pPr>
              <w:r w:rsidRPr="00D840B9">
                <w:rPr>
                  <w:b/>
                </w:rPr>
                <w:t>Участник не имеет права осуществлять оплату Цены Договора до даты государственной регистрации Договора.</w:t>
              </w:r>
            </w:p>
            <w:p w14:paraId="34656F09" w14:textId="77777777" w:rsidR="00603322" w:rsidRPr="00D840B9" w:rsidRDefault="0096409D" w:rsidP="00603322">
              <w:pPr>
                <w:shd w:val="clear" w:color="auto" w:fill="FFFFFF" w:themeFill="background1"/>
                <w:autoSpaceDE w:val="0"/>
                <w:autoSpaceDN w:val="0"/>
                <w:adjustRightInd w:val="0"/>
                <w:ind w:firstLine="720"/>
                <w:jc w:val="both"/>
              </w:pPr>
              <w:bookmarkStart w:id="54" w:name="_Hlk514069989"/>
              <w:r w:rsidRPr="00D840B9">
                <w:t>4.3.2. В случае расторжения Договора  после ввода Здания в эксплуатацию и перечисления уполномоченным банком Застройщику (бенефициару) депонированной суммы со счета эскроу,</w:t>
              </w:r>
              <w:r w:rsidRPr="00D840B9">
                <w:rPr>
                  <w:color w:val="000000"/>
                </w:rPr>
                <w:t xml:space="preserve"> Участник поручает Застройщику в своих интересах перечислить денежную сумму </w:t>
              </w:r>
              <w:r w:rsidRPr="00D840B9">
                <w:t xml:space="preserve"> в размере __________(_______) рублей, оплаченную в счет Цены Договора из средств субсидии </w:t>
              </w:r>
              <w:bookmarkStart w:id="55" w:name="_Hlk19719297"/>
              <w:r w:rsidRPr="00D840B9">
                <w:t>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bookmarkEnd w:id="55"/>
              <w:r w:rsidRPr="00D840B9">
                <w:t xml:space="preserve">. </w:t>
              </w:r>
            </w:p>
            <w:p w14:paraId="34656F0A" w14:textId="77777777" w:rsidR="00603322" w:rsidRPr="00D840B9" w:rsidRDefault="0096409D" w:rsidP="00603322">
              <w:pPr>
                <w:shd w:val="clear" w:color="auto" w:fill="FFFFFF" w:themeFill="background1"/>
                <w:autoSpaceDE w:val="0"/>
                <w:autoSpaceDN w:val="0"/>
                <w:adjustRightInd w:val="0"/>
                <w:ind w:firstLine="720"/>
                <w:jc w:val="both"/>
              </w:pPr>
              <w:r w:rsidRPr="00D840B9">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в размере _______________(______________) рублей оплаченные в счет Цены Договора из средств субсидии возвращаются в бюджет города Москвы в полном объеме в течение 15  (Пятнадцати) рабочих дней с момента расторжения Договора, если иной срок не предусмотрен Законом 214-ФЗ.</w:t>
              </w:r>
            </w:p>
            <w:p w14:paraId="34656F0B" w14:textId="77777777" w:rsidR="00603322" w:rsidRPr="00D840B9" w:rsidRDefault="0096409D" w:rsidP="00603322">
              <w:pPr>
                <w:shd w:val="clear" w:color="auto" w:fill="FFFFFF" w:themeFill="background1"/>
                <w:autoSpaceDE w:val="0"/>
                <w:autoSpaceDN w:val="0"/>
                <w:adjustRightInd w:val="0"/>
                <w:ind w:firstLine="709"/>
                <w:jc w:val="both"/>
                <w:rPr>
                  <w:rFonts w:eastAsia="Calibri"/>
                  <w:i/>
                  <w:u w:val="single"/>
                </w:rPr>
              </w:pPr>
              <w:r w:rsidRPr="00D840B9">
                <w:t xml:space="preserve">4.3.3. Штрафы, пени, неустойки не могут быть удержаны Застройщиком из суммы субсидии. Штрафы и пени, начисляемые в соответствии с требованиями Закона 214 -ФЗ и/или Договором  и оплачиваются Участником за счет собственных средств. </w:t>
              </w:r>
            </w:p>
          </w:sdtContent>
        </w:sdt>
        <w:bookmarkEnd w:id="54" w:displacedByCustomXml="next"/>
        <w:sdt>
          <w:sdtPr>
            <w:id w:val="2046322971"/>
            <w:placeholder>
              <w:docPart w:val="1AE24EE203114B5FBDC64AC95EE4870C"/>
            </w:placeholder>
          </w:sdtPr>
          <w:sdtEndPr/>
          <w:sdtContent>
            <w:p w14:paraId="34656F0C" w14:textId="77777777" w:rsidR="00603322" w:rsidRPr="0088723F" w:rsidRDefault="0096409D" w:rsidP="00603322">
              <w:pPr>
                <w:ind w:firstLine="709"/>
                <w:jc w:val="both"/>
                <w:rPr>
                  <w:i/>
                  <w:iCs/>
                  <w:color w:val="FF0000"/>
                </w:rPr>
              </w:pPr>
              <w:r w:rsidRPr="0088723F">
                <w:rPr>
                  <w:i/>
                  <w:iCs/>
                  <w:color w:val="FF0000"/>
                </w:rPr>
                <w:t>Формулировка при оплате Цены Договора с использованием МАТЕРИНСКОГО КАПИТАЛА, безналичная оплата без аккредитива и без номинального счета:</w:t>
              </w:r>
            </w:p>
            <w:p w14:paraId="34656F0D" w14:textId="77777777" w:rsidR="00603322" w:rsidRPr="0088723F" w:rsidRDefault="0096409D" w:rsidP="00603322">
              <w:pPr>
                <w:ind w:firstLine="709"/>
                <w:jc w:val="both"/>
              </w:pPr>
              <w:r w:rsidRPr="00D840B9">
                <w:t xml:space="preserve">4.3. </w:t>
              </w:r>
              <w:r w:rsidRPr="0088723F">
                <w:t>Стороны пришли к соглашению, что оплата Цены Договора, указанной в п.4.2. Договора, производится Участником путем внесения денежных средств на эскроу счет, указанный в п.4.4. Договора,  в  следующие сроки:</w:t>
              </w:r>
            </w:p>
            <w:p w14:paraId="34656F0E" w14:textId="77777777" w:rsidR="00603322" w:rsidRPr="0088723F" w:rsidRDefault="0096409D" w:rsidP="00603322">
              <w:pPr>
                <w:ind w:firstLine="709"/>
                <w:jc w:val="both"/>
              </w:pPr>
              <w:r w:rsidRPr="0088723F">
                <w:t>4.3.1. Денежные средства в размере _________________ (__________________) рублей __ копеек вносятся Участником в течение 5 (Пяти) рабочих дней с момента государственной регистрации настоящего Договора;</w:t>
              </w:r>
            </w:p>
            <w:p w14:paraId="34656F0F" w14:textId="77777777" w:rsidR="00603322" w:rsidRPr="00D840B9" w:rsidRDefault="0096409D" w:rsidP="00603322">
              <w:pPr>
                <w:ind w:firstLine="709"/>
                <w:jc w:val="both"/>
              </w:pPr>
              <w:r w:rsidRPr="0088723F">
                <w:t xml:space="preserve">4.3.2. Денежные средства в размере </w:t>
              </w:r>
              <w:sdt>
                <w:sdtPr>
                  <w:id w:val="-1646502000"/>
                  <w:placeholder>
                    <w:docPart w:val="96248A6DC68D49EDA1016C605F6C6D48"/>
                  </w:placeholder>
                </w:sdtPr>
                <w:sdtEndPr/>
                <w:sdtContent>
                  <w:r w:rsidRPr="0088723F">
                    <w:t>__________________ (________________________) рублей 00 копеек</w:t>
                  </w:r>
                </w:sdtContent>
              </w:sdt>
              <w:r w:rsidRPr="0088723F">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w:t>
              </w:r>
              <w:r w:rsidRPr="00D840B9">
                <w:t xml:space="preserve"> серия </w:t>
              </w:r>
              <w:sdt>
                <w:sdtPr>
                  <w:id w:val="1924372063"/>
                  <w:placeholder>
                    <w:docPart w:val="225BDCD8AA914C97B4786B3E64206B5C"/>
                  </w:placeholder>
                </w:sdtPr>
                <w:sdtEndPr/>
                <w:sdtContent>
                  <w:r w:rsidRPr="0088723F">
                    <w:t>___</w:t>
                  </w:r>
                </w:sdtContent>
              </w:sdt>
              <w:r w:rsidRPr="00D840B9">
                <w:t xml:space="preserve"> № </w:t>
              </w:r>
              <w:sdt>
                <w:sdtPr>
                  <w:id w:val="394943927"/>
                  <w:placeholder>
                    <w:docPart w:val="76C3E6EBF17049BEBFE387898BEBB124"/>
                  </w:placeholder>
                </w:sdtPr>
                <w:sdtEndPr/>
                <w:sdtContent>
                  <w:r w:rsidRPr="0088723F">
                    <w:t>___</w:t>
                  </w:r>
                </w:sdtContent>
              </w:sdt>
              <w:r w:rsidRPr="00D840B9">
                <w:t xml:space="preserve"> от </w:t>
              </w:r>
              <w:sdt>
                <w:sdtPr>
                  <w:id w:val="-1968048450"/>
                  <w:placeholder>
                    <w:docPart w:val="B3ACEA531A5B45E09261F804DD9E411D"/>
                  </w:placeholder>
                </w:sdtPr>
                <w:sdtEndPr/>
                <w:sdtContent>
                  <w:r w:rsidRPr="00D840B9">
                    <w:t>«</w:t>
                  </w:r>
                  <w:r w:rsidRPr="0088723F">
                    <w:t>___»_____года</w:t>
                  </w:r>
                </w:sdtContent>
              </w:sdt>
              <w:r w:rsidRPr="00D840B9">
                <w:t xml:space="preserve">, выданный </w:t>
              </w:r>
              <w:sdt>
                <w:sdtPr>
                  <w:id w:val="1059361593"/>
                  <w:placeholder>
                    <w:docPart w:val="53BEA07E97904205BF11F70E1EE04C0E"/>
                  </w:placeholder>
                </w:sdtPr>
                <w:sdtEndPr/>
                <w:sdtContent>
                  <w:r w:rsidRPr="0088723F">
                    <w:t>_________________</w:t>
                  </w:r>
                </w:sdtContent>
              </w:sdt>
              <w:r w:rsidRPr="00D840B9">
                <w:t xml:space="preserve"> на имя </w:t>
              </w:r>
              <w:sdt>
                <w:sdtPr>
                  <w:id w:val="1398631603"/>
                  <w:placeholder>
                    <w:docPart w:val="D3A641DA5223405B87A3F4F335EB3CD5"/>
                  </w:placeholder>
                </w:sdtPr>
                <w:sdtEndPr/>
                <w:sdtContent>
                  <w:r w:rsidRPr="0088723F">
                    <w:t>_________________</w:t>
                  </w:r>
                </w:sdtContent>
              </w:sdt>
              <w:r w:rsidRPr="00D840B9">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0" w14:textId="77777777" w:rsidR="00603322" w:rsidRPr="0088723F" w:rsidRDefault="0096409D" w:rsidP="00603322">
              <w:pPr>
                <w:ind w:firstLine="709"/>
                <w:jc w:val="both"/>
              </w:pPr>
              <w:r w:rsidRPr="00D840B9">
                <w:t xml:space="preserve">В случае просрочки оплаты части Цены Договора, указанной в п. 4.3.2.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w:t>
              </w:r>
              <w:r w:rsidRPr="0088723F">
                <w:t xml:space="preserve">Российской Федерации (либо от Пенсионного фонда Российской Федерации), Участник обязуется внести сумму денежных средств в размере, указанном в п. 4.3.2. Договора, не позднее 90 (Девяносто) календарных дней с даты государственной </w:t>
              </w:r>
              <w:r w:rsidRPr="0088723F">
                <w:lastRenderedPageBreak/>
                <w:t>регистрации Договора в органе регистрации прав, но в любом случае не позднее даты ввода Здания в эксплуатацию.</w:t>
              </w:r>
            </w:p>
          </w:sdtContent>
        </w:sdt>
        <w:bookmarkStart w:id="56" w:name="_Hlk20225304" w:displacedByCustomXml="next"/>
        <w:bookmarkStart w:id="57" w:name="_Hlk20225336" w:displacedByCustomXml="next"/>
        <w:sdt>
          <w:sdtPr>
            <w:rPr>
              <w:rFonts w:eastAsia="Calibri"/>
              <w:i/>
              <w:sz w:val="23"/>
              <w:u w:val="single"/>
            </w:rPr>
            <w:id w:val="-867143689"/>
            <w:placeholder>
              <w:docPart w:val="1AE24EE203114B5FBDC64AC95EE4870C"/>
            </w:placeholder>
          </w:sdtPr>
          <w:sdtEndPr>
            <w:rPr>
              <w:rFonts w:eastAsia="Times New Roman"/>
              <w:b/>
              <w:i w:val="0"/>
              <w:u w:val="none"/>
            </w:rPr>
          </w:sdtEndPr>
          <w:sdtContent>
            <w:p w14:paraId="34656F11" w14:textId="77777777" w:rsidR="00603322" w:rsidRPr="008B2A4E" w:rsidRDefault="0096409D" w:rsidP="00603322">
              <w:pPr>
                <w:ind w:firstLine="720"/>
                <w:jc w:val="both"/>
                <w:rPr>
                  <w:rFonts w:eastAsia="Calibri"/>
                  <w:b/>
                  <w:i/>
                  <w:color w:val="FF0000"/>
                  <w:sz w:val="23"/>
                </w:rPr>
              </w:pPr>
              <w:r w:rsidRPr="008B2A4E">
                <w:rPr>
                  <w:rFonts w:eastAsia="Calibri"/>
                  <w:b/>
                  <w:i/>
                  <w:color w:val="FF0000"/>
                  <w:sz w:val="23"/>
                </w:rPr>
                <w:t>ДОБАВИТЬ пункт 4.3.1. при оплате Цены Договора с использованием МАТЕРИНСКОГО КАПИТАЛА. Первый платеж – через аккредитив или номинальный счет БЕЗ ИПОТЕКИ:</w:t>
              </w:r>
            </w:p>
            <w:p w14:paraId="34656F12" w14:textId="77777777" w:rsidR="00603322" w:rsidRPr="008B2A4E" w:rsidRDefault="0096409D" w:rsidP="00603322">
              <w:pPr>
                <w:ind w:firstLine="709"/>
                <w:jc w:val="both"/>
                <w:rPr>
                  <w:sz w:val="23"/>
                </w:rPr>
              </w:pPr>
              <w:r w:rsidRPr="008B2A4E">
                <w:rPr>
                  <w:sz w:val="23"/>
                  <w:shd w:val="clear" w:color="auto" w:fill="D0CECE" w:themeFill="background2" w:themeFillShade="E6"/>
                </w:rPr>
                <w:t xml:space="preserve">4.3.1. </w:t>
              </w:r>
              <w:r w:rsidRPr="008B2A4E">
                <w:rPr>
                  <w:sz w:val="23"/>
                </w:rPr>
                <w:t xml:space="preserve">Денежные средства в размере </w:t>
              </w:r>
              <w:sdt>
                <w:sdtPr>
                  <w:rPr>
                    <w:sz w:val="23"/>
                  </w:rPr>
                  <w:id w:val="1450979177"/>
                  <w:placeholder>
                    <w:docPart w:val="8ED7B004272346BE85F6526CA818265E"/>
                  </w:placeholder>
                </w:sdtPr>
                <w:sdtEndPr/>
                <w:sdtContent>
                  <w:r w:rsidRPr="008B2A4E">
                    <w:rPr>
                      <w:rFonts w:eastAsia="Calibri"/>
                      <w:sz w:val="23"/>
                    </w:rPr>
                    <w:t>__________________ (________________________) рублей 00 копеек</w:t>
                  </w:r>
                </w:sdtContent>
              </w:sdt>
              <w:r w:rsidRPr="008B2A4E">
                <w:rPr>
                  <w:sz w:val="23"/>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rPr>
                  <w:id w:val="613021202"/>
                  <w:placeholder>
                    <w:docPart w:val="3CE92A2450004E3DAAA5C75C1E450909"/>
                  </w:placeholder>
                </w:sdtPr>
                <w:sdtEndPr/>
                <w:sdtContent>
                  <w:r w:rsidRPr="008B2A4E">
                    <w:rPr>
                      <w:rFonts w:eastAsia="Calibri"/>
                      <w:sz w:val="23"/>
                    </w:rPr>
                    <w:t>___</w:t>
                  </w:r>
                </w:sdtContent>
              </w:sdt>
              <w:r w:rsidRPr="008B2A4E">
                <w:rPr>
                  <w:sz w:val="23"/>
                </w:rPr>
                <w:t xml:space="preserve"> № </w:t>
              </w:r>
              <w:sdt>
                <w:sdtPr>
                  <w:rPr>
                    <w:sz w:val="23"/>
                  </w:rPr>
                  <w:id w:val="-1903442756"/>
                  <w:placeholder>
                    <w:docPart w:val="B0C6E39BE5414EA09156880CD8A9FF56"/>
                  </w:placeholder>
                </w:sdtPr>
                <w:sdtEndPr/>
                <w:sdtContent>
                  <w:r w:rsidRPr="008B2A4E">
                    <w:rPr>
                      <w:rFonts w:eastAsia="Calibri"/>
                      <w:sz w:val="23"/>
                    </w:rPr>
                    <w:t>___</w:t>
                  </w:r>
                </w:sdtContent>
              </w:sdt>
              <w:r w:rsidRPr="008B2A4E">
                <w:rPr>
                  <w:sz w:val="23"/>
                </w:rPr>
                <w:t xml:space="preserve"> от </w:t>
              </w:r>
              <w:sdt>
                <w:sdtPr>
                  <w:rPr>
                    <w:sz w:val="23"/>
                  </w:rPr>
                  <w:id w:val="-996423324"/>
                  <w:placeholder>
                    <w:docPart w:val="F1BFBB7509014859B89D29DED16EC76D"/>
                  </w:placeholder>
                </w:sdtPr>
                <w:sdtEndPr/>
                <w:sdtContent>
                  <w:r w:rsidRPr="008B2A4E">
                    <w:rPr>
                      <w:sz w:val="23"/>
                    </w:rPr>
                    <w:t>«</w:t>
                  </w:r>
                  <w:r w:rsidRPr="008B2A4E">
                    <w:rPr>
                      <w:rFonts w:eastAsia="Calibri"/>
                      <w:sz w:val="23"/>
                    </w:rPr>
                    <w:t>___»_____года</w:t>
                  </w:r>
                </w:sdtContent>
              </w:sdt>
              <w:r w:rsidRPr="008B2A4E">
                <w:rPr>
                  <w:sz w:val="23"/>
                </w:rPr>
                <w:t xml:space="preserve">, выданный </w:t>
              </w:r>
              <w:sdt>
                <w:sdtPr>
                  <w:rPr>
                    <w:sz w:val="23"/>
                  </w:rPr>
                  <w:id w:val="1582097734"/>
                  <w:placeholder>
                    <w:docPart w:val="7D43ADC6A1504B169E866588F37B3A8E"/>
                  </w:placeholder>
                </w:sdtPr>
                <w:sdtEndPr/>
                <w:sdtContent>
                  <w:r w:rsidRPr="008B2A4E">
                    <w:rPr>
                      <w:rFonts w:eastAsia="Calibri"/>
                      <w:sz w:val="23"/>
                    </w:rPr>
                    <w:t>_________________</w:t>
                  </w:r>
                </w:sdtContent>
              </w:sdt>
              <w:r w:rsidRPr="008B2A4E">
                <w:rPr>
                  <w:sz w:val="23"/>
                </w:rPr>
                <w:t xml:space="preserve"> на имя </w:t>
              </w:r>
              <w:sdt>
                <w:sdtPr>
                  <w:rPr>
                    <w:sz w:val="23"/>
                  </w:rPr>
                  <w:id w:val="589660585"/>
                  <w:placeholder>
                    <w:docPart w:val="315D940A57C9449E8008BED7751D5986"/>
                  </w:placeholder>
                </w:sdtPr>
                <w:sdtEndPr/>
                <w:sdtContent>
                  <w:r w:rsidRPr="008B2A4E">
                    <w:rPr>
                      <w:rFonts w:eastAsia="Calibri"/>
                      <w:sz w:val="23"/>
                    </w:rPr>
                    <w:t>_________________</w:t>
                  </w:r>
                </w:sdtContent>
              </w:sdt>
              <w:r w:rsidRPr="008B2A4E">
                <w:rPr>
                  <w:sz w:val="23"/>
                </w:rPr>
                <w:t>, далее - «Сертификат») в течение 75 (Семидесяти пяти)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p w14:paraId="34656F13" w14:textId="77777777" w:rsidR="00603322" w:rsidRPr="008B2A4E" w:rsidRDefault="0096409D" w:rsidP="00603322">
              <w:pPr>
                <w:ind w:firstLine="709"/>
                <w:jc w:val="both"/>
                <w:rPr>
                  <w:sz w:val="23"/>
                </w:rPr>
              </w:pPr>
              <w:r w:rsidRPr="008B2A4E">
                <w:rPr>
                  <w:sz w:val="23"/>
                </w:rPr>
                <w:t>В случае просрочки оплаты части Цены Договора, указанной в п. 4.3.1.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4.3.1. Договора, не позднее 90 (Девяносто) календарных дней с даты государственной регистрации Договора в органе регистрации прав но в любом случае не позднее даты ввода Здания в эксплуатацию.</w:t>
              </w:r>
            </w:p>
            <w:bookmarkEnd w:id="56"/>
            <w:p w14:paraId="34656F14" w14:textId="77777777" w:rsidR="00603322" w:rsidRPr="008B2A4E" w:rsidRDefault="0096409D" w:rsidP="00603322">
              <w:pPr>
                <w:ind w:firstLine="720"/>
                <w:jc w:val="both"/>
                <w:rPr>
                  <w:rFonts w:eastAsia="Calibri"/>
                  <w:i/>
                  <w:color w:val="FF0000"/>
                  <w:sz w:val="23"/>
                  <w:u w:val="single"/>
                </w:rPr>
              </w:pPr>
              <w:r w:rsidRPr="008B2A4E">
                <w:rPr>
                  <w:rFonts w:eastAsia="Calibri"/>
                  <w:i/>
                  <w:color w:val="FF0000"/>
                  <w:sz w:val="23"/>
                  <w:u w:val="single"/>
                </w:rPr>
                <w:t>ДОБАВИТЬ пункт 4.3.2. при оплате Цены Договора с использованием МАТЕРИНСКОГО КАПИТАЛА  С РАССРОЧКОЙ. Первый платеж – через аккредитив или номинальный счет БЕЗ ИПОТЕКИ, второй платеж – материнский капитал, третий платеж -рассрочка:</w:t>
              </w:r>
            </w:p>
            <w:p w14:paraId="34656F15" w14:textId="77777777" w:rsidR="00603322" w:rsidRPr="008B2A4E" w:rsidRDefault="0096409D" w:rsidP="00603322">
              <w:pPr>
                <w:ind w:firstLine="720"/>
                <w:jc w:val="both"/>
                <w:rPr>
                  <w:rFonts w:eastAsia="Calibri"/>
                  <w:sz w:val="23"/>
                </w:rPr>
              </w:pPr>
              <w:r w:rsidRPr="008B2A4E">
                <w:rPr>
                  <w:rFonts w:eastAsia="Calibri"/>
                  <w:sz w:val="23"/>
                </w:rPr>
                <w:t xml:space="preserve">4.3.2. Оставшаяся сумма денежных средств </w:t>
              </w:r>
              <w:r w:rsidRPr="008B2A4E">
                <w:rPr>
                  <w:sz w:val="23"/>
                </w:rPr>
                <w:t xml:space="preserve">вносятся на счет эскроу, открываемый Участником в соответствии с п.4.4. Договора,  </w:t>
              </w:r>
              <w:r w:rsidRPr="008B2A4E">
                <w:rPr>
                  <w:rFonts w:eastAsia="Calibri"/>
                  <w:sz w:val="23"/>
                </w:rPr>
                <w:t>в следующие сроки:</w:t>
              </w:r>
            </w:p>
            <w:sdt>
              <w:sdtPr>
                <w:rPr>
                  <w:sz w:val="23"/>
                </w:rPr>
                <w:id w:val="1747611163"/>
                <w:placeholder>
                  <w:docPart w:val="04CFA915EE15437882508F8AEB7A4574"/>
                </w:placeholder>
              </w:sdtPr>
              <w:sdtEndPr/>
              <w:sdtContent>
                <w:p w14:paraId="34656F16"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7"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8"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p w14:paraId="34656F19" w14:textId="77777777" w:rsidR="00603322" w:rsidRPr="008B2A4E" w:rsidRDefault="0096409D" w:rsidP="00603322">
                  <w:pPr>
                    <w:ind w:firstLine="720"/>
                    <w:jc w:val="both"/>
                    <w:rPr>
                      <w:rFonts w:eastAsia="Calibri"/>
                      <w:sz w:val="23"/>
                    </w:rPr>
                  </w:pPr>
                  <w:r w:rsidRPr="008B2A4E">
                    <w:rPr>
                      <w:rFonts w:eastAsia="Calibri"/>
                      <w:sz w:val="23"/>
                    </w:rPr>
                    <w:t>- денежные средства в размере ____________________ (______________) рублей __ копеек вносятся Участником до _________________ г. включительно.</w:t>
                  </w:r>
                </w:p>
              </w:sdtContent>
            </w:sdt>
            <w:p w14:paraId="34656F1A" w14:textId="77777777" w:rsidR="00603322" w:rsidRPr="008B2A4E" w:rsidRDefault="0096409D" w:rsidP="00603322">
              <w:pPr>
                <w:ind w:firstLine="709"/>
                <w:jc w:val="both"/>
                <w:rPr>
                  <w:b/>
                  <w:sz w:val="23"/>
                </w:rPr>
              </w:pPr>
              <w:r w:rsidRPr="008B2A4E">
                <w:rPr>
                  <w:b/>
                  <w:sz w:val="23"/>
                </w:rPr>
                <w:t xml:space="preserve">Участник не имеет права осуществлять оплату Цены Договора (его части) до даты государственной регистрации Договора. </w:t>
              </w:r>
            </w:p>
            <w:p w14:paraId="34656F1B" w14:textId="77777777" w:rsidR="00603322" w:rsidRPr="00D840B9" w:rsidRDefault="003E103B" w:rsidP="00603322">
              <w:pPr>
                <w:ind w:firstLine="720"/>
                <w:jc w:val="both"/>
                <w:rPr>
                  <w:b/>
                  <w:sz w:val="23"/>
                </w:rPr>
              </w:pPr>
            </w:p>
          </w:sdtContent>
        </w:sdt>
        <w:bookmarkEnd w:id="57" w:displacedByCustomXml="next"/>
        <w:sdt>
          <w:sdtPr>
            <w:rPr>
              <w:rFonts w:eastAsia="Calibri"/>
              <w:i/>
              <w:sz w:val="23"/>
              <w:highlight w:val="yellow"/>
              <w:u w:val="single"/>
            </w:rPr>
            <w:id w:val="-1935200208"/>
            <w:placeholder>
              <w:docPart w:val="FAD2B622A21B4D449392634BBE534C0C"/>
            </w:placeholder>
          </w:sdtPr>
          <w:sdtEndPr>
            <w:rPr>
              <w:rFonts w:eastAsia="Times New Roman"/>
              <w:b/>
              <w:i w:val="0"/>
              <w:u w:val="none"/>
            </w:rPr>
          </w:sdtEndPr>
          <w:sdtContent>
            <w:p w14:paraId="34656F1C" w14:textId="77777777" w:rsidR="00603322" w:rsidRPr="00D840B9" w:rsidRDefault="0096409D" w:rsidP="00603322">
              <w:pPr>
                <w:shd w:val="clear" w:color="auto" w:fill="FFFFFF" w:themeFill="background1"/>
                <w:ind w:firstLine="720"/>
                <w:jc w:val="both"/>
                <w:rPr>
                  <w:rFonts w:eastAsia="Calibri"/>
                  <w:b/>
                  <w:i/>
                  <w:color w:val="FF0000"/>
                  <w:sz w:val="23"/>
                  <w:highlight w:val="lightGray"/>
                </w:rPr>
              </w:pPr>
              <w:r w:rsidRPr="00D840B9">
                <w:rPr>
                  <w:rFonts w:eastAsia="Calibri"/>
                  <w:b/>
                  <w:i/>
                  <w:color w:val="FF0000"/>
                  <w:sz w:val="23"/>
                  <w:highlight w:val="lightGray"/>
                </w:rPr>
                <w:t>ДОБАВИТЬ пункт 4.3.4. при оплате Цены Договора с использованием МАТЕРИНСКОГО КАПИТАЛА. Первый платеж – через аккредитив или номинальный счет С ИПОТЕКОЙ:</w:t>
              </w:r>
            </w:p>
            <w:p w14:paraId="34656F1D" w14:textId="77777777" w:rsidR="00603322" w:rsidRPr="00D840B9" w:rsidRDefault="0096409D" w:rsidP="00603322">
              <w:pPr>
                <w:shd w:val="clear" w:color="auto" w:fill="FFFFFF" w:themeFill="background1"/>
                <w:ind w:firstLine="709"/>
                <w:jc w:val="both"/>
                <w:rPr>
                  <w:sz w:val="23"/>
                  <w:highlight w:val="lightGray"/>
                </w:rPr>
              </w:pPr>
              <w:r w:rsidRPr="00D840B9">
                <w:rPr>
                  <w:sz w:val="23"/>
                  <w:highlight w:val="lightGray"/>
                  <w:shd w:val="clear" w:color="auto" w:fill="D0CECE" w:themeFill="background2" w:themeFillShade="E6"/>
                </w:rPr>
                <w:t xml:space="preserve">4.3.4. </w:t>
              </w:r>
              <w:r w:rsidRPr="00D840B9">
                <w:rPr>
                  <w:sz w:val="23"/>
                  <w:highlight w:val="lightGray"/>
                </w:rPr>
                <w:t xml:space="preserve">Денежные средства в размере </w:t>
              </w:r>
              <w:sdt>
                <w:sdtPr>
                  <w:rPr>
                    <w:sz w:val="23"/>
                    <w:highlight w:val="lightGray"/>
                  </w:rPr>
                  <w:id w:val="-459187134"/>
                  <w:placeholder>
                    <w:docPart w:val="54DAFCB9DF604722A4A24EC1657A7621"/>
                  </w:placeholder>
                </w:sdtPr>
                <w:sdtEndPr/>
                <w:sdtContent>
                  <w:r w:rsidRPr="00D840B9">
                    <w:rPr>
                      <w:rFonts w:eastAsia="Calibri"/>
                      <w:sz w:val="23"/>
                      <w:highlight w:val="lightGray"/>
                    </w:rPr>
                    <w:t>__________________ (________________________) рублей 00 копеек</w:t>
                  </w:r>
                </w:sdtContent>
              </w:sdt>
              <w:r w:rsidRPr="00D840B9">
                <w:rPr>
                  <w:sz w:val="23"/>
                  <w:highlight w:val="lightGray"/>
                </w:rPr>
                <w:t xml:space="preserve"> вносятся на счет эскроу, открываемый Участником в соответствии с п.4.4.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sz w:val="23"/>
                    <w:highlight w:val="lightGray"/>
                  </w:rPr>
                  <w:id w:val="-1768231788"/>
                  <w:placeholder>
                    <w:docPart w:val="1B7371DC61BE44109EAAD22F75A78CC3"/>
                  </w:placeholder>
                </w:sdtPr>
                <w:sdtEndPr/>
                <w:sdtContent>
                  <w:r w:rsidRPr="00D840B9">
                    <w:rPr>
                      <w:rFonts w:eastAsia="Calibri"/>
                      <w:sz w:val="23"/>
                      <w:highlight w:val="lightGray"/>
                    </w:rPr>
                    <w:t>___</w:t>
                  </w:r>
                </w:sdtContent>
              </w:sdt>
              <w:r w:rsidRPr="00D840B9">
                <w:rPr>
                  <w:sz w:val="23"/>
                  <w:highlight w:val="lightGray"/>
                </w:rPr>
                <w:t xml:space="preserve"> № </w:t>
              </w:r>
              <w:sdt>
                <w:sdtPr>
                  <w:rPr>
                    <w:sz w:val="23"/>
                    <w:highlight w:val="lightGray"/>
                  </w:rPr>
                  <w:id w:val="1256704614"/>
                  <w:placeholder>
                    <w:docPart w:val="47ACBC53F6214BC0A5BD87F0BF010E4C"/>
                  </w:placeholder>
                </w:sdtPr>
                <w:sdtEndPr/>
                <w:sdtContent>
                  <w:r w:rsidRPr="00D840B9">
                    <w:rPr>
                      <w:rFonts w:eastAsia="Calibri"/>
                      <w:sz w:val="23"/>
                      <w:highlight w:val="lightGray"/>
                    </w:rPr>
                    <w:t>___</w:t>
                  </w:r>
                </w:sdtContent>
              </w:sdt>
              <w:r w:rsidRPr="00D840B9">
                <w:rPr>
                  <w:sz w:val="23"/>
                  <w:highlight w:val="lightGray"/>
                </w:rPr>
                <w:t xml:space="preserve"> от </w:t>
              </w:r>
              <w:sdt>
                <w:sdtPr>
                  <w:rPr>
                    <w:sz w:val="23"/>
                    <w:highlight w:val="lightGray"/>
                  </w:rPr>
                  <w:id w:val="138317068"/>
                  <w:placeholder>
                    <w:docPart w:val="9A6CD9E7DF534E9E9E4E1DBEE32C79C1"/>
                  </w:placeholder>
                </w:sdtPr>
                <w:sdtEndPr/>
                <w:sdtContent>
                  <w:r w:rsidRPr="00D840B9">
                    <w:rPr>
                      <w:sz w:val="23"/>
                      <w:highlight w:val="lightGray"/>
                    </w:rPr>
                    <w:t>«</w:t>
                  </w:r>
                  <w:r w:rsidRPr="00D840B9">
                    <w:rPr>
                      <w:rFonts w:eastAsia="Calibri"/>
                      <w:sz w:val="23"/>
                      <w:highlight w:val="lightGray"/>
                    </w:rPr>
                    <w:t>___»_____года</w:t>
                  </w:r>
                </w:sdtContent>
              </w:sdt>
              <w:r w:rsidRPr="00D840B9">
                <w:rPr>
                  <w:sz w:val="23"/>
                  <w:highlight w:val="lightGray"/>
                </w:rPr>
                <w:t xml:space="preserve">, выданный </w:t>
              </w:r>
              <w:sdt>
                <w:sdtPr>
                  <w:rPr>
                    <w:sz w:val="23"/>
                    <w:highlight w:val="lightGray"/>
                  </w:rPr>
                  <w:id w:val="1980875553"/>
                  <w:placeholder>
                    <w:docPart w:val="538541691D68429AAA4E5A89A3062D54"/>
                  </w:placeholder>
                </w:sdtPr>
                <w:sdtEndPr/>
                <w:sdtContent>
                  <w:r w:rsidRPr="00D840B9">
                    <w:rPr>
                      <w:rFonts w:eastAsia="Calibri"/>
                      <w:sz w:val="23"/>
                      <w:highlight w:val="lightGray"/>
                    </w:rPr>
                    <w:t>_________________</w:t>
                  </w:r>
                </w:sdtContent>
              </w:sdt>
              <w:r w:rsidRPr="00D840B9">
                <w:rPr>
                  <w:sz w:val="23"/>
                  <w:highlight w:val="lightGray"/>
                </w:rPr>
                <w:t xml:space="preserve"> на имя </w:t>
              </w:r>
              <w:sdt>
                <w:sdtPr>
                  <w:rPr>
                    <w:sz w:val="23"/>
                    <w:highlight w:val="lightGray"/>
                  </w:rPr>
                  <w:id w:val="821317569"/>
                  <w:placeholder>
                    <w:docPart w:val="9638D1550211410AA78EB91E2DB899FB"/>
                  </w:placeholder>
                </w:sdtPr>
                <w:sdtEndPr/>
                <w:sdtContent>
                  <w:r w:rsidRPr="00D840B9">
                    <w:rPr>
                      <w:rFonts w:eastAsia="Calibri"/>
                      <w:sz w:val="23"/>
                      <w:highlight w:val="lightGray"/>
                    </w:rPr>
                    <w:t>_________________</w:t>
                  </w:r>
                </w:sdtContent>
              </w:sdt>
              <w:r w:rsidRPr="00D840B9">
                <w:rPr>
                  <w:sz w:val="23"/>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r w:rsidRPr="00D840B9">
                <w:rPr>
                  <w:sz w:val="23"/>
                  <w:highlight w:val="lightGray"/>
                  <w:shd w:val="clear" w:color="auto" w:fill="FFFF00"/>
                </w:rPr>
                <w:t>, но в любом случае не позднее даты ввода Здания в эксплуатацию</w:t>
              </w:r>
              <w:r w:rsidRPr="00D840B9">
                <w:rPr>
                  <w:sz w:val="23"/>
                  <w:highlight w:val="lightGray"/>
                </w:rPr>
                <w:t>.</w:t>
              </w:r>
            </w:p>
            <w:p w14:paraId="34656F1E" w14:textId="77777777" w:rsidR="00603322" w:rsidRPr="00D840B9" w:rsidRDefault="0096409D" w:rsidP="00603322">
              <w:pPr>
                <w:shd w:val="clear" w:color="auto" w:fill="FFFFFF" w:themeFill="background1"/>
                <w:ind w:firstLine="709"/>
                <w:jc w:val="both"/>
                <w:rPr>
                  <w:sz w:val="23"/>
                  <w:highlight w:val="lightGray"/>
                </w:rPr>
              </w:pPr>
              <w:r w:rsidRPr="00D840B9">
                <w:rPr>
                  <w:sz w:val="23"/>
                  <w:highlight w:val="lightGray"/>
                </w:rPr>
                <w:t>В случае просрочки оплаты части Цены Договора, указанной в п. 4.3.4.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4.3.4. Договора, не позднее 90 (Девяносто) календарных дней с даты государственной регистрации Договора в органе регистрации прав</w:t>
              </w:r>
              <w:r>
                <w:rPr>
                  <w:sz w:val="23"/>
                  <w:szCs w:val="23"/>
                  <w:highlight w:val="lightGray"/>
                </w:rPr>
                <w:t>,</w:t>
              </w:r>
              <w:r w:rsidRPr="00D840B9">
                <w:rPr>
                  <w:sz w:val="23"/>
                  <w:highlight w:val="lightGray"/>
                  <w:shd w:val="clear" w:color="auto" w:fill="FFFF00"/>
                </w:rPr>
                <w:t xml:space="preserve"> но в любом случае не позднее даты ввода Здания в эксплуатацию</w:t>
              </w:r>
              <w:r w:rsidRPr="00D840B9">
                <w:rPr>
                  <w:sz w:val="23"/>
                  <w:highlight w:val="lightGray"/>
                </w:rPr>
                <w:t>.</w:t>
              </w:r>
            </w:p>
            <w:p w14:paraId="34656F1F" w14:textId="77777777" w:rsidR="00603322" w:rsidRPr="00D840B9" w:rsidRDefault="003E103B" w:rsidP="00603322">
              <w:pPr>
                <w:shd w:val="clear" w:color="auto" w:fill="FFFFFF" w:themeFill="background1"/>
                <w:ind w:firstLine="720"/>
                <w:jc w:val="both"/>
                <w:rPr>
                  <w:b/>
                  <w:sz w:val="23"/>
                  <w:highlight w:val="yellow"/>
                </w:rPr>
              </w:pPr>
            </w:p>
          </w:sdtContent>
        </w:sdt>
        <w:p w14:paraId="34656F20" w14:textId="77777777" w:rsidR="00603322" w:rsidRPr="008B2A4E" w:rsidRDefault="0096409D" w:rsidP="00603322">
          <w:pPr>
            <w:shd w:val="clear" w:color="auto" w:fill="FFFFFF" w:themeFill="background1"/>
            <w:jc w:val="both"/>
            <w:rPr>
              <w:b/>
              <w:i/>
              <w:u w:val="single"/>
            </w:rPr>
          </w:pPr>
          <w:r w:rsidRPr="00D840B9">
            <w:rPr>
              <w:b/>
              <w:i/>
              <w:color w:val="FF0000"/>
              <w:u w:val="single"/>
            </w:rPr>
            <w:t>Применяемые формулировки при порядке расчетов с ипотекой Сбербанка (без АФР):</w:t>
          </w:r>
        </w:p>
        <w:p w14:paraId="34656F21"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lastRenderedPageBreak/>
            <w:t>4.3. Оплата Цены Договора, указанной в п.4.2. Договора, производится Участником с использованием эскроу счета,</w:t>
          </w:r>
          <w:r w:rsidRPr="009744F9">
            <w:t xml:space="preserve"> </w:t>
          </w:r>
          <w:r w:rsidRPr="008B2A4E">
            <w:rPr>
              <w:rFonts w:eastAsia="Calibri"/>
            </w:rPr>
            <w:t xml:space="preserve">открываемого Участником в соответствии с п.4.4. Договора, после государственной регистрации настоящего Договора в следующие сроки: </w:t>
          </w:r>
        </w:p>
        <w:p w14:paraId="34656F22" w14:textId="5D33654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 </w:t>
          </w:r>
          <w:bookmarkStart w:id="58" w:name="_Hlk10037975"/>
          <w:r w:rsidRPr="008B2A4E">
            <w:rPr>
              <w:rFonts w:eastAsia="Calibri"/>
            </w:rPr>
            <w:t xml:space="preserve">платеж в размере </w:t>
          </w:r>
          <w:sdt>
            <w:sdtPr>
              <w:rPr>
                <w:rFonts w:eastAsia="Arial Unicode MS"/>
                <w:highlight w:val="green"/>
                <w:bdr w:val="nil"/>
                <w:lang w:val="en-US"/>
              </w:rPr>
              <w:id w:val="-175578723"/>
              <w:placeholder>
                <w:docPart w:val="1A70A570BA7D41F99747FA489C69E60D"/>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511600437"/>
              <w:placeholder>
                <w:docPart w:val="0BF8712E71DA4A19A1921BC2F6019A2E"/>
              </w:placeholder>
            </w:sdtPr>
            <w:sdtEndPr/>
            <w:sdtContent>
              <w:r w:rsidR="00C9135C" w:rsidRPr="00D22327">
                <w:rPr>
                  <w:rFonts w:eastAsia="Arial Unicode MS"/>
                  <w:highlight w:val="green"/>
                  <w:bdr w:val="nil"/>
                </w:rPr>
                <w:t>Договор. Собственные средства (прописью)</w:t>
              </w:r>
            </w:sdtContent>
          </w:sdt>
          <w:r w:rsidRPr="008B2A4E">
            <w:rPr>
              <w:rFonts w:eastAsia="Calibri"/>
            </w:rPr>
            <w:t xml:space="preserve"> Участник выплачивает за счет собственных средств в срок не позднее _____________________. </w:t>
          </w:r>
        </w:p>
        <w:bookmarkEnd w:id="58"/>
        <w:p w14:paraId="34656F23" w14:textId="316A6CCA" w:rsidR="00603322" w:rsidRPr="009744F9" w:rsidRDefault="0096409D" w:rsidP="00603322">
          <w:pPr>
            <w:shd w:val="clear" w:color="auto" w:fill="FFFFFF" w:themeFill="background1"/>
            <w:ind w:firstLine="709"/>
            <w:jc w:val="both"/>
            <w:rPr>
              <w:rFonts w:eastAsia="Calibri"/>
              <w:lang w:eastAsia="en-US"/>
            </w:rPr>
          </w:pPr>
          <w:r w:rsidRPr="008B2A4E">
            <w:rPr>
              <w:rFonts w:eastAsia="Calibri"/>
            </w:rPr>
            <w:t xml:space="preserve">- платеж в размере </w:t>
          </w:r>
          <w:sdt>
            <w:sdtPr>
              <w:rPr>
                <w:rFonts w:eastAsia="Arial Unicode MS"/>
                <w:highlight w:val="yellow"/>
                <w:bdr w:val="nil"/>
                <w:lang w:val="en-US"/>
              </w:rPr>
              <w:id w:val="-20019155"/>
              <w:placeholder>
                <w:docPart w:val="D3A5D42A0EE34099B50D2B56ED6C0536"/>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981032783"/>
              <w:placeholder>
                <w:docPart w:val="7A55EF4EC07C4FAE9A27AC58DDE3331F"/>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Участник выплачивает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sdt>
            <w:sdtPr>
              <w:rPr>
                <w:rFonts w:eastAsia="Arial Unicode MS"/>
                <w:highlight w:val="green"/>
                <w:bdr w:val="nil"/>
                <w:lang w:val="en-US"/>
              </w:rPr>
              <w:id w:val="-1047299890"/>
              <w:placeholder>
                <w:docPart w:val="64DB227FF5724B6D9695C0CE8ABEF9BF"/>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678043852"/>
              <w:placeholder>
                <w:docPart w:val="6FB861DD690B4ABE856500D075F46A6C"/>
              </w:placeholder>
            </w:sdtPr>
            <w:sdtEndPr/>
            <w:sdtContent>
              <w:r w:rsidR="00354039" w:rsidRPr="00E94F74">
                <w:rPr>
                  <w:rFonts w:eastAsia="Arial Unicode MS"/>
                  <w:highlight w:val="green"/>
                  <w:bdr w:val="nil"/>
                </w:rPr>
                <w:t>Договор. Дата кредитного договора</w:t>
              </w:r>
            </w:sdtContent>
          </w:sdt>
          <w:r w:rsidR="00354039" w:rsidRPr="00881188">
            <w:rPr>
              <w:lang w:eastAsia="en-US"/>
            </w:rPr>
            <w:t>,</w:t>
          </w:r>
          <w:r w:rsidR="00354039" w:rsidRPr="008B2A4E">
            <w:rPr>
              <w:rFonts w:eastAsia="Calibri"/>
            </w:rPr>
            <w:t xml:space="preserve"> </w:t>
          </w:r>
          <w:r w:rsidRPr="008B2A4E">
            <w:rPr>
              <w:rFonts w:eastAsia="Calibri"/>
            </w:rPr>
            <w:t>(далее - «Кредитный договор»), заключенному между гр.____ФИО____ и Банком в г. Москва, в течение 5 (Пяти) рабочих дней с даты государственной регистрации Договора в органе регистрации прав.</w:t>
          </w:r>
        </w:p>
        <w:p w14:paraId="34656F24" w14:textId="77777777" w:rsidR="00603322" w:rsidRPr="008B2A4E" w:rsidRDefault="0096409D" w:rsidP="00603322">
          <w:pPr>
            <w:shd w:val="clear" w:color="auto" w:fill="FFFFFF" w:themeFill="background1"/>
            <w:ind w:firstLine="709"/>
            <w:jc w:val="both"/>
            <w:rPr>
              <w:rFonts w:eastAsia="Calibri"/>
            </w:rPr>
          </w:pPr>
          <w:r w:rsidRPr="009744F9">
            <w:rPr>
              <w:rFonts w:eastAsia="Calibri"/>
              <w:lang w:eastAsia="en-US"/>
            </w:rPr>
            <w:t>Иные условия предоставления кредита предусмотрены Кредитным договором.</w:t>
          </w:r>
          <w:r w:rsidRPr="008B2A4E">
            <w:rPr>
              <w:rFonts w:eastAsia="Calibri"/>
            </w:rPr>
            <w:t xml:space="preserve"> </w:t>
          </w:r>
        </w:p>
        <w:p w14:paraId="34656F25" w14:textId="77777777" w:rsidR="00603322" w:rsidRPr="008B2A4E" w:rsidRDefault="0096409D" w:rsidP="00603322">
          <w:pPr>
            <w:shd w:val="clear" w:color="auto" w:fill="FFFFFF" w:themeFill="background1"/>
            <w:ind w:firstLine="709"/>
            <w:jc w:val="both"/>
          </w:pPr>
          <w:r w:rsidRPr="008B2A4E">
            <w:rPr>
              <w:rStyle w:val="ac"/>
            </w:rPr>
            <w:t>Участник не имеет права осуществлять оплату Цены Договора до даты государственной регистрации Договора.</w:t>
          </w:r>
        </w:p>
        <w:p w14:paraId="34656F26" w14:textId="77777777" w:rsidR="00603322" w:rsidRPr="008B2A4E" w:rsidRDefault="0096409D" w:rsidP="00603322">
          <w:pPr>
            <w:shd w:val="clear" w:color="auto" w:fill="FFFFFF" w:themeFill="background1"/>
            <w:ind w:firstLine="720"/>
            <w:jc w:val="both"/>
          </w:pPr>
          <w:r w:rsidRPr="008B2A4E">
            <w:t>4</w:t>
          </w:r>
          <w:bookmarkStart w:id="59" w:name="_Hlk535422266"/>
          <w:r w:rsidRPr="008B2A4E">
            <w:t>.3.1.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w:t>
          </w:r>
          <w:r w:rsidRPr="008B2A4E">
            <w:rPr>
              <w:i/>
            </w:rPr>
            <w:t xml:space="preserve"> </w:t>
          </w:r>
          <w:r w:rsidRPr="008B2A4E">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34656F27" w14:textId="77777777" w:rsidR="00603322" w:rsidRPr="008B2A4E" w:rsidRDefault="0096409D" w:rsidP="00603322">
          <w:pPr>
            <w:shd w:val="clear" w:color="auto" w:fill="FFFFFF" w:themeFill="background1"/>
            <w:tabs>
              <w:tab w:val="num" w:pos="1440"/>
            </w:tabs>
            <w:ind w:firstLine="709"/>
            <w:jc w:val="both"/>
          </w:pPr>
          <w:r w:rsidRPr="008B2A4E">
            <w:t>Права требования Участника на Объект, приобретаемые Участником по Договору, находятся в залоге у Банка на основании ст. 5, 77.2.</w:t>
          </w:r>
          <w:r w:rsidRPr="008B2A4E">
            <w:rPr>
              <w:i/>
            </w:rPr>
            <w:t xml:space="preserve"> </w:t>
          </w:r>
          <w:r w:rsidRPr="008B2A4E">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34656F28" w14:textId="77777777" w:rsidR="00603322" w:rsidRPr="008B2A4E" w:rsidRDefault="0096409D" w:rsidP="00603322">
          <w:pPr>
            <w:shd w:val="clear" w:color="auto" w:fill="FFFFFF" w:themeFill="background1"/>
            <w:ind w:firstLine="708"/>
            <w:jc w:val="both"/>
          </w:pPr>
          <w:r w:rsidRPr="008B2A4E">
            <w:rPr>
              <w:rFonts w:eastAsia="Calibri"/>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bookmarkEnd w:id="59"/>
        <w:p w14:paraId="34656F29" w14:textId="77777777" w:rsidR="00603322" w:rsidRPr="008B2A4E" w:rsidRDefault="0096409D" w:rsidP="00603322">
          <w:pPr>
            <w:shd w:val="clear" w:color="auto" w:fill="FFFFFF" w:themeFill="background1"/>
            <w:ind w:firstLine="720"/>
            <w:jc w:val="both"/>
          </w:pPr>
          <w:r w:rsidRPr="008B2A4E">
            <w:t xml:space="preserve">4.3.2.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2A" w14:textId="77777777" w:rsidR="00603322" w:rsidRPr="008B2A4E" w:rsidRDefault="0096409D" w:rsidP="00603322">
          <w:pPr>
            <w:shd w:val="clear" w:color="auto" w:fill="FFFFFF" w:themeFill="background1"/>
            <w:ind w:firstLine="720"/>
            <w:jc w:val="both"/>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w:t>
          </w:r>
          <w:r w:rsidRPr="008B2A4E">
            <w:lastRenderedPageBreak/>
            <w:t xml:space="preserve">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1026786561"/>
        <w:placeholder>
          <w:docPart w:val="1E48632A12AC41FC8FC1E72B928E0124"/>
        </w:placeholder>
      </w:sdtPr>
      <w:sdtEndPr>
        <w:rPr>
          <w:b w:val="0"/>
          <w:i w:val="0"/>
          <w:u w:val="none"/>
        </w:rPr>
      </w:sdtEndPr>
      <w:sdtContent>
        <w:p w14:paraId="34656F2B" w14:textId="77777777" w:rsidR="00603322" w:rsidRPr="0088723F" w:rsidRDefault="0096409D" w:rsidP="00603322">
          <w:pPr>
            <w:ind w:firstLine="709"/>
            <w:jc w:val="both"/>
            <w:rPr>
              <w:b/>
              <w:i/>
              <w:color w:val="FF0000"/>
              <w:u w:val="single"/>
            </w:rPr>
          </w:pPr>
          <w:r w:rsidRPr="0088723F">
            <w:rPr>
              <w:b/>
              <w:i/>
              <w:color w:val="FF0000"/>
              <w:u w:val="single"/>
            </w:rPr>
            <w:t>Применяемые формулировки при порядке расчетов с ипотекой ВТБ:</w:t>
          </w:r>
        </w:p>
        <w:p w14:paraId="34656F2C" w14:textId="77777777" w:rsidR="00603322" w:rsidRPr="008B2A4E" w:rsidRDefault="0096409D" w:rsidP="00603322">
          <w:pPr>
            <w:ind w:firstLine="709"/>
            <w:jc w:val="both"/>
          </w:pPr>
          <w:r w:rsidRPr="008B2A4E">
            <w:t xml:space="preserve">4.3. 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2D" w14:textId="4B212A1D" w:rsidR="00603322" w:rsidRPr="008B2A4E" w:rsidRDefault="0096409D" w:rsidP="00603322">
          <w:pPr>
            <w:ind w:firstLine="709"/>
            <w:jc w:val="both"/>
          </w:pPr>
          <w:r w:rsidRPr="008B2A4E">
            <w:t xml:space="preserve">- платеж в размере </w:t>
          </w:r>
          <w:sdt>
            <w:sdtPr>
              <w:rPr>
                <w:rFonts w:eastAsia="Arial Unicode MS"/>
                <w:highlight w:val="green"/>
                <w:bdr w:val="nil"/>
                <w:lang w:val="en-US"/>
              </w:rPr>
              <w:id w:val="1907024293"/>
              <w:placeholder>
                <w:docPart w:val="3D6993DBBC2B453D98BC430799DFA9E9"/>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228457033"/>
              <w:placeholder>
                <w:docPart w:val="461DA9A467644564A6C0D9324BC884C4"/>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Участник выплачивает за счет собственных средств в течение 5 (Пяти) рабочих дней с момента государственной регистрации Договора в органе регистрации прав;</w:t>
          </w:r>
        </w:p>
        <w:p w14:paraId="34656F2E" w14:textId="30F00EE7" w:rsidR="00603322" w:rsidRPr="008B2A4E" w:rsidRDefault="0096409D" w:rsidP="00603322">
          <w:pPr>
            <w:ind w:firstLine="709"/>
            <w:jc w:val="both"/>
            <w:rPr>
              <w:rFonts w:eastAsia="Calibri"/>
            </w:rPr>
          </w:pPr>
          <w:r w:rsidRPr="008B2A4E">
            <w:t>-</w:t>
          </w:r>
          <w:r w:rsidRPr="008B2A4E">
            <w:rPr>
              <w:rFonts w:eastAsia="Calibri"/>
            </w:rPr>
            <w:t xml:space="preserve"> денежные средства в размере </w:t>
          </w:r>
          <w:sdt>
            <w:sdtPr>
              <w:rPr>
                <w:rFonts w:eastAsia="Arial Unicode MS"/>
                <w:highlight w:val="yellow"/>
                <w:bdr w:val="nil"/>
                <w:lang w:val="en-US"/>
              </w:rPr>
              <w:id w:val="102232122"/>
              <w:placeholder>
                <w:docPart w:val="AD5D86354CA849C395010F5A05337BD5"/>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1331497728"/>
              <w:placeholder>
                <w:docPart w:val="207FE0B95CDC4FCD97A25F8F07F0DA81"/>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перечисляются Участником за счет кредитных средств, предоставленных </w:t>
          </w:r>
          <w:r w:rsidRPr="008B2A4E">
            <w:rPr>
              <w:b/>
            </w:rPr>
            <w:t>Банком ВТБ (публичное акционерное общество)</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w:t>
          </w:r>
          <w:r w:rsidRPr="00B82E7A">
            <w:t>191144, город Санкт-Петербург, Дегтярный переулок, дом 11, литер А</w:t>
          </w:r>
          <w:r w:rsidRPr="008B2A4E">
            <w:t>, почтовый адрес: 109147, г. Москва, ул. Воронцовская, д.43, стр.1:, кор/счет ГУ Банка России по Центральному федеральному округу в № 30101810700000000187</w:t>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r>
          <w:r w:rsidRPr="008B2A4E">
            <w:softHyphen/>
            <w:t xml:space="preserve">, ИНН 7702070139, БИК 044525187 </w:t>
          </w:r>
          <w:r w:rsidRPr="008B2A4E">
            <w:rPr>
              <w:rFonts w:eastAsia="Calibri"/>
            </w:rPr>
            <w:t xml:space="preserve">(ранее и далее – «Банк»), на основании Кредитного договора № </w:t>
          </w:r>
          <w:sdt>
            <w:sdtPr>
              <w:rPr>
                <w:rFonts w:eastAsia="Arial Unicode MS"/>
                <w:highlight w:val="green"/>
                <w:bdr w:val="nil"/>
                <w:lang w:val="en-US"/>
              </w:rPr>
              <w:id w:val="343292615"/>
              <w:placeholder>
                <w:docPart w:val="4C7B90272ABD4FDAA2AD7C0AF0AE0D6D"/>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123342158"/>
              <w:placeholder>
                <w:docPart w:val="5BF94204C25B4C8CA8F9A1F2A3462041"/>
              </w:placeholder>
            </w:sdtPr>
            <w:sdtEndPr/>
            <w:sdtContent>
              <w:r w:rsidR="00354039" w:rsidRPr="00E94F74">
                <w:rPr>
                  <w:rFonts w:eastAsia="Arial Unicode MS"/>
                  <w:highlight w:val="green"/>
                  <w:bdr w:val="nil"/>
                </w:rPr>
                <w:t>Договор. Дата кредитного договора</w:t>
              </w:r>
            </w:sdtContent>
          </w:sdt>
          <w:r w:rsidRPr="008B2A4E">
            <w:rPr>
              <w:rFonts w:eastAsia="Calibri"/>
            </w:rPr>
            <w:t xml:space="preserve">,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2F" w14:textId="77777777" w:rsidR="00603322" w:rsidRPr="008B2A4E" w:rsidRDefault="0096409D" w:rsidP="00603322">
          <w:pPr>
            <w:ind w:firstLine="709"/>
            <w:jc w:val="both"/>
          </w:pPr>
          <w:bookmarkStart w:id="60" w:name="_Hlk519077008"/>
          <w:r w:rsidRPr="008B2A4E">
            <w:rPr>
              <w:rStyle w:val="ac"/>
            </w:rPr>
            <w:t xml:space="preserve">Участник не имеет права осуществлять оплату Цены Договора до даты государственной регистрации Договора. </w:t>
          </w:r>
          <w:bookmarkEnd w:id="60"/>
        </w:p>
        <w:p w14:paraId="34656F30" w14:textId="77777777" w:rsidR="00603322" w:rsidRPr="008B2A4E" w:rsidRDefault="0096409D" w:rsidP="00603322">
          <w:pPr>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31" w14:textId="77777777" w:rsidR="00603322" w:rsidRPr="008B2A4E" w:rsidRDefault="0096409D" w:rsidP="00603322">
          <w:pPr>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32" w14:textId="77777777" w:rsidR="00603322" w:rsidRPr="008B2A4E" w:rsidRDefault="0096409D" w:rsidP="00603322">
          <w:pPr>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33" w14:textId="77777777" w:rsidR="00603322" w:rsidRPr="008B2A4E" w:rsidRDefault="0096409D" w:rsidP="00603322">
          <w:pPr>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w:t>
          </w:r>
          <w:r w:rsidRPr="008B2A4E">
            <w:lastRenderedPageBreak/>
            <w:t xml:space="preserve">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34" w14:textId="77777777" w:rsidR="00603322" w:rsidRPr="008B2A4E" w:rsidRDefault="0096409D" w:rsidP="00603322">
          <w:pPr>
            <w:ind w:firstLine="709"/>
            <w:jc w:val="both"/>
            <w:rPr>
              <w:rFonts w:eastAsia="Calibri"/>
              <w:i/>
              <w:color w:val="FF0000"/>
              <w:u w:val="single"/>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w:t>
          </w:r>
          <w:r w:rsidRPr="00D840B9">
            <w:t xml:space="preserve">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D840B9">
            <w:rPr>
              <w:i/>
            </w:rPr>
            <w:t>(в случае приобретения объекта недвижимости в общую совместную собственность, необходимо указать ФИО Заемщика)</w:t>
          </w:r>
          <w:r w:rsidRPr="00D840B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p w14:paraId="34656F35" w14:textId="77777777" w:rsidR="00603322" w:rsidRDefault="00603322" w:rsidP="00603322">
      <w:pPr>
        <w:ind w:firstLine="709"/>
        <w:jc w:val="both"/>
        <w:rPr>
          <w:rFonts w:eastAsia="Calibri"/>
          <w:b/>
          <w:bCs/>
          <w:i/>
          <w:iCs/>
          <w:color w:val="0070C0"/>
          <w:lang w:eastAsia="en-US"/>
        </w:rPr>
      </w:pPr>
    </w:p>
    <w:p w14:paraId="34656F36" w14:textId="77777777" w:rsidR="00603322" w:rsidRPr="009C1E79" w:rsidRDefault="0096409D" w:rsidP="00603322">
      <w:pPr>
        <w:ind w:firstLine="709"/>
        <w:jc w:val="both"/>
        <w:rPr>
          <w:rFonts w:eastAsia="Calibri"/>
          <w:b/>
          <w:bCs/>
          <w:i/>
          <w:iCs/>
          <w:color w:val="0070C0"/>
          <w:lang w:eastAsia="en-US"/>
        </w:rPr>
      </w:pPr>
      <w:r w:rsidRPr="009C1E79">
        <w:rPr>
          <w:rFonts w:eastAsia="Calibri"/>
          <w:b/>
          <w:bCs/>
          <w:i/>
          <w:iCs/>
          <w:color w:val="0070C0"/>
          <w:lang w:eastAsia="en-US"/>
        </w:rPr>
        <w:t>Формулировка для Номинального счета ООО «Жилищные экосистемы ВТБ» БЕЗ ИПОТЕКИ</w:t>
      </w:r>
      <w:r w:rsidRPr="009C1E79">
        <w:rPr>
          <w:rFonts w:eastAsia="Calibri"/>
          <w:b/>
          <w:bCs/>
          <w:i/>
          <w:iCs/>
          <w:color w:val="00B050"/>
          <w:lang w:eastAsia="en-US"/>
        </w:rPr>
        <w:t xml:space="preserve"> </w:t>
      </w:r>
    </w:p>
    <w:p w14:paraId="34656F37" w14:textId="015586AB" w:rsidR="00603322" w:rsidRPr="009C1E79" w:rsidRDefault="0096409D" w:rsidP="00603322">
      <w:pPr>
        <w:ind w:firstLine="709"/>
        <w:jc w:val="both"/>
        <w:rPr>
          <w:rFonts w:eastAsia="Calibri"/>
          <w:lang w:eastAsia="en-US"/>
        </w:rPr>
      </w:pPr>
      <w:r w:rsidRPr="009C1E79">
        <w:rPr>
          <w:rFonts w:eastAsia="Calibri"/>
          <w:lang w:eastAsia="en-US"/>
        </w:rPr>
        <w:t xml:space="preserve">4.3. Оплата суммы в размере </w:t>
      </w:r>
      <w:bookmarkStart w:id="61" w:name="_Hlk65769141"/>
      <w:sdt>
        <w:sdtPr>
          <w:rPr>
            <w:b/>
            <w:highlight w:val="yellow"/>
            <w:lang w:val="en-US"/>
          </w:rPr>
          <w:id w:val="533771987"/>
          <w:placeholder>
            <w:docPart w:val="965FBD587E134DFAA8165C44C6946746"/>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250634799"/>
          <w:placeholder>
            <w:docPart w:val="B817FB5E0D504D2B8D460ACDCE140174"/>
          </w:placeholder>
        </w:sdtPr>
        <w:sdtEndPr/>
        <w:sdtContent>
          <w:r w:rsidR="00605F0E" w:rsidRPr="00424234">
            <w:rPr>
              <w:b/>
              <w:highlight w:val="yellow"/>
            </w:rPr>
            <w:t>Договор. Стоимость (прописью)</w:t>
          </w:r>
        </w:sdtContent>
      </w:sdt>
      <w:bookmarkEnd w:id="61"/>
      <w:r w:rsidRPr="009C1E79">
        <w:rPr>
          <w:rFonts w:eastAsia="Calibri"/>
          <w:lang w:eastAsia="en-US"/>
        </w:rPr>
        <w:t xml:space="preserve"> производится Участником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 ИНН: 7707430681, КПП: 770701001, далее – ООО «Жилищная экосистема ВТБ»), открытого в Банке ВТБ (ПАО), бенефициаром по которому является Участник.  </w:t>
      </w:r>
    </w:p>
    <w:p w14:paraId="34656F38" w14:textId="77777777" w:rsidR="00603322" w:rsidRPr="009C1E79" w:rsidRDefault="0096409D" w:rsidP="00603322">
      <w:pPr>
        <w:ind w:firstLine="709"/>
        <w:jc w:val="both"/>
        <w:rPr>
          <w:rFonts w:eastAsia="Calibri"/>
          <w:lang w:eastAsia="en-US"/>
        </w:rPr>
      </w:pPr>
      <w:r w:rsidRPr="009C1E79">
        <w:rPr>
          <w:rFonts w:eastAsia="Calibri"/>
          <w:lang w:eastAsia="en-US"/>
        </w:rPr>
        <w:t>Расходы по расчетам с Застройщиком с использованием Номинального счета несет Участник.</w:t>
      </w:r>
    </w:p>
    <w:p w14:paraId="34656F39" w14:textId="77777777" w:rsidR="00603322" w:rsidRPr="009C1E79" w:rsidRDefault="0096409D" w:rsidP="00603322">
      <w:pPr>
        <w:ind w:firstLine="709"/>
        <w:jc w:val="both"/>
        <w:rPr>
          <w:rFonts w:eastAsia="Calibri"/>
          <w:lang w:eastAsia="en-US"/>
        </w:rPr>
      </w:pPr>
      <w:r w:rsidRPr="009C1E79">
        <w:rPr>
          <w:rFonts w:eastAsia="Calibri"/>
          <w:lang w:eastAsia="en-US"/>
        </w:rPr>
        <w:t xml:space="preserve">Застройщик извещается о зачислении вышеуказанных денежных средств на Номинальный счет путем </w:t>
      </w:r>
      <w:hyperlink r:id="rId15" w:history="1">
        <w:r w:rsidRPr="009C1E79">
          <w:rPr>
            <w:rFonts w:eastAsia="Calibri"/>
            <w:lang w:eastAsia="en-US"/>
          </w:rPr>
          <w:t>обновления</w:t>
        </w:r>
      </w:hyperlink>
      <w:r w:rsidRPr="009C1E79">
        <w:rPr>
          <w:rFonts w:eastAsia="Calibri"/>
          <w:lang w:eastAsia="en-US"/>
        </w:rPr>
        <w:t xml:space="preserve"> информации  в Информационно-аналитической системе Сервис безопасных расчетов Банка ВТБ на сайте </w:t>
      </w:r>
      <w:hyperlink r:id="rId16" w:history="1">
        <w:r w:rsidRPr="009C1E79">
          <w:rPr>
            <w:rFonts w:eastAsia="Calibri"/>
            <w:color w:val="0000FF"/>
            <w:u w:val="single"/>
            <w:lang w:eastAsia="en-US"/>
          </w:rPr>
          <w:t>https://m2.ru/</w:t>
        </w:r>
      </w:hyperlink>
      <w:r w:rsidRPr="009C1E79">
        <w:rPr>
          <w:rFonts w:eastAsia="Calibri"/>
          <w:lang w:eastAsia="en-US"/>
        </w:rPr>
        <w:t xml:space="preserve"> не позднее одного рабочего дня с момента зачисления денежных средств на Номинальный счет.</w:t>
      </w:r>
    </w:p>
    <w:p w14:paraId="34656F3A" w14:textId="77777777" w:rsidR="00603322" w:rsidRPr="009C1E79" w:rsidRDefault="0096409D" w:rsidP="00603322">
      <w:pPr>
        <w:ind w:firstLine="709"/>
        <w:jc w:val="both"/>
        <w:rPr>
          <w:rFonts w:eastAsia="Calibri"/>
          <w:lang w:eastAsia="en-US"/>
        </w:rPr>
      </w:pPr>
      <w:r w:rsidRPr="009C1E79">
        <w:rPr>
          <w:rFonts w:eastAsia="Calibri"/>
          <w:lang w:eastAsia="en-US"/>
        </w:rPr>
        <w:t>Перечисление денежных средств в счет оплаты Цены Договора осуществляется ООО «Жилищная экосистема ВТБ» по поручению Участника на счет эскроу, открываемый Участником согласно п.4.</w:t>
      </w:r>
      <w:r>
        <w:rPr>
          <w:rFonts w:eastAsia="Calibri"/>
          <w:lang w:eastAsia="en-US"/>
        </w:rPr>
        <w:t>4</w:t>
      </w:r>
      <w:r w:rsidRPr="009C1E79">
        <w:rPr>
          <w:rFonts w:eastAsia="Calibri"/>
          <w:lang w:eastAsia="en-US"/>
        </w:rPr>
        <w:t>. Договора.</w:t>
      </w:r>
    </w:p>
    <w:p w14:paraId="34656F3B" w14:textId="77777777" w:rsidR="00603322" w:rsidRPr="009C1E79" w:rsidRDefault="0096409D" w:rsidP="00603322">
      <w:pPr>
        <w:ind w:firstLine="709"/>
        <w:jc w:val="both"/>
        <w:rPr>
          <w:rFonts w:eastAsia="Calibri"/>
          <w:lang w:eastAsia="en-US"/>
        </w:rPr>
      </w:pPr>
      <w:r w:rsidRPr="009C1E79">
        <w:rPr>
          <w:rFonts w:eastAsia="Calibri"/>
          <w:lang w:eastAsia="en-US"/>
        </w:rPr>
        <w:t>ООО «Жилищная экосистема ВТБ» переводит денежные средства с Номинального счета на счет эскроу, открываемый Участником в соответствии с п.4.</w:t>
      </w:r>
      <w:r>
        <w:rPr>
          <w:rFonts w:eastAsia="Calibri"/>
          <w:lang w:eastAsia="en-US"/>
        </w:rPr>
        <w:t>4</w:t>
      </w:r>
      <w:r w:rsidRPr="009C1E79">
        <w:rPr>
          <w:rFonts w:eastAsia="Calibri"/>
          <w:lang w:eastAsia="en-US"/>
        </w:rPr>
        <w:t>. Договора, в срок не позднее 5 (Пяти) рабочих дней с даты получения от органа регистрации прав информации о государственной регистрации Договора.</w:t>
      </w:r>
    </w:p>
    <w:p w14:paraId="34656F3C" w14:textId="77777777" w:rsidR="00603322" w:rsidRPr="009C1E79" w:rsidRDefault="00603322" w:rsidP="00603322">
      <w:pPr>
        <w:tabs>
          <w:tab w:val="left" w:pos="567"/>
        </w:tabs>
        <w:ind w:left="709"/>
        <w:jc w:val="both"/>
        <w:rPr>
          <w:rFonts w:eastAsia="Calibri"/>
          <w:i/>
          <w:iCs/>
          <w:color w:val="2E74B5" w:themeColor="accent1" w:themeShade="BF"/>
          <w:lang w:eastAsia="en-US"/>
        </w:rPr>
      </w:pPr>
    </w:p>
    <w:p w14:paraId="34656F3D" w14:textId="77777777" w:rsidR="00603322" w:rsidRPr="009C1E79" w:rsidRDefault="0096409D" w:rsidP="00603322">
      <w:pPr>
        <w:ind w:firstLine="709"/>
        <w:jc w:val="both"/>
        <w:rPr>
          <w:rFonts w:eastAsia="Calibri"/>
          <w:b/>
          <w:bCs/>
          <w:i/>
          <w:iCs/>
          <w:color w:val="0070C0"/>
          <w:lang w:eastAsia="en-US"/>
        </w:rPr>
      </w:pPr>
      <w:r w:rsidRPr="009C1E79">
        <w:rPr>
          <w:rFonts w:eastAsia="Calibri"/>
          <w:b/>
          <w:bCs/>
          <w:i/>
          <w:iCs/>
          <w:color w:val="0070C0"/>
          <w:lang w:eastAsia="en-US"/>
        </w:rPr>
        <w:t>Формулировка Номинальный счет ООО «Жилищные экосистемы ВТБ» С ИПОТЕКОЙ ВТБ:</w:t>
      </w:r>
    </w:p>
    <w:p w14:paraId="34656F3E" w14:textId="17A5DD09" w:rsidR="00603322" w:rsidRPr="009C1E79" w:rsidRDefault="0096409D" w:rsidP="00603322">
      <w:pPr>
        <w:ind w:firstLine="709"/>
        <w:jc w:val="both"/>
      </w:pPr>
      <w:r w:rsidRPr="009C1E79">
        <w:t xml:space="preserve">4.3. Участник осуществляет оплату </w:t>
      </w:r>
      <w:r w:rsidRPr="009C1E79">
        <w:rPr>
          <w:lang w:eastAsia="en-US"/>
        </w:rPr>
        <w:t xml:space="preserve">суммы в размере </w:t>
      </w:r>
      <w:sdt>
        <w:sdtPr>
          <w:rPr>
            <w:b/>
            <w:highlight w:val="yellow"/>
            <w:lang w:val="en-US"/>
          </w:rPr>
          <w:id w:val="-1462099903"/>
          <w:placeholder>
            <w:docPart w:val="74AE561B61914E5D87774D996BDC1B45"/>
          </w:placeholder>
        </w:sdtPr>
        <w:sdtEndPr/>
        <w:sdtContent>
          <w:r w:rsidR="00605F0E" w:rsidRPr="00424234">
            <w:rPr>
              <w:b/>
              <w:highlight w:val="yellow"/>
            </w:rPr>
            <w:t>Договор. Стоимость</w:t>
          </w:r>
        </w:sdtContent>
      </w:sdt>
      <w:r w:rsidR="00605F0E" w:rsidRPr="00424234">
        <w:rPr>
          <w:b/>
          <w:highlight w:val="yellow"/>
        </w:rPr>
        <w:t xml:space="preserve"> </w:t>
      </w:r>
      <w:sdt>
        <w:sdtPr>
          <w:rPr>
            <w:b/>
            <w:highlight w:val="yellow"/>
            <w:lang w:val="en-US"/>
          </w:rPr>
          <w:id w:val="-1174567930"/>
          <w:placeholder>
            <w:docPart w:val="7B2B61859A724CF9B8120B5F3BA860F9"/>
          </w:placeholder>
        </w:sdtPr>
        <w:sdtEndPr/>
        <w:sdtContent>
          <w:r w:rsidR="00605F0E" w:rsidRPr="00424234">
            <w:rPr>
              <w:b/>
              <w:highlight w:val="yellow"/>
            </w:rPr>
            <w:t>Договор. Стоимость (прописью)</w:t>
          </w:r>
        </w:sdtContent>
      </w:sdt>
      <w:r w:rsidRPr="009C1E79">
        <w:rPr>
          <w:lang w:eastAsia="en-US"/>
        </w:rPr>
        <w:t xml:space="preserve"> </w:t>
      </w:r>
      <w:r w:rsidRPr="009C1E79">
        <w:t xml:space="preserve">за счет собственных средств в размере </w:t>
      </w:r>
      <w:sdt>
        <w:sdtPr>
          <w:rPr>
            <w:rFonts w:eastAsia="Arial Unicode MS"/>
            <w:highlight w:val="green"/>
            <w:bdr w:val="nil"/>
            <w:lang w:val="en-US"/>
          </w:rPr>
          <w:id w:val="1794399947"/>
          <w:placeholder>
            <w:docPart w:val="108FF4475B984F77A5903C0535BC3178"/>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507674143"/>
          <w:placeholder>
            <w:docPart w:val="B0EFC8C907BA486980CA25A56FE854A8"/>
          </w:placeholder>
        </w:sdtPr>
        <w:sdtEndPr/>
        <w:sdtContent>
          <w:r w:rsidR="00C9135C" w:rsidRPr="00D22327">
            <w:rPr>
              <w:rFonts w:eastAsia="Arial Unicode MS"/>
              <w:highlight w:val="green"/>
              <w:bdr w:val="nil"/>
            </w:rPr>
            <w:t>Договор. Собственные средства (прописью)</w:t>
          </w:r>
        </w:sdtContent>
      </w:sdt>
      <w:r w:rsidRPr="009C1E79">
        <w:t xml:space="preserve"> и за счет кредитных средств в размере </w:t>
      </w:r>
      <w:sdt>
        <w:sdtPr>
          <w:rPr>
            <w:rFonts w:eastAsia="Arial Unicode MS"/>
            <w:highlight w:val="yellow"/>
            <w:bdr w:val="nil"/>
            <w:lang w:val="en-US"/>
          </w:rPr>
          <w:id w:val="-1416157244"/>
          <w:placeholder>
            <w:docPart w:val="B4CF437EF2DA4746B73E39AEF3361B76"/>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686213160"/>
          <w:placeholder>
            <w:docPart w:val="9F6131005716421AA6AB617AFE61F892"/>
          </w:placeholder>
        </w:sdtPr>
        <w:sdtEndPr/>
        <w:sdtContent>
          <w:r w:rsidR="00C9135C" w:rsidRPr="002343EB">
            <w:rPr>
              <w:rFonts w:eastAsia="Arial Unicode MS"/>
              <w:highlight w:val="yellow"/>
              <w:bdr w:val="nil"/>
            </w:rPr>
            <w:t>Договор. Кредитные средства (прописью)</w:t>
          </w:r>
        </w:sdtContent>
      </w:sdt>
      <w:r w:rsidRPr="009C1E79">
        <w:t xml:space="preserve">, предоставляемых Банком ВТБ (публичное акционерное общество) (Генеральная лицензия Банка России на осуществление банковских операций № 1000, место нахождения:191144,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являющимся кредитной организацией по законодательству Российской Федерации (далее по тексту - «Банк») согласно Кредитному договору  № </w:t>
      </w:r>
      <w:sdt>
        <w:sdtPr>
          <w:rPr>
            <w:rFonts w:eastAsia="Arial Unicode MS"/>
            <w:highlight w:val="green"/>
            <w:bdr w:val="nil"/>
            <w:lang w:val="en-US"/>
          </w:rPr>
          <w:id w:val="951282811"/>
          <w:placeholder>
            <w:docPart w:val="24BF751FB0DD4522A1D67A64F84ED469"/>
          </w:placeholder>
        </w:sdtPr>
        <w:sdtEndPr/>
        <w:sdtContent>
          <w:r w:rsidR="00354039" w:rsidRPr="00E94F74">
            <w:rPr>
              <w:rFonts w:eastAsia="Arial Unicode MS"/>
              <w:highlight w:val="green"/>
              <w:bdr w:val="nil"/>
            </w:rPr>
            <w:t>Договор. Номер кредитного договора</w:t>
          </w:r>
        </w:sdtContent>
      </w:sdt>
      <w:r w:rsidR="00354039" w:rsidRPr="00E94F74">
        <w:rPr>
          <w:highlight w:val="green"/>
        </w:rPr>
        <w:t xml:space="preserve"> от </w:t>
      </w:r>
      <w:sdt>
        <w:sdtPr>
          <w:rPr>
            <w:rFonts w:eastAsia="Arial Unicode MS"/>
            <w:highlight w:val="green"/>
            <w:bdr w:val="nil"/>
            <w:lang w:val="en-US"/>
          </w:rPr>
          <w:id w:val="-158543297"/>
          <w:placeholder>
            <w:docPart w:val="0BA459D3604E4A0E8811830C26BC20BB"/>
          </w:placeholder>
        </w:sdtPr>
        <w:sdtEndPr/>
        <w:sdtContent>
          <w:r w:rsidR="00354039" w:rsidRPr="00E94F74">
            <w:rPr>
              <w:rFonts w:eastAsia="Arial Unicode MS"/>
              <w:highlight w:val="green"/>
              <w:bdr w:val="nil"/>
            </w:rPr>
            <w:t>Договор. Дата кредитного договора</w:t>
          </w:r>
        </w:sdtContent>
      </w:sdt>
      <w:r w:rsidRPr="009C1E79">
        <w:t xml:space="preserve"> (далее - «Кредитный договор»), заключенному в г. ___________ между гр. </w:t>
      </w:r>
      <w:r w:rsidRPr="009C1E79">
        <w:rPr>
          <w:color w:val="0070C0"/>
          <w:u w:val="single"/>
        </w:rPr>
        <w:t>_____ФИО________</w:t>
      </w:r>
      <w:r w:rsidRPr="009C1E79">
        <w:rPr>
          <w:color w:val="0070C0"/>
        </w:rPr>
        <w:t xml:space="preserve"> </w:t>
      </w:r>
      <w:r w:rsidRPr="009C1E79">
        <w:t>и Банком.</w:t>
      </w:r>
    </w:p>
    <w:p w14:paraId="34656F3F" w14:textId="77777777" w:rsidR="00603322" w:rsidRPr="009C1E79" w:rsidRDefault="0096409D" w:rsidP="00603322">
      <w:pPr>
        <w:ind w:firstLine="709"/>
        <w:jc w:val="both"/>
      </w:pPr>
      <w:r w:rsidRPr="009C1E79">
        <w:lastRenderedPageBreak/>
        <w:t>Расчеты по Договору производятся с использованием номинального счета Общества с ограниченной ответственностью «Жилищная экосистема ВТБ» (место нахождения: 127055, город Москва, улица Лесная, дом 43, под VI пом 4Ч, ОГРН 1197746330132, ИНН: 7707430681, КПП: 770701001, далее – ООО «Жилищная экосистема ВТБ»), открытого в Банке, бенефициаром по которому является Участник (далее – «Номинальный счет»).</w:t>
      </w:r>
    </w:p>
    <w:p w14:paraId="34656F40" w14:textId="77777777" w:rsidR="00603322" w:rsidRPr="009C1E79" w:rsidRDefault="0096409D" w:rsidP="00603322">
      <w:pPr>
        <w:ind w:firstLine="709"/>
        <w:jc w:val="both"/>
      </w:pPr>
      <w:r w:rsidRPr="009C1E79">
        <w:t>Расходы по расчетам с Застройщиком с использованием Номинального счета несет Участник.</w:t>
      </w:r>
    </w:p>
    <w:p w14:paraId="34656F41" w14:textId="77777777" w:rsidR="00603322" w:rsidRPr="009C1E79" w:rsidRDefault="0096409D" w:rsidP="00603322">
      <w:pPr>
        <w:ind w:firstLine="709"/>
        <w:jc w:val="both"/>
      </w:pPr>
      <w:r w:rsidRPr="009C1E79">
        <w:t xml:space="preserve">Застройщик извещается о зачислении вышеуказанных денежных средств на Номинальный счет путем </w:t>
      </w:r>
      <w:hyperlink r:id="rId17" w:history="1">
        <w:r w:rsidRPr="009C1E79">
          <w:t>обновления</w:t>
        </w:r>
      </w:hyperlink>
      <w:r w:rsidRPr="009C1E79">
        <w:t xml:space="preserve"> информации  в Информационно-аналитической системе Сервис безопасных расчетов Банка ВТБ на сайте </w:t>
      </w:r>
      <w:hyperlink r:id="rId18" w:history="1">
        <w:r w:rsidRPr="009C1E79">
          <w:rPr>
            <w:color w:val="0000FF"/>
            <w:u w:val="single"/>
          </w:rPr>
          <w:t>https://m2.ru/</w:t>
        </w:r>
      </w:hyperlink>
      <w:r w:rsidRPr="009C1E79">
        <w:t xml:space="preserve"> не позднее одного рабочего дня с момента зачисления денежных средств на Номинальный счет.</w:t>
      </w:r>
    </w:p>
    <w:p w14:paraId="34656F42" w14:textId="77777777" w:rsidR="00603322" w:rsidRPr="009C1E79" w:rsidRDefault="0096409D" w:rsidP="00603322">
      <w:pPr>
        <w:ind w:firstLine="709"/>
        <w:jc w:val="both"/>
      </w:pPr>
      <w:r w:rsidRPr="009C1E79">
        <w:t>Перечисление денежных средств в счет оплаты Цены Договора, указанной в п.4.2. Договора,</w:t>
      </w:r>
      <w:r w:rsidRPr="009C1E79">
        <w:rPr>
          <w:b/>
          <w:bCs/>
          <w:iCs/>
        </w:rPr>
        <w:t xml:space="preserve"> </w:t>
      </w:r>
      <w:r w:rsidRPr="009C1E79">
        <w:t>осуществляется ООО «Жилищная экосистема ВТБ» по поручению Участника в течение 5 (Пяти) рабочих дней с даты получения от органа регистрации прав информации о государственной регистрации Договора и  залога прав требования Участника в силу закона в пользу Банка на счет эскроу, открываемый Участником в соответствии с п. 4.</w:t>
      </w:r>
      <w:r>
        <w:t>4</w:t>
      </w:r>
      <w:r w:rsidRPr="009C1E79">
        <w:t>. Договора.</w:t>
      </w:r>
    </w:p>
    <w:p w14:paraId="34656F43" w14:textId="77777777" w:rsidR="00603322" w:rsidRPr="009C1E79" w:rsidRDefault="0096409D" w:rsidP="00603322">
      <w:pPr>
        <w:tabs>
          <w:tab w:val="left" w:pos="1276"/>
        </w:tabs>
        <w:ind w:firstLine="709"/>
        <w:contextualSpacing/>
        <w:jc w:val="both"/>
      </w:pPr>
      <w:r w:rsidRPr="009C1E79">
        <w:t>4.3.1. С момента государственной регистрации ипотеки на Объект он считается находящимся в залоге (ипотеке) у Банка, на основании ст. 77.2. Федерального закона от 16.07.1998 N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w:t>
      </w:r>
    </w:p>
    <w:p w14:paraId="34656F44" w14:textId="77777777" w:rsidR="00603322" w:rsidRPr="009C1E79" w:rsidRDefault="0096409D" w:rsidP="00603322">
      <w:pPr>
        <w:tabs>
          <w:tab w:val="left" w:pos="1276"/>
        </w:tabs>
        <w:ind w:firstLine="709"/>
        <w:contextualSpacing/>
        <w:jc w:val="both"/>
      </w:pPr>
      <w:r w:rsidRPr="009C1E79">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4656F45" w14:textId="77777777" w:rsidR="00603322" w:rsidRPr="009C1E79" w:rsidRDefault="0096409D" w:rsidP="00603322">
      <w:pPr>
        <w:pStyle w:val="a6"/>
        <w:numPr>
          <w:ilvl w:val="2"/>
          <w:numId w:val="15"/>
        </w:numPr>
        <w:tabs>
          <w:tab w:val="left" w:pos="1276"/>
          <w:tab w:val="left" w:pos="1560"/>
        </w:tabs>
        <w:ind w:left="0" w:firstLine="567"/>
        <w:jc w:val="both"/>
      </w:pPr>
      <w:r w:rsidRPr="009C1E79">
        <w:t>С момента государственной регистрации Договора права требования, принадлежащие Участнику по Договору, считаются находящимся в залоге (ипотеке) у Банка на основании п. 5 ст. 5, п. 2 ст. 11 и ст. 77.2. Федерального закона от 16.07.1998 № 102-ФЗ «Об ипотеке (залоге недвижимости)». При регистрации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право получения которого было оплачено частично за счет кредита, предоставленного Банком.</w:t>
      </w:r>
    </w:p>
    <w:p w14:paraId="34656F46" w14:textId="77777777" w:rsidR="00603322" w:rsidRPr="009C1E79" w:rsidRDefault="0096409D" w:rsidP="00603322">
      <w:pPr>
        <w:ind w:firstLine="567"/>
        <w:jc w:val="both"/>
      </w:pPr>
      <w:r w:rsidRPr="009C1E79">
        <w:t xml:space="preserve">4.3.3. В случае расторжения Договора по любым основаниям  после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_____________. При осуществлении возврата Участнику денежных сумм в соответствии с настоящим абзацем Договора Застройщик  вправе, если иное не установлено Законом 214-ФЗ, уменьшить сумму возвращаемых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получит денежные средства за вычетом указанных в настоящем абзаце сумм.</w:t>
      </w:r>
    </w:p>
    <w:p w14:paraId="34656F47" w14:textId="77777777" w:rsidR="00603322" w:rsidRPr="009C1E79" w:rsidRDefault="0096409D" w:rsidP="00603322">
      <w:pPr>
        <w:ind w:firstLine="708"/>
        <w:jc w:val="both"/>
      </w:pPr>
      <w:r w:rsidRPr="009C1E79">
        <w:t xml:space="preserve">В случае расторжения Договора по любым основаниям до получения </w:t>
      </w:r>
      <w:r>
        <w:t>р</w:t>
      </w:r>
      <w:r w:rsidRPr="009C1E79">
        <w:t>азрешения на ввод в эксплуатацию</w:t>
      </w:r>
      <w:r>
        <w:t xml:space="preserve"> Здания</w:t>
      </w:r>
      <w:r w:rsidRPr="009C1E79">
        <w:t xml:space="preserve">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w:t>
      </w:r>
      <w:r w:rsidRPr="009C1E79">
        <w:lastRenderedPageBreak/>
        <w:t xml:space="preserve">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9C1E79">
        <w:rPr>
          <w:i/>
          <w:iCs/>
        </w:rPr>
        <w:t>(в случае приобретения объекта недвижимости в общую совместную собственность, необходимо указать ФИО Заемщика)</w:t>
      </w:r>
      <w:r w:rsidRPr="009C1E79">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34656F48" w14:textId="77777777" w:rsidR="00603322" w:rsidRPr="009C1E79" w:rsidRDefault="00603322" w:rsidP="00603322">
      <w:pPr>
        <w:ind w:firstLine="709"/>
        <w:jc w:val="both"/>
        <w:rPr>
          <w:b/>
          <w:i/>
          <w:color w:val="0070C0"/>
        </w:rPr>
      </w:pPr>
    </w:p>
    <w:p w14:paraId="34656F49" w14:textId="77777777" w:rsidR="00603322" w:rsidRPr="008B2A4E" w:rsidRDefault="00603322" w:rsidP="00603322">
      <w:pPr>
        <w:shd w:val="clear" w:color="auto" w:fill="FFFFFF" w:themeFill="background1"/>
        <w:ind w:right="27"/>
        <w:jc w:val="both"/>
        <w:rPr>
          <w:b/>
          <w:i/>
          <w:u w:val="single"/>
        </w:rPr>
      </w:pPr>
    </w:p>
    <w:p w14:paraId="34656F4A" w14:textId="77777777" w:rsidR="00603322" w:rsidRPr="008B2A4E" w:rsidRDefault="00603322" w:rsidP="00603322">
      <w:pPr>
        <w:shd w:val="clear" w:color="auto" w:fill="FFFFFF" w:themeFill="background1"/>
        <w:ind w:right="27"/>
        <w:jc w:val="both"/>
      </w:pPr>
    </w:p>
    <w:sdt>
      <w:sdtPr>
        <w:rPr>
          <w:b/>
          <w:i/>
          <w:u w:val="single"/>
        </w:rPr>
        <w:id w:val="-1410233228"/>
        <w:placeholder>
          <w:docPart w:val="1E48632A12AC41FC8FC1E72B928E0124"/>
        </w:placeholder>
      </w:sdtPr>
      <w:sdtEndPr>
        <w:rPr>
          <w:b w:val="0"/>
          <w:i w:val="0"/>
          <w:u w:val="none"/>
        </w:rPr>
      </w:sdtEndPr>
      <w:sdtContent>
        <w:p w14:paraId="34656F4B" w14:textId="77777777" w:rsidR="00603322" w:rsidRPr="008B2A4E" w:rsidRDefault="0096409D" w:rsidP="00603322">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ипотекой БАНКОВ (в том числе АЛЬФА -БАНК):</w:t>
          </w:r>
        </w:p>
        <w:p w14:paraId="34656F4C"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t xml:space="preserve">4.3. Оплата Цены Договора, указанной в п.4.2. Договора, производится Участником с использованием эскроу счета после государственной регистрации Договора в следующие сроки: </w:t>
          </w:r>
        </w:p>
        <w:p w14:paraId="34656F4D" w14:textId="7AB8BBC9" w:rsidR="00603322" w:rsidRPr="008B2A4E" w:rsidRDefault="0096409D" w:rsidP="00603322">
          <w:pPr>
            <w:shd w:val="clear" w:color="auto" w:fill="FFFFFF" w:themeFill="background1"/>
            <w:ind w:firstLine="709"/>
            <w:jc w:val="both"/>
          </w:pPr>
          <w:r w:rsidRPr="008B2A4E">
            <w:t xml:space="preserve">- денежные средства в размере </w:t>
          </w:r>
          <w:sdt>
            <w:sdtPr>
              <w:rPr>
                <w:rFonts w:eastAsia="Arial Unicode MS"/>
                <w:highlight w:val="green"/>
                <w:bdr w:val="nil"/>
                <w:lang w:val="en-US"/>
              </w:rPr>
              <w:id w:val="-1191527017"/>
              <w:placeholder>
                <w:docPart w:val="C7E7AC669B6F4AADA952B86B0C2D9A95"/>
              </w:placeholder>
            </w:sdtPr>
            <w:sdtEndPr/>
            <w:sdtContent>
              <w:r w:rsidR="00C9135C" w:rsidRPr="00D22327">
                <w:rPr>
                  <w:rFonts w:eastAsia="Arial Unicode MS"/>
                  <w:highlight w:val="green"/>
                  <w:bdr w:val="nil"/>
                </w:rPr>
                <w:t>Договор. Собственные средства</w:t>
              </w:r>
            </w:sdtContent>
          </w:sdt>
          <w:r w:rsidR="00C9135C" w:rsidRPr="00D22327">
            <w:rPr>
              <w:rFonts w:eastAsia="Calibri"/>
              <w:highlight w:val="green"/>
              <w:lang w:eastAsia="en-US"/>
            </w:rPr>
            <w:t xml:space="preserve"> </w:t>
          </w:r>
          <w:sdt>
            <w:sdtPr>
              <w:rPr>
                <w:rFonts w:eastAsia="Arial Unicode MS"/>
                <w:highlight w:val="green"/>
                <w:bdr w:val="nil"/>
                <w:lang w:val="en-US"/>
              </w:rPr>
              <w:id w:val="-1339307699"/>
              <w:placeholder>
                <w:docPart w:val="CAC5AAA814574C89BE64C0369A8BCE25"/>
              </w:placeholder>
            </w:sdtPr>
            <w:sdtEndPr/>
            <w:sdtContent>
              <w:r w:rsidR="00C9135C" w:rsidRPr="00D22327">
                <w:rPr>
                  <w:rFonts w:eastAsia="Arial Unicode MS"/>
                  <w:highlight w:val="green"/>
                  <w:bdr w:val="nil"/>
                </w:rPr>
                <w:t>Договор. Собственные средства (прописью)</w:t>
              </w:r>
            </w:sdtContent>
          </w:sdt>
          <w:r w:rsidRPr="008B2A4E">
            <w:t xml:space="preserve"> выплачиваются Участником за счет собственных средств в течение 5 (Пяти) рабочих дней с даты государственной регистрации Договора в органе регистрации прав;</w:t>
          </w:r>
        </w:p>
        <w:p w14:paraId="34656F4E" w14:textId="5AD9A6B1" w:rsidR="00603322" w:rsidRPr="008B2A4E" w:rsidRDefault="0096409D" w:rsidP="00603322">
          <w:pPr>
            <w:shd w:val="clear" w:color="auto" w:fill="FFFFFF" w:themeFill="background1"/>
            <w:ind w:firstLine="709"/>
            <w:jc w:val="both"/>
            <w:rPr>
              <w:rFonts w:eastAsia="Calibri"/>
            </w:rPr>
          </w:pPr>
          <w:r w:rsidRPr="008B2A4E">
            <w:t>-</w:t>
          </w:r>
          <w:r w:rsidRPr="008B2A4E">
            <w:rPr>
              <w:rFonts w:eastAsia="Calibri"/>
            </w:rPr>
            <w:t xml:space="preserve"> денежные средства в размере </w:t>
          </w:r>
          <w:sdt>
            <w:sdtPr>
              <w:rPr>
                <w:rFonts w:eastAsia="Arial Unicode MS"/>
                <w:highlight w:val="yellow"/>
                <w:bdr w:val="nil"/>
                <w:lang w:val="en-US"/>
              </w:rPr>
              <w:id w:val="1724095527"/>
              <w:placeholder>
                <w:docPart w:val="594648E416994508965777C7F3028589"/>
              </w:placeholder>
            </w:sdtPr>
            <w:sdtEndPr/>
            <w:sdtContent>
              <w:r w:rsidR="00C9135C" w:rsidRPr="002343EB">
                <w:rPr>
                  <w:rFonts w:eastAsia="Arial Unicode MS"/>
                  <w:highlight w:val="yellow"/>
                  <w:bdr w:val="nil"/>
                </w:rPr>
                <w:t>Договор. Кредитные средства</w:t>
              </w:r>
            </w:sdtContent>
          </w:sdt>
          <w:r w:rsidR="00C9135C" w:rsidRPr="002343EB">
            <w:rPr>
              <w:rFonts w:eastAsia="Calibri"/>
              <w:highlight w:val="yellow"/>
              <w:lang w:eastAsia="en-US"/>
            </w:rPr>
            <w:t xml:space="preserve"> </w:t>
          </w:r>
          <w:sdt>
            <w:sdtPr>
              <w:rPr>
                <w:rFonts w:eastAsia="Arial Unicode MS"/>
                <w:highlight w:val="yellow"/>
                <w:bdr w:val="nil"/>
                <w:lang w:val="en-US"/>
              </w:rPr>
              <w:id w:val="-242643097"/>
              <w:placeholder>
                <w:docPart w:val="F5E452C20FB24F36B8E642D12670FAC4"/>
              </w:placeholder>
            </w:sdtPr>
            <w:sdtEndPr/>
            <w:sdtContent>
              <w:r w:rsidR="00C9135C" w:rsidRPr="002343EB">
                <w:rPr>
                  <w:rFonts w:eastAsia="Arial Unicode MS"/>
                  <w:highlight w:val="yellow"/>
                  <w:bdr w:val="nil"/>
                </w:rPr>
                <w:t>Договор. Кредитные средства (прописью)</w:t>
              </w:r>
            </w:sdtContent>
          </w:sdt>
          <w:r w:rsidRPr="008B2A4E">
            <w:rPr>
              <w:rFonts w:eastAsia="Calibri"/>
            </w:rPr>
            <w:t xml:space="preserve"> перечисляются Участником за счет кредитных средств, предоставленных </w:t>
          </w:r>
          <w:r w:rsidRPr="008B2A4E">
            <w:rPr>
              <w:b/>
            </w:rPr>
            <w:t>__________ (______________</w:t>
          </w:r>
          <w:r w:rsidRPr="008B2A4E">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 __________________, кор/счет _____________, ИНН _________, БИК ___________ </w:t>
          </w:r>
          <w:r w:rsidRPr="008B2A4E">
            <w:rPr>
              <w:rFonts w:eastAsia="Calibri"/>
            </w:rPr>
            <w:t xml:space="preserve">(ранее и далее – «Банк»), на основании Кредитного договора № </w:t>
          </w:r>
          <w:r w:rsidRPr="008B2A4E">
            <w:rPr>
              <w:rStyle w:val="10"/>
              <w:sz w:val="24"/>
            </w:rPr>
            <w:t>_____</w:t>
          </w:r>
          <w:r w:rsidRPr="008B2A4E">
            <w:rPr>
              <w:rFonts w:eastAsia="Calibri"/>
            </w:rPr>
            <w:t xml:space="preserve"> от </w:t>
          </w:r>
          <w:r w:rsidRPr="008B2A4E">
            <w:rPr>
              <w:rStyle w:val="10"/>
              <w:sz w:val="24"/>
            </w:rPr>
            <w:t>_____</w:t>
          </w:r>
          <w:r w:rsidRPr="008B2A4E">
            <w:rPr>
              <w:rFonts w:eastAsia="Calibri"/>
            </w:rPr>
            <w:t xml:space="preserve"> г., заключенного между Банком и </w:t>
          </w:r>
          <w:r w:rsidRPr="008B2A4E">
            <w:t>гр.___________</w:t>
          </w:r>
          <w:r w:rsidRPr="008B2A4E">
            <w:rPr>
              <w:rFonts w:eastAsia="Calibri"/>
            </w:rPr>
            <w:t xml:space="preserve"> в г. </w:t>
          </w:r>
          <w:r w:rsidRPr="008B2A4E">
            <w:rPr>
              <w:rStyle w:val="10"/>
              <w:sz w:val="24"/>
            </w:rPr>
            <w:t>_____</w:t>
          </w:r>
          <w:r w:rsidRPr="008B2A4E">
            <w:rPr>
              <w:rFonts w:eastAsia="Calibri"/>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34656F4F" w14:textId="77777777" w:rsidR="00603322" w:rsidRPr="008B2A4E" w:rsidRDefault="0096409D" w:rsidP="00603322">
          <w:pPr>
            <w:shd w:val="clear" w:color="auto" w:fill="FFFFFF" w:themeFill="background1"/>
            <w:ind w:firstLine="709"/>
            <w:jc w:val="both"/>
          </w:pPr>
          <w:r w:rsidRPr="008B2A4E">
            <w:rPr>
              <w:rStyle w:val="ac"/>
            </w:rPr>
            <w:t xml:space="preserve">Участник не имеет права осуществлять оплату Цены Договора до даты государственной регистрации Договора. </w:t>
          </w:r>
        </w:p>
        <w:p w14:paraId="34656F50" w14:textId="77777777" w:rsidR="00603322" w:rsidRPr="008B2A4E" w:rsidRDefault="0096409D" w:rsidP="00603322">
          <w:pPr>
            <w:shd w:val="clear" w:color="auto" w:fill="FFFFFF" w:themeFill="background1"/>
            <w:ind w:firstLine="709"/>
            <w:jc w:val="both"/>
          </w:pPr>
          <w:r w:rsidRPr="008B2A4E">
            <w:t xml:space="preserve">4.3.1.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8B2A4E">
            <w:rPr>
              <w:rFonts w:eastAsia="Calibri"/>
            </w:rPr>
            <w:t>Залогодержателем является Банк, а залогодателем – Участник</w:t>
          </w:r>
          <w:r w:rsidRPr="008B2A4E">
            <w:t>.</w:t>
          </w:r>
        </w:p>
        <w:p w14:paraId="34656F51" w14:textId="77777777" w:rsidR="00603322" w:rsidRPr="008B2A4E" w:rsidRDefault="0096409D" w:rsidP="00603322">
          <w:pPr>
            <w:shd w:val="clear" w:color="auto" w:fill="FFFFFF" w:themeFill="background1"/>
            <w:ind w:firstLine="709"/>
            <w:jc w:val="both"/>
          </w:pPr>
          <w:r w:rsidRPr="008B2A4E">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34656F52" w14:textId="77777777" w:rsidR="00603322" w:rsidRPr="008B2A4E" w:rsidRDefault="0096409D" w:rsidP="00603322">
          <w:pPr>
            <w:shd w:val="clear" w:color="auto" w:fill="FFFFFF" w:themeFill="background1"/>
            <w:ind w:firstLine="709"/>
            <w:jc w:val="both"/>
          </w:pPr>
          <w:r w:rsidRPr="008B2A4E">
            <w:t xml:space="preserve">4.3.2. Права требования Участника на Объект, приобретаемые Участником по 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8B2A4E">
            <w:rPr>
              <w:rFonts w:eastAsia="Calibri"/>
            </w:rPr>
            <w:t>Залогодержателем является Банк, а залогодателем – Участник</w:t>
          </w:r>
          <w:r w:rsidRPr="008B2A4E">
            <w:t>.</w:t>
          </w:r>
        </w:p>
        <w:p w14:paraId="34656F53" w14:textId="77777777" w:rsidR="00603322" w:rsidRPr="008B2A4E" w:rsidRDefault="0096409D" w:rsidP="00603322">
          <w:pPr>
            <w:shd w:val="clear" w:color="auto" w:fill="FFFFFF" w:themeFill="background1"/>
            <w:ind w:firstLine="720"/>
            <w:jc w:val="both"/>
          </w:pPr>
          <w:r w:rsidRPr="008B2A4E">
            <w:t xml:space="preserve">4.3.3. В случае расторжения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w:t>
          </w:r>
          <w:r w:rsidRPr="008B2A4E">
            <w:lastRenderedPageBreak/>
            <w:t xml:space="preserve">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путем перечисления Застройщиком денежных средств на текущий счет № ____, открытый в Банке на имя гр._______ФИО_______,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домена sberbank.ru. </w:t>
          </w:r>
        </w:p>
        <w:p w14:paraId="34656F54" w14:textId="77777777" w:rsidR="00603322" w:rsidRPr="008B2A4E" w:rsidRDefault="0096409D" w:rsidP="00603322">
          <w:pPr>
            <w:shd w:val="clear" w:color="auto" w:fill="FFFFFF" w:themeFill="background1"/>
            <w:ind w:firstLine="720"/>
            <w:jc w:val="both"/>
            <w:rPr>
              <w:i/>
              <w:color w:val="FF0000"/>
            </w:rPr>
          </w:pPr>
          <w:r w:rsidRPr="008B2A4E">
            <w:t xml:space="preserve">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w:t>
          </w:r>
          <w:r w:rsidRPr="008B2A4E">
            <w:rPr>
              <w:i/>
            </w:rPr>
            <w:t>(в случае приобретения объекта недвижимости в общую совместную собственность, необходимо указать ФИО Заемщика)</w:t>
          </w:r>
          <w:r w:rsidRPr="008B2A4E">
            <w:t xml:space="preserve">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b/>
          <w:i/>
          <w:u w:val="single"/>
        </w:rPr>
        <w:id w:val="685868364"/>
        <w:placeholder>
          <w:docPart w:val="1E48632A12AC41FC8FC1E72B928E0124"/>
        </w:placeholder>
      </w:sdtPr>
      <w:sdtEndPr>
        <w:rPr>
          <w:b w:val="0"/>
          <w:i w:val="0"/>
          <w:u w:val="none"/>
        </w:rPr>
      </w:sdtEndPr>
      <w:sdtContent>
        <w:p w14:paraId="34656F55" w14:textId="77777777" w:rsidR="00603322" w:rsidRPr="008B2A4E" w:rsidRDefault="0096409D" w:rsidP="00603322">
          <w:pPr>
            <w:shd w:val="clear" w:color="auto" w:fill="FFFFFF" w:themeFill="background1"/>
            <w:jc w:val="both"/>
            <w:rPr>
              <w:b/>
              <w:i/>
              <w:color w:val="FF0000"/>
              <w:u w:val="single"/>
            </w:rPr>
          </w:pPr>
          <w:r w:rsidRPr="008B2A4E">
            <w:rPr>
              <w:b/>
              <w:i/>
              <w:color w:val="FF0000"/>
              <w:u w:val="single"/>
            </w:rPr>
            <w:t>Применяемые формулировки при порядке расчетов с использованием кредитных средств Банка  ДОМ.РФ, без аккредитива:</w:t>
          </w:r>
        </w:p>
        <w:p w14:paraId="34656F56" w14:textId="77777777" w:rsidR="00603322" w:rsidRPr="008B2A4E" w:rsidRDefault="0096409D" w:rsidP="00603322">
          <w:pPr>
            <w:shd w:val="clear" w:color="auto" w:fill="FFFFFF" w:themeFill="background1"/>
            <w:ind w:firstLine="709"/>
            <w:jc w:val="both"/>
            <w:rPr>
              <w:rFonts w:eastAsia="Calibri"/>
            </w:rPr>
          </w:pPr>
          <w:r w:rsidRPr="008B2A4E">
            <w:t xml:space="preserve">4.3. </w:t>
          </w:r>
          <w:r w:rsidRPr="008B2A4E">
            <w:rPr>
              <w:rFonts w:eastAsia="Calibri"/>
            </w:rPr>
            <w:t xml:space="preserve">Оплата Цены Договора, указанной в п.4.2. Договора, производится Участником с использованием эскроу счета после государственной регистрации настоящего Договора в следующие сроки: </w:t>
          </w:r>
        </w:p>
        <w:p w14:paraId="34656F57" w14:textId="77777777" w:rsidR="00603322" w:rsidRPr="008B2A4E" w:rsidRDefault="0096409D" w:rsidP="00603322">
          <w:pPr>
            <w:ind w:firstLine="709"/>
            <w:jc w:val="both"/>
          </w:pPr>
          <w:r w:rsidRPr="008B2A4E">
            <w:t xml:space="preserve">- денежные средства в размере </w:t>
          </w:r>
          <w:sdt>
            <w:sdtPr>
              <w:rPr>
                <w:rFonts w:eastAsia="Arial Unicode MS"/>
                <w:bdr w:val="nil"/>
                <w:lang w:val="en-US"/>
              </w:rPr>
              <w:id w:val="-1859198013"/>
              <w:placeholder>
                <w:docPart w:val="9D361218D7F34C3AB57A5CDC3510CE93"/>
              </w:placeholder>
            </w:sdtPr>
            <w:sdtEndPr/>
            <w:sdtContent>
              <w:r w:rsidRPr="008B2A4E">
                <w:rPr>
                  <w:rFonts w:eastAsia="Arial Unicode MS"/>
                  <w:bdr w:val="nil"/>
                </w:rPr>
                <w:t>Договор. Собственные средства</w:t>
              </w:r>
            </w:sdtContent>
          </w:sdt>
          <w:r w:rsidRPr="008B2A4E">
            <w:rPr>
              <w:rFonts w:eastAsia="Arial Unicode MS"/>
              <w:bdr w:val="nil"/>
            </w:rPr>
            <w:t xml:space="preserve"> </w:t>
          </w:r>
          <w:sdt>
            <w:sdtPr>
              <w:rPr>
                <w:rFonts w:eastAsia="Arial Unicode MS"/>
                <w:bdr w:val="nil"/>
                <w:lang w:val="en-US"/>
              </w:rPr>
              <w:id w:val="527682943"/>
              <w:placeholder>
                <w:docPart w:val="98ECD65C6377466DB0B4F3EC84897465"/>
              </w:placeholder>
            </w:sdtPr>
            <w:sdtEndPr/>
            <w:sdtContent>
              <w:r w:rsidRPr="008B2A4E">
                <w:rPr>
                  <w:rFonts w:eastAsia="Arial Unicode MS"/>
                  <w:bdr w:val="nil"/>
                </w:rPr>
                <w:t>Договор. Собственные средства (прописью)</w:t>
              </w:r>
            </w:sdtContent>
          </w:sdt>
          <w:r w:rsidRPr="008B2A4E">
            <w:t xml:space="preserve"> перечисляются Участником за счет собственных средств на счет эскроу, открываемый Участником в соответствии с п.4.4. Договора, в течение 5 (Пяти) рабочих дней с даты государственной регистрации Договора в органе регистрации прав;</w:t>
          </w:r>
        </w:p>
        <w:p w14:paraId="34656F58" w14:textId="77777777" w:rsidR="00603322" w:rsidRPr="008B2A4E" w:rsidRDefault="0096409D" w:rsidP="00603322">
          <w:pPr>
            <w:ind w:firstLine="709"/>
            <w:jc w:val="both"/>
          </w:pPr>
          <w:r w:rsidRPr="008B2A4E">
            <w:t xml:space="preserve">- денежные средства в размере </w:t>
          </w:r>
          <w:sdt>
            <w:sdtPr>
              <w:rPr>
                <w:rFonts w:eastAsia="Arial Unicode MS"/>
                <w:bdr w:val="nil"/>
                <w:lang w:val="en-US"/>
              </w:rPr>
              <w:id w:val="-731768111"/>
              <w:placeholder>
                <w:docPart w:val="CC8ED6A3ADE44AA9B30FADDDC8D31F11"/>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530695061"/>
              <w:placeholder>
                <w:docPart w:val="C15DDF1F0B7F4ECC8CF6AB7E906C532E"/>
              </w:placeholder>
            </w:sdtPr>
            <w:sdtEndPr/>
            <w:sdtContent>
              <w:r w:rsidRPr="008B2A4E">
                <w:rPr>
                  <w:rFonts w:eastAsia="Arial Unicode MS"/>
                  <w:bdr w:val="nil"/>
                </w:rPr>
                <w:t>Договор. Кредитные средства (прописью)</w:t>
              </w:r>
            </w:sdtContent>
          </w:sdt>
          <w:r w:rsidRPr="008B2A4E">
            <w:t xml:space="preserve">,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w:t>
          </w:r>
          <w:r w:rsidRPr="008B2A4E">
            <w:rPr>
              <w:lang w:eastAsia="en-US"/>
            </w:rPr>
            <w:t>№</w:t>
          </w:r>
          <w:r w:rsidRPr="008B2A4E">
            <w:rPr>
              <w:rFonts w:eastAsia="Arial Unicode MS"/>
              <w:bdr w:val="nil"/>
            </w:rPr>
            <w:t xml:space="preserve"> </w:t>
          </w:r>
          <w:sdt>
            <w:sdtPr>
              <w:rPr>
                <w:rFonts w:eastAsia="Arial Unicode MS"/>
                <w:bdr w:val="nil"/>
                <w:lang w:val="en-US"/>
              </w:rPr>
              <w:id w:val="-1098482412"/>
              <w:placeholder>
                <w:docPart w:val="05ED882850E84B529AEA472393662A2A"/>
              </w:placeholder>
            </w:sdtPr>
            <w:sdtEndPr/>
            <w:sdtContent>
              <w:r w:rsidRPr="008B2A4E">
                <w:rPr>
                  <w:rFonts w:eastAsia="Arial Unicode MS"/>
                  <w:bdr w:val="nil"/>
                </w:rPr>
                <w:t>Договор. Номер кредитного договора</w:t>
              </w:r>
            </w:sdtContent>
          </w:sdt>
          <w:r w:rsidRPr="008B2A4E">
            <w:rPr>
              <w:lang w:eastAsia="en-US"/>
            </w:rPr>
            <w:t xml:space="preserve"> от </w:t>
          </w:r>
          <w:sdt>
            <w:sdtPr>
              <w:rPr>
                <w:rFonts w:eastAsia="Arial Unicode MS"/>
                <w:bdr w:val="nil"/>
                <w:lang w:val="en-US"/>
              </w:rPr>
              <w:id w:val="-292677477"/>
              <w:placeholder>
                <w:docPart w:val="0915FEFA3BD943DEBE08208B08AB9691"/>
              </w:placeholder>
            </w:sdtPr>
            <w:sdtEndPr/>
            <w:sdtContent>
              <w:r w:rsidRPr="008B2A4E">
                <w:rPr>
                  <w:rFonts w:eastAsia="Arial Unicode MS"/>
                  <w:bdr w:val="nil"/>
                </w:rPr>
                <w:t>Договор. Дата кредитного договора</w:t>
              </w:r>
            </w:sdtContent>
          </w:sdt>
          <w:r w:rsidRPr="008B2A4E">
            <w:rPr>
              <w:lang w:eastAsia="en-US"/>
            </w:rPr>
            <w:t>,</w:t>
          </w:r>
          <w:r w:rsidRPr="008B2A4E">
            <w:t xml:space="preserve">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34656F59" w14:textId="77777777" w:rsidR="00603322" w:rsidRPr="008B2A4E" w:rsidRDefault="0096409D" w:rsidP="00603322">
          <w:pPr>
            <w:tabs>
              <w:tab w:val="left" w:pos="284"/>
            </w:tabs>
            <w:jc w:val="both"/>
            <w:rPr>
              <w:bdr w:val="nil"/>
            </w:rPr>
          </w:pPr>
          <w:r w:rsidRPr="008B2A4E">
            <w:t xml:space="preserve">Кредит, согласно Кредитному договору, предоставляется Банком Участнику в размере </w:t>
          </w:r>
          <w:sdt>
            <w:sdtPr>
              <w:rPr>
                <w:rFonts w:eastAsia="Arial Unicode MS"/>
                <w:bdr w:val="nil"/>
                <w:lang w:val="en-US"/>
              </w:rPr>
              <w:id w:val="972253279"/>
              <w:placeholder>
                <w:docPart w:val="92AB735EB6F14833A9D92EA531B6C28B"/>
              </w:placeholder>
            </w:sdtPr>
            <w:sdtEndPr/>
            <w:sdtContent>
              <w:r w:rsidRPr="008B2A4E">
                <w:rPr>
                  <w:rFonts w:eastAsia="Arial Unicode MS"/>
                  <w:bdr w:val="nil"/>
                </w:rPr>
                <w:t>Договор. Кредитные средства</w:t>
              </w:r>
            </w:sdtContent>
          </w:sdt>
          <w:r w:rsidRPr="008B2A4E">
            <w:t xml:space="preserve"> </w:t>
          </w:r>
          <w:sdt>
            <w:sdtPr>
              <w:rPr>
                <w:rFonts w:eastAsia="Arial Unicode MS"/>
                <w:bdr w:val="nil"/>
                <w:lang w:val="en-US"/>
              </w:rPr>
              <w:id w:val="1498143484"/>
              <w:placeholder>
                <w:docPart w:val="B68B1B7631A445E19FD70EFE3E264FE7"/>
              </w:placeholder>
            </w:sdtPr>
            <w:sdtEndPr/>
            <w:sdtContent>
              <w:r w:rsidRPr="008B2A4E">
                <w:rPr>
                  <w:rFonts w:eastAsia="Arial Unicode MS"/>
                  <w:bdr w:val="nil"/>
                </w:rPr>
                <w:t>Договор. Кредитные средства (прописью)</w:t>
              </w:r>
            </w:sdtContent>
          </w:sdt>
          <w:r w:rsidRPr="008B2A4E">
            <w:t xml:space="preserve"> для целей приобретения в собственность Участника Объекта путем участия в долевом строительстве Здания со сроком возврата кредита – </w:t>
          </w:r>
          <w:sdt>
            <w:sdtPr>
              <w:rPr>
                <w:rFonts w:eastAsia="Arial Unicode MS"/>
                <w:bdr w:val="nil"/>
              </w:rPr>
              <w:id w:val="-43752745"/>
              <w:placeholder>
                <w:docPart w:val="63A379CF015B4C1D98216F884A3C80DB"/>
              </w:placeholder>
            </w:sdtPr>
            <w:sdtEndPr/>
            <w:sdtContent>
              <w:r w:rsidRPr="008B2A4E">
                <w:rPr>
                  <w:rFonts w:eastAsia="Arial Unicode MS"/>
                  <w:bdr w:val="nil"/>
                </w:rPr>
                <w:t>Договор. Месяцев кредита</w:t>
              </w:r>
            </w:sdtContent>
          </w:sdt>
          <w:r w:rsidRPr="008B2A4E">
            <w:rPr>
              <w:rFonts w:eastAsia="Arial Unicode MS"/>
              <w:bdr w:val="nil"/>
            </w:rPr>
            <w:t xml:space="preserve"> </w:t>
          </w:r>
          <w:bookmarkStart w:id="62" w:name="_Hlk35257730"/>
          <w:sdt>
            <w:sdtPr>
              <w:rPr>
                <w:rFonts w:eastAsia="Arial Unicode MS"/>
                <w:bdr w:val="nil"/>
              </w:rPr>
              <w:id w:val="1413432376"/>
              <w:placeholder>
                <w:docPart w:val="1A2ACECFE4974D9BA89FFEFBBD538726"/>
              </w:placeholder>
            </w:sdtPr>
            <w:sdtEndPr/>
            <w:sdtContent>
              <w:r w:rsidRPr="008B2A4E">
                <w:rPr>
                  <w:rFonts w:eastAsia="Arial Unicode MS"/>
                  <w:bdr w:val="nil"/>
                </w:rPr>
                <w:t>Договор. Месяцев кредита</w:t>
              </w:r>
            </w:sdtContent>
          </w:sdt>
          <w:bookmarkEnd w:id="62"/>
          <w:r w:rsidRPr="008B2A4E">
            <w:t xml:space="preserve">, считая с даты фактического предоставления кредита. За пользование кредитом Участник уплачивает Банку плату из расчёта годовой процентной ставки в размере </w:t>
          </w:r>
          <w:sdt>
            <w:sdtPr>
              <w:rPr>
                <w:rFonts w:eastAsia="Arial Unicode MS"/>
                <w:bdr w:val="nil"/>
              </w:rPr>
              <w:id w:val="-262379534"/>
              <w:placeholder>
                <w:docPart w:val="9BE96560795842C8BA5ABF0C944B8EB7"/>
              </w:placeholder>
            </w:sdtPr>
            <w:sdtEndPr/>
            <w:sdtContent>
              <w:r w:rsidRPr="008B2A4E">
                <w:rPr>
                  <w:rFonts w:eastAsia="Arial Unicode MS"/>
                  <w:bdr w:val="nil"/>
                </w:rPr>
                <w:t>Договор. Процентная ставка</w:t>
              </w:r>
            </w:sdtContent>
          </w:sdt>
          <w:r w:rsidRPr="008B2A4E">
            <w:t xml:space="preserve">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34656F5A" w14:textId="77777777" w:rsidR="00603322" w:rsidRPr="008B2A4E" w:rsidRDefault="0096409D" w:rsidP="00603322">
          <w:pPr>
            <w:ind w:firstLine="709"/>
            <w:jc w:val="both"/>
          </w:pPr>
          <w:r w:rsidRPr="008B2A4E">
            <w:t>Участник не имеет права осуществлять оплату Цены Договора до даты государственной регистрации Договора.</w:t>
          </w:r>
        </w:p>
        <w:p w14:paraId="34656F5B" w14:textId="77777777" w:rsidR="00603322" w:rsidRPr="008B2A4E" w:rsidRDefault="0096409D" w:rsidP="00603322">
          <w:pPr>
            <w:ind w:firstLine="709"/>
            <w:jc w:val="both"/>
          </w:pPr>
          <w:r w:rsidRPr="008B2A4E">
            <w:t xml:space="preserve">4.3.1.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77.2. Федерального закона от 16 июля 1998 года № 102-ФЗ «Об ипотеке (залоге недвижимости)». При регистрации Договора одновременно подлежит государственной </w:t>
          </w:r>
          <w:r w:rsidRPr="008B2A4E">
            <w:lastRenderedPageBreak/>
            <w:t>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34656F5C" w14:textId="77777777" w:rsidR="00603322" w:rsidRPr="008B2A4E" w:rsidRDefault="0096409D" w:rsidP="00603322">
          <w:pPr>
            <w:ind w:firstLine="709"/>
            <w:jc w:val="both"/>
          </w:pPr>
          <w:r w:rsidRPr="008B2A4E">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77.2.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4656F5D" w14:textId="77777777" w:rsidR="00603322" w:rsidRPr="008B2A4E" w:rsidRDefault="0096409D" w:rsidP="00603322">
          <w:pPr>
            <w:ind w:firstLine="709"/>
            <w:jc w:val="both"/>
          </w:pPr>
          <w:r w:rsidRPr="008B2A4E">
            <w:t>4.3.2. В соответствии со ст. 77.2.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4656F5E" w14:textId="77777777" w:rsidR="00603322" w:rsidRPr="008B2A4E" w:rsidRDefault="0096409D" w:rsidP="00603322">
          <w:pPr>
            <w:ind w:firstLine="709"/>
            <w:jc w:val="both"/>
          </w:pPr>
          <w:r w:rsidRPr="008B2A4E">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34656F5F" w14:textId="77777777" w:rsidR="00603322" w:rsidRPr="008B2A4E" w:rsidRDefault="0096409D" w:rsidP="00603322">
          <w:pPr>
            <w:autoSpaceDE w:val="0"/>
            <w:autoSpaceDN w:val="0"/>
            <w:adjustRightInd w:val="0"/>
            <w:ind w:firstLine="720"/>
            <w:jc w:val="both"/>
          </w:pPr>
          <w:r w:rsidRPr="008B2A4E">
            <w:t>4.3.3. В случае расторжения или прекращения Договора по любым основаниям  после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в сроки, предусмотренные Законом 214-ФЗ и Договором. В этом случае Участник поручает Застройщику, а Застройщик принимает на себя обязанность возвратить денежные средства, поступившие на эскроу счет, открытый Участником в соответствии с п.4.4.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p>
        <w:p w14:paraId="34656F60" w14:textId="77777777" w:rsidR="00603322" w:rsidRPr="008B2A4E" w:rsidRDefault="0096409D" w:rsidP="00603322">
          <w:pPr>
            <w:shd w:val="clear" w:color="auto" w:fill="FFFFFF" w:themeFill="background1"/>
            <w:autoSpaceDE w:val="0"/>
            <w:autoSpaceDN w:val="0"/>
            <w:adjustRightInd w:val="0"/>
            <w:ind w:firstLine="720"/>
            <w:jc w:val="both"/>
            <w:rPr>
              <w:i/>
            </w:rPr>
          </w:pPr>
          <w:r w:rsidRPr="008B2A4E">
            <w:t>В случае расторжения Договора по любым основаниям до ввода Здания в эксплуатацию и перечисления уполномоченным банком Застройщику (бенефициару)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гр.________ (в случае приобретения объекта недвижимости в общую совместную собственность, необходимо указать ФИО Заемщика) №_______________ , открытый в Банке.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sdtContent>
    </w:sdt>
    <w:sdt>
      <w:sdtPr>
        <w:rPr>
          <w:rFonts w:eastAsia="Calibri"/>
          <w:i/>
          <w:u w:val="single"/>
        </w:rPr>
        <w:id w:val="-164400291"/>
        <w:placeholder>
          <w:docPart w:val="1E48632A12AC41FC8FC1E72B928E0124"/>
        </w:placeholder>
      </w:sdtPr>
      <w:sdtEndPr>
        <w:rPr>
          <w:i w:val="0"/>
          <w:u w:val="none"/>
        </w:rPr>
      </w:sdtEndPr>
      <w:sdtContent>
        <w:p w14:paraId="34656F61" w14:textId="77777777" w:rsidR="00603322" w:rsidRPr="008B2A4E" w:rsidRDefault="0096409D" w:rsidP="00603322">
          <w:pPr>
            <w:ind w:firstLine="709"/>
            <w:jc w:val="both"/>
            <w:rPr>
              <w:rFonts w:eastAsia="Calibri"/>
              <w:b/>
              <w:i/>
              <w:color w:val="FF0000"/>
              <w:u w:val="single"/>
            </w:rPr>
          </w:pPr>
          <w:r w:rsidRPr="008B2A4E">
            <w:rPr>
              <w:rFonts w:eastAsia="Calibri"/>
              <w:b/>
              <w:i/>
              <w:color w:val="FF0000"/>
              <w:u w:val="single"/>
            </w:rPr>
            <w:t>Формулировка п.4.4. для расчетов с АФР (с ипотекой и без ипотеки) или с номинальным счетом Сбербанка</w:t>
          </w:r>
          <w:r>
            <w:rPr>
              <w:rFonts w:eastAsia="Calibri"/>
              <w:b/>
              <w:i/>
              <w:color w:val="FF0000"/>
              <w:u w:val="single"/>
            </w:rPr>
            <w:t xml:space="preserve"> или ВТБ</w:t>
          </w:r>
          <w:r w:rsidRPr="008B2A4E">
            <w:rPr>
              <w:rFonts w:eastAsia="Calibri"/>
              <w:b/>
              <w:i/>
              <w:color w:val="FF0000"/>
              <w:u w:val="single"/>
            </w:rPr>
            <w:t xml:space="preserve">: </w:t>
          </w:r>
        </w:p>
        <w:p w14:paraId="34656F62" w14:textId="77777777" w:rsidR="00603322" w:rsidRPr="00D840B9" w:rsidRDefault="0096409D" w:rsidP="00603322">
          <w:pPr>
            <w:pStyle w:val="a6"/>
            <w:numPr>
              <w:ilvl w:val="1"/>
              <w:numId w:val="15"/>
            </w:numPr>
            <w:ind w:left="0" w:firstLine="709"/>
            <w:jc w:val="both"/>
          </w:pPr>
          <w:r w:rsidRPr="008B2A4E">
            <w:t xml:space="preserve"> Счет эскроу открывается Участником не позднее 2 (двух) рабочих дней с даты подписания Договора в </w:t>
          </w:r>
          <w:r w:rsidRPr="008B2A4E">
            <w:rPr>
              <w:b/>
            </w:rPr>
            <w:t>Публичном акционерном обществе «</w:t>
          </w:r>
          <w:r w:rsidRPr="008B2A4E">
            <w:rPr>
              <w:rFonts w:eastAsia="Calibri"/>
              <w:b/>
            </w:rPr>
            <w:t>Сбербанк России</w:t>
          </w:r>
          <w:r w:rsidRPr="008B2A4E">
            <w:rPr>
              <w:b/>
            </w:rPr>
            <w:t xml:space="preserve">» </w:t>
          </w:r>
          <w:r w:rsidRPr="008B2A4E">
            <w:t>(сокращенное наименование ПАО СБЕРБАНК), место нахождения Российская Федерация, г. Москва; адрес: Российская Федерация, 117997, г. Москва, ул. В</w:t>
          </w:r>
          <w:r w:rsidRPr="00D840B9">
            <w:t xml:space="preserve">авилова, д.19; адрес электронной почты: </w:t>
          </w:r>
          <w:r w:rsidRPr="00D840B9">
            <w:rPr>
              <w:lang w:val="en-US"/>
            </w:rPr>
            <w:t>E</w:t>
          </w:r>
          <w:r w:rsidRPr="00D840B9">
            <w:t>scrow_</w:t>
          </w:r>
          <w:r w:rsidRPr="00D840B9">
            <w:rPr>
              <w:lang w:val="en-US"/>
            </w:rPr>
            <w:t>S</w:t>
          </w:r>
          <w:r w:rsidRPr="00D840B9">
            <w:t>berbank@sberbank.ru, номер телефона: 8-800-200-57-03(далее по тексту -  «Эскроу-агент») для учета и блокирования Эскроу-агентом денежных средств, полученных Эскроу-агентом от являющегося владельцем счета Участника в счет уплаты цены договора участия в долевом строительстве, в целях их перечисления Застройщику (бенефициару), на следующих условиях:</w:t>
          </w:r>
        </w:p>
        <w:p w14:paraId="34656F63" w14:textId="77777777" w:rsidR="00603322" w:rsidRPr="008B2A4E" w:rsidRDefault="0096409D" w:rsidP="00603322">
          <w:pPr>
            <w:pStyle w:val="a6"/>
            <w:ind w:left="709"/>
            <w:jc w:val="both"/>
            <w:rPr>
              <w:b/>
              <w:i/>
              <w:color w:val="FF0000"/>
              <w:highlight w:val="green"/>
            </w:rPr>
          </w:pPr>
          <w:bookmarkStart w:id="63" w:name="_Hlk19791246"/>
          <w:r w:rsidRPr="008B2A4E">
            <w:rPr>
              <w:b/>
              <w:i/>
              <w:color w:val="FF0000"/>
              <w:highlight w:val="green"/>
            </w:rPr>
            <w:t>Вариант для 1ого участника</w:t>
          </w:r>
        </w:p>
        <w:p w14:paraId="34656F64" w14:textId="77777777" w:rsidR="00603322" w:rsidRPr="008B2A4E" w:rsidRDefault="0096409D" w:rsidP="00603322">
          <w:pPr>
            <w:ind w:firstLine="709"/>
            <w:jc w:val="both"/>
            <w:rPr>
              <w:rFonts w:eastAsia="Calibri"/>
              <w:highlight w:val="green"/>
            </w:rPr>
          </w:pPr>
          <w:bookmarkStart w:id="64" w:name="_Hlk19791029"/>
          <w:r w:rsidRPr="008B2A4E">
            <w:rPr>
              <w:rFonts w:eastAsia="Calibri"/>
              <w:b/>
              <w:highlight w:val="green"/>
            </w:rPr>
            <w:t>Депонент</w:t>
          </w:r>
          <w:r w:rsidRPr="008B2A4E">
            <w:rPr>
              <w:rFonts w:eastAsia="Calibri"/>
              <w:highlight w:val="green"/>
            </w:rPr>
            <w:t xml:space="preserve">: </w:t>
          </w:r>
          <w:bookmarkEnd w:id="64"/>
          <w:r w:rsidRPr="008B2A4E">
            <w:rPr>
              <w:rFonts w:eastAsia="Calibri"/>
              <w:i/>
              <w:highlight w:val="green"/>
              <w:u w:val="single"/>
            </w:rPr>
            <w:t>ФИО покупателя /наименование юр. лица</w:t>
          </w:r>
          <w:r w:rsidRPr="008B2A4E">
            <w:rPr>
              <w:rFonts w:eastAsia="Calibri"/>
              <w:highlight w:val="green"/>
            </w:rPr>
            <w:t>;</w:t>
          </w:r>
        </w:p>
        <w:p w14:paraId="34656F65" w14:textId="77777777" w:rsidR="00603322" w:rsidRPr="008B2A4E" w:rsidRDefault="00603322" w:rsidP="00603322">
          <w:pPr>
            <w:ind w:firstLine="709"/>
            <w:jc w:val="both"/>
            <w:rPr>
              <w:rFonts w:eastAsia="Calibri"/>
              <w:b/>
              <w:i/>
              <w:color w:val="FF0000"/>
              <w:highlight w:val="green"/>
            </w:rPr>
          </w:pPr>
        </w:p>
        <w:p w14:paraId="34656F66" w14:textId="77777777" w:rsidR="00603322" w:rsidRPr="008B2A4E" w:rsidRDefault="0096409D" w:rsidP="00603322">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67" w14:textId="77777777" w:rsidR="00603322" w:rsidRPr="008B2A4E" w:rsidRDefault="0096409D" w:rsidP="00603322">
          <w:pPr>
            <w:ind w:firstLine="709"/>
            <w:jc w:val="both"/>
            <w:rPr>
              <w:rFonts w:eastAsia="Calibri"/>
              <w:b/>
              <w:i/>
              <w:color w:val="FF0000"/>
              <w:highlight w:val="lightGray"/>
            </w:rPr>
          </w:pPr>
          <w:r w:rsidRPr="008B2A4E">
            <w:rPr>
              <w:rFonts w:eastAsia="Calibri"/>
              <w:b/>
              <w:highlight w:val="lightGray"/>
            </w:rPr>
            <w:t>Депонент</w:t>
          </w:r>
          <w:r w:rsidRPr="008B2A4E">
            <w:rPr>
              <w:rFonts w:eastAsia="Calibri"/>
              <w:highlight w:val="lightGray"/>
            </w:rPr>
            <w:t xml:space="preserve">: </w:t>
          </w:r>
          <w:sdt>
            <w:sdtPr>
              <w:rPr>
                <w:highlight w:val="lightGray"/>
              </w:rPr>
              <w:id w:val="112877289"/>
              <w:placeholder>
                <w:docPart w:val="0E42BF8A0EF841469E9535B8837416FA"/>
              </w:placeholder>
            </w:sdtPr>
            <w:sdtEndPr/>
            <w:sdtContent>
              <w:r w:rsidRPr="00B06B85">
                <w:rPr>
                  <w:highlight w:val="lightGray"/>
                </w:rPr>
                <w:t>Сторона (Дебитор). ИмПадеж</w:t>
              </w:r>
            </w:sdtContent>
          </w:sdt>
          <w:r w:rsidRPr="008B2A4E">
            <w:rPr>
              <w:highlight w:val="lightGray"/>
            </w:rPr>
            <w:t>, который 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highlight w:val="lightGray"/>
            </w:rPr>
            <w:t>;</w:t>
          </w:r>
        </w:p>
        <w:p w14:paraId="34656F68" w14:textId="77777777" w:rsidR="00603322" w:rsidRPr="00D840B9" w:rsidRDefault="0096409D" w:rsidP="00603322">
          <w:pPr>
            <w:ind w:firstLine="709"/>
            <w:jc w:val="both"/>
            <w:rPr>
              <w:rFonts w:eastAsia="Calibri"/>
            </w:rPr>
          </w:pPr>
          <w:r w:rsidRPr="00D840B9">
            <w:rPr>
              <w:rFonts w:eastAsia="Calibri"/>
              <w:b/>
            </w:rPr>
            <w:t>Бенефициар</w:t>
          </w:r>
          <w:r w:rsidRPr="00D840B9">
            <w:rPr>
              <w:rFonts w:eastAsia="Calibri"/>
            </w:rPr>
            <w:t xml:space="preserve">: Общество с ограниченной ответственностью «СПЕЦИАЛИЗИРОВАННЫЙ ЗАСТРОЙЩИК «Дубининская 59» (Застройщик); </w:t>
          </w:r>
        </w:p>
        <w:p w14:paraId="34656F69" w14:textId="77777777" w:rsidR="00603322" w:rsidRPr="00D840B9" w:rsidRDefault="0096409D" w:rsidP="00603322">
          <w:pPr>
            <w:ind w:firstLine="709"/>
            <w:jc w:val="both"/>
            <w:rPr>
              <w:rFonts w:eastAsia="Calibri"/>
            </w:rPr>
          </w:pPr>
          <w:r w:rsidRPr="00D840B9">
            <w:rPr>
              <w:rFonts w:eastAsia="Calibri"/>
              <w:b/>
            </w:rPr>
            <w:t xml:space="preserve">Депонируемая сумма: </w:t>
          </w:r>
          <w:sdt>
            <w:sdtPr>
              <w:rPr>
                <w:rFonts w:eastAsia="Calibri"/>
                <w:b/>
                <w:lang w:val="en-US" w:eastAsia="en-US"/>
              </w:rPr>
              <w:id w:val="-1309481212"/>
              <w:placeholder>
                <w:docPart w:val="B595F56F620741F197A8EC5999F86CF4"/>
              </w:placeholder>
            </w:sdtPr>
            <w:sdtEndPr/>
            <w:sdtContent>
              <w:r w:rsidRPr="00D840B9">
                <w:rPr>
                  <w:rFonts w:eastAsia="Calibri"/>
                  <w:b/>
                  <w:lang w:eastAsia="en-US"/>
                </w:rPr>
                <w:t>Договор. Стоимость</w:t>
              </w:r>
            </w:sdtContent>
          </w:sdt>
          <w:r w:rsidRPr="00D840B9">
            <w:rPr>
              <w:rFonts w:eastAsia="Calibri"/>
              <w:b/>
              <w:lang w:eastAsia="en-US"/>
            </w:rPr>
            <w:t xml:space="preserve"> </w:t>
          </w:r>
          <w:sdt>
            <w:sdtPr>
              <w:rPr>
                <w:rFonts w:eastAsia="Calibri"/>
                <w:b/>
                <w:lang w:val="en-US" w:eastAsia="en-US"/>
              </w:rPr>
              <w:id w:val="-308487934"/>
              <w:placeholder>
                <w:docPart w:val="D290C661F1ED4ED7A1EED056E77BF860"/>
              </w:placeholder>
            </w:sdtPr>
            <w:sdtEndPr/>
            <w:sdtContent>
              <w:r w:rsidRPr="00D840B9">
                <w:rPr>
                  <w:rFonts w:eastAsia="Calibri"/>
                  <w:b/>
                  <w:lang w:eastAsia="en-US"/>
                </w:rPr>
                <w:t>Договор. Стоимость (прописью)</w:t>
              </w:r>
            </w:sdtContent>
          </w:sdt>
          <w:r w:rsidRPr="00D840B9">
            <w:rPr>
              <w:rFonts w:eastAsia="Calibri"/>
              <w:lang w:eastAsia="en-US"/>
            </w:rPr>
            <w:t>;</w:t>
          </w:r>
          <w:r w:rsidRPr="00D840B9">
            <w:rPr>
              <w:rFonts w:eastAsia="Calibri"/>
            </w:rPr>
            <w:t xml:space="preserve"> </w:t>
          </w:r>
        </w:p>
        <w:p w14:paraId="34656F6A" w14:textId="77777777" w:rsidR="00603322" w:rsidRPr="00D840B9" w:rsidRDefault="0096409D" w:rsidP="00603322">
          <w:pPr>
            <w:ind w:firstLine="709"/>
            <w:jc w:val="both"/>
            <w:rPr>
              <w:rFonts w:eastAsia="Calibri"/>
            </w:rPr>
          </w:pPr>
          <w:r w:rsidRPr="00D840B9">
            <w:rPr>
              <w:rFonts w:eastAsia="Calibri"/>
              <w:b/>
            </w:rPr>
            <w:t xml:space="preserve">Срок условного депонирования денежных средств: </w:t>
          </w:r>
          <w:r w:rsidRPr="00D840B9">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D840B9">
            <w:rPr>
              <w:rFonts w:eastAsia="Calibri"/>
            </w:rPr>
            <w:t xml:space="preserve">.  </w:t>
          </w:r>
        </w:p>
        <w:p w14:paraId="34656F6B" w14:textId="77777777" w:rsidR="00603322" w:rsidRPr="00D840B9" w:rsidRDefault="0096409D" w:rsidP="00603322">
          <w:pPr>
            <w:ind w:firstLine="709"/>
            <w:jc w:val="both"/>
            <w:rPr>
              <w:rFonts w:eastAsia="Calibri"/>
            </w:rPr>
          </w:pPr>
          <w:r w:rsidRPr="00D840B9">
            <w:rPr>
              <w:rFonts w:eastAsia="Calibri"/>
              <w:b/>
            </w:rPr>
            <w:t xml:space="preserve">Основания перечисления Застройщику (бенефициару) депонированной суммы: </w:t>
          </w:r>
        </w:p>
        <w:p w14:paraId="34656F6C" w14:textId="77777777" w:rsidR="00603322" w:rsidRPr="00D840B9" w:rsidRDefault="0096409D" w:rsidP="00603322">
          <w:pPr>
            <w:ind w:firstLine="709"/>
            <w:jc w:val="both"/>
            <w:rPr>
              <w:rFonts w:eastAsia="Calibri"/>
            </w:rPr>
          </w:pPr>
          <w:r w:rsidRPr="00D840B9">
            <w:rPr>
              <w:rFonts w:eastAsia="Calibri"/>
            </w:rPr>
            <w:t xml:space="preserve">- при наступлении условий, предусмотренных Законом  214-ФЗ (ст. 15.5). </w:t>
          </w:r>
        </w:p>
      </w:sdtContent>
    </w:sdt>
    <w:bookmarkEnd w:id="63" w:displacedByCustomXml="next"/>
    <w:sdt>
      <w:sdtPr>
        <w:rPr>
          <w:rFonts w:eastAsia="Calibri"/>
          <w:i/>
          <w:u w:val="single"/>
        </w:rPr>
        <w:id w:val="840207057"/>
        <w:placeholder>
          <w:docPart w:val="1E48632A12AC41FC8FC1E72B928E0124"/>
        </w:placeholder>
      </w:sdtPr>
      <w:sdtEndPr>
        <w:rPr>
          <w:i w:val="0"/>
          <w:u w:val="none"/>
        </w:rPr>
      </w:sdtEndPr>
      <w:sdtContent>
        <w:p w14:paraId="34656F6D" w14:textId="77777777" w:rsidR="00603322" w:rsidRPr="008B2A4E" w:rsidRDefault="0096409D" w:rsidP="00603322">
          <w:pPr>
            <w:ind w:firstLine="709"/>
            <w:jc w:val="both"/>
            <w:rPr>
              <w:rFonts w:eastAsia="Calibri"/>
              <w:i/>
              <w:color w:val="FF0000"/>
              <w:u w:val="single"/>
            </w:rPr>
          </w:pPr>
          <w:r w:rsidRPr="008B2A4E">
            <w:rPr>
              <w:rFonts w:eastAsia="Calibri"/>
              <w:i/>
              <w:color w:val="FF0000"/>
              <w:u w:val="single"/>
            </w:rPr>
            <w:t>Формулировка п.4.4. для всех форм расчетов, кроме расчетов с АФР (с ипотекой и без ипотеки) и с номинальным счетом Сбербанка</w:t>
          </w:r>
          <w:r>
            <w:rPr>
              <w:rFonts w:eastAsia="Calibri"/>
              <w:i/>
              <w:color w:val="FF0000"/>
              <w:u w:val="single"/>
            </w:rPr>
            <w:t xml:space="preserve"> или ВТБ</w:t>
          </w:r>
          <w:r w:rsidRPr="008B2A4E">
            <w:rPr>
              <w:rFonts w:eastAsia="Calibri"/>
              <w:i/>
              <w:color w:val="FF0000"/>
              <w:u w:val="single"/>
            </w:rPr>
            <w:t xml:space="preserve">: </w:t>
          </w:r>
        </w:p>
        <w:p w14:paraId="34656F6E" w14:textId="77777777" w:rsidR="00603322" w:rsidRPr="008B2A4E" w:rsidRDefault="0096409D" w:rsidP="00603322">
          <w:pPr>
            <w:ind w:firstLine="709"/>
            <w:jc w:val="both"/>
            <w:rPr>
              <w:rFonts w:eastAsia="Calibri"/>
            </w:rPr>
          </w:pPr>
          <w:r w:rsidRPr="008B2A4E">
            <w:rPr>
              <w:rFonts w:eastAsia="Calibri"/>
            </w:rPr>
            <w:t xml:space="preserve">4.4. Для осуществления расчетов по Договору Участник в срок не позднее 2 (двух) рабочих дней с даты подписания Договора обязуется открыть специальный эскроу счет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участия в долевом строительстве в целях их перечисления Застройщику (бенефициару),  и внести на указанный эскроу счет денежные средства в счет уплаты Цены Договора, указанной в п.4.2. Договора, на следующих условиях: </w:t>
          </w:r>
        </w:p>
        <w:p w14:paraId="34656F6F" w14:textId="77777777" w:rsidR="00603322" w:rsidRPr="008B2A4E" w:rsidRDefault="0096409D" w:rsidP="00603322">
          <w:pPr>
            <w:ind w:firstLine="709"/>
            <w:jc w:val="both"/>
            <w:rPr>
              <w:rFonts w:eastAsia="Calibri"/>
            </w:rPr>
          </w:pPr>
          <w:r w:rsidRPr="008B2A4E">
            <w:rPr>
              <w:rFonts w:eastAsia="Calibri"/>
              <w:b/>
            </w:rPr>
            <w:t>Эскроу-агент</w:t>
          </w:r>
          <w:r w:rsidRPr="008B2A4E">
            <w:rPr>
              <w:rFonts w:eastAsia="Calibri"/>
            </w:rPr>
            <w:t xml:space="preserve">: Публичное акционерное общество «Сбербанк России» (сокращенное наименование: ПАО СБЕРБАНК), место нахождения Российская Федерация, г. Москва; адрес: Российская Федерация, 117997, г. Москва, ул. Вавилова, д.19; адрес электронной почты: </w:t>
          </w:r>
          <w:r w:rsidRPr="008B2A4E">
            <w:rPr>
              <w:lang w:val="en-US"/>
            </w:rPr>
            <w:t>E</w:t>
          </w:r>
          <w:r w:rsidRPr="008B2A4E">
            <w:t>scrow_</w:t>
          </w:r>
          <w:r w:rsidRPr="008B2A4E">
            <w:rPr>
              <w:lang w:val="en-US"/>
            </w:rPr>
            <w:t>S</w:t>
          </w:r>
          <w:r w:rsidRPr="008B2A4E">
            <w:t>berbank@sberbank.ru</w:t>
          </w:r>
          <w:r w:rsidRPr="008B2A4E">
            <w:rPr>
              <w:rFonts w:eastAsia="Calibri"/>
            </w:rPr>
            <w:t xml:space="preserve">, номер телефона: 8-800-200-57-03; </w:t>
          </w:r>
        </w:p>
        <w:p w14:paraId="34656F70" w14:textId="77777777" w:rsidR="00603322" w:rsidRPr="008B2A4E" w:rsidRDefault="0096409D" w:rsidP="00603322">
          <w:pPr>
            <w:pStyle w:val="a6"/>
            <w:ind w:left="709"/>
            <w:jc w:val="both"/>
            <w:rPr>
              <w:b/>
              <w:i/>
              <w:color w:val="FF0000"/>
              <w:highlight w:val="yellow"/>
            </w:rPr>
          </w:pPr>
          <w:r w:rsidRPr="008B2A4E">
            <w:rPr>
              <w:b/>
              <w:i/>
              <w:color w:val="FF0000"/>
              <w:highlight w:val="yellow"/>
            </w:rPr>
            <w:t>Вариант для 1ого участника</w:t>
          </w:r>
        </w:p>
        <w:p w14:paraId="34656F71" w14:textId="77777777" w:rsidR="00603322" w:rsidRPr="008B2A4E" w:rsidRDefault="0096409D" w:rsidP="00603322">
          <w:pPr>
            <w:ind w:firstLine="709"/>
            <w:jc w:val="both"/>
            <w:rPr>
              <w:rFonts w:eastAsia="Calibri"/>
              <w:highlight w:val="yellow"/>
            </w:rPr>
          </w:pPr>
          <w:r w:rsidRPr="008B2A4E">
            <w:rPr>
              <w:rFonts w:eastAsia="Calibri"/>
              <w:b/>
              <w:highlight w:val="yellow"/>
            </w:rPr>
            <w:t>Депонент</w:t>
          </w:r>
          <w:r w:rsidRPr="008B2A4E">
            <w:rPr>
              <w:rFonts w:eastAsia="Calibri"/>
              <w:highlight w:val="yellow"/>
            </w:rPr>
            <w:t>:</w:t>
          </w:r>
          <w:r w:rsidRPr="008B2A4E">
            <w:rPr>
              <w:highlight w:val="lightGray"/>
            </w:rPr>
            <w:t xml:space="preserve"> </w:t>
          </w:r>
          <w:sdt>
            <w:sdtPr>
              <w:rPr>
                <w:highlight w:val="lightGray"/>
              </w:rPr>
              <w:id w:val="743999218"/>
              <w:placeholder>
                <w:docPart w:val="03D1C52B70244A22A44BC2166C42BE53"/>
              </w:placeholder>
            </w:sdtPr>
            <w:sdtEndPr/>
            <w:sdtContent>
              <w:r w:rsidRPr="00D92015">
                <w:rPr>
                  <w:highlight w:val="lightGray"/>
                </w:rPr>
                <w:t>Сторона (Дебитор). ИмПадеж</w:t>
              </w:r>
            </w:sdtContent>
          </w:sdt>
          <w:r w:rsidRPr="008B2A4E">
            <w:rPr>
              <w:rFonts w:eastAsia="Calibri"/>
              <w:highlight w:val="yellow"/>
            </w:rPr>
            <w:t>;</w:t>
          </w:r>
        </w:p>
        <w:p w14:paraId="34656F72" w14:textId="77777777" w:rsidR="00603322" w:rsidRPr="008B2A4E" w:rsidRDefault="00603322" w:rsidP="00603322">
          <w:pPr>
            <w:ind w:firstLine="709"/>
            <w:jc w:val="both"/>
            <w:rPr>
              <w:rFonts w:eastAsia="Calibri"/>
              <w:b/>
              <w:i/>
              <w:color w:val="FF0000"/>
              <w:highlight w:val="yellow"/>
            </w:rPr>
          </w:pPr>
        </w:p>
        <w:p w14:paraId="34656F73" w14:textId="77777777" w:rsidR="00603322" w:rsidRPr="008B2A4E" w:rsidRDefault="0096409D" w:rsidP="00603322">
          <w:pPr>
            <w:ind w:firstLine="709"/>
            <w:jc w:val="both"/>
            <w:rPr>
              <w:rFonts w:eastAsia="Calibri"/>
              <w:b/>
              <w:i/>
              <w:color w:val="FF0000"/>
              <w:highlight w:val="lightGray"/>
            </w:rPr>
          </w:pPr>
          <w:r w:rsidRPr="008B2A4E">
            <w:rPr>
              <w:rFonts w:eastAsia="Calibri"/>
              <w:b/>
              <w:i/>
              <w:color w:val="FF0000"/>
              <w:highlight w:val="lightGray"/>
            </w:rPr>
            <w:t>Вариант для нескольких участников</w:t>
          </w:r>
        </w:p>
        <w:p w14:paraId="34656F74" w14:textId="77777777" w:rsidR="00603322" w:rsidRPr="008B2A4E" w:rsidRDefault="0096409D" w:rsidP="00603322">
          <w:pPr>
            <w:ind w:firstLine="709"/>
            <w:jc w:val="both"/>
            <w:rPr>
              <w:rFonts w:eastAsia="Calibri"/>
              <w:b/>
              <w:i/>
              <w:color w:val="FF0000"/>
              <w:sz w:val="23"/>
              <w:highlight w:val="lightGray"/>
            </w:rPr>
          </w:pPr>
          <w:r w:rsidRPr="008B2A4E">
            <w:rPr>
              <w:rFonts w:eastAsia="Calibri"/>
              <w:b/>
              <w:highlight w:val="lightGray"/>
            </w:rPr>
            <w:t>Депонент</w:t>
          </w:r>
          <w:r w:rsidRPr="008B2A4E">
            <w:rPr>
              <w:rFonts w:eastAsia="Calibri"/>
              <w:highlight w:val="lightGray"/>
            </w:rPr>
            <w:t>:</w:t>
          </w:r>
          <w:r w:rsidRPr="008B2A4E">
            <w:rPr>
              <w:highlight w:val="lightGray"/>
            </w:rPr>
            <w:t xml:space="preserve"> </w:t>
          </w:r>
          <w:sdt>
            <w:sdtPr>
              <w:rPr>
                <w:highlight w:val="lightGray"/>
              </w:rPr>
              <w:id w:val="-1298996323"/>
              <w:placeholder>
                <w:docPart w:val="04106269A5CC49E7B1D598C8A7F30750"/>
              </w:placeholder>
            </w:sdtPr>
            <w:sdtEndPr/>
            <w:sdtContent>
              <w:r w:rsidRPr="00D92015">
                <w:rPr>
                  <w:highlight w:val="lightGray"/>
                </w:rPr>
                <w:t>Сторона (Дебитор). ИмПадеж</w:t>
              </w:r>
            </w:sdtContent>
          </w:sdt>
          <w:r w:rsidRPr="008B2A4E">
            <w:rPr>
              <w:highlight w:val="lightGray"/>
            </w:rPr>
            <w:t xml:space="preserve">, который </w:t>
          </w:r>
          <w:r w:rsidRPr="008B2A4E">
            <w:rPr>
              <w:sz w:val="23"/>
              <w:highlight w:val="lightGray"/>
            </w:rPr>
            <w:t>от лица и в интересах всех участников долевого строительства по Договору в целях исполнения солидарного обязательства по оплате Цены Договора открывает счет эскроу, т.е. является Депонентом</w:t>
          </w:r>
          <w:r w:rsidRPr="008B2A4E">
            <w:rPr>
              <w:rFonts w:eastAsia="Calibri"/>
              <w:sz w:val="23"/>
              <w:highlight w:val="lightGray"/>
            </w:rPr>
            <w:t>;</w:t>
          </w:r>
        </w:p>
        <w:p w14:paraId="34656F75"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Бенефициар</w:t>
          </w:r>
          <w:r w:rsidRPr="008B2A4E">
            <w:rPr>
              <w:rFonts w:eastAsia="Calibri"/>
            </w:rPr>
            <w:t xml:space="preserve">: Общество с ограниченной ответственностью «Специализированный застройщик «Дубининская 59» (Застройщик); </w:t>
          </w:r>
        </w:p>
        <w:p w14:paraId="34656F76"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Депонируемая сумма: </w:t>
          </w:r>
          <w:sdt>
            <w:sdtPr>
              <w:rPr>
                <w:rFonts w:eastAsia="Calibri"/>
                <w:b/>
                <w:lang w:val="en-US"/>
              </w:rPr>
              <w:id w:val="1980646097"/>
              <w:placeholder>
                <w:docPart w:val="B3068CE5D6C047C8A5B00655B01AF168"/>
              </w:placeholder>
            </w:sdtPr>
            <w:sdtEndPr/>
            <w:sdtContent>
              <w:r w:rsidRPr="008B2A4E">
                <w:rPr>
                  <w:rFonts w:eastAsia="Calibri"/>
                  <w:b/>
                </w:rPr>
                <w:t>Договор. Стоимость</w:t>
              </w:r>
            </w:sdtContent>
          </w:sdt>
          <w:r w:rsidRPr="008B2A4E">
            <w:rPr>
              <w:rFonts w:eastAsia="Calibri"/>
              <w:b/>
            </w:rPr>
            <w:t xml:space="preserve"> </w:t>
          </w:r>
          <w:sdt>
            <w:sdtPr>
              <w:rPr>
                <w:rFonts w:eastAsia="Calibri"/>
                <w:b/>
                <w:lang w:val="en-US"/>
              </w:rPr>
              <w:id w:val="-1735002377"/>
              <w:placeholder>
                <w:docPart w:val="A0F552194E0045F9B3D3419EF2331336"/>
              </w:placeholder>
            </w:sdtPr>
            <w:sdtEndPr/>
            <w:sdtContent>
              <w:r w:rsidRPr="008B2A4E">
                <w:rPr>
                  <w:rFonts w:eastAsia="Calibri"/>
                  <w:b/>
                </w:rPr>
                <w:t>Договор. Стоимость (прописью)</w:t>
              </w:r>
            </w:sdtContent>
          </w:sdt>
          <w:r w:rsidRPr="00B82E7A">
            <w:rPr>
              <w:rFonts w:eastAsia="Calibri"/>
              <w:lang w:eastAsia="en-US"/>
            </w:rPr>
            <w:t>;</w:t>
          </w:r>
          <w:r w:rsidRPr="004D6988">
            <w:rPr>
              <w:rFonts w:eastAsia="Calibri"/>
            </w:rPr>
            <w:t xml:space="preserve"> </w:t>
          </w:r>
        </w:p>
        <w:p w14:paraId="34656F77"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Срок условного депонирования денежных средств: </w:t>
          </w:r>
          <w:r w:rsidRPr="008B2A4E">
            <w:t>6 (Шесть) месяцев с даты ввода Корпуса Здания в эксплуатацию, определяемой как последняя дата квартала ввода в эксплуатацию, указанного в Проектной декларации</w:t>
          </w:r>
          <w:r w:rsidRPr="008B2A4E">
            <w:rPr>
              <w:rFonts w:eastAsia="Calibri"/>
            </w:rPr>
            <w:t>.</w:t>
          </w:r>
          <w:r w:rsidRPr="00D92015">
            <w:rPr>
              <w:rFonts w:eastAsia="Calibri"/>
              <w:lang w:eastAsia="en-US"/>
            </w:rPr>
            <w:t xml:space="preserve">  </w:t>
          </w:r>
        </w:p>
        <w:p w14:paraId="34656F78" w14:textId="77777777" w:rsidR="00603322" w:rsidRPr="008B2A4E" w:rsidRDefault="0096409D" w:rsidP="00603322">
          <w:pPr>
            <w:shd w:val="clear" w:color="auto" w:fill="FFFFFF" w:themeFill="background1"/>
            <w:ind w:firstLine="709"/>
            <w:jc w:val="both"/>
            <w:rPr>
              <w:rFonts w:eastAsia="Calibri"/>
            </w:rPr>
          </w:pPr>
          <w:r w:rsidRPr="008B2A4E">
            <w:rPr>
              <w:rFonts w:eastAsia="Calibri"/>
              <w:b/>
            </w:rPr>
            <w:t xml:space="preserve">Основания перечисления Застройщику (бенефициару) депонированной суммы: </w:t>
          </w:r>
        </w:p>
        <w:p w14:paraId="34656F79" w14:textId="77777777" w:rsidR="00603322" w:rsidRPr="008B2A4E" w:rsidRDefault="0096409D" w:rsidP="00603322">
          <w:pPr>
            <w:shd w:val="clear" w:color="auto" w:fill="FFFFFF" w:themeFill="background1"/>
            <w:ind w:firstLine="709"/>
            <w:jc w:val="both"/>
            <w:rPr>
              <w:rFonts w:eastAsia="Calibri"/>
            </w:rPr>
          </w:pPr>
          <w:r w:rsidRPr="008B2A4E">
            <w:rPr>
              <w:rFonts w:eastAsia="Calibri"/>
            </w:rPr>
            <w:lastRenderedPageBreak/>
            <w:t xml:space="preserve">- при наступлении условий, предусмотренных Законом 214-ФЗ (ст. 15.5.). </w:t>
          </w:r>
        </w:p>
        <w:p w14:paraId="34656F7A" w14:textId="77777777" w:rsidR="00603322" w:rsidRPr="008B2A4E" w:rsidRDefault="003E103B" w:rsidP="00603322">
          <w:pPr>
            <w:ind w:firstLine="709"/>
            <w:jc w:val="both"/>
            <w:rPr>
              <w:rFonts w:eastAsia="Calibri"/>
            </w:rPr>
          </w:pPr>
        </w:p>
      </w:sdtContent>
    </w:sdt>
    <w:p w14:paraId="34656F7B" w14:textId="77777777" w:rsidR="00603322" w:rsidRPr="00B412BB" w:rsidRDefault="0096409D" w:rsidP="00603322">
      <w:pPr>
        <w:shd w:val="clear" w:color="auto" w:fill="E7E6E6" w:themeFill="background2"/>
        <w:tabs>
          <w:tab w:val="num" w:pos="1440"/>
        </w:tabs>
        <w:ind w:firstLine="709"/>
        <w:jc w:val="both"/>
        <w:rPr>
          <w:b/>
          <w:bCs/>
          <w:i/>
          <w:iCs/>
        </w:rPr>
      </w:pPr>
      <w:r w:rsidRPr="00427874">
        <w:rPr>
          <w:b/>
          <w:bCs/>
          <w:i/>
          <w:iCs/>
          <w:color w:val="FF0000"/>
        </w:rPr>
        <w:t>Формулировки для</w:t>
      </w:r>
      <w:r>
        <w:rPr>
          <w:b/>
          <w:bCs/>
          <w:i/>
          <w:iCs/>
          <w:color w:val="FF0000"/>
        </w:rPr>
        <w:t xml:space="preserve"> квартир</w:t>
      </w:r>
    </w:p>
    <w:p w14:paraId="34656F7C" w14:textId="77777777" w:rsidR="00603322" w:rsidRPr="008B2A4E" w:rsidRDefault="0096409D" w:rsidP="00603322">
      <w:pPr>
        <w:shd w:val="clear" w:color="auto" w:fill="E7E6E6" w:themeFill="background2"/>
        <w:tabs>
          <w:tab w:val="num" w:pos="1440"/>
        </w:tabs>
        <w:ind w:firstLine="709"/>
        <w:jc w:val="both"/>
      </w:pPr>
      <w:r w:rsidRPr="008B2A4E">
        <w:t xml:space="preserve">4.5. Стороны пришли к соглашению, что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0,5 % (Ноль целых пять десятых процента). </w:t>
      </w:r>
    </w:p>
    <w:p w14:paraId="34656F7D" w14:textId="77777777" w:rsidR="00603322" w:rsidRPr="008B2A4E" w:rsidRDefault="0096409D" w:rsidP="00603322">
      <w:pPr>
        <w:shd w:val="clear" w:color="auto" w:fill="E7E6E6" w:themeFill="background2"/>
        <w:ind w:firstLine="709"/>
        <w:jc w:val="both"/>
        <w:rPr>
          <w:rFonts w:eastAsiaTheme="minorHAnsi"/>
          <w:lang w:eastAsia="en-US"/>
        </w:rPr>
      </w:pPr>
      <w:r w:rsidRPr="008B2A4E">
        <w:t>В указанном случае Цена Договора рассчитывается по формуле:</w:t>
      </w:r>
    </w:p>
    <w:p w14:paraId="34656F7E" w14:textId="77777777" w:rsidR="00603322" w:rsidRPr="008B2A4E" w:rsidRDefault="0096409D" w:rsidP="00603322">
      <w:pPr>
        <w:shd w:val="clear" w:color="auto" w:fill="E7E6E6" w:themeFill="background2"/>
        <w:tabs>
          <w:tab w:val="num" w:pos="1440"/>
        </w:tabs>
        <w:ind w:firstLine="709"/>
        <w:jc w:val="both"/>
      </w:pPr>
      <w:r w:rsidRPr="008B2A4E">
        <w:t>Рд = P1(пр) x S(пр), где</w:t>
      </w:r>
    </w:p>
    <w:p w14:paraId="34656F7F" w14:textId="77777777" w:rsidR="00603322" w:rsidRPr="008B2A4E" w:rsidRDefault="0096409D" w:rsidP="00603322">
      <w:pPr>
        <w:shd w:val="clear" w:color="auto" w:fill="E7E6E6" w:themeFill="background2"/>
        <w:tabs>
          <w:tab w:val="num" w:pos="1440"/>
        </w:tabs>
        <w:ind w:firstLine="709"/>
        <w:jc w:val="both"/>
      </w:pPr>
      <w:r w:rsidRPr="008B2A4E">
        <w:t>Pд - Цена Договора;</w:t>
      </w:r>
    </w:p>
    <w:p w14:paraId="34656F80" w14:textId="77777777" w:rsidR="00603322" w:rsidRPr="008B2A4E" w:rsidRDefault="0096409D" w:rsidP="00603322">
      <w:pPr>
        <w:shd w:val="clear" w:color="auto" w:fill="E7E6E6" w:themeFill="background2"/>
        <w:tabs>
          <w:tab w:val="num" w:pos="1440"/>
        </w:tabs>
        <w:ind w:firstLine="709"/>
        <w:jc w:val="both"/>
      </w:pPr>
      <w:r w:rsidRPr="008B2A4E">
        <w:t xml:space="preserve">P1(пр) – цена единицы Общей приведенной площади Объекта (далее – «Цена единицы Общей приведенной площади Объекта»), которая составляет </w:t>
      </w:r>
      <w:sdt>
        <w:sdtPr>
          <w:rPr>
            <w:rFonts w:eastAsia="Arial Unicode MS"/>
            <w:highlight w:val="yellow"/>
            <w:bdr w:val="nil"/>
          </w:rPr>
          <w:id w:val="-1741009906"/>
          <w:placeholder>
            <w:docPart w:val="0896A6338A074748A51777CA0E61E355"/>
          </w:placeholder>
        </w:sdtPr>
        <w:sdtEndPr/>
        <w:sdtContent>
          <w:r w:rsidRPr="00D92015">
            <w:rPr>
              <w:rFonts w:eastAsia="Arial Unicode MS"/>
              <w:highlight w:val="yellow"/>
              <w:bdr w:val="nil"/>
            </w:rPr>
            <w:t>Договор. Цена за кв.м.</w:t>
          </w:r>
        </w:sdtContent>
      </w:sdt>
      <w:r w:rsidRPr="00D92015">
        <w:rPr>
          <w:highlight w:val="yellow"/>
        </w:rPr>
        <w:t xml:space="preserve">  </w:t>
      </w:r>
      <w:sdt>
        <w:sdtPr>
          <w:rPr>
            <w:rFonts w:eastAsia="Arial Unicode MS"/>
            <w:highlight w:val="yellow"/>
            <w:bdr w:val="nil"/>
          </w:rPr>
          <w:id w:val="19139929"/>
          <w:placeholder>
            <w:docPart w:val="DA174B4F1A964C7B9AC73A0D41526FF8"/>
          </w:placeholder>
        </w:sdtPr>
        <w:sdtEndPr>
          <w:rPr>
            <w:highlight w:val="none"/>
          </w:rPr>
        </w:sdtEndPr>
        <w:sdtContent>
          <w:r w:rsidRPr="00D92015">
            <w:rPr>
              <w:rFonts w:eastAsia="Arial Unicode MS"/>
              <w:highlight w:val="yellow"/>
              <w:bdr w:val="nil"/>
            </w:rPr>
            <w:t>Договор. Цена за кв.м. (прописью)</w:t>
          </w:r>
        </w:sdtContent>
      </w:sdt>
      <w:r w:rsidRPr="008B2A4E">
        <w:t xml:space="preserve"> и не подлежит изменению Сторонами в одностороннем порядке;</w:t>
      </w:r>
    </w:p>
    <w:p w14:paraId="34656F81" w14:textId="77777777" w:rsidR="00603322" w:rsidRPr="008B2A4E" w:rsidRDefault="0096409D" w:rsidP="00603322">
      <w:pPr>
        <w:shd w:val="clear" w:color="auto" w:fill="E7E6E6" w:themeFill="background2"/>
        <w:tabs>
          <w:tab w:val="num" w:pos="1440"/>
        </w:tabs>
        <w:ind w:firstLine="709"/>
        <w:jc w:val="both"/>
        <w:rPr>
          <w:b/>
          <w:i/>
        </w:rPr>
      </w:pPr>
      <w:r w:rsidRPr="008B2A4E">
        <w:t>S(пр) – Общая приведенная площадь Объекта.</w:t>
      </w:r>
    </w:p>
    <w:p w14:paraId="34656F82" w14:textId="77777777" w:rsidR="00603322" w:rsidRPr="008B2A4E" w:rsidRDefault="0096409D" w:rsidP="00603322">
      <w:pPr>
        <w:shd w:val="clear" w:color="auto" w:fill="E7E6E6" w:themeFill="background2"/>
        <w:ind w:firstLine="709"/>
        <w:jc w:val="both"/>
      </w:pPr>
      <w:r w:rsidRPr="008B2A4E">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п.4.5. Договора.</w:t>
      </w:r>
    </w:p>
    <w:p w14:paraId="34656F83" w14:textId="77777777" w:rsidR="00603322" w:rsidRPr="008B2A4E" w:rsidRDefault="0096409D" w:rsidP="00603322">
      <w:pPr>
        <w:shd w:val="clear" w:color="auto" w:fill="E7E6E6" w:themeFill="background2"/>
        <w:ind w:firstLine="709"/>
        <w:jc w:val="both"/>
      </w:pPr>
      <w:r w:rsidRPr="008B2A4E">
        <w:t>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0,5 % (Ноль целых пять десятых процента) включительно, Цена Договора изменению не подлежит, и Стороны доплат или возврата Цены Договора не производят.</w:t>
      </w:r>
    </w:p>
    <w:p w14:paraId="34656F84" w14:textId="77777777" w:rsidR="00603322" w:rsidRPr="008B2A4E" w:rsidRDefault="0096409D" w:rsidP="00603322">
      <w:pPr>
        <w:shd w:val="clear" w:color="auto" w:fill="E7E6E6" w:themeFill="background2"/>
        <w:tabs>
          <w:tab w:val="num" w:pos="1440"/>
        </w:tabs>
        <w:ind w:firstLine="709"/>
        <w:jc w:val="both"/>
      </w:pPr>
      <w:r w:rsidRPr="008B2A4E">
        <w:t xml:space="preserve">4.6. При изменении Цены Договора по основанию, предусмотренному п. 4.5. Договора, Стороны производят взаиморасчеты в следующем порядке: </w:t>
      </w:r>
    </w:p>
    <w:p w14:paraId="34656F85" w14:textId="77777777" w:rsidR="00603322" w:rsidRPr="008B2A4E" w:rsidRDefault="0096409D" w:rsidP="00603322">
      <w:pPr>
        <w:shd w:val="clear" w:color="auto" w:fill="E7E6E6" w:themeFill="background2"/>
        <w:tabs>
          <w:tab w:val="num" w:pos="1440"/>
        </w:tabs>
        <w:ind w:firstLine="709"/>
        <w:jc w:val="both"/>
      </w:pPr>
      <w:r w:rsidRPr="008B2A4E">
        <w:t>4.6.1. В случае, если Общая приведенная площадь Объекта окажется больше Проектной общей приведенной площади Объекта более чем на 0,5 % (Ноль целых пять десятых процента),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34656F86" w14:textId="10802FA5" w:rsidR="00603322" w:rsidRPr="008B2A4E" w:rsidRDefault="0096409D" w:rsidP="00603322">
      <w:pPr>
        <w:shd w:val="clear" w:color="auto" w:fill="E7E6E6" w:themeFill="background2"/>
        <w:ind w:firstLine="709"/>
        <w:jc w:val="both"/>
      </w:pPr>
      <w:r w:rsidRPr="008B2A4E">
        <w:t>4.6.2. В случае, если Общая приведенная площадь Объекта окажется меньше Проектной общей приведенной площади Объекта более чем на 0,5 % (Ноль целых пять десятых процента),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обязан предоставить Застройщику в письменном виде.</w:t>
      </w:r>
      <w:r w:rsidRPr="004D6988">
        <w:t xml:space="preserve"> Возврат осуществляется Застройщиком в течение 10 дней с даты получения от Участника заявления на возврат и реквизитов банковского счета Участника.</w:t>
      </w:r>
    </w:p>
    <w:p w14:paraId="34656F87" w14:textId="77777777" w:rsidR="00603322" w:rsidRPr="008B2A4E" w:rsidRDefault="0096409D" w:rsidP="00603322">
      <w:pPr>
        <w:shd w:val="clear" w:color="auto" w:fill="E7E6E6" w:themeFill="background2"/>
        <w:ind w:firstLine="709"/>
        <w:jc w:val="both"/>
        <w:rPr>
          <w:snapToGrid w:val="0"/>
        </w:rPr>
      </w:pPr>
      <w:r w:rsidRPr="008B2A4E">
        <w:t xml:space="preserve">При осуществлении возврата Участнику вышеуказанной разницы Застройщик вправе уменьшить сумму возвращаемых Участнику денежных средств на сумму законной неустойки (пени) за просрочку Участником внесения платежа в счет оплаты Цены Договора, в связи с чем Участник </w:t>
      </w:r>
      <w:r w:rsidR="003E103B">
        <w:fldChar w:fldCharType="begin"/>
      </w:r>
      <w:r w:rsidR="003E103B">
        <w:instrText xml:space="preserve"> DOCVARIABLE  "poluchit"  \* MERGEFORMAT </w:instrText>
      </w:r>
      <w:r w:rsidR="003E103B">
        <w:fldChar w:fldCharType="separate"/>
      </w:r>
      <w:r w:rsidRPr="008B2A4E">
        <w:rPr>
          <w:snapToGrid w:val="0"/>
        </w:rPr>
        <w:t>получит</w:t>
      </w:r>
      <w:r w:rsidR="003E103B">
        <w:rPr>
          <w:snapToGrid w:val="0"/>
        </w:rPr>
        <w:fldChar w:fldCharType="end"/>
      </w:r>
      <w:r w:rsidRPr="008B2A4E">
        <w:rPr>
          <w:snapToGrid w:val="0"/>
        </w:rPr>
        <w:t xml:space="preserve"> денежные средства за вычетом указанных в настоящем абзаце сумм.</w:t>
      </w:r>
    </w:p>
    <w:p w14:paraId="34656F88" w14:textId="20B083DE" w:rsidR="00603322" w:rsidRPr="008B2A4E" w:rsidRDefault="0096409D" w:rsidP="00603322">
      <w:pPr>
        <w:shd w:val="clear" w:color="auto" w:fill="E7E6E6" w:themeFill="background2"/>
        <w:tabs>
          <w:tab w:val="num" w:pos="1440"/>
        </w:tabs>
        <w:ind w:firstLine="709"/>
        <w:jc w:val="both"/>
      </w:pPr>
      <w:r w:rsidRPr="008B2A4E">
        <w:t>4.6.3. При передаче Объекта Участнику и подписании соответствующего Передаточного акта в соответствии с условиями Договора, Стороны обязуются подписать Акт об окончательных взаиморасчетах, в котором фиксируется уточненная в соответствии с п.4.5. Цена Договора.</w:t>
      </w:r>
    </w:p>
    <w:p w14:paraId="34656F89" w14:textId="06B466DC" w:rsidR="00603322" w:rsidRPr="008B2A4E" w:rsidRDefault="0096409D" w:rsidP="00603322">
      <w:pPr>
        <w:shd w:val="clear" w:color="auto" w:fill="E7E6E6" w:themeFill="background2"/>
        <w:ind w:firstLine="709"/>
        <w:jc w:val="both"/>
      </w:pPr>
      <w:r w:rsidRPr="008B2A4E">
        <w:t>4.7. В Цену Договора включена стоимость услуг Застройщика, которая является экономией и остается в распоряжении Застройщика, определяемая как разница между</w:t>
      </w:r>
      <w:r w:rsidR="00C9135C">
        <w:t xml:space="preserve"> </w:t>
      </w:r>
      <w:r w:rsidRPr="008B2A4E">
        <w:t xml:space="preserve">Ценой Договора и фактическими затратами Застройщика на строительство (создание) Объекта, и не включены </w:t>
      </w:r>
      <w:r w:rsidRPr="008B2A4E">
        <w:lastRenderedPageBreak/>
        <w:t>расходы Участника по оплате государственной пошлины за регистрацию Договора и оформление права собственности Участника на Объект.</w:t>
      </w:r>
    </w:p>
    <w:p w14:paraId="34656F8A" w14:textId="77777777" w:rsidR="00603322" w:rsidRPr="008B2A4E" w:rsidRDefault="0096409D" w:rsidP="00603322">
      <w:pPr>
        <w:shd w:val="clear" w:color="auto" w:fill="E7E6E6" w:themeFill="background2"/>
        <w:tabs>
          <w:tab w:val="num" w:pos="1440"/>
        </w:tabs>
        <w:ind w:firstLine="709"/>
        <w:jc w:val="both"/>
      </w:pPr>
      <w:r w:rsidRPr="008B2A4E">
        <w:t>4.8.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B" w14:textId="77777777" w:rsidR="00603322" w:rsidRPr="002940CC" w:rsidRDefault="0096409D" w:rsidP="00603322">
      <w:pPr>
        <w:shd w:val="clear" w:color="auto" w:fill="FFF2CC" w:themeFill="accent4" w:themeFillTint="33"/>
        <w:tabs>
          <w:tab w:val="num" w:pos="1440"/>
        </w:tabs>
        <w:ind w:firstLine="709"/>
        <w:jc w:val="both"/>
        <w:rPr>
          <w:b/>
          <w:bCs/>
          <w:i/>
          <w:iCs/>
          <w:color w:val="FF0000"/>
        </w:rPr>
      </w:pPr>
      <w:r w:rsidRPr="002940CC">
        <w:rPr>
          <w:b/>
          <w:bCs/>
          <w:i/>
          <w:iCs/>
          <w:color w:val="FF0000"/>
        </w:rPr>
        <w:t>Формулировки для машино-места</w:t>
      </w:r>
    </w:p>
    <w:p w14:paraId="34656F8C" w14:textId="77777777" w:rsidR="00603322" w:rsidRPr="0029221D" w:rsidRDefault="0096409D" w:rsidP="00603322">
      <w:pPr>
        <w:shd w:val="clear" w:color="auto" w:fill="FFF2CC" w:themeFill="accent4" w:themeFillTint="33"/>
        <w:ind w:firstLine="709"/>
        <w:jc w:val="both"/>
      </w:pPr>
      <w:r w:rsidRPr="00786614">
        <w:t xml:space="preserve">4.5. Цена Договора, указанная в п.4.2. Договора, является окончательной и не изменяется в случае, если Фактическая площадь Объекта, </w:t>
      </w:r>
      <w:r w:rsidRPr="0029221D">
        <w:t>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Объекта.</w:t>
      </w:r>
    </w:p>
    <w:p w14:paraId="34656F8D" w14:textId="77777777" w:rsidR="00603322" w:rsidRPr="005B4470" w:rsidRDefault="0096409D" w:rsidP="00603322">
      <w:pPr>
        <w:shd w:val="clear" w:color="auto" w:fill="FFF2CC" w:themeFill="accent4" w:themeFillTint="33"/>
        <w:ind w:firstLine="709"/>
        <w:jc w:val="both"/>
        <w:rPr>
          <w:lang w:eastAsia="en-US"/>
        </w:rPr>
      </w:pPr>
      <w:r w:rsidRPr="0029221D">
        <w:t xml:space="preserve">4.6. </w:t>
      </w:r>
      <w:r w:rsidRPr="0029221D">
        <w:rPr>
          <w:lang w:eastAsia="en-US"/>
        </w:rPr>
        <w:t xml:space="preserve">В Цену Договора включена </w:t>
      </w:r>
      <w:r w:rsidRPr="005B4470">
        <w:t xml:space="preserve">стоимость услуг Застройщика, определяемая как разница между Ценой Договора и фактическими затратами Застройщика на строительство (создание) Объекта, и </w:t>
      </w:r>
      <w:r w:rsidRPr="005B4470">
        <w:rPr>
          <w:lang w:eastAsia="en-US"/>
        </w:rPr>
        <w:t>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34656F8E" w14:textId="77777777" w:rsidR="00603322" w:rsidRPr="001F0725" w:rsidRDefault="0096409D" w:rsidP="00603322">
      <w:pPr>
        <w:shd w:val="clear" w:color="auto" w:fill="FFF2CC" w:themeFill="accent4" w:themeFillTint="33"/>
        <w:tabs>
          <w:tab w:val="num" w:pos="1440"/>
        </w:tabs>
        <w:ind w:firstLine="709"/>
        <w:jc w:val="both"/>
      </w:pPr>
      <w:r w:rsidRPr="005B4470">
        <w:t>4.7.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34656F8F" w14:textId="77777777" w:rsidR="00603322" w:rsidRPr="008B2A4E" w:rsidRDefault="00603322" w:rsidP="00603322">
      <w:pPr>
        <w:widowControl w:val="0"/>
        <w:tabs>
          <w:tab w:val="left" w:pos="709"/>
        </w:tabs>
        <w:suppressAutoHyphens/>
        <w:autoSpaceDE w:val="0"/>
        <w:ind w:firstLine="709"/>
        <w:jc w:val="both"/>
      </w:pPr>
    </w:p>
    <w:p w14:paraId="34656F90" w14:textId="77777777" w:rsidR="00603322" w:rsidRPr="008B2A4E" w:rsidRDefault="0096409D" w:rsidP="00603322">
      <w:pPr>
        <w:widowControl w:val="0"/>
        <w:tabs>
          <w:tab w:val="left" w:pos="709"/>
        </w:tabs>
        <w:suppressAutoHyphens/>
        <w:autoSpaceDE w:val="0"/>
        <w:ind w:firstLine="709"/>
        <w:jc w:val="center"/>
        <w:rPr>
          <w:b/>
        </w:rPr>
      </w:pPr>
      <w:r w:rsidRPr="008B2A4E">
        <w:rPr>
          <w:b/>
        </w:rPr>
        <w:t>5. Гарантии качества, гарантийный срок на Объект</w:t>
      </w:r>
    </w:p>
    <w:p w14:paraId="34656F91" w14:textId="77777777" w:rsidR="00603322" w:rsidRPr="008B2A4E" w:rsidRDefault="0096409D" w:rsidP="00603322">
      <w:pPr>
        <w:autoSpaceDE w:val="0"/>
        <w:autoSpaceDN w:val="0"/>
        <w:adjustRightInd w:val="0"/>
        <w:ind w:firstLine="708"/>
        <w:jc w:val="both"/>
      </w:pPr>
      <w:r w:rsidRPr="008B2A4E">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4656F92" w14:textId="77777777" w:rsidR="00603322" w:rsidRPr="008B2A4E" w:rsidRDefault="0096409D" w:rsidP="00603322">
      <w:pPr>
        <w:autoSpaceDE w:val="0"/>
        <w:autoSpaceDN w:val="0"/>
        <w:adjustRightInd w:val="0"/>
        <w:ind w:firstLine="708"/>
        <w:jc w:val="both"/>
      </w:pPr>
      <w:r w:rsidRPr="008B2A4E">
        <w:t>5.2. Гарантийный срок на Объект   исчисляется с момента передачи Объекта   и действует в течение 5 (Пяти) лет.</w:t>
      </w:r>
    </w:p>
    <w:p w14:paraId="34656F93" w14:textId="77777777" w:rsidR="00603322" w:rsidRDefault="0096409D" w:rsidP="00603322">
      <w:pPr>
        <w:autoSpaceDE w:val="0"/>
        <w:autoSpaceDN w:val="0"/>
        <w:adjustRightInd w:val="0"/>
        <w:ind w:firstLine="708"/>
        <w:jc w:val="both"/>
      </w:pPr>
      <w:r w:rsidRPr="008B2A4E">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34656F94" w14:textId="77777777" w:rsidR="00603322" w:rsidRPr="008B2A4E" w:rsidRDefault="0096409D" w:rsidP="00603322">
      <w:pPr>
        <w:shd w:val="clear" w:color="auto" w:fill="E7E6E6" w:themeFill="background2"/>
        <w:autoSpaceDE w:val="0"/>
        <w:autoSpaceDN w:val="0"/>
        <w:adjustRightInd w:val="0"/>
        <w:ind w:firstLine="708"/>
        <w:jc w:val="both"/>
        <w:rPr>
          <w:i/>
          <w:iCs/>
          <w:color w:val="FF0000"/>
        </w:rPr>
      </w:pPr>
      <w:r w:rsidRPr="008B2A4E">
        <w:rPr>
          <w:i/>
          <w:iCs/>
          <w:color w:val="FF0000"/>
        </w:rPr>
        <w:t>Формулировка п. 5.2.1 для  квартир</w:t>
      </w:r>
      <w:r>
        <w:rPr>
          <w:i/>
          <w:iCs/>
          <w:color w:val="FF0000"/>
        </w:rPr>
        <w:t xml:space="preserve"> (для машино-мест не вставлять)</w:t>
      </w:r>
    </w:p>
    <w:p w14:paraId="34656F95" w14:textId="77777777" w:rsidR="00603322" w:rsidRPr="00F3142F" w:rsidRDefault="0096409D" w:rsidP="00603322">
      <w:pPr>
        <w:shd w:val="clear" w:color="auto" w:fill="E7E6E6" w:themeFill="background2"/>
        <w:ind w:firstLine="720"/>
        <w:jc w:val="both"/>
        <w:rPr>
          <w:sz w:val="23"/>
        </w:rPr>
      </w:pPr>
      <w:r>
        <w:rPr>
          <w:lang w:eastAsia="en-US"/>
        </w:rPr>
        <w:t xml:space="preserve">5.2.1. </w:t>
      </w:r>
      <w:r w:rsidRPr="008B2A4E">
        <w:rPr>
          <w:lang w:eastAsia="en-US"/>
        </w:rPr>
        <w:t>В случае, если в соответствии с Приложением №2 к Договору Объект передается Участнику</w:t>
      </w:r>
      <w:r w:rsidRPr="00F3142F">
        <w:rPr>
          <w:sz w:val="23"/>
        </w:rPr>
        <w:t xml:space="preserve">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p w14:paraId="34656F96" w14:textId="77777777" w:rsidR="00603322" w:rsidRPr="008B2A4E" w:rsidRDefault="0096409D" w:rsidP="00603322">
      <w:pPr>
        <w:ind w:firstLine="709"/>
        <w:jc w:val="both"/>
      </w:pPr>
      <w:r w:rsidRPr="00F3142F">
        <w:rPr>
          <w:sz w:val="23"/>
        </w:rPr>
        <w:t xml:space="preserve">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w:t>
      </w:r>
      <w:r w:rsidRPr="008B2A4E">
        <w:t>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 своему выбору потребовать от Застройщика:</w:t>
      </w:r>
    </w:p>
    <w:p w14:paraId="34656F97" w14:textId="77777777" w:rsidR="00603322" w:rsidRPr="008B2A4E" w:rsidRDefault="0096409D" w:rsidP="00603322">
      <w:pPr>
        <w:ind w:firstLine="709"/>
        <w:jc w:val="both"/>
      </w:pPr>
      <w:r w:rsidRPr="008B2A4E">
        <w:t>1) безвозмездного устранения недостатков в разумный срок;</w:t>
      </w:r>
    </w:p>
    <w:p w14:paraId="34656F98" w14:textId="77777777" w:rsidR="00603322" w:rsidRPr="008B2A4E" w:rsidRDefault="0096409D" w:rsidP="00603322">
      <w:pPr>
        <w:ind w:firstLine="709"/>
        <w:jc w:val="both"/>
      </w:pPr>
      <w:r w:rsidRPr="008B2A4E">
        <w:t>2) соразмерного уменьшения Цены Договора;</w:t>
      </w:r>
    </w:p>
    <w:p w14:paraId="34656F99" w14:textId="77777777" w:rsidR="00603322" w:rsidRPr="008B2A4E" w:rsidRDefault="0096409D" w:rsidP="00603322">
      <w:pPr>
        <w:ind w:firstLine="709"/>
        <w:jc w:val="both"/>
      </w:pPr>
      <w:r w:rsidRPr="008B2A4E">
        <w:t xml:space="preserve">3) возмещения своих расходов на устранение недостатков. </w:t>
      </w:r>
    </w:p>
    <w:p w14:paraId="34656F9A" w14:textId="77777777" w:rsidR="00603322" w:rsidRPr="008B2A4E" w:rsidRDefault="00603322" w:rsidP="006033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4656F9B" w14:textId="77777777" w:rsidR="00603322" w:rsidRPr="008B2A4E" w:rsidRDefault="0096409D" w:rsidP="00603322">
      <w:pPr>
        <w:ind w:firstLine="720"/>
        <w:jc w:val="center"/>
        <w:rPr>
          <w:b/>
        </w:rPr>
      </w:pPr>
      <w:r w:rsidRPr="008B2A4E">
        <w:rPr>
          <w:b/>
        </w:rPr>
        <w:t>6. Ответственность Сторон</w:t>
      </w:r>
    </w:p>
    <w:p w14:paraId="34656F9C" w14:textId="77777777" w:rsidR="00603322" w:rsidRPr="008B2A4E" w:rsidRDefault="0096409D" w:rsidP="00603322">
      <w:pPr>
        <w:ind w:firstLine="720"/>
        <w:jc w:val="both"/>
      </w:pPr>
      <w:r w:rsidRPr="008B2A4E">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4656F9D" w14:textId="77777777" w:rsidR="00603322" w:rsidRPr="008B2A4E" w:rsidRDefault="0096409D" w:rsidP="00603322">
      <w:pPr>
        <w:ind w:firstLine="720"/>
        <w:jc w:val="both"/>
      </w:pPr>
      <w:r w:rsidRPr="008B2A4E">
        <w:t>6.2. В случае нарушения установленного Договором срока внесения платежей или платежа, предусмотренных/ного статьей 4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34656F9E" w14:textId="77777777" w:rsidR="00603322" w:rsidRPr="008B2A4E" w:rsidRDefault="0096409D" w:rsidP="00603322">
      <w:pPr>
        <w:ind w:firstLine="720"/>
        <w:jc w:val="both"/>
      </w:pPr>
      <w:r w:rsidRPr="008B2A4E">
        <w:t xml:space="preserve">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w:t>
      </w:r>
      <w:r w:rsidRPr="008B2A4E">
        <w:lastRenderedPageBreak/>
        <w:t>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34656F9F" w14:textId="77777777" w:rsidR="00603322" w:rsidRPr="008B2A4E" w:rsidRDefault="0096409D" w:rsidP="00603322">
      <w:pPr>
        <w:autoSpaceDE w:val="0"/>
        <w:autoSpaceDN w:val="0"/>
        <w:adjustRightInd w:val="0"/>
        <w:ind w:firstLine="709"/>
        <w:jc w:val="both"/>
        <w:rPr>
          <w:rFonts w:eastAsia="Calibri"/>
        </w:rPr>
      </w:pPr>
      <w:r w:rsidRPr="008B2A4E">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8B2A4E">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34656FA0" w14:textId="77777777" w:rsidR="00603322" w:rsidRPr="008B2A4E"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34656FA1" w14:textId="77777777" w:rsidR="00603322" w:rsidRPr="008B2A4E"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34656FA2" w14:textId="77777777" w:rsidR="00603322" w:rsidRPr="00D840B9" w:rsidRDefault="0096409D" w:rsidP="0060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8B2A4E">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w:t>
      </w:r>
      <w:r w:rsidRPr="00D840B9">
        <w:t xml:space="preserve">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34656FA3" w14:textId="77777777" w:rsidR="00603322" w:rsidRPr="00D840B9" w:rsidRDefault="0096409D" w:rsidP="00603322">
      <w:pPr>
        <w:ind w:firstLine="720"/>
        <w:jc w:val="both"/>
      </w:pPr>
      <w:r w:rsidRPr="00D840B9">
        <w:t>6.4.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84473516"/>
        <w:placeholder>
          <w:docPart w:val="1E48632A12AC41FC8FC1E72B928E0124"/>
        </w:placeholder>
      </w:sdtPr>
      <w:sdtEndPr>
        <w:rPr>
          <w:b w:val="0"/>
          <w:i w:val="0"/>
        </w:rPr>
      </w:sdtEndPr>
      <w:sdtContent>
        <w:p w14:paraId="34656FA4" w14:textId="77777777" w:rsidR="00603322" w:rsidRPr="00D840B9" w:rsidRDefault="0096409D" w:rsidP="00603322">
          <w:pPr>
            <w:ind w:firstLine="709"/>
            <w:jc w:val="both"/>
            <w:rPr>
              <w:b/>
              <w:i/>
              <w:highlight w:val="yellow"/>
            </w:rPr>
          </w:pPr>
          <w:r w:rsidRPr="00D840B9">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34656FA5" w14:textId="2ED8AE96" w:rsidR="00603322" w:rsidRPr="00D840B9" w:rsidRDefault="0096409D" w:rsidP="00603322">
          <w:pPr>
            <w:ind w:firstLine="709"/>
            <w:jc w:val="both"/>
            <w:rPr>
              <w:rFonts w:eastAsia="Calibri"/>
            </w:rPr>
          </w:pPr>
          <w:r w:rsidRPr="00D840B9">
            <w:rPr>
              <w:highlight w:val="yellow"/>
            </w:rPr>
            <w:t>6.5.</w:t>
          </w:r>
          <w:r w:rsidRPr="00D840B9">
            <w:rPr>
              <w:i/>
              <w:highlight w:val="yellow"/>
            </w:rPr>
            <w:t xml:space="preserve"> </w:t>
          </w:r>
          <w:sdt>
            <w:sdtPr>
              <w:rPr>
                <w:rFonts w:eastAsia="Arial Unicode MS"/>
                <w:bdr w:val="nil"/>
              </w:rPr>
              <w:id w:val="-2135160331"/>
              <w:placeholder>
                <w:docPart w:val="16A005C1F9894CACBD6F106C78D79EA4"/>
              </w:placeholder>
            </w:sdtPr>
            <w:sdtEndPr/>
            <w:sdtContent>
              <w:r w:rsidR="00605F0E" w:rsidRPr="00301A4A">
                <w:rPr>
                  <w:rFonts w:eastAsia="Arial Unicode MS"/>
                  <w:highlight w:val="yellow"/>
                  <w:bdr w:val="nil"/>
                </w:rPr>
                <w:t>Сторона (Дебитор). Краткое имя</w:t>
              </w:r>
            </w:sdtContent>
          </w:sdt>
          <w:r w:rsidR="00605F0E" w:rsidRPr="00D840B9">
            <w:rPr>
              <w:highlight w:val="yellow"/>
            </w:rPr>
            <w:t xml:space="preserve"> </w:t>
          </w:r>
          <w:r w:rsidRPr="00D840B9">
            <w:rPr>
              <w:highlight w:val="yellow"/>
            </w:rPr>
            <w:t>несут солидарную ответственность за своевременную и в полном объеме оплату денежных средств по Договору.</w:t>
          </w:r>
        </w:p>
      </w:sdtContent>
    </w:sdt>
    <w:p w14:paraId="34656FA6" w14:textId="77777777" w:rsidR="00603322" w:rsidRPr="00D840B9" w:rsidRDefault="00603322" w:rsidP="00603322">
      <w:pPr>
        <w:ind w:firstLine="720"/>
        <w:jc w:val="both"/>
      </w:pPr>
    </w:p>
    <w:p w14:paraId="34656FA7" w14:textId="77777777" w:rsidR="00603322" w:rsidRPr="00D840B9" w:rsidRDefault="00603322" w:rsidP="00603322">
      <w:pPr>
        <w:ind w:firstLine="720"/>
        <w:jc w:val="center"/>
        <w:rPr>
          <w:b/>
        </w:rPr>
      </w:pPr>
    </w:p>
    <w:p w14:paraId="34656FA8" w14:textId="77777777" w:rsidR="00603322" w:rsidRPr="00D840B9" w:rsidRDefault="0096409D" w:rsidP="00603322">
      <w:pPr>
        <w:ind w:firstLine="720"/>
        <w:jc w:val="center"/>
        <w:rPr>
          <w:b/>
        </w:rPr>
      </w:pPr>
      <w:r w:rsidRPr="00D840B9">
        <w:rPr>
          <w:b/>
        </w:rPr>
        <w:t>7. Обстоятельства непреодолимой силы (форс-мажор)</w:t>
      </w:r>
    </w:p>
    <w:p w14:paraId="34656FA9" w14:textId="5D39CB45" w:rsidR="00603322" w:rsidRPr="008B2A4E" w:rsidRDefault="0096409D" w:rsidP="00603322">
      <w:pPr>
        <w:ind w:firstLine="708"/>
        <w:jc w:val="both"/>
      </w:pPr>
      <w:r w:rsidRPr="00D840B9">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w:t>
      </w:r>
      <w:r w:rsidRPr="008B2A4E">
        <w:t xml:space="preserve"> время действия этих обстоятельств, если эти обстоятельства непосредственно повлияли на исполнение Договора.</w:t>
      </w:r>
      <w:r w:rsidRPr="001F0725">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34656FAA" w14:textId="77777777" w:rsidR="00603322" w:rsidRPr="001F0725" w:rsidRDefault="0096409D" w:rsidP="00603322">
      <w:pPr>
        <w:ind w:firstLine="709"/>
        <w:jc w:val="both"/>
      </w:pPr>
      <w:r w:rsidRPr="001F0725">
        <w:t>Застройщик уведомляет Участника о наступлении обстоятельств непреодолимой силы через опубликование сообщений на сайте, указанном в п. 9.3. Договора, без направления Участнику каких-либо дополнительных письменных сообщений.</w:t>
      </w:r>
    </w:p>
    <w:p w14:paraId="34656FAB" w14:textId="77777777" w:rsidR="00603322" w:rsidRPr="00FA4CF5" w:rsidRDefault="0096409D" w:rsidP="00603322">
      <w:pPr>
        <w:ind w:firstLine="709"/>
        <w:jc w:val="both"/>
      </w:pPr>
      <w:r w:rsidRPr="00FA4CF5">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34656FAC" w14:textId="77777777" w:rsidR="00603322" w:rsidRPr="00FA4CF5" w:rsidRDefault="0096409D" w:rsidP="00603322">
      <w:pPr>
        <w:ind w:firstLine="708"/>
        <w:jc w:val="both"/>
      </w:pPr>
      <w:r w:rsidRPr="00FA4CF5">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w:t>
      </w:r>
      <w:r w:rsidRPr="00FA4CF5">
        <w:lastRenderedPageBreak/>
        <w:t>возможные меры по проведению взаимных расчетов и уменьшению ущерба, понесенного другой Стороной.</w:t>
      </w:r>
    </w:p>
    <w:p w14:paraId="34656FAD" w14:textId="77777777" w:rsidR="00603322" w:rsidRPr="00FA4CF5" w:rsidRDefault="0096409D" w:rsidP="00603322">
      <w:pPr>
        <w:ind w:firstLine="708"/>
        <w:jc w:val="both"/>
      </w:pPr>
      <w:r w:rsidRPr="00FA4CF5">
        <w:t>7.3. Обязанность доказывать обстоятельства непреодолимой силы лежит на Стороне, не выполнившей свои обязательства.</w:t>
      </w:r>
    </w:p>
    <w:p w14:paraId="34656FAE" w14:textId="77777777" w:rsidR="00603322" w:rsidRPr="00FA4CF5" w:rsidRDefault="00603322" w:rsidP="00603322">
      <w:pPr>
        <w:ind w:firstLine="720"/>
        <w:jc w:val="both"/>
      </w:pPr>
    </w:p>
    <w:p w14:paraId="34656FAF" w14:textId="77777777" w:rsidR="00603322" w:rsidRPr="00FA4CF5" w:rsidRDefault="0096409D" w:rsidP="00603322">
      <w:pPr>
        <w:autoSpaceDE w:val="0"/>
        <w:autoSpaceDN w:val="0"/>
        <w:adjustRightInd w:val="0"/>
        <w:ind w:left="720"/>
        <w:jc w:val="center"/>
        <w:rPr>
          <w:b/>
        </w:rPr>
      </w:pPr>
      <w:r w:rsidRPr="00FA4CF5">
        <w:rPr>
          <w:b/>
        </w:rPr>
        <w:t>8. Особые условия</w:t>
      </w:r>
    </w:p>
    <w:p w14:paraId="34656FB0" w14:textId="77777777" w:rsidR="00603322" w:rsidRPr="00FA4CF5" w:rsidRDefault="0096409D" w:rsidP="00603322">
      <w:pPr>
        <w:ind w:firstLine="709"/>
        <w:jc w:val="both"/>
      </w:pPr>
      <w:r w:rsidRPr="00FA4CF5">
        <w:t>8.1. Участник подтверждает, что:</w:t>
      </w:r>
    </w:p>
    <w:p w14:paraId="34656FB1" w14:textId="77777777" w:rsidR="00603322" w:rsidRPr="00FA4CF5" w:rsidRDefault="0096409D" w:rsidP="00603322">
      <w:pPr>
        <w:ind w:firstLine="709"/>
        <w:jc w:val="both"/>
      </w:pPr>
      <w:r w:rsidRPr="00FA4CF5">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34656FB2" w14:textId="77777777" w:rsidR="00603322" w:rsidRPr="00FA4CF5" w:rsidRDefault="0096409D" w:rsidP="00603322">
      <w:pPr>
        <w:ind w:firstLine="709"/>
        <w:jc w:val="both"/>
      </w:pPr>
      <w:r w:rsidRPr="00FA4CF5">
        <w:t>8.1.2. Все положения Договора Участнику разъяснены и поняты им полностью; возражений не имеется.</w:t>
      </w:r>
    </w:p>
    <w:p w14:paraId="34656FB3" w14:textId="77777777" w:rsidR="00603322" w:rsidRPr="008B2A4E" w:rsidRDefault="0096409D" w:rsidP="00603322">
      <w:pPr>
        <w:pStyle w:val="Normal1"/>
        <w:spacing w:line="240" w:lineRule="auto"/>
        <w:ind w:firstLine="709"/>
        <w:jc w:val="both"/>
        <w:rPr>
          <w:sz w:val="24"/>
          <w:szCs w:val="24"/>
        </w:rPr>
      </w:pPr>
      <w:r w:rsidRPr="00FA4CF5">
        <w:rPr>
          <w:sz w:val="24"/>
        </w:rPr>
        <w:t xml:space="preserve">8.2. Если в результате правовой экспертизы представленных документов орган регистрации </w:t>
      </w:r>
      <w:r w:rsidRPr="008B2A4E">
        <w:rPr>
          <w:sz w:val="24"/>
          <w:szCs w:val="24"/>
        </w:rPr>
        <w:t>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34656FB4" w14:textId="77777777" w:rsidR="00603322" w:rsidRPr="008B2A4E" w:rsidRDefault="0096409D" w:rsidP="00603322">
      <w:pPr>
        <w:pStyle w:val="Normal1"/>
        <w:spacing w:line="240" w:lineRule="auto"/>
        <w:ind w:firstLine="709"/>
        <w:jc w:val="both"/>
        <w:rPr>
          <w:sz w:val="24"/>
          <w:szCs w:val="24"/>
        </w:rPr>
      </w:pPr>
      <w:r w:rsidRPr="008B2A4E">
        <w:rPr>
          <w:sz w:val="24"/>
          <w:szCs w:val="24"/>
        </w:rPr>
        <w:t>8.3. В целях соблюдения норм Закона 214-ФЗ Стороны пришли к соглашению о том, что в случае оплаты Участником Цены Договора, указанной в п.4.2. Договора,  на расчетный счет Застройщика</w:t>
      </w:r>
      <w:r w:rsidRPr="008B2A4E">
        <w:rPr>
          <w:color w:val="FF0000"/>
          <w:sz w:val="24"/>
          <w:szCs w:val="24"/>
        </w:rPr>
        <w:t xml:space="preserve"> </w:t>
      </w:r>
      <w:r w:rsidRPr="008B2A4E">
        <w:rPr>
          <w:sz w:val="24"/>
          <w:szCs w:val="24"/>
        </w:rPr>
        <w:t>до или после государственной регистрации Договора или на эскроу счет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4656FB5" w14:textId="77777777" w:rsidR="00603322" w:rsidRPr="008B2A4E" w:rsidRDefault="0096409D" w:rsidP="00603322">
      <w:pPr>
        <w:pStyle w:val="Normal1"/>
        <w:spacing w:line="240" w:lineRule="auto"/>
        <w:ind w:firstLine="709"/>
        <w:jc w:val="both"/>
        <w:rPr>
          <w:sz w:val="24"/>
          <w:szCs w:val="24"/>
        </w:rPr>
      </w:pPr>
      <w:r w:rsidRPr="008B2A4E">
        <w:rPr>
          <w:sz w:val="24"/>
          <w:szCs w:val="24"/>
        </w:rPr>
        <w:t>8.4. Участник проинформирован о том, что право аренды Земельного участка находится в залоге у предоставившего Застройщику целевой кредит уполномоченного банка, в котором Участник открывает счет эскроу для оплаты Цены Договора, и что в соответствии с ч. 8 ст. 15.4 Закона 214-ФЗ такой залог права аренды Земельного участка прекращается в момент передачи участникам долевого строительства всех объектов долевого строительства в Здании.</w:t>
      </w:r>
    </w:p>
    <w:p w14:paraId="34656FB6" w14:textId="77777777" w:rsidR="00603322" w:rsidRPr="008B2A4E" w:rsidRDefault="0096409D" w:rsidP="00603322">
      <w:pPr>
        <w:autoSpaceDE w:val="0"/>
        <w:autoSpaceDN w:val="0"/>
        <w:adjustRightInd w:val="0"/>
        <w:ind w:firstLine="709"/>
        <w:jc w:val="both"/>
        <w:rPr>
          <w:rFonts w:eastAsiaTheme="minorHAnsi"/>
        </w:rPr>
      </w:pPr>
      <w:r w:rsidRPr="008B2A4E">
        <w:t xml:space="preserve">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 </w:t>
      </w:r>
    </w:p>
    <w:p w14:paraId="34656FB7" w14:textId="77777777" w:rsidR="00603322" w:rsidRPr="008B2A4E" w:rsidRDefault="0096409D" w:rsidP="00603322">
      <w:pPr>
        <w:autoSpaceDE w:val="0"/>
        <w:autoSpaceDN w:val="0"/>
        <w:adjustRightInd w:val="0"/>
        <w:ind w:firstLine="709"/>
        <w:jc w:val="both"/>
      </w:pPr>
      <w:r w:rsidRPr="008B2A4E">
        <w:t>В соответствии с «</w:t>
      </w:r>
      <w:r w:rsidRPr="008B2A4E">
        <w:rPr>
          <w:rFonts w:eastAsiaTheme="minorHAnsi"/>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8B2A4E">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34656FB8" w14:textId="77777777" w:rsidR="00603322" w:rsidRPr="008B2A4E" w:rsidRDefault="0096409D" w:rsidP="00603322">
      <w:pPr>
        <w:autoSpaceDE w:val="0"/>
        <w:autoSpaceDN w:val="0"/>
        <w:adjustRightInd w:val="0"/>
        <w:ind w:firstLine="709"/>
        <w:jc w:val="both"/>
      </w:pPr>
      <w:r w:rsidRPr="008B2A4E">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34656FB9" w14:textId="77777777" w:rsidR="00603322" w:rsidRPr="008B2A4E" w:rsidRDefault="0096409D" w:rsidP="00603322">
      <w:pPr>
        <w:autoSpaceDE w:val="0"/>
        <w:autoSpaceDN w:val="0"/>
        <w:adjustRightInd w:val="0"/>
        <w:ind w:firstLine="709"/>
        <w:jc w:val="both"/>
        <w:rPr>
          <w:rFonts w:eastAsiaTheme="minorHAnsi"/>
        </w:rPr>
      </w:pPr>
      <w:r w:rsidRPr="008B2A4E">
        <w:t xml:space="preserve">8.6. Стороны соглашаются, что если в соответствии с Законом 214-ФЗ Застройщик </w:t>
      </w:r>
      <w:r w:rsidRPr="008B2A4E">
        <w:rPr>
          <w:rFonts w:eastAsiaTheme="minorHAnsi"/>
        </w:rPr>
        <w:t xml:space="preserve">после ввода Здания в эксплуатацию в связи с расторжением Договора по основаниям, предусмотренным Законом 214-ФЗ,  </w:t>
      </w:r>
      <w:r w:rsidRPr="008B2A4E">
        <w:t xml:space="preserve">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w:t>
      </w:r>
      <w:r w:rsidRPr="008B2A4E">
        <w:lastRenderedPageBreak/>
        <w:t xml:space="preserve">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003E103B">
        <w:fldChar w:fldCharType="begin"/>
      </w:r>
      <w:r w:rsidR="003E103B">
        <w:instrText xml:space="preserve"> DOCVARIABLE  "poluchit"  \* MERGEFORMAT </w:instrText>
      </w:r>
      <w:r w:rsidR="003E103B">
        <w:fldChar w:fldCharType="separate"/>
      </w:r>
      <w:r w:rsidRPr="008B2A4E">
        <w:t>получит</w:t>
      </w:r>
      <w:r w:rsidR="003E103B">
        <w:fldChar w:fldCharType="end"/>
      </w:r>
      <w:r w:rsidRPr="008B2A4E">
        <w:t xml:space="preserve"> денежные средства в сумме за вычетом соответствующих расходов.</w:t>
      </w:r>
    </w:p>
    <w:p w14:paraId="34656FBA" w14:textId="77777777" w:rsidR="00603322" w:rsidRPr="008B2A4E" w:rsidRDefault="0096409D" w:rsidP="00603322">
      <w:pPr>
        <w:ind w:firstLine="709"/>
        <w:jc w:val="both"/>
      </w:pPr>
      <w:r w:rsidRPr="008B2A4E">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34656FBB" w14:textId="77777777" w:rsidR="00603322" w:rsidRPr="008B2A4E" w:rsidRDefault="0096409D" w:rsidP="00603322">
      <w:pPr>
        <w:ind w:firstLine="709"/>
        <w:jc w:val="both"/>
      </w:pPr>
      <w:r w:rsidRPr="008B2A4E">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34656FBC" w14:textId="77777777" w:rsidR="00603322" w:rsidRPr="008B2A4E" w:rsidRDefault="0096409D" w:rsidP="00603322">
      <w:pPr>
        <w:pStyle w:val="a3"/>
        <w:ind w:right="27" w:firstLine="709"/>
        <w:jc w:val="both"/>
        <w:rPr>
          <w:sz w:val="24"/>
        </w:rPr>
      </w:pPr>
      <w:r w:rsidRPr="008B2A4E">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34656FBD" w14:textId="77777777" w:rsidR="00603322" w:rsidRPr="00D840B9" w:rsidRDefault="0096409D" w:rsidP="00603322">
      <w:pPr>
        <w:pStyle w:val="a3"/>
        <w:ind w:right="27" w:firstLine="709"/>
        <w:jc w:val="both"/>
        <w:rPr>
          <w:sz w:val="24"/>
        </w:rPr>
      </w:pPr>
      <w:r w:rsidRPr="008B2A4E">
        <w:rPr>
          <w:sz w:val="24"/>
        </w:rPr>
        <w:t xml:space="preserve">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w:t>
      </w:r>
      <w:r w:rsidRPr="00D840B9">
        <w:rPr>
          <w:sz w:val="24"/>
        </w:rPr>
        <w:t>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34656FBE" w14:textId="77777777" w:rsidR="00603322" w:rsidRPr="00D840B9" w:rsidRDefault="0096409D" w:rsidP="00603322">
      <w:pPr>
        <w:ind w:firstLine="709"/>
        <w:jc w:val="both"/>
        <w:rPr>
          <w:i/>
          <w:iCs/>
          <w:color w:val="FF0000"/>
          <w:highlight w:val="lightGray"/>
        </w:rPr>
      </w:pPr>
      <w:r w:rsidRPr="00D840B9">
        <w:rPr>
          <w:i/>
          <w:iCs/>
          <w:color w:val="FF0000"/>
          <w:highlight w:val="lightGray"/>
        </w:rPr>
        <w:t>Формулировка абз.1 п.8.11 для квартиры</w:t>
      </w:r>
    </w:p>
    <w:p w14:paraId="34656FBF" w14:textId="77777777" w:rsidR="00603322" w:rsidRPr="00D840B9" w:rsidRDefault="0096409D" w:rsidP="00603322">
      <w:pPr>
        <w:ind w:firstLine="709"/>
        <w:jc w:val="both"/>
      </w:pPr>
      <w:r w:rsidRPr="00D840B9">
        <w:rPr>
          <w:highlight w:val="lightGray"/>
        </w:rPr>
        <w:t xml:space="preserve">8.11. Участник уведомлен о том, что </w:t>
      </w:r>
      <w:r w:rsidRPr="00D840B9">
        <w:rPr>
          <w:rFonts w:eastAsia="Calibri"/>
          <w:highlight w:val="lightGray"/>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D840B9">
        <w:rPr>
          <w:highlight w:val="lightGray"/>
        </w:rPr>
        <w:t xml:space="preserve"> </w:t>
      </w:r>
      <w:r w:rsidRPr="00D840B9">
        <w:rPr>
          <w:rFonts w:eastAsia="Calibri"/>
          <w:highlight w:val="lightGray"/>
        </w:rPr>
        <w:t xml:space="preserve">в </w:t>
      </w:r>
      <w:r w:rsidRPr="00D840B9">
        <w:rPr>
          <w:highlight w:val="lightGray"/>
        </w:rPr>
        <w:t>Единой информационной системе жилищного строительства без направления Участнику дополнительных сообщений, в том числе письменных</w:t>
      </w:r>
      <w:r w:rsidRPr="00D840B9">
        <w:rPr>
          <w:rFonts w:eastAsia="Calibri"/>
          <w:highlight w:val="lightGray"/>
        </w:rPr>
        <w:t>.</w:t>
      </w:r>
      <w:r w:rsidRPr="00D840B9">
        <w:t xml:space="preserve"> </w:t>
      </w:r>
    </w:p>
    <w:p w14:paraId="34656FC0" w14:textId="77777777" w:rsidR="00603322" w:rsidRPr="00B50FA3" w:rsidRDefault="0096409D" w:rsidP="00603322">
      <w:pPr>
        <w:shd w:val="clear" w:color="auto" w:fill="FBE4D5" w:themeFill="accent2" w:themeFillTint="33"/>
        <w:ind w:firstLine="709"/>
        <w:jc w:val="both"/>
        <w:rPr>
          <w:i/>
          <w:iCs/>
          <w:color w:val="FF0000"/>
        </w:rPr>
      </w:pPr>
      <w:r w:rsidRPr="00D840B9">
        <w:rPr>
          <w:i/>
          <w:iCs/>
          <w:color w:val="FF0000"/>
        </w:rPr>
        <w:t xml:space="preserve">Формулировка абз.1 п.8.11 для машино-места </w:t>
      </w:r>
    </w:p>
    <w:p w14:paraId="34656FC1" w14:textId="77777777" w:rsidR="00603322" w:rsidRPr="00B50FA3" w:rsidRDefault="0096409D" w:rsidP="00603322">
      <w:pPr>
        <w:shd w:val="clear" w:color="auto" w:fill="FBE4D5" w:themeFill="accent2" w:themeFillTint="33"/>
        <w:ind w:firstLine="709"/>
        <w:jc w:val="both"/>
      </w:pPr>
      <w:r w:rsidRPr="00B50FA3">
        <w:t xml:space="preserve">8.11. Участник уведомлен о том, что </w:t>
      </w:r>
      <w:r w:rsidRPr="00B50FA3">
        <w:rPr>
          <w:rFonts w:eastAsia="Calibri"/>
        </w:rPr>
        <w:t>в проект (проектную документацию) Здания могут быть внесены изменения и дополнения, в том числе влекущие изменение Проектной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B50FA3">
        <w:t xml:space="preserve"> </w:t>
      </w:r>
      <w:r w:rsidRPr="00B50FA3">
        <w:rPr>
          <w:rFonts w:eastAsia="Calibri"/>
        </w:rPr>
        <w:t xml:space="preserve">в </w:t>
      </w:r>
      <w:r w:rsidRPr="00B50FA3">
        <w:t>Единой информационной системе жилищного строительства без направления Участнику дополнительных сообщений, в том числе письменных</w:t>
      </w:r>
      <w:r w:rsidRPr="00B50FA3">
        <w:rPr>
          <w:rFonts w:eastAsia="Calibri"/>
        </w:rPr>
        <w:t>.</w:t>
      </w:r>
      <w:r w:rsidRPr="00B50FA3">
        <w:t xml:space="preserve"> </w:t>
      </w:r>
    </w:p>
    <w:p w14:paraId="34656FC2" w14:textId="77777777" w:rsidR="00603322" w:rsidRPr="00B50FA3" w:rsidRDefault="00603322" w:rsidP="00603322">
      <w:pPr>
        <w:shd w:val="clear" w:color="auto" w:fill="FBE4D5" w:themeFill="accent2" w:themeFillTint="33"/>
        <w:ind w:firstLine="709"/>
        <w:jc w:val="both"/>
      </w:pPr>
    </w:p>
    <w:p w14:paraId="34656FC3" w14:textId="77777777" w:rsidR="00603322" w:rsidRPr="0088723F" w:rsidRDefault="0096409D" w:rsidP="00603322">
      <w:pPr>
        <w:autoSpaceDE w:val="0"/>
        <w:autoSpaceDN w:val="0"/>
        <w:adjustRightInd w:val="0"/>
        <w:ind w:firstLine="851"/>
        <w:jc w:val="both"/>
        <w:rPr>
          <w:rFonts w:eastAsiaTheme="minorHAnsi"/>
        </w:rPr>
      </w:pPr>
      <w:r w:rsidRPr="00B50FA3">
        <w:rPr>
          <w:rFonts w:eastAsiaTheme="minorHAnsi"/>
        </w:rPr>
        <w:t>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w:t>
      </w:r>
      <w:r w:rsidRPr="008B2A4E">
        <w:rPr>
          <w:rFonts w:eastAsiaTheme="minorHAnsi"/>
        </w:rPr>
        <w:t xml:space="preserve"> (уведомления) с Участником изменения в Здании и (или) изменения в Объекте, при условии их согласования с соответствующими государственными органами </w:t>
      </w:r>
      <w:r w:rsidRPr="0088723F">
        <w:rPr>
          <w:rFonts w:eastAsiaTheme="minorHAnsi"/>
        </w:rPr>
        <w:t xml:space="preserve">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34656FC4" w14:textId="77777777" w:rsidR="00603322" w:rsidRPr="0088723F" w:rsidRDefault="0096409D" w:rsidP="00603322">
      <w:pPr>
        <w:autoSpaceDE w:val="0"/>
        <w:autoSpaceDN w:val="0"/>
        <w:adjustRightInd w:val="0"/>
        <w:ind w:firstLine="851"/>
        <w:jc w:val="both"/>
        <w:rPr>
          <w:rFonts w:eastAsiaTheme="minorHAnsi"/>
          <w:i/>
          <w:iCs/>
          <w:color w:val="FF0000"/>
          <w:highlight w:val="lightGray"/>
          <w:lang w:eastAsia="en-US"/>
        </w:rPr>
      </w:pPr>
      <w:r w:rsidRPr="0088723F">
        <w:rPr>
          <w:rFonts w:eastAsiaTheme="minorHAnsi"/>
          <w:i/>
          <w:iCs/>
          <w:color w:val="FF0000"/>
          <w:highlight w:val="lightGray"/>
          <w:lang w:eastAsia="en-US"/>
        </w:rPr>
        <w:t>Формулировка для квартиры (для машино-места удалить)</w:t>
      </w:r>
    </w:p>
    <w:p w14:paraId="34656FC5" w14:textId="77777777" w:rsidR="00603322" w:rsidRPr="0088723F" w:rsidRDefault="0096409D" w:rsidP="00603322">
      <w:pPr>
        <w:ind w:firstLine="851"/>
        <w:jc w:val="both"/>
      </w:pPr>
      <w:r w:rsidRPr="0088723F">
        <w:rPr>
          <w:rFonts w:eastAsiaTheme="minorHAnsi"/>
          <w:highlight w:val="lightGray"/>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14:paraId="34656FC6" w14:textId="77777777" w:rsidR="00603322" w:rsidRPr="0088723F" w:rsidRDefault="0096409D" w:rsidP="00603322">
      <w:pPr>
        <w:ind w:firstLine="709"/>
        <w:jc w:val="both"/>
      </w:pPr>
      <w:r w:rsidRPr="0088723F">
        <w:lastRenderedPageBreak/>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34656FC7" w14:textId="77777777" w:rsidR="00603322" w:rsidRPr="0088723F" w:rsidRDefault="0096409D" w:rsidP="00603322">
      <w:pPr>
        <w:pStyle w:val="Default"/>
        <w:ind w:firstLine="709"/>
        <w:jc w:val="both"/>
        <w:rPr>
          <w:color w:val="auto"/>
        </w:rPr>
      </w:pPr>
      <w:r w:rsidRPr="0088723F">
        <w:rPr>
          <w:color w:val="auto"/>
        </w:rPr>
        <w:t xml:space="preserve">8.12. Участник дает согласие на осуществление следующих действий с Земельным участком: </w:t>
      </w:r>
    </w:p>
    <w:p w14:paraId="34656FC8" w14:textId="77777777" w:rsidR="00603322" w:rsidRPr="008B2A4E" w:rsidRDefault="0096409D" w:rsidP="00603322">
      <w:pPr>
        <w:pStyle w:val="Default"/>
        <w:ind w:firstLine="709"/>
        <w:jc w:val="both"/>
        <w:rPr>
          <w:color w:val="auto"/>
        </w:rPr>
      </w:pPr>
      <w:r w:rsidRPr="0088723F">
        <w:rPr>
          <w:color w:val="auto"/>
        </w:rPr>
        <w:t>- на изменение характеристик Земельного</w:t>
      </w:r>
      <w:r w:rsidRPr="008B2A4E">
        <w:rPr>
          <w:color w:val="auto"/>
        </w:rPr>
        <w:t xml:space="preserve">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34656FC9" w14:textId="77777777" w:rsidR="00603322" w:rsidRPr="008B2A4E" w:rsidRDefault="0096409D" w:rsidP="00603322">
      <w:pPr>
        <w:pStyle w:val="Default"/>
        <w:widowControl w:val="0"/>
        <w:ind w:firstLine="709"/>
        <w:jc w:val="both"/>
        <w:rPr>
          <w:color w:val="auto"/>
        </w:rPr>
      </w:pPr>
      <w:r w:rsidRPr="008B2A4E">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арендодателя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34656FCA" w14:textId="77777777" w:rsidR="00603322" w:rsidRPr="008B2A4E" w:rsidRDefault="0096409D" w:rsidP="00603322">
      <w:pPr>
        <w:pStyle w:val="Default"/>
        <w:widowControl w:val="0"/>
        <w:ind w:firstLine="709"/>
        <w:jc w:val="both"/>
        <w:rPr>
          <w:color w:val="auto"/>
        </w:rPr>
      </w:pPr>
      <w:r w:rsidRPr="008B2A4E">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34656FCB" w14:textId="77777777" w:rsidR="00603322" w:rsidRPr="008B2A4E" w:rsidRDefault="0096409D" w:rsidP="00603322">
      <w:pPr>
        <w:pStyle w:val="Default"/>
        <w:widowControl w:val="0"/>
        <w:ind w:firstLine="709"/>
        <w:jc w:val="both"/>
        <w:rPr>
          <w:color w:val="auto"/>
        </w:rPr>
      </w:pPr>
      <w:r w:rsidRPr="008B2A4E">
        <w:rPr>
          <w:color w:val="auto"/>
        </w:rPr>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арендодателем и/или Застройщиком таких земельных участков иным образом</w:t>
      </w:r>
      <w:r>
        <w:rPr>
          <w:color w:val="auto"/>
        </w:rPr>
        <w:t>, включая передачу в</w:t>
      </w:r>
      <w:r w:rsidRPr="0030281D">
        <w:rPr>
          <w:color w:val="auto"/>
        </w:rPr>
        <w:t xml:space="preserve"> последующий  залог права аренды</w:t>
      </w:r>
      <w:r>
        <w:rPr>
          <w:color w:val="auto"/>
        </w:rPr>
        <w:t xml:space="preserve"> </w:t>
      </w:r>
      <w:r w:rsidRPr="0030281D">
        <w:rPr>
          <w:color w:val="auto"/>
        </w:rPr>
        <w:t>Земельного участка,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Здания</w:t>
      </w:r>
      <w:r w:rsidRPr="008B2A4E">
        <w:rPr>
          <w:color w:val="auto"/>
        </w:rPr>
        <w:t>.</w:t>
      </w:r>
    </w:p>
    <w:p w14:paraId="34656FCC" w14:textId="77777777" w:rsidR="00603322" w:rsidRPr="00E741ED" w:rsidRDefault="0096409D" w:rsidP="00603322">
      <w:pPr>
        <w:ind w:right="27" w:firstLine="709"/>
        <w:jc w:val="both"/>
      </w:pPr>
      <w:r w:rsidRPr="008B2A4E">
        <w:t xml:space="preserve">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w:t>
      </w:r>
      <w:r w:rsidRPr="00E741ED">
        <w:t>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34656FCD" w14:textId="77777777" w:rsidR="00603322" w:rsidRPr="00E741ED" w:rsidRDefault="0096409D" w:rsidP="00603322">
      <w:pPr>
        <w:ind w:right="27" w:firstLine="709"/>
        <w:jc w:val="both"/>
        <w:rPr>
          <w:b/>
          <w:bCs/>
          <w:i/>
          <w:iCs/>
          <w:color w:val="FF0000"/>
        </w:rPr>
      </w:pPr>
      <w:r w:rsidRPr="00E741ED">
        <w:rPr>
          <w:b/>
          <w:bCs/>
          <w:i/>
          <w:iCs/>
          <w:color w:val="FF0000"/>
        </w:rPr>
        <w:t xml:space="preserve">Пункт 8.13.  включается в ДДУ при 100 % оплате , рассрочке, любых иных формах оплаты, КРОМЕ ипотеки банка ПАО «Сбербанк», Банк «ОТКРЫТИЕ», Газпромбанк, Совкомбанк, Банк ВТБ (ПАО), МОСКОВСКИЙ КРЕДИТНЫЙ БАНК (ПАО), Райффайзенбанк. </w:t>
      </w:r>
    </w:p>
    <w:p w14:paraId="34656FCE" w14:textId="77777777" w:rsidR="00603322" w:rsidRPr="00E741ED" w:rsidRDefault="0096409D" w:rsidP="00603322">
      <w:pPr>
        <w:ind w:right="27" w:firstLine="709"/>
        <w:jc w:val="both"/>
        <w:rPr>
          <w:b/>
          <w:bCs/>
          <w:i/>
          <w:iCs/>
          <w:color w:val="FF0000"/>
        </w:rPr>
      </w:pPr>
      <w:r w:rsidRPr="00E741ED">
        <w:rPr>
          <w:b/>
          <w:bCs/>
          <w:i/>
          <w:iCs/>
          <w:color w:val="FF0000"/>
        </w:rPr>
        <w:t>Для банка ПАО «Сбербанк», Банк «ОТКРЫТИЕ», Газпромбанк, Совкомбанк, Банк ВТБ (ПАО), МОСКОВСКИЙ КРЕДИТНЫЙ БАНК (ПАО), Райффайзенбанк пункт 8.13. исключить:</w:t>
      </w:r>
    </w:p>
    <w:p w14:paraId="34656FCF" w14:textId="77777777" w:rsidR="00603322" w:rsidRPr="00F3142F" w:rsidRDefault="0096409D" w:rsidP="00603322">
      <w:pPr>
        <w:ind w:right="27" w:firstLine="709"/>
        <w:jc w:val="both"/>
      </w:pPr>
      <w:r w:rsidRPr="00F3142F">
        <w:t xml:space="preserve">8.13.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34656FD0" w14:textId="77777777" w:rsidR="00603322" w:rsidRPr="00F3142F" w:rsidRDefault="0096409D" w:rsidP="00603322">
      <w:pPr>
        <w:ind w:right="27" w:firstLine="709"/>
        <w:jc w:val="both"/>
      </w:pPr>
      <w:r w:rsidRPr="00F3142F">
        <w:lastRenderedPageBreak/>
        <w:t xml:space="preserve">Ипотека как обременение Объекта подлежит государственной регистрации на основании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34656FD1" w14:textId="77777777" w:rsidR="00603322" w:rsidRPr="00F3142F" w:rsidRDefault="0096409D" w:rsidP="00603322">
      <w:pPr>
        <w:ind w:right="27" w:firstLine="709"/>
        <w:jc w:val="both"/>
      </w:pPr>
      <w:r w:rsidRPr="00F3142F">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34656FD2" w14:textId="77777777" w:rsidR="00603322" w:rsidRPr="00F3142F" w:rsidRDefault="0096409D" w:rsidP="00603322">
      <w:pPr>
        <w:ind w:right="27" w:firstLine="709"/>
        <w:jc w:val="both"/>
      </w:pPr>
      <w:r w:rsidRPr="00F3142F">
        <w:t xml:space="preserve">8.13.1. Указанный в п.8.13. Договора залог является способом обеспечения исполнения обязательств Участника по: </w:t>
      </w:r>
    </w:p>
    <w:p w14:paraId="34656FD3" w14:textId="77777777" w:rsidR="00603322" w:rsidRPr="00F3142F" w:rsidRDefault="0096409D" w:rsidP="00603322">
      <w:pPr>
        <w:ind w:right="27" w:firstLine="709"/>
        <w:jc w:val="both"/>
      </w:pPr>
      <w:r w:rsidRPr="00F3142F">
        <w:t xml:space="preserve">1) оплате Цены Договора в полном объеме; </w:t>
      </w:r>
    </w:p>
    <w:p w14:paraId="34656FD4" w14:textId="77777777" w:rsidR="00603322" w:rsidRPr="00F3142F" w:rsidRDefault="0096409D" w:rsidP="00603322">
      <w:pPr>
        <w:ind w:right="27" w:firstLine="709"/>
        <w:jc w:val="both"/>
      </w:pPr>
      <w:r w:rsidRPr="00F3142F">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34656FD5" w14:textId="77777777" w:rsidR="00603322" w:rsidRPr="00F3142F" w:rsidRDefault="0096409D" w:rsidP="00603322">
      <w:pPr>
        <w:ind w:right="27" w:firstLine="709"/>
        <w:jc w:val="both"/>
      </w:pPr>
      <w:r w:rsidRPr="00F3142F">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34656FD6" w14:textId="77777777" w:rsidR="00603322" w:rsidRPr="00F3142F" w:rsidRDefault="0096409D" w:rsidP="00603322">
      <w:pPr>
        <w:ind w:right="27" w:firstLine="709"/>
        <w:jc w:val="both"/>
      </w:pPr>
      <w:r w:rsidRPr="00F3142F">
        <w:t xml:space="preserve">8.13.2.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34656FD7" w14:textId="77777777" w:rsidR="00603322" w:rsidRPr="00F3142F" w:rsidRDefault="0096409D" w:rsidP="00603322">
      <w:pPr>
        <w:ind w:right="27" w:firstLine="709"/>
        <w:jc w:val="both"/>
      </w:pPr>
      <w:r w:rsidRPr="00F3142F">
        <w:t xml:space="preserve">8.13.3.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34656FD8" w14:textId="77777777" w:rsidR="00603322" w:rsidRPr="00F3142F" w:rsidRDefault="0096409D" w:rsidP="00603322">
      <w:pPr>
        <w:ind w:right="27" w:firstLine="709"/>
        <w:jc w:val="both"/>
      </w:pPr>
      <w:r w:rsidRPr="00F3142F">
        <w:t>8.13.4.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34656FD9" w14:textId="77777777" w:rsidR="00603322" w:rsidRPr="00F3142F" w:rsidRDefault="0096409D" w:rsidP="00603322">
      <w:pPr>
        <w:ind w:right="27" w:firstLine="709"/>
        <w:jc w:val="both"/>
      </w:pPr>
      <w:r w:rsidRPr="00F3142F">
        <w:t>8.13.5. Залог Объекта в пользу Застройщика, возникший на основании п.8.13.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34656FDA" w14:textId="77777777" w:rsidR="00603322" w:rsidRPr="00E741ED" w:rsidRDefault="0096409D" w:rsidP="00603322">
      <w:pPr>
        <w:pStyle w:val="a3"/>
        <w:ind w:right="27" w:firstLine="709"/>
        <w:jc w:val="both"/>
        <w:rPr>
          <w:sz w:val="24"/>
        </w:rPr>
      </w:pPr>
      <w:r w:rsidRPr="00F3142F">
        <w:rPr>
          <w:sz w:val="24"/>
        </w:rP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34656FDB" w14:textId="77777777" w:rsidR="00603322" w:rsidRPr="00E741ED" w:rsidRDefault="00603322" w:rsidP="00603322">
      <w:pPr>
        <w:pStyle w:val="a3"/>
        <w:ind w:right="27" w:firstLine="709"/>
        <w:jc w:val="both"/>
        <w:rPr>
          <w:sz w:val="24"/>
        </w:rPr>
      </w:pPr>
    </w:p>
    <w:p w14:paraId="34656FDC" w14:textId="77777777" w:rsidR="00603322" w:rsidRPr="00E741ED" w:rsidRDefault="00603322" w:rsidP="00603322">
      <w:pPr>
        <w:autoSpaceDE w:val="0"/>
        <w:autoSpaceDN w:val="0"/>
        <w:adjustRightInd w:val="0"/>
        <w:ind w:firstLine="709"/>
        <w:jc w:val="both"/>
      </w:pPr>
    </w:p>
    <w:p w14:paraId="34656FDD" w14:textId="77777777" w:rsidR="00603322" w:rsidRPr="00E741ED" w:rsidRDefault="0096409D" w:rsidP="00603322">
      <w:pPr>
        <w:ind w:firstLine="720"/>
        <w:jc w:val="center"/>
        <w:rPr>
          <w:b/>
        </w:rPr>
      </w:pPr>
      <w:r w:rsidRPr="00E741ED">
        <w:rPr>
          <w:b/>
        </w:rPr>
        <w:t xml:space="preserve">9. Заключительные положения </w:t>
      </w:r>
    </w:p>
    <w:p w14:paraId="34656FDE" w14:textId="77777777" w:rsidR="00603322" w:rsidRPr="00E741ED" w:rsidRDefault="0096409D" w:rsidP="00603322">
      <w:pPr>
        <w:autoSpaceDE w:val="0"/>
        <w:autoSpaceDN w:val="0"/>
        <w:adjustRightInd w:val="0"/>
        <w:ind w:firstLine="720"/>
        <w:jc w:val="both"/>
      </w:pPr>
      <w:bookmarkStart w:id="65" w:name="_Hlk527361823"/>
      <w:r w:rsidRPr="00E741ED">
        <w:t>9.1. Положения Договора становятся обязательными для Сторон с момента его подписания.</w:t>
      </w:r>
    </w:p>
    <w:p w14:paraId="34656FDF" w14:textId="77777777" w:rsidR="00603322" w:rsidRPr="00E741ED" w:rsidRDefault="0096409D" w:rsidP="00603322">
      <w:pPr>
        <w:autoSpaceDE w:val="0"/>
        <w:autoSpaceDN w:val="0"/>
        <w:adjustRightInd w:val="0"/>
        <w:ind w:firstLine="720"/>
        <w:jc w:val="both"/>
      </w:pPr>
      <w:r w:rsidRPr="00E741ED">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34656FE0" w14:textId="77777777" w:rsidR="00603322" w:rsidRPr="00E741ED" w:rsidRDefault="0096409D" w:rsidP="00603322">
      <w:pPr>
        <w:ind w:firstLine="720"/>
        <w:jc w:val="both"/>
      </w:pPr>
      <w:r w:rsidRPr="00E741ED">
        <w:t xml:space="preserve">9.2. Все споры и разногласия, возникшие из Договора или в связи с ним, будут решаться Сторонами путем переговоров. </w:t>
      </w:r>
    </w:p>
    <w:p w14:paraId="34656FE1" w14:textId="77777777" w:rsidR="00603322" w:rsidRPr="00E741ED" w:rsidRDefault="0096409D" w:rsidP="00603322">
      <w:pPr>
        <w:shd w:val="clear" w:color="auto" w:fill="D9D9D9" w:themeFill="background1" w:themeFillShade="D9"/>
        <w:ind w:firstLine="709"/>
        <w:jc w:val="both"/>
        <w:rPr>
          <w:b/>
          <w:i/>
          <w:color w:val="FF0000"/>
          <w:u w:val="single"/>
        </w:rPr>
      </w:pPr>
      <w:r w:rsidRPr="00E741ED">
        <w:rPr>
          <w:b/>
          <w:i/>
          <w:color w:val="FF0000"/>
          <w:u w:val="single"/>
        </w:rPr>
        <w:t>Формулировка для участника – физ. лица</w:t>
      </w:r>
    </w:p>
    <w:p w14:paraId="34656FE2" w14:textId="77777777" w:rsidR="00603322" w:rsidRPr="008B2A4E" w:rsidRDefault="0096409D" w:rsidP="00603322">
      <w:pPr>
        <w:shd w:val="clear" w:color="auto" w:fill="D9D9D9" w:themeFill="background1" w:themeFillShade="D9"/>
        <w:autoSpaceDE w:val="0"/>
        <w:autoSpaceDN w:val="0"/>
        <w:adjustRightInd w:val="0"/>
        <w:ind w:firstLine="720"/>
        <w:jc w:val="both"/>
        <w:rPr>
          <w:rFonts w:eastAsiaTheme="minorHAnsi"/>
        </w:rPr>
      </w:pPr>
      <w:r w:rsidRPr="008B2A4E">
        <w:rPr>
          <w:rFonts w:eastAsiaTheme="minorHAnsi"/>
        </w:rPr>
        <w:t>Иски Застройщика к Участнику о взыскании дебиторской задолженности по Договору предъявляются в суд по месту нахождения Объекта.</w:t>
      </w:r>
      <w:r w:rsidRPr="008B2A4E">
        <w:t xml:space="preserve"> </w:t>
      </w:r>
    </w:p>
    <w:p w14:paraId="34656FE3" w14:textId="77777777" w:rsidR="00603322" w:rsidRPr="008B2A4E" w:rsidRDefault="0096409D" w:rsidP="00603322">
      <w:pPr>
        <w:ind w:firstLine="709"/>
        <w:jc w:val="both"/>
        <w:rPr>
          <w:b/>
          <w:i/>
          <w:color w:val="FF0000"/>
          <w:highlight w:val="green"/>
          <w:u w:val="single"/>
        </w:rPr>
      </w:pPr>
      <w:r w:rsidRPr="008B2A4E">
        <w:rPr>
          <w:b/>
          <w:i/>
          <w:color w:val="FF0000"/>
          <w:highlight w:val="green"/>
          <w:u w:val="single"/>
        </w:rPr>
        <w:lastRenderedPageBreak/>
        <w:t>Формулировка для участника – юридического  лица</w:t>
      </w:r>
    </w:p>
    <w:p w14:paraId="34656FE4" w14:textId="77777777" w:rsidR="00603322" w:rsidRPr="008B2A4E" w:rsidRDefault="0096409D" w:rsidP="00603322">
      <w:pPr>
        <w:ind w:firstLine="709"/>
        <w:jc w:val="both"/>
      </w:pPr>
      <w:r w:rsidRPr="008B2A4E">
        <w:rPr>
          <w:highlight w:val="green"/>
        </w:rPr>
        <w:t xml:space="preserve">Если Стороны не смогут прийти к соглашению в течение месяца с момента возникновения спора, каждая из Сторон имеет право передать спор на рассмотрение в Арбитражный суд города Москвы. </w:t>
      </w:r>
    </w:p>
    <w:p w14:paraId="34656FE5" w14:textId="77777777" w:rsidR="00603322" w:rsidRPr="008B2A4E" w:rsidRDefault="0096409D" w:rsidP="00603322">
      <w:pPr>
        <w:ind w:firstLine="720"/>
        <w:jc w:val="both"/>
      </w:pPr>
      <w:r w:rsidRPr="008B2A4E">
        <w:t>При разрешении споров между Сторонами, в том числе и в судебном порядке, Стороны применяют законодательство Российской Федерации.</w:t>
      </w:r>
    </w:p>
    <w:p w14:paraId="34656FE6" w14:textId="77777777" w:rsidR="00603322" w:rsidRPr="008B2A4E" w:rsidRDefault="0096409D" w:rsidP="00603322">
      <w:pPr>
        <w:ind w:firstLine="709"/>
        <w:jc w:val="both"/>
        <w:rPr>
          <w:rFonts w:eastAsia="Calibri"/>
          <w:color w:val="000000"/>
        </w:rPr>
      </w:pPr>
      <w:r w:rsidRPr="008B2A4E">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9" w:history="1">
        <w:r w:rsidRPr="008B2A4E">
          <w:rPr>
            <w:rStyle w:val="a5"/>
          </w:rPr>
          <w:t>https:</w:t>
        </w:r>
        <w:r w:rsidRPr="008B2A4E">
          <w:rPr>
            <w:rStyle w:val="a5"/>
            <w:rFonts w:eastAsia="Calibri"/>
          </w:rPr>
          <w:t>//pavcity.ru</w:t>
        </w:r>
      </w:hyperlink>
      <w:r w:rsidRPr="008B2A4E">
        <w:t xml:space="preserve"> </w:t>
      </w:r>
      <w:r w:rsidRPr="008B2A4E">
        <w:rPr>
          <w:rStyle w:val="a5"/>
          <w:color w:val="auto"/>
          <w:u w:val="none"/>
        </w:rPr>
        <w:t>без направления Участнику каких-либо дополнительных письменных сообщений.</w:t>
      </w:r>
      <w:r w:rsidRPr="008B2A4E">
        <w:t xml:space="preserve"> Участник самостоятельно осуществляет контроль за обновлением информации, размещенной на вышеуказанном сайте.</w:t>
      </w:r>
    </w:p>
    <w:bookmarkEnd w:id="65"/>
    <w:p w14:paraId="34656FE7" w14:textId="77777777" w:rsidR="00603322" w:rsidRDefault="0096409D" w:rsidP="00603322">
      <w:pPr>
        <w:ind w:firstLine="709"/>
        <w:jc w:val="both"/>
      </w:pPr>
      <w:r w:rsidRPr="008B2A4E">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34656FE8" w14:textId="77777777" w:rsidR="00603322" w:rsidRPr="00F3142F" w:rsidRDefault="0096409D" w:rsidP="00603322">
      <w:pPr>
        <w:ind w:firstLine="709"/>
        <w:jc w:val="both"/>
        <w:rPr>
          <w:b/>
          <w:bCs/>
          <w:i/>
          <w:iCs/>
          <w:color w:val="FF0000"/>
          <w:highlight w:val="lightGray"/>
        </w:rPr>
      </w:pPr>
      <w:r w:rsidRPr="00F3142F">
        <w:rPr>
          <w:b/>
          <w:bCs/>
          <w:i/>
          <w:iCs/>
          <w:color w:val="FF0000"/>
          <w:highlight w:val="lightGray"/>
        </w:rPr>
        <w:t>Формулировка для квартир</w:t>
      </w:r>
    </w:p>
    <w:p w14:paraId="34656FE9" w14:textId="77777777" w:rsidR="00603322" w:rsidRPr="00D840B9" w:rsidRDefault="0096409D" w:rsidP="00603322">
      <w:pPr>
        <w:shd w:val="clear" w:color="auto" w:fill="D0CECE" w:themeFill="background2" w:themeFillShade="E6"/>
        <w:ind w:firstLine="709"/>
        <w:jc w:val="both"/>
      </w:pPr>
      <w:r w:rsidRPr="00D840B9">
        <w:rPr>
          <w:highlight w:val="lightGray"/>
        </w:rPr>
        <w:t>9.4.1. Не требуется подписание Сторонами дополнительного соглашения к Договору при изменении Цены Договора на основании п.4.5. Договора.</w:t>
      </w:r>
    </w:p>
    <w:p w14:paraId="34656FEA" w14:textId="77777777" w:rsidR="00603322" w:rsidRPr="008B2A4E" w:rsidRDefault="0096409D" w:rsidP="00603322">
      <w:pPr>
        <w:ind w:firstLine="720"/>
        <w:jc w:val="both"/>
      </w:pPr>
      <w:r w:rsidRPr="00D840B9">
        <w:t>9.5. Недействительность какого-либо условия Договора не влечет недействительность других его положений</w:t>
      </w:r>
      <w:r w:rsidRPr="008B2A4E">
        <w:t>.</w:t>
      </w:r>
    </w:p>
    <w:p w14:paraId="34656FEB" w14:textId="77777777" w:rsidR="00603322" w:rsidRPr="008B2A4E" w:rsidRDefault="0096409D" w:rsidP="00603322">
      <w:pPr>
        <w:autoSpaceDE w:val="0"/>
        <w:autoSpaceDN w:val="0"/>
        <w:adjustRightInd w:val="0"/>
        <w:ind w:firstLine="720"/>
        <w:jc w:val="both"/>
      </w:pPr>
      <w:r w:rsidRPr="008B2A4E">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34656FEC" w14:textId="77777777" w:rsidR="00603322" w:rsidRPr="008B2A4E" w:rsidRDefault="0096409D" w:rsidP="00603322">
      <w:pPr>
        <w:autoSpaceDE w:val="0"/>
        <w:autoSpaceDN w:val="0"/>
        <w:adjustRightInd w:val="0"/>
        <w:ind w:firstLine="720"/>
        <w:jc w:val="both"/>
      </w:pPr>
      <w:r w:rsidRPr="008B2A4E">
        <w:t>Иные условия конфиденциальности могут быть установлены по требованию Застройщика.</w:t>
      </w:r>
    </w:p>
    <w:p w14:paraId="34656FED" w14:textId="77777777" w:rsidR="00603322" w:rsidRPr="008B2A4E" w:rsidRDefault="0096409D" w:rsidP="00603322">
      <w:pPr>
        <w:autoSpaceDE w:val="0"/>
        <w:autoSpaceDN w:val="0"/>
        <w:adjustRightInd w:val="0"/>
        <w:ind w:firstLine="720"/>
        <w:jc w:val="both"/>
      </w:pPr>
      <w:bookmarkStart w:id="66" w:name="_Hlk527361787"/>
      <w:bookmarkStart w:id="67" w:name="_Hlk496801155"/>
      <w:r w:rsidRPr="008B2A4E">
        <w:t xml:space="preserve">9.7. </w:t>
      </w:r>
      <w:bookmarkStart w:id="68" w:name="_Hlk527363328"/>
      <w:r w:rsidRPr="008B2A4E">
        <w:t xml:space="preserve">Стороны обязаны немедленно извещать друг друга обо всех изменениях </w:t>
      </w:r>
      <w:r>
        <w:t xml:space="preserve">регистрационных, </w:t>
      </w:r>
      <w:r w:rsidRPr="009F7E7C">
        <w:t xml:space="preserve"> </w:t>
      </w:r>
      <w:r w:rsidRPr="008B2A4E">
        <w:t>почтовых</w:t>
      </w:r>
      <w:r>
        <w:t xml:space="preserve">, </w:t>
      </w:r>
      <w:r w:rsidRPr="008B2A4E">
        <w:t xml:space="preserve"> платежных реквизитов</w:t>
      </w:r>
      <w:r w:rsidRPr="009F7E7C">
        <w:t xml:space="preserve"> </w:t>
      </w:r>
      <w:r>
        <w:t>и паспортных данных (для Участника- физического лица)</w:t>
      </w:r>
      <w:r w:rsidRPr="008B2A4E">
        <w:t xml:space="preserve"> в следующем порядке:</w:t>
      </w:r>
    </w:p>
    <w:p w14:paraId="34656FEE" w14:textId="77777777" w:rsidR="00603322" w:rsidRPr="008B2A4E" w:rsidRDefault="0096409D" w:rsidP="00603322">
      <w:pPr>
        <w:autoSpaceDE w:val="0"/>
        <w:autoSpaceDN w:val="0"/>
        <w:adjustRightInd w:val="0"/>
        <w:ind w:firstLine="720"/>
        <w:jc w:val="both"/>
      </w:pPr>
      <w:r w:rsidRPr="008B2A4E">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66"/>
    <w:bookmarkEnd w:id="68"/>
    <w:p w14:paraId="34656FEF" w14:textId="77777777" w:rsidR="00603322" w:rsidRPr="008B2A4E" w:rsidRDefault="0096409D" w:rsidP="00603322">
      <w:pPr>
        <w:ind w:firstLine="709"/>
        <w:jc w:val="both"/>
      </w:pPr>
      <w:r w:rsidRPr="008B2A4E">
        <w:t xml:space="preserve">9.7.2. Участник уведомляет Застройщика об изменении своих </w:t>
      </w:r>
      <w:r>
        <w:t xml:space="preserve">регистрационных, </w:t>
      </w:r>
      <w:r w:rsidRPr="008B2A4E">
        <w:t>почтовых и платежных реквизитов</w:t>
      </w:r>
      <w:r>
        <w:t xml:space="preserve"> и паспортных данных (для Участника – физического лица)</w:t>
      </w:r>
      <w:r w:rsidRPr="008B2A4E">
        <w:t xml:space="preserve"> заказным письмом с описью вложения, уведомлением о вручении либо телеграммой, текст которой заверяется органами почтовой связи. </w:t>
      </w:r>
    </w:p>
    <w:p w14:paraId="34656FF0" w14:textId="77777777" w:rsidR="00603322" w:rsidRPr="008B2A4E" w:rsidRDefault="0096409D" w:rsidP="00603322">
      <w:pPr>
        <w:ind w:firstLine="720"/>
        <w:jc w:val="both"/>
      </w:pPr>
      <w:r w:rsidRPr="008B2A4E">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34656FF1" w14:textId="77777777" w:rsidR="00603322" w:rsidRPr="008B2A4E" w:rsidRDefault="0096409D" w:rsidP="00603322">
      <w:pPr>
        <w:autoSpaceDE w:val="0"/>
        <w:autoSpaceDN w:val="0"/>
        <w:adjustRightInd w:val="0"/>
        <w:ind w:firstLine="720"/>
        <w:jc w:val="both"/>
      </w:pPr>
      <w:r w:rsidRPr="008B2A4E">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w:t>
      </w:r>
    </w:p>
    <w:p w14:paraId="34656FF2" w14:textId="77777777" w:rsidR="00603322" w:rsidRPr="008B2A4E" w:rsidRDefault="0096409D" w:rsidP="00603322">
      <w:pPr>
        <w:autoSpaceDE w:val="0"/>
        <w:autoSpaceDN w:val="0"/>
        <w:adjustRightInd w:val="0"/>
        <w:ind w:firstLine="720"/>
        <w:jc w:val="both"/>
      </w:pPr>
      <w:r w:rsidRPr="008B2A4E">
        <w:t xml:space="preserve">- либо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34656FF3" w14:textId="77777777" w:rsidR="00603322" w:rsidRPr="008B2A4E" w:rsidRDefault="0096409D" w:rsidP="00603322">
      <w:pPr>
        <w:autoSpaceDE w:val="0"/>
        <w:autoSpaceDN w:val="0"/>
        <w:adjustRightInd w:val="0"/>
        <w:ind w:firstLine="720"/>
        <w:jc w:val="both"/>
      </w:pPr>
      <w:r w:rsidRPr="008B2A4E">
        <w:lastRenderedPageBreak/>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67" w:displacedByCustomXml="next"/>
    <w:sdt>
      <w:sdtPr>
        <w:rPr>
          <w:b/>
          <w:i/>
          <w:highlight w:val="lightGray"/>
          <w:u w:val="single"/>
        </w:rPr>
        <w:id w:val="-1653517550"/>
        <w:placeholder>
          <w:docPart w:val="1E48632A12AC41FC8FC1E72B928E0124"/>
        </w:placeholder>
      </w:sdtPr>
      <w:sdtEndPr>
        <w:rPr>
          <w:b w:val="0"/>
          <w:i w:val="0"/>
          <w:u w:val="none"/>
        </w:rPr>
      </w:sdtEndPr>
      <w:sdtContent>
        <w:p w14:paraId="34656FF4" w14:textId="77777777" w:rsidR="00603322" w:rsidRPr="008B2A4E" w:rsidRDefault="0096409D" w:rsidP="00603322">
          <w:pPr>
            <w:ind w:firstLine="720"/>
            <w:jc w:val="both"/>
            <w:rPr>
              <w:b/>
              <w:i/>
              <w:highlight w:val="lightGray"/>
              <w:u w:val="single"/>
            </w:rPr>
          </w:pPr>
          <w:r w:rsidRPr="00F3142F">
            <w:rPr>
              <w:b/>
              <w:i/>
              <w:color w:val="FF0000"/>
              <w:highlight w:val="lightGray"/>
              <w:u w:val="single"/>
            </w:rPr>
            <w:t>Формулировка п.9.8. и п.9.9. для физ. лица или индивидуального предпринимателя:</w:t>
          </w:r>
        </w:p>
        <w:p w14:paraId="34656FF5" w14:textId="77777777" w:rsidR="00603322" w:rsidRPr="008B2A4E" w:rsidRDefault="0096409D" w:rsidP="00603322">
          <w:pPr>
            <w:shd w:val="clear" w:color="auto" w:fill="D0CECE" w:themeFill="background2" w:themeFillShade="E6"/>
            <w:ind w:firstLine="720"/>
            <w:jc w:val="both"/>
            <w:rPr>
              <w:highlight w:val="lightGray"/>
            </w:rPr>
          </w:pPr>
          <w:r w:rsidRPr="008B2A4E">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8B2A4E">
            <w:rPr>
              <w:highlight w:val="lightGray"/>
              <w:lang w:val="en-US"/>
            </w:rPr>
            <w:t>sms</w:t>
          </w:r>
          <w:r w:rsidRPr="008B2A4E">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8B2A4E">
            <w:rPr>
              <w:highlight w:val="lightGray"/>
              <w:lang w:val="en-US"/>
            </w:rPr>
            <w:t>sms</w:t>
          </w:r>
          <w:r w:rsidRPr="008B2A4E">
            <w:rPr>
              <w:highlight w:val="lightGray"/>
            </w:rPr>
            <w:t>-рассылки, уведомлений по электронной почте, звонков  от  АО «МР Групп» (</w:t>
          </w:r>
          <w:r w:rsidRPr="008B2A4E">
            <w:rPr>
              <w:highlight w:val="lightGray"/>
              <w:lang w:val="en-US"/>
            </w:rPr>
            <w:t>MR</w:t>
          </w:r>
          <w:r w:rsidRPr="008B2A4E">
            <w:rPr>
              <w:highlight w:val="lightGray"/>
            </w:rPr>
            <w:t>-</w:t>
          </w:r>
          <w:r w:rsidRPr="008B2A4E">
            <w:rPr>
              <w:highlight w:val="lightGray"/>
              <w:lang w:val="en-US"/>
            </w:rPr>
            <w:t>Group</w:t>
          </w:r>
          <w:r w:rsidRPr="008B2A4E">
            <w:rPr>
              <w:highlight w:val="lightGray"/>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r w:rsidRPr="00FE7FA0">
            <w:rPr>
              <w:highlight w:val="lightGray"/>
            </w:rPr>
            <w:t xml:space="preserve"> Настоящее согласие на обработку персональных данных действует в течение </w:t>
          </w:r>
          <w:r>
            <w:rPr>
              <w:highlight w:val="lightGray"/>
            </w:rPr>
            <w:t>10</w:t>
          </w:r>
          <w:r w:rsidRPr="00FE7FA0">
            <w:rPr>
              <w:highlight w:val="lightGray"/>
            </w:rPr>
            <w:t xml:space="preserve"> </w:t>
          </w:r>
          <w:r>
            <w:rPr>
              <w:highlight w:val="lightGray"/>
            </w:rPr>
            <w:t>Десяти</w:t>
          </w:r>
          <w:r w:rsidRPr="00FE7FA0">
            <w:rPr>
              <w:highlight w:val="lightGray"/>
            </w:rPr>
            <w:t xml:space="preserve">) лет с даты его предоставления. </w:t>
          </w:r>
          <w:bookmarkStart w:id="69" w:name="_Hlk53497744"/>
        </w:p>
        <w:p w14:paraId="34656FF6" w14:textId="77777777" w:rsidR="00603322" w:rsidRDefault="0096409D" w:rsidP="00603322">
          <w:pPr>
            <w:shd w:val="clear" w:color="auto" w:fill="D0CECE" w:themeFill="background2" w:themeFillShade="E6"/>
            <w:ind w:firstLine="720"/>
            <w:jc w:val="both"/>
            <w:rPr>
              <w:highlight w:val="lightGray"/>
            </w:rPr>
          </w:pPr>
          <w:r w:rsidRPr="00FE7FA0">
            <w:rPr>
              <w:highlight w:val="lightGray"/>
            </w:rPr>
            <w:t>Настоящее условие Договора может быть изменено Участником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должен быть направлен в адрес Застройщика  в порядке, предусмотренном п.9.7.2. Договора.</w:t>
          </w:r>
          <w:bookmarkEnd w:id="69"/>
        </w:p>
        <w:p w14:paraId="34656FF7" w14:textId="77777777" w:rsidR="00603322" w:rsidRPr="008B2A4E" w:rsidRDefault="0096409D" w:rsidP="00603322">
          <w:pPr>
            <w:shd w:val="clear" w:color="auto" w:fill="D0CECE" w:themeFill="background2" w:themeFillShade="E6"/>
            <w:ind w:firstLine="720"/>
            <w:jc w:val="both"/>
            <w:rPr>
              <w:highlight w:val="lightGray"/>
            </w:rPr>
          </w:pPr>
          <w:r w:rsidRPr="008B2A4E">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4656FF8" w14:textId="77777777" w:rsidR="00603322" w:rsidRPr="008B2A4E" w:rsidRDefault="0096409D" w:rsidP="00603322">
          <w:pPr>
            <w:pStyle w:val="a3"/>
            <w:ind w:right="27" w:firstLine="720"/>
            <w:jc w:val="both"/>
            <w:rPr>
              <w:sz w:val="24"/>
              <w:highlight w:val="lightGray"/>
            </w:rPr>
          </w:pPr>
          <w:r w:rsidRPr="008B2A4E">
            <w:rPr>
              <w:sz w:val="24"/>
              <w:highlight w:val="lightGray"/>
            </w:rPr>
            <w:t>9.9. Заключая Договор, Стороны заявляют и заверяют друг друга в следующем:</w:t>
          </w:r>
        </w:p>
        <w:p w14:paraId="34656FF9" w14:textId="77777777" w:rsidR="00603322" w:rsidRPr="008B2A4E" w:rsidRDefault="0096409D" w:rsidP="00603322">
          <w:pPr>
            <w:pStyle w:val="a3"/>
            <w:ind w:left="851" w:right="27" w:hanging="142"/>
            <w:jc w:val="both"/>
            <w:rPr>
              <w:sz w:val="24"/>
              <w:highlight w:val="lightGray"/>
            </w:rPr>
          </w:pPr>
          <w:r w:rsidRPr="008B2A4E">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4656FFA" w14:textId="77777777" w:rsidR="00603322" w:rsidRPr="008B2A4E" w:rsidRDefault="0096409D" w:rsidP="00603322">
          <w:pPr>
            <w:pStyle w:val="a3"/>
            <w:ind w:left="851" w:right="27" w:hanging="142"/>
            <w:jc w:val="both"/>
            <w:rPr>
              <w:sz w:val="24"/>
              <w:highlight w:val="lightGray"/>
            </w:rPr>
          </w:pPr>
          <w:r w:rsidRPr="008B2A4E">
            <w:rPr>
              <w:sz w:val="24"/>
              <w:highlight w:val="lightGray"/>
            </w:rPr>
            <w:t>- Стороны имеют все полномочия заключить Договор и выполнить взятые на себя обязательства по Договору;</w:t>
          </w:r>
        </w:p>
        <w:p w14:paraId="34656FFB" w14:textId="77777777" w:rsidR="00603322" w:rsidRPr="008B2A4E" w:rsidRDefault="0096409D" w:rsidP="00603322">
          <w:pPr>
            <w:pStyle w:val="a3"/>
            <w:ind w:left="851" w:right="27" w:hanging="142"/>
            <w:jc w:val="both"/>
            <w:rPr>
              <w:sz w:val="24"/>
              <w:highlight w:val="lightGray"/>
            </w:rPr>
          </w:pPr>
          <w:r w:rsidRPr="008B2A4E">
            <w:rPr>
              <w:sz w:val="24"/>
              <w:highlight w:val="lightGray"/>
            </w:rPr>
            <w:t>- лица, подписывающие Договор и все документы, относящиеся к Договору, имеют на это все необходимые полномочия;</w:t>
          </w:r>
        </w:p>
        <w:p w14:paraId="34656FFC" w14:textId="77777777" w:rsidR="00603322" w:rsidRPr="008B2A4E" w:rsidRDefault="0096409D" w:rsidP="00603322">
          <w:pPr>
            <w:pStyle w:val="a3"/>
            <w:ind w:left="851" w:right="27" w:hanging="142"/>
            <w:jc w:val="both"/>
            <w:rPr>
              <w:sz w:val="24"/>
              <w:highlight w:val="lightGray"/>
            </w:rPr>
          </w:pPr>
          <w:r w:rsidRPr="008B2A4E">
            <w:rPr>
              <w:sz w:val="24"/>
              <w:highlight w:val="lightGray"/>
            </w:rPr>
            <w:t>- все документы, касающиеся Договора, являются должным образом подписанными и обязательными для Сторон;</w:t>
          </w:r>
        </w:p>
        <w:p w14:paraId="34656FFD" w14:textId="77777777" w:rsidR="00603322" w:rsidRPr="008B2A4E" w:rsidRDefault="0096409D" w:rsidP="00603322">
          <w:pPr>
            <w:pStyle w:val="a3"/>
            <w:ind w:left="851" w:right="27" w:hanging="142"/>
            <w:jc w:val="both"/>
            <w:rPr>
              <w:sz w:val="24"/>
              <w:highlight w:val="lightGray"/>
            </w:rPr>
          </w:pPr>
          <w:r w:rsidRPr="008B2A4E">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6FFE" w14:textId="77777777" w:rsidR="00603322" w:rsidRPr="008B2A4E" w:rsidRDefault="0096409D" w:rsidP="00603322">
          <w:pPr>
            <w:ind w:left="709" w:hanging="142"/>
            <w:jc w:val="both"/>
            <w:rPr>
              <w:highlight w:val="lightGray"/>
            </w:rPr>
          </w:pPr>
          <w:r w:rsidRPr="008B2A4E">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34656FFF" w14:textId="77777777" w:rsidR="00603322" w:rsidRPr="008B2A4E" w:rsidRDefault="0096409D" w:rsidP="00603322">
          <w:pPr>
            <w:ind w:left="709" w:hanging="142"/>
            <w:jc w:val="both"/>
            <w:rPr>
              <w:highlight w:val="lightGray"/>
            </w:rPr>
          </w:pPr>
          <w:r w:rsidRPr="008B2A4E">
            <w:rPr>
              <w:highlight w:val="lightGray"/>
            </w:rPr>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34657000" w14:textId="77777777" w:rsidR="00603322" w:rsidRPr="008B2A4E" w:rsidRDefault="0096409D" w:rsidP="00603322">
          <w:pPr>
            <w:pStyle w:val="a3"/>
            <w:ind w:left="709" w:right="27" w:hanging="142"/>
            <w:jc w:val="both"/>
            <w:rPr>
              <w:sz w:val="24"/>
              <w:highlight w:val="lightGray"/>
            </w:rPr>
          </w:pPr>
          <w:r w:rsidRPr="008B2A4E">
            <w:rPr>
              <w:sz w:val="24"/>
              <w:highlight w:val="lightGray"/>
            </w:rPr>
            <w:lastRenderedPageBreak/>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1" w14:textId="77777777" w:rsidR="00603322" w:rsidRPr="008B2A4E" w:rsidRDefault="0096409D" w:rsidP="00603322">
          <w:pPr>
            <w:ind w:left="709" w:hanging="142"/>
            <w:jc w:val="both"/>
          </w:pPr>
          <w:r w:rsidRPr="008B2A4E">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457637308"/>
        <w:placeholder>
          <w:docPart w:val="1E48632A12AC41FC8FC1E72B928E0124"/>
        </w:placeholder>
      </w:sdtPr>
      <w:sdtEndPr>
        <w:rPr>
          <w:rStyle w:val="a0"/>
          <w:b w:val="0"/>
          <w:i w:val="0"/>
          <w:u w:val="none"/>
        </w:rPr>
      </w:sdtEndPr>
      <w:sdtContent>
        <w:p w14:paraId="34657002" w14:textId="77777777" w:rsidR="00603322" w:rsidRPr="00F3142F" w:rsidRDefault="0096409D" w:rsidP="00603322">
          <w:pPr>
            <w:autoSpaceDE w:val="0"/>
            <w:autoSpaceDN w:val="0"/>
            <w:adjustRightInd w:val="0"/>
            <w:ind w:firstLine="851"/>
            <w:jc w:val="both"/>
            <w:rPr>
              <w:rStyle w:val="a5"/>
              <w:b/>
              <w:i/>
              <w:color w:val="FF0000"/>
              <w:highlight w:val="yellow"/>
            </w:rPr>
          </w:pPr>
          <w:r w:rsidRPr="00F3142F">
            <w:rPr>
              <w:rStyle w:val="a5"/>
              <w:b/>
              <w:i/>
              <w:color w:val="FF0000"/>
              <w:highlight w:val="yellow"/>
            </w:rPr>
            <w:t>Формулировка п.9.8. и 9.9. для юридического лица:</w:t>
          </w:r>
        </w:p>
        <w:p w14:paraId="34657003" w14:textId="77777777" w:rsidR="00603322" w:rsidRPr="008B2A4E" w:rsidRDefault="0096409D" w:rsidP="00603322">
          <w:pPr>
            <w:shd w:val="clear" w:color="auto" w:fill="FFFF00"/>
            <w:ind w:firstLine="720"/>
            <w:jc w:val="both"/>
            <w:rPr>
              <w:highlight w:val="yellow"/>
            </w:rPr>
          </w:pPr>
          <w:r w:rsidRPr="008B2A4E">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8B2A4E">
            <w:rPr>
              <w:highlight w:val="yellow"/>
              <w:lang w:val="en-US"/>
            </w:rPr>
            <w:t>sms</w:t>
          </w:r>
          <w:r w:rsidRPr="008B2A4E">
            <w:rPr>
              <w:highlight w:val="yellow"/>
            </w:rPr>
            <w:t>-рассылки, уведомлений по электронной почте, звонков  от  АО «МР Групп» (</w:t>
          </w:r>
          <w:r w:rsidRPr="008B2A4E">
            <w:rPr>
              <w:highlight w:val="yellow"/>
              <w:lang w:val="en-US"/>
            </w:rPr>
            <w:t>MR</w:t>
          </w:r>
          <w:r w:rsidRPr="008B2A4E">
            <w:rPr>
              <w:highlight w:val="yellow"/>
            </w:rPr>
            <w:t>-</w:t>
          </w:r>
          <w:r w:rsidRPr="008B2A4E">
            <w:rPr>
              <w:highlight w:val="yellow"/>
              <w:lang w:val="en-US"/>
            </w:rPr>
            <w:t>Group</w:t>
          </w:r>
          <w:r w:rsidRPr="008B2A4E">
            <w:rPr>
              <w:highlight w:val="yellow"/>
            </w:rPr>
            <w:t>) (ОГРН 1067746302491, ИНН 7714637341, адрес: 127015, город Москва, ул. Новодмитровская, дом 2, корпус 2, помещение XXXI) и ООО «ЛЕВЕЛ ГРУП» (ОГРН 1177746357975, ИНН 9705093917, адрес:  г. Москва, ул. Валовая, д. 35, этаж 5, пом. 3) как партнеров  Застройщика.</w:t>
          </w:r>
        </w:p>
        <w:p w14:paraId="34657004" w14:textId="77777777" w:rsidR="00603322" w:rsidRPr="008B2A4E" w:rsidRDefault="0096409D" w:rsidP="00603322">
          <w:pPr>
            <w:pStyle w:val="a3"/>
            <w:shd w:val="clear" w:color="auto" w:fill="FFFF00"/>
            <w:ind w:right="27" w:firstLine="720"/>
            <w:jc w:val="both"/>
            <w:rPr>
              <w:sz w:val="24"/>
              <w:highlight w:val="yellow"/>
            </w:rPr>
          </w:pPr>
          <w:r w:rsidRPr="008B2A4E">
            <w:rPr>
              <w:sz w:val="24"/>
              <w:highlight w:val="yellow"/>
            </w:rPr>
            <w:t>9.9. Заключая Договор, Стороны заявляют и заверяют друг друга в следующем:</w:t>
          </w:r>
        </w:p>
        <w:p w14:paraId="34657005"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34657006"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Стороны имеют все полномочия заключить Договор и выполнить взятые на себя обязательства по Договору;</w:t>
          </w:r>
        </w:p>
        <w:p w14:paraId="34657007" w14:textId="77777777" w:rsidR="00603322" w:rsidRPr="008B2A4E" w:rsidRDefault="0096409D" w:rsidP="00603322">
          <w:pPr>
            <w:pStyle w:val="a3"/>
            <w:ind w:left="851" w:right="27" w:hanging="142"/>
            <w:jc w:val="both"/>
            <w:rPr>
              <w:sz w:val="24"/>
              <w:highlight w:val="yellow"/>
            </w:rPr>
          </w:pPr>
          <w:r w:rsidRPr="008B2A4E">
            <w:rPr>
              <w:sz w:val="24"/>
              <w:highlight w:val="yellow"/>
            </w:rPr>
            <w:t>- лица, подписывающие Договор и все документы, относящиеся к Договору, имеют на это все необходимые полномочия;</w:t>
          </w:r>
        </w:p>
        <w:p w14:paraId="34657008" w14:textId="77777777" w:rsidR="00603322" w:rsidRPr="008B2A4E" w:rsidRDefault="0096409D" w:rsidP="00603322">
          <w:pPr>
            <w:pStyle w:val="a3"/>
            <w:ind w:left="851" w:right="27" w:hanging="142"/>
            <w:jc w:val="both"/>
            <w:rPr>
              <w:sz w:val="24"/>
              <w:highlight w:val="yellow"/>
            </w:rPr>
          </w:pPr>
          <w:r w:rsidRPr="008B2A4E">
            <w:rPr>
              <w:sz w:val="24"/>
              <w:highlight w:val="yellow"/>
            </w:rPr>
            <w:t>- все документы, касающиеся Договора, являются должным образом подписанными и обязательными для Сторон;</w:t>
          </w:r>
        </w:p>
        <w:p w14:paraId="34657009" w14:textId="77777777" w:rsidR="00603322" w:rsidRPr="008B2A4E" w:rsidRDefault="0096409D" w:rsidP="00603322">
          <w:pPr>
            <w:pStyle w:val="a3"/>
            <w:ind w:left="851" w:right="27" w:hanging="142"/>
            <w:jc w:val="both"/>
            <w:rPr>
              <w:sz w:val="24"/>
              <w:highlight w:val="yellow"/>
            </w:rPr>
          </w:pPr>
          <w:r w:rsidRPr="008B2A4E">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465700A" w14:textId="77777777" w:rsidR="00603322" w:rsidRPr="008B2A4E" w:rsidRDefault="0096409D" w:rsidP="00603322">
          <w:pPr>
            <w:pStyle w:val="a3"/>
            <w:ind w:left="709" w:right="27" w:hanging="142"/>
            <w:jc w:val="both"/>
            <w:rPr>
              <w:sz w:val="24"/>
              <w:highlight w:val="yellow"/>
            </w:rPr>
          </w:pPr>
          <w:r w:rsidRPr="008B2A4E">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3465700B" w14:textId="77777777" w:rsidR="00603322" w:rsidRPr="008B2A4E" w:rsidRDefault="0096409D" w:rsidP="00603322">
          <w:pPr>
            <w:ind w:left="709" w:hanging="142"/>
            <w:jc w:val="both"/>
          </w:pPr>
          <w:r w:rsidRPr="008B2A4E">
            <w:rPr>
              <w:highlight w:val="yellow"/>
            </w:rPr>
            <w:t>- все положения Договора Участнику разъяснены и понятны им полностью, и возражений у Участника не имеется.</w:t>
          </w:r>
        </w:p>
      </w:sdtContent>
    </w:sdt>
    <w:p w14:paraId="3465700C" w14:textId="77777777" w:rsidR="00603322" w:rsidRPr="008B2A4E" w:rsidRDefault="0096409D" w:rsidP="00603322">
      <w:pPr>
        <w:ind w:firstLine="709"/>
        <w:jc w:val="both"/>
      </w:pPr>
      <w:r w:rsidRPr="008B2A4E">
        <w:t>9.10.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3465700D" w14:textId="77777777" w:rsidR="00603322" w:rsidRPr="008B2A4E" w:rsidRDefault="0096409D" w:rsidP="00603322">
      <w:pPr>
        <w:pStyle w:val="a3"/>
        <w:ind w:right="27" w:firstLine="709"/>
        <w:jc w:val="both"/>
        <w:rPr>
          <w:sz w:val="24"/>
        </w:rPr>
      </w:pPr>
      <w:r w:rsidRPr="008B2A4E">
        <w:rPr>
          <w:sz w:val="24"/>
        </w:rPr>
        <w:t xml:space="preserve">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 </w:t>
      </w:r>
    </w:p>
    <w:p w14:paraId="3465700E" w14:textId="77777777" w:rsidR="00603322" w:rsidRPr="008B2A4E" w:rsidRDefault="0096409D" w:rsidP="00603322">
      <w:pPr>
        <w:ind w:firstLine="709"/>
        <w:jc w:val="both"/>
      </w:pPr>
      <w:r w:rsidRPr="008B2A4E">
        <w:t>9.11. 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494457130"/>
        <w:placeholder>
          <w:docPart w:val="1E48632A12AC41FC8FC1E72B928E0124"/>
        </w:placeholder>
      </w:sdtPr>
      <w:sdtEndPr>
        <w:rPr>
          <w:i w:val="0"/>
        </w:rPr>
      </w:sdtEndPr>
      <w:sdtContent>
        <w:p w14:paraId="3465700F" w14:textId="77777777" w:rsidR="00603322" w:rsidRPr="00D840B9" w:rsidRDefault="0096409D" w:rsidP="00603322">
          <w:pPr>
            <w:pStyle w:val="a3"/>
            <w:ind w:right="27" w:firstLine="709"/>
            <w:jc w:val="both"/>
            <w:rPr>
              <w:color w:val="FF0000"/>
              <w:sz w:val="24"/>
              <w:highlight w:val="yellow"/>
            </w:rPr>
          </w:pPr>
          <w:r w:rsidRPr="00D840B9">
            <w:rPr>
              <w:i/>
              <w:color w:val="FF0000"/>
              <w:sz w:val="24"/>
              <w:highlight w:val="yellow"/>
            </w:rPr>
            <w:t xml:space="preserve">Формулировка при собственноручном подписании и бумажной регистрации договора </w:t>
          </w:r>
        </w:p>
        <w:p w14:paraId="34657010" w14:textId="77777777" w:rsidR="00603322" w:rsidRPr="008B2A4E" w:rsidRDefault="0096409D" w:rsidP="00603322">
          <w:pPr>
            <w:pStyle w:val="a3"/>
            <w:ind w:right="27" w:firstLine="709"/>
            <w:jc w:val="both"/>
            <w:rPr>
              <w:sz w:val="24"/>
            </w:rPr>
          </w:pPr>
          <w:r w:rsidRPr="008B2A4E">
            <w:rPr>
              <w:sz w:val="24"/>
              <w:highlight w:val="yellow"/>
            </w:rPr>
            <w:t>9.12.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538330231"/>
        <w:placeholder>
          <w:docPart w:val="1E48632A12AC41FC8FC1E72B928E0124"/>
        </w:placeholder>
      </w:sdtPr>
      <w:sdtEndPr>
        <w:rPr>
          <w:i w:val="0"/>
          <w:highlight w:val="none"/>
        </w:rPr>
      </w:sdtEndPr>
      <w:sdtContent>
        <w:p w14:paraId="34657011" w14:textId="77777777" w:rsidR="00603322" w:rsidRPr="00D840B9" w:rsidRDefault="0096409D" w:rsidP="00603322">
          <w:pPr>
            <w:pStyle w:val="a3"/>
            <w:ind w:right="27" w:firstLine="709"/>
            <w:jc w:val="both"/>
            <w:rPr>
              <w:i/>
              <w:color w:val="FF0000"/>
              <w:sz w:val="24"/>
              <w:highlight w:val="lightGray"/>
            </w:rPr>
          </w:pPr>
          <w:r w:rsidRPr="00D840B9">
            <w:rPr>
              <w:i/>
              <w:color w:val="FF0000"/>
              <w:sz w:val="24"/>
              <w:highlight w:val="lightGray"/>
            </w:rPr>
            <w:t>Формулировка при электронной регистрации договора</w:t>
          </w:r>
        </w:p>
        <w:p w14:paraId="34657012" w14:textId="77777777" w:rsidR="00603322" w:rsidRPr="008B2A4E" w:rsidRDefault="0096409D" w:rsidP="00603322">
          <w:pPr>
            <w:pStyle w:val="a3"/>
            <w:ind w:right="27" w:firstLine="709"/>
            <w:jc w:val="both"/>
            <w:rPr>
              <w:sz w:val="24"/>
            </w:rPr>
          </w:pPr>
          <w:r w:rsidRPr="008B2A4E">
            <w:rPr>
              <w:rStyle w:val="121"/>
              <w:highlight w:val="lightGray"/>
            </w:rPr>
            <w:lastRenderedPageBreak/>
            <w:t xml:space="preserve">9.12. </w:t>
          </w:r>
          <w:r w:rsidRPr="008B2A4E">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8B2A4E">
            <w:rPr>
              <w:sz w:val="24"/>
            </w:rPr>
            <w:t xml:space="preserve">  </w:t>
          </w:r>
        </w:p>
      </w:sdtContent>
    </w:sdt>
    <w:p w14:paraId="34657013" w14:textId="77777777" w:rsidR="00603322" w:rsidRPr="008B2A4E" w:rsidRDefault="00603322" w:rsidP="00603322">
      <w:pPr>
        <w:autoSpaceDE w:val="0"/>
        <w:autoSpaceDN w:val="0"/>
        <w:adjustRightInd w:val="0"/>
        <w:jc w:val="both"/>
        <w:rPr>
          <w:b/>
        </w:rPr>
      </w:pPr>
    </w:p>
    <w:p w14:paraId="34657014" w14:textId="77777777" w:rsidR="00603322" w:rsidRPr="008B2A4E" w:rsidRDefault="0096409D" w:rsidP="00603322">
      <w:pPr>
        <w:autoSpaceDE w:val="0"/>
        <w:autoSpaceDN w:val="0"/>
        <w:adjustRightInd w:val="0"/>
        <w:jc w:val="center"/>
        <w:rPr>
          <w:b/>
        </w:rPr>
      </w:pPr>
      <w:r w:rsidRPr="008B2A4E">
        <w:rPr>
          <w:b/>
        </w:rPr>
        <w:t>10. Приложения к Договору</w:t>
      </w:r>
    </w:p>
    <w:p w14:paraId="34657015" w14:textId="77777777" w:rsidR="00603322" w:rsidRPr="008B2A4E" w:rsidRDefault="0096409D" w:rsidP="00603322">
      <w:pPr>
        <w:autoSpaceDE w:val="0"/>
        <w:autoSpaceDN w:val="0"/>
        <w:adjustRightInd w:val="0"/>
        <w:ind w:left="709"/>
        <w:jc w:val="both"/>
      </w:pPr>
      <w:r w:rsidRPr="008B2A4E">
        <w:t>К Договору прилагаются и являются его неотъемлемыми частями:</w:t>
      </w:r>
    </w:p>
    <w:p w14:paraId="34657016" w14:textId="77777777" w:rsidR="00603322" w:rsidRPr="008B2A4E" w:rsidRDefault="0096409D" w:rsidP="00603322">
      <w:pPr>
        <w:autoSpaceDE w:val="0"/>
        <w:autoSpaceDN w:val="0"/>
        <w:adjustRightInd w:val="0"/>
        <w:ind w:left="709"/>
        <w:jc w:val="both"/>
      </w:pPr>
      <w:r w:rsidRPr="008B2A4E">
        <w:t>Приложение №1 – Основные характеристики Здания;</w:t>
      </w:r>
    </w:p>
    <w:p w14:paraId="34657017" w14:textId="77777777" w:rsidR="00603322" w:rsidRPr="00FA4CF5" w:rsidRDefault="0096409D" w:rsidP="00603322">
      <w:pPr>
        <w:pStyle w:val="a3"/>
        <w:shd w:val="clear" w:color="auto" w:fill="DEEAF6" w:themeFill="accent1" w:themeFillTint="33"/>
        <w:ind w:left="709" w:firstLine="0"/>
        <w:jc w:val="both"/>
        <w:rPr>
          <w:i/>
          <w:iCs/>
          <w:color w:val="FF0000"/>
          <w:sz w:val="24"/>
        </w:rPr>
      </w:pPr>
      <w:r w:rsidRPr="00FA4CF5">
        <w:rPr>
          <w:i/>
          <w:iCs/>
          <w:color w:val="FF0000"/>
          <w:sz w:val="24"/>
        </w:rPr>
        <w:t>Формулировка для квартиры</w:t>
      </w:r>
    </w:p>
    <w:p w14:paraId="34657018" w14:textId="77777777" w:rsidR="00603322" w:rsidRDefault="0096409D" w:rsidP="00603322">
      <w:pPr>
        <w:pStyle w:val="a3"/>
        <w:shd w:val="clear" w:color="auto" w:fill="DEEAF6" w:themeFill="accent1" w:themeFillTint="33"/>
        <w:ind w:left="709" w:firstLine="0"/>
        <w:jc w:val="both"/>
        <w:rPr>
          <w:sz w:val="24"/>
        </w:rPr>
      </w:pPr>
      <w:r w:rsidRPr="008B2A4E">
        <w:rPr>
          <w:sz w:val="24"/>
        </w:rPr>
        <w:t xml:space="preserve">Приложение №2 - </w:t>
      </w:r>
      <w:r w:rsidRPr="00B50FA3">
        <w:rPr>
          <w:sz w:val="23"/>
        </w:rPr>
        <w:t>Планировка</w:t>
      </w:r>
      <w:r w:rsidRPr="008B2A4E">
        <w:rPr>
          <w:sz w:val="24"/>
        </w:rPr>
        <w:t xml:space="preserve"> Объекта</w:t>
      </w:r>
      <w:r w:rsidRPr="00E741ED">
        <w:rPr>
          <w:sz w:val="24"/>
        </w:rPr>
        <w:t xml:space="preserve">, местоположение </w:t>
      </w:r>
      <w:r w:rsidRPr="00B50FA3">
        <w:rPr>
          <w:sz w:val="23"/>
        </w:rPr>
        <w:t xml:space="preserve">Объекта на этаже </w:t>
      </w:r>
      <w:r>
        <w:rPr>
          <w:sz w:val="23"/>
        </w:rPr>
        <w:t xml:space="preserve">Корпуса </w:t>
      </w:r>
      <w:r w:rsidRPr="00B50FA3">
        <w:rPr>
          <w:sz w:val="23"/>
        </w:rPr>
        <w:t xml:space="preserve">Здания и техническое описание Объекта на момент передачи Участнику. </w:t>
      </w:r>
    </w:p>
    <w:p w14:paraId="34657019" w14:textId="77777777" w:rsidR="00603322" w:rsidRPr="00FA4CF5" w:rsidRDefault="0096409D" w:rsidP="00603322">
      <w:pPr>
        <w:pStyle w:val="a3"/>
        <w:shd w:val="clear" w:color="auto" w:fill="E2EFD9" w:themeFill="accent6" w:themeFillTint="33"/>
        <w:ind w:left="709" w:firstLine="0"/>
        <w:jc w:val="both"/>
        <w:rPr>
          <w:i/>
          <w:iCs/>
          <w:color w:val="FF0000"/>
          <w:sz w:val="24"/>
        </w:rPr>
      </w:pPr>
      <w:r w:rsidRPr="00FA4CF5">
        <w:rPr>
          <w:i/>
          <w:iCs/>
          <w:color w:val="FF0000"/>
          <w:sz w:val="24"/>
        </w:rPr>
        <w:t xml:space="preserve">Формулировка для машино-места </w:t>
      </w:r>
    </w:p>
    <w:p w14:paraId="3465701A" w14:textId="77777777" w:rsidR="00603322" w:rsidRDefault="0096409D" w:rsidP="00603322">
      <w:pPr>
        <w:pStyle w:val="a3"/>
        <w:shd w:val="clear" w:color="auto" w:fill="E2EFD9" w:themeFill="accent6" w:themeFillTint="33"/>
        <w:ind w:left="709" w:firstLine="0"/>
        <w:jc w:val="both"/>
        <w:rPr>
          <w:sz w:val="24"/>
        </w:rPr>
      </w:pPr>
      <w:r w:rsidRPr="008B2A4E">
        <w:rPr>
          <w:sz w:val="24"/>
        </w:rPr>
        <w:t xml:space="preserve">Приложение №2 - </w:t>
      </w:r>
      <w:r w:rsidRPr="00D92015">
        <w:rPr>
          <w:bCs/>
          <w:sz w:val="24"/>
        </w:rPr>
        <w:t>План</w:t>
      </w:r>
      <w:r w:rsidRPr="00FA4CF5">
        <w:rPr>
          <w:sz w:val="24"/>
        </w:rPr>
        <w:t xml:space="preserve"> Объекта, местоположение Объекта на этаже </w:t>
      </w:r>
      <w:r w:rsidRPr="008B2A4E">
        <w:rPr>
          <w:bCs/>
          <w:sz w:val="24"/>
        </w:rPr>
        <w:t>Корпуса</w:t>
      </w:r>
      <w:r w:rsidRPr="00E26357">
        <w:rPr>
          <w:bCs/>
          <w:sz w:val="24"/>
        </w:rPr>
        <w:t xml:space="preserve"> </w:t>
      </w:r>
      <w:r w:rsidRPr="00E26357">
        <w:rPr>
          <w:sz w:val="24"/>
        </w:rPr>
        <w:t>Здания</w:t>
      </w:r>
      <w:r w:rsidRPr="00FA4CF5">
        <w:rPr>
          <w:sz w:val="24"/>
        </w:rPr>
        <w:t xml:space="preserve">. </w:t>
      </w:r>
    </w:p>
    <w:p w14:paraId="3465701B" w14:textId="77777777" w:rsidR="00603322" w:rsidRPr="008B2A4E" w:rsidRDefault="00603322" w:rsidP="00603322">
      <w:pPr>
        <w:pStyle w:val="a3"/>
        <w:ind w:left="709" w:firstLine="0"/>
        <w:jc w:val="both"/>
        <w:rPr>
          <w:sz w:val="24"/>
        </w:rPr>
      </w:pPr>
    </w:p>
    <w:bookmarkStart w:id="70" w:name="_Hlk351715" w:displacedByCustomXml="next"/>
    <w:sdt>
      <w:sdtPr>
        <w:rPr>
          <w:i/>
          <w:sz w:val="24"/>
          <w:highlight w:val="lightGray"/>
          <w:u w:val="single"/>
        </w:rPr>
        <w:id w:val="1626891399"/>
        <w:placeholder>
          <w:docPart w:val="1E48632A12AC41FC8FC1E72B928E0124"/>
        </w:placeholder>
      </w:sdtPr>
      <w:sdtEndPr>
        <w:rPr>
          <w:i w:val="0"/>
          <w:highlight w:val="none"/>
          <w:u w:val="none"/>
          <w:shd w:val="clear" w:color="auto" w:fill="E7E6E6" w:themeFill="background2"/>
        </w:rPr>
      </w:sdtEndPr>
      <w:sdtContent>
        <w:p w14:paraId="3465701C" w14:textId="77777777" w:rsidR="00603322" w:rsidRPr="008B2A4E" w:rsidRDefault="0096409D" w:rsidP="00603322">
          <w:pPr>
            <w:pStyle w:val="a3"/>
            <w:ind w:left="709" w:firstLine="0"/>
            <w:jc w:val="both"/>
            <w:rPr>
              <w:i/>
              <w:sz w:val="24"/>
              <w:u w:val="single"/>
            </w:rPr>
          </w:pPr>
          <w:r w:rsidRPr="008B2A4E">
            <w:rPr>
              <w:i/>
              <w:sz w:val="24"/>
              <w:highlight w:val="lightGray"/>
              <w:u w:val="single"/>
            </w:rPr>
            <w:t>Дополнять формулировкой при электронной регистрации (</w:t>
          </w:r>
          <w:bookmarkStart w:id="71" w:name="_Hlk351677"/>
          <w:r w:rsidRPr="008B2A4E">
            <w:rPr>
              <w:i/>
              <w:sz w:val="24"/>
              <w:highlight w:val="lightGray"/>
              <w:u w:val="single"/>
            </w:rPr>
            <w:t>ТЕХНОКАД</w:t>
          </w:r>
          <w:bookmarkEnd w:id="71"/>
          <w:r w:rsidRPr="008B2A4E">
            <w:rPr>
              <w:i/>
              <w:sz w:val="24"/>
              <w:highlight w:val="lightGray"/>
              <w:u w:val="single"/>
            </w:rPr>
            <w:t>) и оплате с использованием кредитных средств</w:t>
          </w:r>
        </w:p>
        <w:p w14:paraId="3465701D" w14:textId="77777777" w:rsidR="00603322" w:rsidRPr="008B2A4E" w:rsidRDefault="0096409D" w:rsidP="00603322">
          <w:pPr>
            <w:pStyle w:val="a3"/>
            <w:ind w:left="709" w:firstLine="0"/>
            <w:jc w:val="both"/>
            <w:rPr>
              <w:i/>
              <w:sz w:val="24"/>
              <w:u w:val="single"/>
            </w:rPr>
          </w:pPr>
          <w:r w:rsidRPr="008B2A4E">
            <w:rPr>
              <w:sz w:val="24"/>
              <w:highlight w:val="lightGray"/>
            </w:rPr>
            <w:t xml:space="preserve">Приложение №3 </w:t>
          </w:r>
          <w:r w:rsidRPr="008B2A4E">
            <w:rPr>
              <w:sz w:val="24"/>
              <w:highlight w:val="lightGray"/>
              <w:shd w:val="clear" w:color="auto" w:fill="E7E6E6" w:themeFill="background2"/>
            </w:rPr>
            <w:t xml:space="preserve">– </w:t>
          </w:r>
          <w:r w:rsidRPr="008B2A4E">
            <w:rPr>
              <w:sz w:val="24"/>
              <w:shd w:val="clear" w:color="auto" w:fill="E7E6E6" w:themeFill="background2"/>
            </w:rPr>
            <w:t>Сведения о Кредитном договоре.</w:t>
          </w:r>
        </w:p>
      </w:sdtContent>
    </w:sdt>
    <w:bookmarkEnd w:id="70" w:displacedByCustomXml="next"/>
    <w:sdt>
      <w:sdtPr>
        <w:rPr>
          <w:i/>
          <w:sz w:val="24"/>
          <w:highlight w:val="yellow"/>
          <w:u w:val="single"/>
        </w:rPr>
        <w:id w:val="996234057"/>
        <w:placeholder>
          <w:docPart w:val="1E48632A12AC41FC8FC1E72B928E0124"/>
        </w:placeholder>
      </w:sdtPr>
      <w:sdtEndPr>
        <w:rPr>
          <w:i w:val="0"/>
          <w:u w:val="none"/>
        </w:rPr>
      </w:sdtEndPr>
      <w:sdtContent>
        <w:p w14:paraId="3465701E" w14:textId="77777777" w:rsidR="00603322" w:rsidRPr="008B2A4E" w:rsidRDefault="0096409D" w:rsidP="00603322">
          <w:pPr>
            <w:pStyle w:val="a3"/>
            <w:ind w:left="709" w:firstLine="0"/>
            <w:jc w:val="both"/>
            <w:rPr>
              <w:i/>
              <w:sz w:val="24"/>
              <w:highlight w:val="yellow"/>
              <w:u w:val="single"/>
            </w:rPr>
          </w:pPr>
          <w:r w:rsidRPr="008B2A4E">
            <w:rPr>
              <w:i/>
              <w:sz w:val="24"/>
              <w:highlight w:val="yellow"/>
              <w:u w:val="single"/>
            </w:rPr>
            <w:t>Дополнять формулировкой при электронной регистрации (ТЕХНОКАД) и оплате с использованием заемных средств</w:t>
          </w:r>
        </w:p>
        <w:p w14:paraId="3465701F" w14:textId="77777777" w:rsidR="00603322" w:rsidRPr="008B2A4E" w:rsidRDefault="0096409D" w:rsidP="00603322">
          <w:pPr>
            <w:pStyle w:val="a3"/>
            <w:ind w:left="709" w:firstLine="0"/>
            <w:jc w:val="both"/>
            <w:rPr>
              <w:i/>
              <w:sz w:val="24"/>
              <w:u w:val="single"/>
            </w:rPr>
          </w:pPr>
          <w:r w:rsidRPr="008B2A4E">
            <w:rPr>
              <w:sz w:val="24"/>
              <w:highlight w:val="yellow"/>
            </w:rPr>
            <w:t>Приложение №3 – Сведения о Договоре займа.</w:t>
          </w:r>
        </w:p>
      </w:sdtContent>
    </w:sdt>
    <w:p w14:paraId="34657020" w14:textId="77777777" w:rsidR="00603322" w:rsidRPr="008B2A4E" w:rsidRDefault="00603322" w:rsidP="00603322">
      <w:pPr>
        <w:autoSpaceDE w:val="0"/>
        <w:autoSpaceDN w:val="0"/>
        <w:adjustRightInd w:val="0"/>
        <w:ind w:left="709"/>
        <w:jc w:val="both"/>
      </w:pPr>
    </w:p>
    <w:p w14:paraId="34657021" w14:textId="77777777" w:rsidR="00603322" w:rsidRPr="008B2A4E" w:rsidRDefault="0096409D" w:rsidP="00603322">
      <w:pPr>
        <w:jc w:val="center"/>
        <w:rPr>
          <w:b/>
        </w:rPr>
      </w:pPr>
      <w:r w:rsidRPr="008B2A4E">
        <w:rPr>
          <w:b/>
        </w:rPr>
        <w:t>11. Адреса, банковские реквизиты и подписи Сторон</w:t>
      </w:r>
    </w:p>
    <w:p w14:paraId="34657022" w14:textId="77777777" w:rsidR="00603322" w:rsidRPr="008B2A4E" w:rsidRDefault="00603322" w:rsidP="00603322">
      <w:pPr>
        <w:jc w:val="center"/>
        <w:rPr>
          <w:b/>
        </w:rPr>
      </w:pPr>
    </w:p>
    <w:sdt>
      <w:sdtPr>
        <w:rPr>
          <w:b/>
          <w:i/>
          <w:highlight w:val="yellow"/>
        </w:rPr>
        <w:id w:val="489675529"/>
        <w:placeholder>
          <w:docPart w:val="1E48632A12AC41FC8FC1E72B928E0124"/>
        </w:placeholder>
      </w:sdtPr>
      <w:sdtEndPr>
        <w:rPr>
          <w:b w:val="0"/>
          <w:i w:val="0"/>
          <w:highlight w:val="none"/>
          <w:vertAlign w:val="superscript"/>
          <w:lang w:eastAsia="en-US"/>
        </w:rPr>
      </w:sdtEndPr>
      <w:sdtContent>
        <w:p w14:paraId="34657023" w14:textId="77777777" w:rsidR="00603322" w:rsidRPr="00B50FA3" w:rsidRDefault="0096409D" w:rsidP="00603322">
          <w:pPr>
            <w:rPr>
              <w:b/>
              <w:i/>
              <w:color w:val="FF0000"/>
            </w:rPr>
          </w:pPr>
          <w:r w:rsidRPr="00B50FA3">
            <w:rPr>
              <w:b/>
              <w:i/>
              <w:color w:val="FF0000"/>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3B" w14:textId="77777777" w:rsidTr="00603322">
            <w:trPr>
              <w:trHeight w:val="899"/>
            </w:trPr>
            <w:tc>
              <w:tcPr>
                <w:tcW w:w="4864" w:type="dxa"/>
              </w:tcPr>
              <w:p w14:paraId="34657024" w14:textId="77777777" w:rsidR="00603322" w:rsidRPr="00B50FA3" w:rsidRDefault="0096409D" w:rsidP="00603322">
                <w:pPr>
                  <w:rPr>
                    <w:b/>
                  </w:rPr>
                </w:pPr>
                <w:r w:rsidRPr="00B50FA3">
                  <w:rPr>
                    <w:b/>
                  </w:rPr>
                  <w:t>Застройщик:</w:t>
                </w:r>
              </w:p>
              <w:p w14:paraId="34657025" w14:textId="77777777" w:rsidR="00603322" w:rsidRPr="00B50FA3" w:rsidRDefault="0096409D" w:rsidP="00603322">
                <w:pPr>
                  <w:rPr>
                    <w:b/>
                  </w:rPr>
                </w:pPr>
                <w:r w:rsidRPr="00B50FA3">
                  <w:rPr>
                    <w:b/>
                  </w:rPr>
                  <w:t xml:space="preserve">Общество с ограниченной ответственностью </w:t>
                </w:r>
              </w:p>
              <w:p w14:paraId="34657026" w14:textId="77777777" w:rsidR="00603322" w:rsidRPr="00B50FA3" w:rsidRDefault="0096409D" w:rsidP="00603322">
                <w:pPr>
                  <w:rPr>
                    <w:b/>
                  </w:rPr>
                </w:pPr>
                <w:r w:rsidRPr="00B50FA3">
                  <w:rPr>
                    <w:b/>
                  </w:rPr>
                  <w:t>«Специализированный застройщик «Дубининская 59»</w:t>
                </w:r>
              </w:p>
              <w:p w14:paraId="34657027" w14:textId="77777777" w:rsidR="00603322" w:rsidRPr="00B50FA3" w:rsidRDefault="0096409D" w:rsidP="00603322">
                <w:r w:rsidRPr="00B50FA3">
                  <w:t>Адрес (место нахождения): 115054, г. Москва, Валовая ул, д.35, этаж 6, пом. 12</w:t>
                </w:r>
              </w:p>
              <w:p w14:paraId="34657028" w14:textId="77777777" w:rsidR="00603322" w:rsidRPr="00B50FA3" w:rsidRDefault="0096409D" w:rsidP="00603322">
                <w:pPr>
                  <w:rPr>
                    <w:rFonts w:eastAsia="Calibri"/>
                  </w:rPr>
                </w:pPr>
                <w:r w:rsidRPr="00B50FA3">
                  <w:t>Почтовый адрес: 115054, г. Москва, Валовая ул, д.35, этаж 6, пом. 12</w:t>
                </w:r>
              </w:p>
              <w:p w14:paraId="34657029" w14:textId="77777777" w:rsidR="00603322" w:rsidRPr="00B50FA3" w:rsidRDefault="0096409D" w:rsidP="00603322">
                <w:r w:rsidRPr="00B50FA3">
                  <w:t>ОГРН 1187746708380</w:t>
                </w:r>
              </w:p>
              <w:p w14:paraId="3465702A" w14:textId="77777777" w:rsidR="00603322" w:rsidRPr="00B50FA3" w:rsidRDefault="0096409D" w:rsidP="00603322">
                <w:r w:rsidRPr="00B50FA3">
                  <w:t>ИНН / КПП</w:t>
                </w:r>
                <w:r w:rsidRPr="00B50FA3">
                  <w:tab/>
                  <w:t>9705121762/770501001</w:t>
                </w:r>
              </w:p>
              <w:p w14:paraId="3465702B" w14:textId="77777777" w:rsidR="00603322" w:rsidRPr="0088723F" w:rsidRDefault="0096409D" w:rsidP="00603322">
                <w:r w:rsidRPr="00B50FA3">
                  <w:t>Р/с 40702810300020098472</w:t>
                </w:r>
              </w:p>
              <w:p w14:paraId="3465702C" w14:textId="77777777" w:rsidR="00603322" w:rsidRPr="0088723F" w:rsidRDefault="0096409D" w:rsidP="00603322">
                <w:r w:rsidRPr="0088723F">
                  <w:t>в ПАО Сбербанк</w:t>
                </w:r>
              </w:p>
              <w:p w14:paraId="3465702D" w14:textId="77777777" w:rsidR="00603322" w:rsidRPr="0088723F" w:rsidRDefault="0096409D" w:rsidP="00603322">
                <w:r w:rsidRPr="0088723F">
                  <w:t>к/с 30101810400000000225</w:t>
                </w:r>
              </w:p>
              <w:p w14:paraId="3465702E" w14:textId="77777777" w:rsidR="00603322" w:rsidRPr="0088723F" w:rsidRDefault="0096409D" w:rsidP="00603322">
                <w:r w:rsidRPr="0088723F">
                  <w:t>БИК 044525225</w:t>
                </w:r>
              </w:p>
              <w:p w14:paraId="3465702F" w14:textId="77777777" w:rsidR="00603322" w:rsidRPr="0088723F" w:rsidRDefault="00603322" w:rsidP="00603322"/>
              <w:p w14:paraId="34657030" w14:textId="77777777" w:rsidR="00603322" w:rsidRPr="0088723F" w:rsidRDefault="00603322" w:rsidP="00603322"/>
            </w:tc>
            <w:tc>
              <w:tcPr>
                <w:tcW w:w="4951" w:type="dxa"/>
              </w:tcPr>
              <w:p w14:paraId="34657031" w14:textId="77777777" w:rsidR="00603322" w:rsidRPr="0088723F" w:rsidRDefault="0096409D" w:rsidP="00603322">
                <w:r w:rsidRPr="0088723F">
                  <w:rPr>
                    <w:b/>
                  </w:rPr>
                  <w:t>Участник:</w:t>
                </w:r>
              </w:p>
              <w:p w14:paraId="34657032" w14:textId="77777777" w:rsidR="00603322" w:rsidRPr="00B50FA3" w:rsidRDefault="003E103B" w:rsidP="00603322">
                <w:sdt>
                  <w:sdtPr>
                    <w:rPr>
                      <w:b/>
                      <w:lang w:val="en-US"/>
                    </w:rPr>
                    <w:id w:val="1868554636"/>
                    <w:placeholder>
                      <w:docPart w:val="D594FBC64A40490DA5AC0C71F21A0F5F"/>
                    </w:placeholder>
                  </w:sdtPr>
                  <w:sdtEndPr/>
                  <w:sdtContent>
                    <w:r w:rsidR="0096409D" w:rsidRPr="00B50FA3">
                      <w:rPr>
                        <w:b/>
                      </w:rPr>
                      <w:t>Сторона (Дебитор). Реквизиты</w:t>
                    </w:r>
                  </w:sdtContent>
                </w:sdt>
              </w:p>
              <w:p w14:paraId="34657033" w14:textId="77777777" w:rsidR="00603322" w:rsidRPr="00B50FA3" w:rsidRDefault="0096409D" w:rsidP="00603322">
                <w:pPr>
                  <w:tabs>
                    <w:tab w:val="left" w:pos="284"/>
                  </w:tabs>
                  <w:rPr>
                    <w:rFonts w:eastAsia="Arial Unicode MS"/>
                    <w:bdr w:val="nil"/>
                  </w:rPr>
                </w:pPr>
                <w:r w:rsidRPr="00B50FA3">
                  <w:t>СНИЛС</w:t>
                </w:r>
                <w:r w:rsidRPr="00B50FA3">
                  <w:rPr>
                    <w:bCs/>
                  </w:rPr>
                  <w:t xml:space="preserve"> </w:t>
                </w:r>
                <w:sdt>
                  <w:sdtPr>
                    <w:rPr>
                      <w:rFonts w:eastAsia="Arial Unicode MS"/>
                      <w:bdr w:val="nil"/>
                    </w:rPr>
                    <w:id w:val="-1260748160"/>
                    <w:placeholder>
                      <w:docPart w:val="D78E30A000EF409B9FB0786DBB313566"/>
                    </w:placeholder>
                  </w:sdtPr>
                  <w:sdtEndPr/>
                  <w:sdtContent>
                    <w:r w:rsidRPr="00B50FA3">
                      <w:rPr>
                        <w:rFonts w:eastAsia="Arial Unicode MS"/>
                        <w:bdr w:val="nil"/>
                      </w:rPr>
                      <w:t>Стороны (Дебитор). СНИЛС</w:t>
                    </w:r>
                  </w:sdtContent>
                </w:sdt>
              </w:p>
              <w:p w14:paraId="34657034" w14:textId="77777777" w:rsidR="00603322" w:rsidRPr="00B50FA3" w:rsidRDefault="0096409D" w:rsidP="00603322">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62184580"/>
                    <w:placeholder>
                      <w:docPart w:val="F015475F64E648E082850096B5184B70"/>
                    </w:placeholder>
                  </w:sdtPr>
                  <w:sdtEndPr/>
                  <w:sdtContent>
                    <w:r w:rsidRPr="00B50FA3">
                      <w:rPr>
                        <w:rFonts w:eastAsia="Arial Unicode MS"/>
                        <w:bdr w:val="nil"/>
                      </w:rPr>
                      <w:t>Стороны (Дебитор). Адрес для корреспонденции</w:t>
                    </w:r>
                  </w:sdtContent>
                </w:sdt>
              </w:p>
              <w:p w14:paraId="34657035" w14:textId="77777777" w:rsidR="00603322" w:rsidRPr="00B50FA3" w:rsidRDefault="0096409D" w:rsidP="00603322">
                <w:pPr>
                  <w:tabs>
                    <w:tab w:val="left" w:pos="284"/>
                  </w:tabs>
                  <w:rPr>
                    <w:rFonts w:eastAsia="Arial Unicode MS"/>
                    <w:bdr w:val="nil"/>
                  </w:rPr>
                </w:pPr>
                <w:r w:rsidRPr="00B50FA3">
                  <w:t xml:space="preserve">Контактный телефон: </w:t>
                </w:r>
                <w:sdt>
                  <w:sdtPr>
                    <w:rPr>
                      <w:rFonts w:eastAsia="Arial Unicode MS"/>
                      <w:bdr w:val="nil"/>
                    </w:rPr>
                    <w:id w:val="-1255287147"/>
                    <w:placeholder>
                      <w:docPart w:val="7F08DC57F4A04E0D8F2A3D41B0823F32"/>
                    </w:placeholder>
                  </w:sdtPr>
                  <w:sdtEndPr/>
                  <w:sdtContent>
                    <w:r w:rsidRPr="00B50FA3">
                      <w:rPr>
                        <w:rFonts w:eastAsia="Arial Unicode MS"/>
                        <w:bdr w:val="nil"/>
                      </w:rPr>
                      <w:t>Стороны (Дебитор). Контактный телефон</w:t>
                    </w:r>
                  </w:sdtContent>
                </w:sdt>
              </w:p>
              <w:p w14:paraId="34657036" w14:textId="77777777" w:rsidR="00603322" w:rsidRPr="00B50FA3" w:rsidRDefault="00603322" w:rsidP="00603322">
                <w:pPr>
                  <w:jc w:val="both"/>
                </w:pPr>
              </w:p>
              <w:p w14:paraId="34657037" w14:textId="77777777" w:rsidR="00603322" w:rsidRPr="00B50FA3" w:rsidRDefault="00603322" w:rsidP="00603322"/>
              <w:p w14:paraId="34657038" w14:textId="77777777" w:rsidR="00603322" w:rsidRPr="00B50FA3" w:rsidRDefault="0096409D" w:rsidP="00603322">
                <w:r w:rsidRPr="00B50FA3">
                  <w:t>Адрес электронной почты:</w:t>
                </w:r>
              </w:p>
              <w:sdt>
                <w:sdtPr>
                  <w:rPr>
                    <w:rFonts w:eastAsia="Arial Unicode MS"/>
                    <w:bdr w:val="nil"/>
                  </w:rPr>
                  <w:id w:val="-2008969356"/>
                  <w:placeholder>
                    <w:docPart w:val="33A258A114DE4288903599726F1B0C98"/>
                  </w:placeholder>
                </w:sdtPr>
                <w:sdtEndPr/>
                <w:sdtContent>
                  <w:p w14:paraId="34657039" w14:textId="77777777" w:rsidR="00603322" w:rsidRPr="00B50FA3" w:rsidRDefault="0096409D" w:rsidP="00603322">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3A" w14:textId="77777777" w:rsidR="00603322" w:rsidRPr="00B50FA3" w:rsidRDefault="00603322" w:rsidP="00603322"/>
            </w:tc>
          </w:tr>
          <w:tr w:rsidR="002874D2" w14:paraId="34657046" w14:textId="77777777" w:rsidTr="00603322">
            <w:trPr>
              <w:trHeight w:val="1100"/>
            </w:trPr>
            <w:tc>
              <w:tcPr>
                <w:tcW w:w="4864" w:type="dxa"/>
              </w:tcPr>
              <w:p w14:paraId="3465703C"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3D" w14:textId="77777777" w:rsidR="00603322" w:rsidRPr="00B50FA3" w:rsidRDefault="00603322" w:rsidP="00603322"/>
              <w:p w14:paraId="3465703E" w14:textId="77777777" w:rsidR="00603322" w:rsidRPr="00B50FA3" w:rsidRDefault="00603322" w:rsidP="00603322"/>
              <w:p w14:paraId="3465703F" w14:textId="77777777" w:rsidR="00603322" w:rsidRPr="00B50FA3" w:rsidRDefault="0096409D" w:rsidP="00603322">
                <w:r w:rsidRPr="00B50FA3">
                  <w:t xml:space="preserve">____________________/ Ю.М. Агафонова </w:t>
                </w:r>
              </w:p>
              <w:p w14:paraId="34657040"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41" w14:textId="77777777" w:rsidR="00603322" w:rsidRPr="00B50FA3" w:rsidRDefault="00603322" w:rsidP="00603322">
                <w:pPr>
                  <w:keepNext/>
                  <w:autoSpaceDE w:val="0"/>
                  <w:autoSpaceDN w:val="0"/>
                  <w:adjustRightInd w:val="0"/>
                  <w:rPr>
                    <w:b/>
                  </w:rPr>
                </w:pPr>
              </w:p>
              <w:p w14:paraId="34657042" w14:textId="77777777" w:rsidR="00603322" w:rsidRPr="00B50FA3" w:rsidRDefault="00603322" w:rsidP="00603322">
                <w:pPr>
                  <w:keepNext/>
                  <w:autoSpaceDE w:val="0"/>
                  <w:autoSpaceDN w:val="0"/>
                  <w:adjustRightInd w:val="0"/>
                  <w:rPr>
                    <w:b/>
                  </w:rPr>
                </w:pPr>
              </w:p>
              <w:p w14:paraId="34657043" w14:textId="77777777" w:rsidR="00603322" w:rsidRPr="00B50FA3" w:rsidRDefault="00603322" w:rsidP="00603322">
                <w:pPr>
                  <w:keepNext/>
                  <w:autoSpaceDE w:val="0"/>
                  <w:autoSpaceDN w:val="0"/>
                  <w:adjustRightInd w:val="0"/>
                  <w:rPr>
                    <w:b/>
                  </w:rPr>
                </w:pPr>
              </w:p>
              <w:p w14:paraId="34657044"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624074373"/>
                  </w:sdtPr>
                  <w:sdtEndPr/>
                  <w:sdtContent>
                    <w:r w:rsidRPr="00B50FA3">
                      <w:rPr>
                        <w:color w:val="000000"/>
                        <w:bdr w:val="none" w:sz="0" w:space="0" w:color="auto" w:frame="1"/>
                      </w:rPr>
                      <w:t>Сторона (Дебитор). ФИО (для подписи)</w:t>
                    </w:r>
                  </w:sdtContent>
                </w:sdt>
              </w:p>
              <w:p w14:paraId="34657045" w14:textId="77777777" w:rsidR="00603322" w:rsidRPr="00B50FA3" w:rsidRDefault="0096409D" w:rsidP="00603322">
                <w:pPr>
                  <w:rPr>
                    <w:b/>
                  </w:rPr>
                </w:pPr>
                <w:r w:rsidRPr="00B50FA3">
                  <w:rPr>
                    <w:vertAlign w:val="superscript"/>
                  </w:rPr>
                  <w:t>(подпись)</w:t>
                </w:r>
              </w:p>
            </w:tc>
          </w:tr>
        </w:tbl>
      </w:sdtContent>
    </w:sdt>
    <w:p w14:paraId="34657047" w14:textId="77777777" w:rsidR="00603322" w:rsidRPr="00B50FA3" w:rsidRDefault="00603322" w:rsidP="00603322">
      <w:pPr>
        <w:rPr>
          <w:b/>
          <w:i/>
        </w:rPr>
      </w:pPr>
    </w:p>
    <w:sdt>
      <w:sdtPr>
        <w:rPr>
          <w:b/>
          <w:i/>
        </w:rPr>
        <w:id w:val="-971749772"/>
        <w:placeholder>
          <w:docPart w:val="1E48632A12AC41FC8FC1E72B928E0124"/>
        </w:placeholder>
      </w:sdtPr>
      <w:sdtEndPr>
        <w:rPr>
          <w:b w:val="0"/>
          <w:i w:val="0"/>
          <w:vertAlign w:val="superscript"/>
          <w:lang w:eastAsia="en-US"/>
        </w:rPr>
      </w:sdtEndPr>
      <w:sdtContent>
        <w:p w14:paraId="34657048" w14:textId="77777777" w:rsidR="00603322" w:rsidRPr="00B50FA3" w:rsidRDefault="0096409D" w:rsidP="00603322">
          <w:pPr>
            <w:rPr>
              <w:b/>
              <w:i/>
              <w:color w:val="FF0000"/>
            </w:rPr>
          </w:pPr>
          <w:r w:rsidRPr="00B50FA3">
            <w:rPr>
              <w:b/>
              <w:i/>
              <w:color w:val="FF0000"/>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2874D2" w14:paraId="34657060" w14:textId="77777777" w:rsidTr="00603322">
            <w:trPr>
              <w:trHeight w:val="899"/>
            </w:trPr>
            <w:tc>
              <w:tcPr>
                <w:tcW w:w="4864" w:type="dxa"/>
              </w:tcPr>
              <w:p w14:paraId="34657049" w14:textId="77777777" w:rsidR="00603322" w:rsidRPr="00B50FA3" w:rsidRDefault="0096409D" w:rsidP="00603322">
                <w:pPr>
                  <w:rPr>
                    <w:b/>
                  </w:rPr>
                </w:pPr>
                <w:r w:rsidRPr="00B50FA3">
                  <w:rPr>
                    <w:b/>
                  </w:rPr>
                  <w:lastRenderedPageBreak/>
                  <w:t>Застройщик:</w:t>
                </w:r>
              </w:p>
              <w:p w14:paraId="3465704A" w14:textId="77777777" w:rsidR="00603322" w:rsidRPr="00B50FA3" w:rsidRDefault="0096409D" w:rsidP="00603322">
                <w:pPr>
                  <w:rPr>
                    <w:b/>
                  </w:rPr>
                </w:pPr>
                <w:r w:rsidRPr="00B50FA3">
                  <w:rPr>
                    <w:b/>
                  </w:rPr>
                  <w:t xml:space="preserve">Общество с ограниченной ответственностью </w:t>
                </w:r>
              </w:p>
              <w:p w14:paraId="3465704B" w14:textId="77777777" w:rsidR="00603322" w:rsidRPr="00B50FA3" w:rsidRDefault="0096409D" w:rsidP="00603322">
                <w:pPr>
                  <w:rPr>
                    <w:b/>
                  </w:rPr>
                </w:pPr>
                <w:r w:rsidRPr="00B50FA3">
                  <w:rPr>
                    <w:b/>
                  </w:rPr>
                  <w:t>«Специализированный застройщик «Дубининская 59»</w:t>
                </w:r>
              </w:p>
              <w:p w14:paraId="3465704C" w14:textId="77777777" w:rsidR="00603322" w:rsidRPr="00B50FA3" w:rsidRDefault="0096409D" w:rsidP="00603322">
                <w:r w:rsidRPr="00B50FA3">
                  <w:t>Адрес (место нахождения): 115054, г. Москва, Валовая ул, д.35, этаж 6, пом. 12</w:t>
                </w:r>
              </w:p>
              <w:p w14:paraId="3465704D" w14:textId="77777777" w:rsidR="00603322" w:rsidRPr="00B50FA3" w:rsidRDefault="0096409D" w:rsidP="00603322">
                <w:pPr>
                  <w:rPr>
                    <w:rFonts w:eastAsia="Calibri"/>
                  </w:rPr>
                </w:pPr>
                <w:r w:rsidRPr="00B50FA3">
                  <w:t>Почтовый адрес: 115054, г. Москва, Валовая ул, д.35, этаж 6, пом. 12</w:t>
                </w:r>
              </w:p>
              <w:p w14:paraId="3465704E" w14:textId="77777777" w:rsidR="00603322" w:rsidRPr="00B50FA3" w:rsidRDefault="0096409D" w:rsidP="00603322">
                <w:r w:rsidRPr="00B50FA3">
                  <w:t>ОГРН 1187746708380</w:t>
                </w:r>
              </w:p>
              <w:p w14:paraId="3465704F" w14:textId="77777777" w:rsidR="00603322" w:rsidRPr="00B50FA3" w:rsidRDefault="0096409D" w:rsidP="00603322">
                <w:r w:rsidRPr="00B50FA3">
                  <w:t>ИНН / КПП</w:t>
                </w:r>
                <w:r w:rsidRPr="00B50FA3">
                  <w:tab/>
                  <w:t>9705121762/770501001</w:t>
                </w:r>
              </w:p>
              <w:p w14:paraId="34657050" w14:textId="77777777" w:rsidR="00603322" w:rsidRPr="00B50FA3" w:rsidRDefault="0096409D" w:rsidP="00603322">
                <w:r w:rsidRPr="00B50FA3">
                  <w:t>Р/с 40702810300020098472</w:t>
                </w:r>
              </w:p>
              <w:p w14:paraId="34657051" w14:textId="77777777" w:rsidR="00603322" w:rsidRPr="00B50FA3" w:rsidRDefault="0096409D" w:rsidP="00603322">
                <w:r w:rsidRPr="00B50FA3">
                  <w:t>в ПАО Сбербанк</w:t>
                </w:r>
              </w:p>
              <w:p w14:paraId="34657052" w14:textId="77777777" w:rsidR="00603322" w:rsidRPr="00B50FA3" w:rsidRDefault="0096409D" w:rsidP="00603322">
                <w:r w:rsidRPr="00B50FA3">
                  <w:t>к/с 30101810400000000225</w:t>
                </w:r>
              </w:p>
              <w:p w14:paraId="34657053" w14:textId="77777777" w:rsidR="00603322" w:rsidRPr="00B50FA3" w:rsidRDefault="0096409D" w:rsidP="00603322">
                <w:r w:rsidRPr="00B50FA3">
                  <w:t>БИК 044525225</w:t>
                </w:r>
              </w:p>
              <w:p w14:paraId="34657054" w14:textId="77777777" w:rsidR="00603322" w:rsidRPr="00B50FA3" w:rsidRDefault="00603322" w:rsidP="00603322"/>
              <w:p w14:paraId="34657055" w14:textId="77777777" w:rsidR="00603322" w:rsidRPr="00B50FA3" w:rsidRDefault="00603322" w:rsidP="00603322"/>
            </w:tc>
            <w:tc>
              <w:tcPr>
                <w:tcW w:w="4951" w:type="dxa"/>
              </w:tcPr>
              <w:p w14:paraId="34657056" w14:textId="77777777" w:rsidR="00603322" w:rsidRPr="00B50FA3" w:rsidRDefault="0096409D" w:rsidP="00603322">
                <w:r w:rsidRPr="00B50FA3">
                  <w:rPr>
                    <w:b/>
                  </w:rPr>
                  <w:t>Участник:</w:t>
                </w:r>
              </w:p>
              <w:p w14:paraId="34657057" w14:textId="77777777" w:rsidR="00603322" w:rsidRPr="00B50FA3" w:rsidRDefault="003E103B" w:rsidP="00603322">
                <w:sdt>
                  <w:sdtPr>
                    <w:rPr>
                      <w:b/>
                      <w:lang w:val="en-US"/>
                    </w:rPr>
                    <w:id w:val="-1994793768"/>
                    <w:placeholder>
                      <w:docPart w:val="73C74D093F66478E9B7B14D5D65308E0"/>
                    </w:placeholder>
                  </w:sdtPr>
                  <w:sdtEndPr/>
                  <w:sdtContent>
                    <w:r w:rsidR="0096409D" w:rsidRPr="00B50FA3">
                      <w:rPr>
                        <w:b/>
                      </w:rPr>
                      <w:t>Сторона (Дебитор). Реквизиты</w:t>
                    </w:r>
                  </w:sdtContent>
                </w:sdt>
              </w:p>
              <w:p w14:paraId="34657058" w14:textId="77777777" w:rsidR="00603322" w:rsidRPr="00B50FA3" w:rsidRDefault="0096409D" w:rsidP="00603322">
                <w:pPr>
                  <w:tabs>
                    <w:tab w:val="left" w:pos="284"/>
                  </w:tabs>
                  <w:rPr>
                    <w:rFonts w:eastAsia="Arial Unicode MS"/>
                    <w:bdr w:val="nil"/>
                  </w:rPr>
                </w:pPr>
                <w:r w:rsidRPr="00B50FA3">
                  <w:t>СНИЛС</w:t>
                </w:r>
                <w:r w:rsidRPr="00B50FA3">
                  <w:rPr>
                    <w:bCs/>
                  </w:rPr>
                  <w:t xml:space="preserve"> </w:t>
                </w:r>
                <w:sdt>
                  <w:sdtPr>
                    <w:rPr>
                      <w:rFonts w:eastAsia="Arial Unicode MS"/>
                      <w:bdr w:val="nil"/>
                    </w:rPr>
                    <w:id w:val="-1306768527"/>
                    <w:placeholder>
                      <w:docPart w:val="5386D8087AE34975B2E0732D98804152"/>
                    </w:placeholder>
                  </w:sdtPr>
                  <w:sdtEndPr/>
                  <w:sdtContent>
                    <w:r w:rsidRPr="00B50FA3">
                      <w:rPr>
                        <w:rFonts w:eastAsia="Arial Unicode MS"/>
                        <w:bdr w:val="nil"/>
                      </w:rPr>
                      <w:t>Стороны (Дебитор). СНИЛС</w:t>
                    </w:r>
                  </w:sdtContent>
                </w:sdt>
              </w:p>
              <w:p w14:paraId="34657059" w14:textId="77777777" w:rsidR="00603322" w:rsidRPr="00B50FA3" w:rsidRDefault="0096409D" w:rsidP="00603322">
                <w:pPr>
                  <w:tabs>
                    <w:tab w:val="left" w:pos="284"/>
                  </w:tabs>
                  <w:rPr>
                    <w:rFonts w:eastAsia="Arial Unicode MS"/>
                    <w:bdr w:val="nil"/>
                  </w:rPr>
                </w:pPr>
                <w:r w:rsidRPr="00B50FA3">
                  <w:t xml:space="preserve">Почтовый адрес для получения корреспонденции: </w:t>
                </w:r>
                <w:sdt>
                  <w:sdtPr>
                    <w:rPr>
                      <w:rFonts w:eastAsia="Arial Unicode MS"/>
                      <w:bdr w:val="nil"/>
                    </w:rPr>
                    <w:id w:val="-1918622239"/>
                    <w:placeholder>
                      <w:docPart w:val="F38303A36B3A47F3840317652E27EBDB"/>
                    </w:placeholder>
                  </w:sdtPr>
                  <w:sdtEndPr/>
                  <w:sdtContent>
                    <w:r w:rsidRPr="00B50FA3">
                      <w:rPr>
                        <w:rFonts w:eastAsia="Arial Unicode MS"/>
                        <w:bdr w:val="nil"/>
                      </w:rPr>
                      <w:t>Стороны (Дебитор). Адрес для корреспонденции</w:t>
                    </w:r>
                  </w:sdtContent>
                </w:sdt>
              </w:p>
              <w:p w14:paraId="3465705A" w14:textId="77777777" w:rsidR="00603322" w:rsidRPr="00B50FA3" w:rsidRDefault="0096409D" w:rsidP="00603322">
                <w:pPr>
                  <w:tabs>
                    <w:tab w:val="left" w:pos="284"/>
                  </w:tabs>
                  <w:rPr>
                    <w:rFonts w:eastAsia="Arial Unicode MS"/>
                    <w:bdr w:val="nil"/>
                  </w:rPr>
                </w:pPr>
                <w:r w:rsidRPr="00B50FA3">
                  <w:t xml:space="preserve">Контактный телефон: </w:t>
                </w:r>
                <w:sdt>
                  <w:sdtPr>
                    <w:rPr>
                      <w:rFonts w:eastAsia="Arial Unicode MS"/>
                      <w:bdr w:val="nil"/>
                    </w:rPr>
                    <w:id w:val="1974562174"/>
                    <w:placeholder>
                      <w:docPart w:val="6DFD8202B9364A3C98A8966E68676692"/>
                    </w:placeholder>
                  </w:sdtPr>
                  <w:sdtEndPr/>
                  <w:sdtContent>
                    <w:r w:rsidRPr="00B50FA3">
                      <w:rPr>
                        <w:rFonts w:eastAsia="Arial Unicode MS"/>
                        <w:bdr w:val="nil"/>
                      </w:rPr>
                      <w:t>Стороны (Дебитор). Контактный телефон</w:t>
                    </w:r>
                  </w:sdtContent>
                </w:sdt>
              </w:p>
              <w:p w14:paraId="3465705B" w14:textId="77777777" w:rsidR="00603322" w:rsidRPr="00B50FA3" w:rsidRDefault="00603322" w:rsidP="00603322">
                <w:pPr>
                  <w:jc w:val="both"/>
                </w:pPr>
              </w:p>
              <w:p w14:paraId="3465705C" w14:textId="77777777" w:rsidR="00603322" w:rsidRPr="00B50FA3" w:rsidRDefault="00603322" w:rsidP="00603322"/>
              <w:p w14:paraId="3465705D" w14:textId="77777777" w:rsidR="00603322" w:rsidRPr="00B50FA3" w:rsidRDefault="0096409D" w:rsidP="00603322">
                <w:r w:rsidRPr="00B50FA3">
                  <w:t>Адрес электронной почты:</w:t>
                </w:r>
              </w:p>
              <w:sdt>
                <w:sdtPr>
                  <w:rPr>
                    <w:rFonts w:eastAsia="Arial Unicode MS"/>
                    <w:bdr w:val="nil"/>
                  </w:rPr>
                  <w:id w:val="-529874971"/>
                  <w:placeholder>
                    <w:docPart w:val="7E6D5EA5B72F4172A44D63E346ED9A51"/>
                  </w:placeholder>
                </w:sdtPr>
                <w:sdtEndPr/>
                <w:sdtContent>
                  <w:p w14:paraId="3465705E" w14:textId="77777777" w:rsidR="00603322" w:rsidRPr="00B50FA3" w:rsidRDefault="0096409D" w:rsidP="00603322">
                    <w:pPr>
                      <w:tabs>
                        <w:tab w:val="left" w:pos="284"/>
                      </w:tabs>
                      <w:rPr>
                        <w:rFonts w:eastAsia="Arial Unicode MS"/>
                        <w:bdr w:val="nil"/>
                      </w:rPr>
                    </w:pPr>
                    <w:r w:rsidRPr="00B50FA3">
                      <w:rPr>
                        <w:rFonts w:eastAsia="Arial Unicode MS"/>
                        <w:bdr w:val="nil"/>
                      </w:rPr>
                      <w:t>Стороны (Дебитор). Электронная почта</w:t>
                    </w:r>
                  </w:p>
                </w:sdtContent>
              </w:sdt>
              <w:p w14:paraId="3465705F" w14:textId="77777777" w:rsidR="00603322" w:rsidRPr="00B50FA3" w:rsidRDefault="00603322" w:rsidP="00603322">
                <w:pPr>
                  <w:jc w:val="both"/>
                </w:pPr>
              </w:p>
            </w:tc>
          </w:tr>
          <w:tr w:rsidR="002874D2" w14:paraId="3465706B" w14:textId="77777777" w:rsidTr="00603322">
            <w:trPr>
              <w:trHeight w:val="1100"/>
            </w:trPr>
            <w:tc>
              <w:tcPr>
                <w:tcW w:w="4864" w:type="dxa"/>
              </w:tcPr>
              <w:p w14:paraId="34657061"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62" w14:textId="77777777" w:rsidR="00603322" w:rsidRPr="00B50FA3" w:rsidRDefault="00603322" w:rsidP="00603322"/>
              <w:p w14:paraId="34657063" w14:textId="77777777" w:rsidR="00603322" w:rsidRPr="00B50FA3" w:rsidRDefault="00603322" w:rsidP="00603322"/>
              <w:p w14:paraId="34657064" w14:textId="77777777" w:rsidR="00603322" w:rsidRPr="00B50FA3" w:rsidRDefault="0096409D" w:rsidP="00603322">
                <w:r w:rsidRPr="00B50FA3">
                  <w:t xml:space="preserve">____________________/ Ю.М. Агафонова </w:t>
                </w:r>
              </w:p>
              <w:p w14:paraId="34657065"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66" w14:textId="77777777" w:rsidR="00603322" w:rsidRPr="00B50FA3" w:rsidRDefault="00603322" w:rsidP="00603322">
                <w:pPr>
                  <w:keepNext/>
                  <w:autoSpaceDE w:val="0"/>
                  <w:autoSpaceDN w:val="0"/>
                  <w:adjustRightInd w:val="0"/>
                  <w:rPr>
                    <w:b/>
                  </w:rPr>
                </w:pPr>
              </w:p>
              <w:p w14:paraId="34657067" w14:textId="77777777" w:rsidR="00603322" w:rsidRPr="00B50FA3" w:rsidRDefault="00603322" w:rsidP="00603322">
                <w:pPr>
                  <w:keepNext/>
                  <w:autoSpaceDE w:val="0"/>
                  <w:autoSpaceDN w:val="0"/>
                  <w:adjustRightInd w:val="0"/>
                  <w:rPr>
                    <w:b/>
                  </w:rPr>
                </w:pPr>
              </w:p>
              <w:p w14:paraId="34657068" w14:textId="77777777" w:rsidR="00603322" w:rsidRPr="00B50FA3" w:rsidRDefault="00603322" w:rsidP="00603322">
                <w:pPr>
                  <w:keepNext/>
                  <w:autoSpaceDE w:val="0"/>
                  <w:autoSpaceDN w:val="0"/>
                  <w:adjustRightInd w:val="0"/>
                  <w:rPr>
                    <w:b/>
                  </w:rPr>
                </w:pPr>
              </w:p>
              <w:p w14:paraId="34657069"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w:t>
                </w:r>
                <w:sdt>
                  <w:sdtPr>
                    <w:rPr>
                      <w:b/>
                      <w:bCs/>
                      <w:bdr w:val="none" w:sz="0" w:space="0" w:color="auto" w:frame="1"/>
                    </w:rPr>
                    <w:id w:val="124431957"/>
                  </w:sdtPr>
                  <w:sdtEndPr/>
                  <w:sdtContent>
                    <w:r w:rsidRPr="00B50FA3">
                      <w:rPr>
                        <w:color w:val="000000"/>
                        <w:bdr w:val="none" w:sz="0" w:space="0" w:color="auto" w:frame="1"/>
                      </w:rPr>
                      <w:t>Сторона (Дебитор). ФИО (для подписи)</w:t>
                    </w:r>
                  </w:sdtContent>
                </w:sdt>
              </w:p>
              <w:p w14:paraId="3465706A" w14:textId="77777777" w:rsidR="00603322" w:rsidRPr="00B50FA3" w:rsidRDefault="0096409D" w:rsidP="00603322">
                <w:pPr>
                  <w:rPr>
                    <w:b/>
                  </w:rPr>
                </w:pPr>
                <w:r w:rsidRPr="00B50FA3">
                  <w:rPr>
                    <w:vertAlign w:val="superscript"/>
                  </w:rPr>
                  <w:t>(подпись)</w:t>
                </w:r>
              </w:p>
            </w:tc>
          </w:tr>
          <w:tr w:rsidR="002874D2" w14:paraId="34657074" w14:textId="77777777" w:rsidTr="00603322">
            <w:trPr>
              <w:trHeight w:val="1100"/>
            </w:trPr>
            <w:tc>
              <w:tcPr>
                <w:tcW w:w="4864" w:type="dxa"/>
              </w:tcPr>
              <w:p w14:paraId="3465706C" w14:textId="77777777" w:rsidR="00603322" w:rsidRPr="00B50FA3" w:rsidRDefault="00603322" w:rsidP="00603322"/>
            </w:tc>
            <w:tc>
              <w:tcPr>
                <w:tcW w:w="4951" w:type="dxa"/>
              </w:tcPr>
              <w:p w14:paraId="3465706D" w14:textId="77777777" w:rsidR="00603322" w:rsidRPr="00B50FA3" w:rsidRDefault="0096409D" w:rsidP="00603322">
                <w:pPr>
                  <w:keepNext/>
                  <w:tabs>
                    <w:tab w:val="center" w:pos="2338"/>
                  </w:tabs>
                  <w:autoSpaceDE w:val="0"/>
                  <w:autoSpaceDN w:val="0"/>
                  <w:adjustRightInd w:val="0"/>
                  <w:rPr>
                    <w:bCs/>
                  </w:rPr>
                </w:pPr>
                <w:r w:rsidRPr="00B50FA3">
                  <w:rPr>
                    <w:bCs/>
                  </w:rPr>
                  <w:t>___________________________</w:t>
                </w:r>
              </w:p>
              <w:p w14:paraId="3465706E" w14:textId="77777777" w:rsidR="00603322" w:rsidRPr="00B50FA3" w:rsidRDefault="0096409D" w:rsidP="00603322">
                <w:pPr>
                  <w:keepNext/>
                  <w:autoSpaceDE w:val="0"/>
                  <w:autoSpaceDN w:val="0"/>
                  <w:adjustRightInd w:val="0"/>
                </w:pPr>
                <w:r w:rsidRPr="00B50FA3">
                  <w:t>СНИЛС</w:t>
                </w:r>
              </w:p>
              <w:p w14:paraId="3465706F" w14:textId="77777777" w:rsidR="00603322" w:rsidRPr="00B50FA3" w:rsidRDefault="0096409D" w:rsidP="00603322">
                <w:pPr>
                  <w:keepNext/>
                  <w:autoSpaceDE w:val="0"/>
                  <w:autoSpaceDN w:val="0"/>
                  <w:adjustRightInd w:val="0"/>
                  <w:rPr>
                    <w:b/>
                  </w:rPr>
                </w:pPr>
                <w:r w:rsidRPr="00B50FA3">
                  <w:t>Почтовый адрес для получения корреспонденции: ___________</w:t>
                </w:r>
              </w:p>
              <w:p w14:paraId="34657070" w14:textId="77777777" w:rsidR="00603322" w:rsidRPr="00B50FA3" w:rsidRDefault="0096409D" w:rsidP="00603322">
                <w:pPr>
                  <w:jc w:val="both"/>
                </w:pPr>
                <w:r w:rsidRPr="00B50FA3">
                  <w:t>Контактный телефон: ________________</w:t>
                </w:r>
              </w:p>
              <w:p w14:paraId="34657071" w14:textId="77777777" w:rsidR="00603322" w:rsidRPr="00B50FA3" w:rsidRDefault="00603322" w:rsidP="00603322">
                <w:pPr>
                  <w:jc w:val="both"/>
                  <w:rPr>
                    <w:vertAlign w:val="superscript"/>
                  </w:rPr>
                </w:pPr>
              </w:p>
              <w:p w14:paraId="34657072" w14:textId="77777777" w:rsidR="00603322" w:rsidRPr="00B50FA3" w:rsidRDefault="0096409D" w:rsidP="00603322">
                <w:r w:rsidRPr="00B50FA3">
                  <w:t>Адрес электронной почты:</w:t>
                </w:r>
              </w:p>
              <w:p w14:paraId="34657073" w14:textId="77777777" w:rsidR="00603322" w:rsidRPr="00B50FA3" w:rsidRDefault="00603322" w:rsidP="00603322">
                <w:pPr>
                  <w:keepNext/>
                  <w:autoSpaceDE w:val="0"/>
                  <w:autoSpaceDN w:val="0"/>
                  <w:adjustRightInd w:val="0"/>
                  <w:rPr>
                    <w:b/>
                  </w:rPr>
                </w:pPr>
              </w:p>
            </w:tc>
          </w:tr>
          <w:tr w:rsidR="002874D2" w14:paraId="3465707B" w14:textId="77777777" w:rsidTr="00603322">
            <w:trPr>
              <w:trHeight w:val="1100"/>
            </w:trPr>
            <w:tc>
              <w:tcPr>
                <w:tcW w:w="4864" w:type="dxa"/>
              </w:tcPr>
              <w:p w14:paraId="34657075" w14:textId="77777777" w:rsidR="00603322" w:rsidRPr="00B50FA3" w:rsidRDefault="00603322" w:rsidP="00603322"/>
            </w:tc>
            <w:tc>
              <w:tcPr>
                <w:tcW w:w="4951" w:type="dxa"/>
              </w:tcPr>
              <w:p w14:paraId="34657076" w14:textId="77777777" w:rsidR="00603322" w:rsidRPr="00B50FA3" w:rsidRDefault="00603322" w:rsidP="00603322">
                <w:pPr>
                  <w:keepNext/>
                  <w:autoSpaceDE w:val="0"/>
                  <w:autoSpaceDN w:val="0"/>
                  <w:adjustRightInd w:val="0"/>
                  <w:rPr>
                    <w:b/>
                  </w:rPr>
                </w:pPr>
              </w:p>
              <w:p w14:paraId="34657077" w14:textId="77777777" w:rsidR="00603322" w:rsidRPr="00B50FA3" w:rsidRDefault="00603322" w:rsidP="00603322">
                <w:pPr>
                  <w:keepNext/>
                  <w:autoSpaceDE w:val="0"/>
                  <w:autoSpaceDN w:val="0"/>
                  <w:adjustRightInd w:val="0"/>
                  <w:rPr>
                    <w:b/>
                  </w:rPr>
                </w:pPr>
              </w:p>
              <w:p w14:paraId="34657078" w14:textId="77777777" w:rsidR="00603322" w:rsidRPr="00B50FA3" w:rsidRDefault="00603322" w:rsidP="00603322">
                <w:pPr>
                  <w:keepNext/>
                  <w:autoSpaceDE w:val="0"/>
                  <w:autoSpaceDN w:val="0"/>
                  <w:adjustRightInd w:val="0"/>
                  <w:rPr>
                    <w:b/>
                  </w:rPr>
                </w:pPr>
              </w:p>
              <w:p w14:paraId="34657079" w14:textId="77777777" w:rsidR="00603322" w:rsidRPr="00B50FA3" w:rsidRDefault="0096409D" w:rsidP="00603322">
                <w:pPr>
                  <w:keepNext/>
                  <w:autoSpaceDE w:val="0"/>
                  <w:autoSpaceDN w:val="0"/>
                  <w:adjustRightInd w:val="0"/>
                  <w:rPr>
                    <w:b/>
                  </w:rPr>
                </w:pPr>
                <w:r w:rsidRPr="00B50FA3">
                  <w:rPr>
                    <w:b/>
                  </w:rPr>
                  <w:t>__________________/</w:t>
                </w:r>
                <w:r w:rsidRPr="00B50FA3">
                  <w:t xml:space="preserve"> __________</w:t>
                </w:r>
              </w:p>
              <w:p w14:paraId="3465707A" w14:textId="77777777" w:rsidR="00603322" w:rsidRPr="00B50FA3" w:rsidRDefault="0096409D" w:rsidP="00603322">
                <w:pPr>
                  <w:rPr>
                    <w:rStyle w:val="122"/>
                  </w:rPr>
                </w:pPr>
                <w:r w:rsidRPr="00B50FA3">
                  <w:rPr>
                    <w:vertAlign w:val="superscript"/>
                  </w:rPr>
                  <w:t>(подпись)</w:t>
                </w:r>
              </w:p>
            </w:tc>
          </w:tr>
        </w:tbl>
      </w:sdtContent>
    </w:sdt>
    <w:sdt>
      <w:sdtPr>
        <w:rPr>
          <w:b/>
          <w:i/>
        </w:rPr>
        <w:id w:val="-818412470"/>
        <w:placeholder>
          <w:docPart w:val="1E48632A12AC41FC8FC1E72B928E0124"/>
        </w:placeholder>
      </w:sdtPr>
      <w:sdtEndPr>
        <w:rPr>
          <w:i w:val="0"/>
        </w:rPr>
      </w:sdtEndPr>
      <w:sdtContent>
        <w:p w14:paraId="3465707C" w14:textId="77777777" w:rsidR="00603322" w:rsidRPr="00B50FA3" w:rsidRDefault="0096409D" w:rsidP="00603322">
          <w:pPr>
            <w:rPr>
              <w:b/>
              <w:i/>
            </w:rPr>
          </w:pPr>
          <w:r w:rsidRPr="00B50FA3">
            <w:rPr>
              <w:b/>
              <w:i/>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2874D2" w14:paraId="3465709B" w14:textId="77777777" w:rsidTr="00603322">
            <w:trPr>
              <w:trHeight w:val="899"/>
            </w:trPr>
            <w:tc>
              <w:tcPr>
                <w:tcW w:w="4864" w:type="dxa"/>
              </w:tcPr>
              <w:p w14:paraId="3465707D" w14:textId="77777777" w:rsidR="00603322" w:rsidRPr="00B50FA3" w:rsidRDefault="0096409D" w:rsidP="00603322">
                <w:pPr>
                  <w:rPr>
                    <w:b/>
                  </w:rPr>
                </w:pPr>
                <w:r w:rsidRPr="00B50FA3">
                  <w:rPr>
                    <w:b/>
                  </w:rPr>
                  <w:t>Застройщик:</w:t>
                </w:r>
              </w:p>
              <w:p w14:paraId="3465707E" w14:textId="77777777" w:rsidR="00603322" w:rsidRPr="00B50FA3" w:rsidRDefault="0096409D" w:rsidP="00603322">
                <w:pPr>
                  <w:rPr>
                    <w:b/>
                  </w:rPr>
                </w:pPr>
                <w:r w:rsidRPr="00B50FA3">
                  <w:rPr>
                    <w:b/>
                  </w:rPr>
                  <w:t xml:space="preserve">Общество с ограниченной ответственностью </w:t>
                </w:r>
              </w:p>
              <w:p w14:paraId="3465707F" w14:textId="77777777" w:rsidR="00603322" w:rsidRPr="00B50FA3" w:rsidRDefault="0096409D" w:rsidP="00603322">
                <w:pPr>
                  <w:rPr>
                    <w:b/>
                  </w:rPr>
                </w:pPr>
                <w:r w:rsidRPr="00B50FA3">
                  <w:rPr>
                    <w:b/>
                  </w:rPr>
                  <w:t>«Специализированный застройщик «Дубининская 59»</w:t>
                </w:r>
              </w:p>
              <w:p w14:paraId="34657080" w14:textId="77777777" w:rsidR="00603322" w:rsidRPr="00B50FA3" w:rsidRDefault="0096409D" w:rsidP="00603322">
                <w:r w:rsidRPr="00B50FA3">
                  <w:t>Адрес (место нахождения): 115054, г. Москва, Валовая ул, д.35, этаж 6, пом. 12</w:t>
                </w:r>
              </w:p>
              <w:p w14:paraId="34657081" w14:textId="77777777" w:rsidR="00603322" w:rsidRPr="00B50FA3" w:rsidRDefault="0096409D" w:rsidP="00603322">
                <w:pPr>
                  <w:rPr>
                    <w:rFonts w:eastAsia="Calibri"/>
                  </w:rPr>
                </w:pPr>
                <w:r w:rsidRPr="00B50FA3">
                  <w:t>Почтовый адрес: 115054, г. Москва, Валовая ул, д.35, этаж 6, пом. 12</w:t>
                </w:r>
              </w:p>
              <w:p w14:paraId="34657082" w14:textId="77777777" w:rsidR="00603322" w:rsidRPr="00B50FA3" w:rsidRDefault="0096409D" w:rsidP="00603322">
                <w:r w:rsidRPr="00B50FA3">
                  <w:t>ОГРН 1187746708380</w:t>
                </w:r>
              </w:p>
              <w:p w14:paraId="34657083" w14:textId="77777777" w:rsidR="00603322" w:rsidRPr="00B50FA3" w:rsidRDefault="0096409D" w:rsidP="00603322">
                <w:r w:rsidRPr="00B50FA3">
                  <w:t>ИНН / КПП</w:t>
                </w:r>
                <w:r w:rsidRPr="00B50FA3">
                  <w:tab/>
                  <w:t>9705121762/770501001</w:t>
                </w:r>
              </w:p>
              <w:p w14:paraId="34657084" w14:textId="77777777" w:rsidR="00603322" w:rsidRPr="00B50FA3" w:rsidRDefault="0096409D" w:rsidP="00603322">
                <w:r w:rsidRPr="00B50FA3">
                  <w:t>Р/с 40702810300020098472</w:t>
                </w:r>
              </w:p>
              <w:p w14:paraId="34657085" w14:textId="77777777" w:rsidR="00603322" w:rsidRPr="00B50FA3" w:rsidRDefault="0096409D" w:rsidP="00603322">
                <w:r w:rsidRPr="00B50FA3">
                  <w:t>в ПАО Сбербанк</w:t>
                </w:r>
              </w:p>
              <w:p w14:paraId="34657086" w14:textId="77777777" w:rsidR="00603322" w:rsidRPr="00B50FA3" w:rsidRDefault="0096409D" w:rsidP="00603322">
                <w:r w:rsidRPr="00B50FA3">
                  <w:t>к/с 30101810400000000225</w:t>
                </w:r>
              </w:p>
              <w:p w14:paraId="34657087" w14:textId="77777777" w:rsidR="00603322" w:rsidRPr="00B50FA3" w:rsidRDefault="0096409D" w:rsidP="00603322">
                <w:r w:rsidRPr="00B50FA3">
                  <w:t>БИК 044525225</w:t>
                </w:r>
              </w:p>
              <w:p w14:paraId="34657088" w14:textId="77777777" w:rsidR="00603322" w:rsidRPr="00B50FA3" w:rsidRDefault="00603322" w:rsidP="00603322"/>
              <w:p w14:paraId="34657089" w14:textId="77777777" w:rsidR="00603322" w:rsidRPr="00B50FA3" w:rsidRDefault="00603322" w:rsidP="00603322"/>
              <w:p w14:paraId="3465708A" w14:textId="77777777" w:rsidR="00603322" w:rsidRPr="00B50FA3" w:rsidRDefault="00603322" w:rsidP="00603322"/>
              <w:p w14:paraId="3465708B" w14:textId="77777777" w:rsidR="00603322" w:rsidRPr="00B50FA3" w:rsidRDefault="00603322" w:rsidP="00603322"/>
              <w:p w14:paraId="3465708C" w14:textId="77777777" w:rsidR="00603322" w:rsidRPr="00B50FA3" w:rsidRDefault="00603322" w:rsidP="00603322"/>
            </w:tc>
            <w:tc>
              <w:tcPr>
                <w:tcW w:w="4951" w:type="dxa"/>
              </w:tcPr>
              <w:p w14:paraId="3465708D" w14:textId="77777777" w:rsidR="00603322" w:rsidRPr="00B50FA3" w:rsidRDefault="0096409D" w:rsidP="00603322">
                <w:r w:rsidRPr="00B50FA3">
                  <w:rPr>
                    <w:b/>
                  </w:rPr>
                  <w:lastRenderedPageBreak/>
                  <w:t>Участник:</w:t>
                </w:r>
              </w:p>
              <w:p w14:paraId="3465708E" w14:textId="77777777" w:rsidR="00603322" w:rsidRPr="00B50FA3" w:rsidRDefault="0096409D" w:rsidP="00603322">
                <w:pPr>
                  <w:keepNext/>
                  <w:autoSpaceDE w:val="0"/>
                  <w:autoSpaceDN w:val="0"/>
                  <w:adjustRightInd w:val="0"/>
                  <w:rPr>
                    <w:rStyle w:val="122"/>
                    <w:b w:val="0"/>
                  </w:rPr>
                </w:pPr>
                <w:r w:rsidRPr="00B50FA3">
                  <w:rPr>
                    <w:rStyle w:val="122"/>
                    <w:b w:val="0"/>
                  </w:rPr>
                  <w:t>ООО «_______________»</w:t>
                </w:r>
              </w:p>
              <w:p w14:paraId="3465708F" w14:textId="77777777" w:rsidR="00603322" w:rsidRPr="00B50FA3" w:rsidRDefault="0096409D" w:rsidP="00603322">
                <w:pPr>
                  <w:keepNext/>
                  <w:autoSpaceDE w:val="0"/>
                  <w:autoSpaceDN w:val="0"/>
                  <w:adjustRightInd w:val="0"/>
                  <w:rPr>
                    <w:rStyle w:val="122"/>
                    <w:b w:val="0"/>
                  </w:rPr>
                </w:pPr>
                <w:r w:rsidRPr="00B50FA3">
                  <w:rPr>
                    <w:rStyle w:val="122"/>
                    <w:b w:val="0"/>
                  </w:rPr>
                  <w:t>Адрес местонахождения:</w:t>
                </w:r>
              </w:p>
              <w:p w14:paraId="34657090" w14:textId="77777777" w:rsidR="00603322" w:rsidRPr="00B50FA3" w:rsidRDefault="0096409D" w:rsidP="00603322">
                <w:pPr>
                  <w:keepNext/>
                  <w:autoSpaceDE w:val="0"/>
                  <w:autoSpaceDN w:val="0"/>
                  <w:adjustRightInd w:val="0"/>
                  <w:rPr>
                    <w:rStyle w:val="122"/>
                    <w:b w:val="0"/>
                  </w:rPr>
                </w:pPr>
                <w:r w:rsidRPr="00B50FA3">
                  <w:rPr>
                    <w:rStyle w:val="122"/>
                    <w:b w:val="0"/>
                  </w:rPr>
                  <w:t>ОГРН</w:t>
                </w:r>
              </w:p>
              <w:p w14:paraId="34657091" w14:textId="77777777" w:rsidR="00603322" w:rsidRPr="00B50FA3" w:rsidRDefault="0096409D" w:rsidP="00603322">
                <w:pPr>
                  <w:keepNext/>
                  <w:autoSpaceDE w:val="0"/>
                  <w:autoSpaceDN w:val="0"/>
                  <w:adjustRightInd w:val="0"/>
                  <w:rPr>
                    <w:rStyle w:val="122"/>
                    <w:b w:val="0"/>
                  </w:rPr>
                </w:pPr>
                <w:r w:rsidRPr="00B50FA3">
                  <w:rPr>
                    <w:rStyle w:val="122"/>
                    <w:b w:val="0"/>
                  </w:rPr>
                  <w:t>ИНН</w:t>
                </w:r>
              </w:p>
              <w:p w14:paraId="34657092" w14:textId="77777777" w:rsidR="00603322" w:rsidRPr="00B50FA3" w:rsidRDefault="0096409D" w:rsidP="00603322">
                <w:pPr>
                  <w:keepNext/>
                  <w:autoSpaceDE w:val="0"/>
                  <w:autoSpaceDN w:val="0"/>
                  <w:adjustRightInd w:val="0"/>
                  <w:rPr>
                    <w:rStyle w:val="122"/>
                    <w:b w:val="0"/>
                  </w:rPr>
                </w:pPr>
                <w:r w:rsidRPr="00B50FA3">
                  <w:rPr>
                    <w:rStyle w:val="122"/>
                    <w:b w:val="0"/>
                  </w:rPr>
                  <w:t>КПП</w:t>
                </w:r>
              </w:p>
              <w:p w14:paraId="34657093" w14:textId="77777777" w:rsidR="00603322" w:rsidRPr="00B50FA3" w:rsidRDefault="0096409D" w:rsidP="00603322">
                <w:pPr>
                  <w:keepNext/>
                  <w:autoSpaceDE w:val="0"/>
                  <w:autoSpaceDN w:val="0"/>
                  <w:adjustRightInd w:val="0"/>
                  <w:rPr>
                    <w:rStyle w:val="122"/>
                    <w:b w:val="0"/>
                  </w:rPr>
                </w:pPr>
                <w:r w:rsidRPr="00B50FA3">
                  <w:rPr>
                    <w:rStyle w:val="122"/>
                    <w:b w:val="0"/>
                  </w:rPr>
                  <w:t>р/с № в ________________</w:t>
                </w:r>
              </w:p>
              <w:p w14:paraId="34657094" w14:textId="77777777" w:rsidR="00603322" w:rsidRPr="00B50FA3" w:rsidRDefault="0096409D" w:rsidP="00603322">
                <w:pPr>
                  <w:keepNext/>
                  <w:autoSpaceDE w:val="0"/>
                  <w:autoSpaceDN w:val="0"/>
                  <w:adjustRightInd w:val="0"/>
                  <w:rPr>
                    <w:rStyle w:val="122"/>
                    <w:b w:val="0"/>
                  </w:rPr>
                </w:pPr>
                <w:r w:rsidRPr="00B50FA3">
                  <w:rPr>
                    <w:rStyle w:val="122"/>
                    <w:b w:val="0"/>
                  </w:rPr>
                  <w:t>кор/счет _______________</w:t>
                </w:r>
              </w:p>
              <w:p w14:paraId="34657095" w14:textId="77777777" w:rsidR="00603322" w:rsidRPr="00B50FA3" w:rsidRDefault="0096409D" w:rsidP="00603322">
                <w:pPr>
                  <w:keepNext/>
                  <w:autoSpaceDE w:val="0"/>
                  <w:autoSpaceDN w:val="0"/>
                  <w:adjustRightInd w:val="0"/>
                  <w:rPr>
                    <w:rStyle w:val="122"/>
                    <w:b w:val="0"/>
                  </w:rPr>
                </w:pPr>
                <w:r w:rsidRPr="00B50FA3">
                  <w:rPr>
                    <w:rStyle w:val="122"/>
                    <w:b w:val="0"/>
                  </w:rPr>
                  <w:t>БИК</w:t>
                </w:r>
              </w:p>
              <w:p w14:paraId="34657096" w14:textId="77777777" w:rsidR="00603322" w:rsidRPr="00B50FA3" w:rsidRDefault="0096409D" w:rsidP="00603322">
                <w:pPr>
                  <w:keepNext/>
                  <w:autoSpaceDE w:val="0"/>
                  <w:autoSpaceDN w:val="0"/>
                  <w:adjustRightInd w:val="0"/>
                  <w:rPr>
                    <w:b/>
                  </w:rPr>
                </w:pPr>
                <w:r w:rsidRPr="00B50FA3">
                  <w:t>Почтовый адрес для получения корреспонденции: ____________</w:t>
                </w:r>
              </w:p>
              <w:p w14:paraId="34657097" w14:textId="77777777" w:rsidR="00603322" w:rsidRPr="00B50FA3" w:rsidRDefault="0096409D" w:rsidP="00603322">
                <w:pPr>
                  <w:jc w:val="both"/>
                </w:pPr>
                <w:r w:rsidRPr="00B50FA3">
                  <w:t>Контактный телефон: ___________</w:t>
                </w:r>
              </w:p>
              <w:p w14:paraId="34657098" w14:textId="77777777" w:rsidR="00603322" w:rsidRPr="00B50FA3" w:rsidRDefault="00603322" w:rsidP="00603322"/>
              <w:p w14:paraId="34657099" w14:textId="77777777" w:rsidR="00603322" w:rsidRPr="00B50FA3" w:rsidRDefault="0096409D" w:rsidP="00603322">
                <w:r w:rsidRPr="00B50FA3">
                  <w:t>Адрес электронной почты</w:t>
                </w:r>
              </w:p>
              <w:p w14:paraId="3465709A" w14:textId="77777777" w:rsidR="00603322" w:rsidRPr="00B50FA3" w:rsidRDefault="00603322" w:rsidP="00603322">
                <w:pPr>
                  <w:jc w:val="both"/>
                </w:pPr>
              </w:p>
            </w:tc>
          </w:tr>
          <w:tr w:rsidR="002874D2" w14:paraId="346570A7" w14:textId="77777777" w:rsidTr="00603322">
            <w:trPr>
              <w:trHeight w:val="1100"/>
            </w:trPr>
            <w:tc>
              <w:tcPr>
                <w:tcW w:w="4864" w:type="dxa"/>
              </w:tcPr>
              <w:p w14:paraId="3465709C"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9D" w14:textId="77777777" w:rsidR="00603322" w:rsidRPr="00B50FA3" w:rsidRDefault="00603322" w:rsidP="00603322"/>
              <w:p w14:paraId="3465709E" w14:textId="77777777" w:rsidR="00603322" w:rsidRPr="00B50FA3" w:rsidRDefault="00603322" w:rsidP="00603322"/>
              <w:p w14:paraId="3465709F" w14:textId="77777777" w:rsidR="00603322" w:rsidRPr="00B50FA3" w:rsidRDefault="0096409D" w:rsidP="00603322">
                <w:r w:rsidRPr="00B50FA3">
                  <w:t xml:space="preserve">____________________/ Ю.М. Агафонова </w:t>
                </w:r>
              </w:p>
              <w:p w14:paraId="346570A0" w14:textId="77777777" w:rsidR="00603322" w:rsidRPr="00B50FA3" w:rsidRDefault="0096409D" w:rsidP="00603322">
                <w:pPr>
                  <w:rPr>
                    <w:vertAlign w:val="superscript"/>
                  </w:rPr>
                </w:pPr>
                <w:r w:rsidRPr="00B50FA3">
                  <w:rPr>
                    <w:vertAlign w:val="superscript"/>
                  </w:rPr>
                  <w:t>(подпись, м.п.)</w:t>
                </w:r>
              </w:p>
            </w:tc>
            <w:tc>
              <w:tcPr>
                <w:tcW w:w="4951" w:type="dxa"/>
              </w:tcPr>
              <w:p w14:paraId="346570A1" w14:textId="77777777" w:rsidR="00603322" w:rsidRPr="00B50FA3" w:rsidRDefault="0096409D" w:rsidP="00603322">
                <w:r w:rsidRPr="00B50FA3">
                  <w:t>Генеральный директор</w:t>
                </w:r>
                <w:r w:rsidRPr="00B50FA3">
                  <w:tab/>
                </w:r>
              </w:p>
              <w:p w14:paraId="346570A2" w14:textId="77777777" w:rsidR="00603322" w:rsidRPr="00B50FA3" w:rsidRDefault="00603322" w:rsidP="00603322"/>
              <w:p w14:paraId="346570A3" w14:textId="77777777" w:rsidR="00603322" w:rsidRPr="00B50FA3" w:rsidRDefault="00603322" w:rsidP="00603322"/>
              <w:p w14:paraId="346570A4" w14:textId="77777777" w:rsidR="00603322" w:rsidRPr="00B50FA3" w:rsidRDefault="0096409D" w:rsidP="00603322">
                <w:r w:rsidRPr="00B50FA3">
                  <w:t>______________________/_____________</w:t>
                </w:r>
              </w:p>
              <w:p w14:paraId="346570A5" w14:textId="77777777" w:rsidR="00603322" w:rsidRPr="00B50FA3" w:rsidRDefault="0096409D" w:rsidP="00603322">
                <w:pPr>
                  <w:keepNext/>
                  <w:autoSpaceDE w:val="0"/>
                  <w:autoSpaceDN w:val="0"/>
                  <w:adjustRightInd w:val="0"/>
                  <w:rPr>
                    <w:b/>
                  </w:rPr>
                </w:pPr>
                <w:r w:rsidRPr="00B50FA3">
                  <w:rPr>
                    <w:vertAlign w:val="superscript"/>
                  </w:rPr>
                  <w:t>(подпись, м.п.)</w:t>
                </w:r>
              </w:p>
              <w:p w14:paraId="346570A6" w14:textId="77777777" w:rsidR="00603322" w:rsidRPr="00B50FA3" w:rsidRDefault="003E103B" w:rsidP="00603322">
                <w:pPr>
                  <w:rPr>
                    <w:b/>
                  </w:rPr>
                </w:pPr>
              </w:p>
            </w:tc>
          </w:tr>
        </w:tbl>
      </w:sdtContent>
    </w:sdt>
    <w:p w14:paraId="346570A8" w14:textId="77777777" w:rsidR="00603322" w:rsidRPr="00B50FA3" w:rsidRDefault="00603322" w:rsidP="00603322">
      <w:pPr>
        <w:tabs>
          <w:tab w:val="left" w:pos="851"/>
        </w:tabs>
        <w:autoSpaceDE w:val="0"/>
        <w:ind w:firstLine="567"/>
        <w:rPr>
          <w:b/>
        </w:rPr>
      </w:pPr>
    </w:p>
    <w:sdt>
      <w:sdtPr>
        <w:rPr>
          <w:b/>
          <w:i/>
        </w:rPr>
        <w:id w:val="-20162358"/>
        <w:placeholder>
          <w:docPart w:val="1E48632A12AC41FC8FC1E72B928E0124"/>
        </w:placeholder>
      </w:sdtPr>
      <w:sdtEndPr/>
      <w:sdtContent>
        <w:p w14:paraId="346570A9" w14:textId="77777777" w:rsidR="00603322" w:rsidRPr="00B50FA3" w:rsidRDefault="0096409D" w:rsidP="00603322">
          <w:pPr>
            <w:tabs>
              <w:tab w:val="left" w:pos="851"/>
            </w:tabs>
            <w:autoSpaceDE w:val="0"/>
            <w:ind w:firstLine="567"/>
            <w:rPr>
              <w:b/>
              <w:color w:val="FF0000"/>
            </w:rPr>
          </w:pPr>
          <w:r w:rsidRPr="00B50FA3">
            <w:rPr>
              <w:b/>
              <w:i/>
              <w:color w:val="FF0000"/>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2874D2" w14:paraId="346570C9" w14:textId="77777777" w:rsidTr="00603322">
            <w:tc>
              <w:tcPr>
                <w:tcW w:w="4962" w:type="dxa"/>
              </w:tcPr>
              <w:p w14:paraId="346570AA" w14:textId="77777777" w:rsidR="00603322" w:rsidRPr="00B50FA3" w:rsidRDefault="0096409D" w:rsidP="00603322">
                <w:pPr>
                  <w:rPr>
                    <w:b/>
                  </w:rPr>
                </w:pPr>
                <w:r w:rsidRPr="00B50FA3">
                  <w:rPr>
                    <w:b/>
                  </w:rPr>
                  <w:t>Застройщик:</w:t>
                </w:r>
              </w:p>
              <w:p w14:paraId="346570AB" w14:textId="77777777" w:rsidR="00603322" w:rsidRPr="00B50FA3" w:rsidRDefault="0096409D" w:rsidP="00603322">
                <w:pPr>
                  <w:rPr>
                    <w:b/>
                  </w:rPr>
                </w:pPr>
                <w:r w:rsidRPr="00B50FA3">
                  <w:rPr>
                    <w:b/>
                  </w:rPr>
                  <w:t xml:space="preserve">Общество с ограниченной ответственностью </w:t>
                </w:r>
              </w:p>
              <w:p w14:paraId="346570AC" w14:textId="77777777" w:rsidR="00603322" w:rsidRPr="00B50FA3" w:rsidRDefault="0096409D" w:rsidP="00603322">
                <w:pPr>
                  <w:rPr>
                    <w:b/>
                  </w:rPr>
                </w:pPr>
                <w:r w:rsidRPr="00B50FA3">
                  <w:rPr>
                    <w:b/>
                  </w:rPr>
                  <w:t>«Специализированный застройщик «Дубининская 59»</w:t>
                </w:r>
              </w:p>
              <w:p w14:paraId="346570AD" w14:textId="77777777" w:rsidR="00603322" w:rsidRPr="00B50FA3" w:rsidRDefault="0096409D" w:rsidP="00603322">
                <w:r w:rsidRPr="00B50FA3">
                  <w:t>Адрес (место нахождения): 115054, г. Москва, Валовая ул, д.35, этаж 6, пом. 12</w:t>
                </w:r>
              </w:p>
              <w:p w14:paraId="346570AE" w14:textId="77777777" w:rsidR="00603322" w:rsidRPr="00B50FA3" w:rsidRDefault="0096409D" w:rsidP="00603322">
                <w:pPr>
                  <w:rPr>
                    <w:rFonts w:eastAsia="Calibri"/>
                  </w:rPr>
                </w:pPr>
                <w:r w:rsidRPr="00B50FA3">
                  <w:t>Почтовый адрес: 115054, г. Москва, Валовая ул, д.35, этаж 6, пом. 12</w:t>
                </w:r>
              </w:p>
              <w:p w14:paraId="346570AF" w14:textId="77777777" w:rsidR="00603322" w:rsidRPr="00B50FA3" w:rsidRDefault="0096409D" w:rsidP="00603322">
                <w:r w:rsidRPr="00B50FA3">
                  <w:t>ОГРН 1187746708380</w:t>
                </w:r>
              </w:p>
              <w:p w14:paraId="346570B0" w14:textId="77777777" w:rsidR="00603322" w:rsidRPr="00B50FA3" w:rsidRDefault="0096409D" w:rsidP="00603322">
                <w:r w:rsidRPr="00B50FA3">
                  <w:t>ИНН / КПП</w:t>
                </w:r>
                <w:r w:rsidRPr="00B50FA3">
                  <w:tab/>
                  <w:t>9705121762/770501001</w:t>
                </w:r>
              </w:p>
              <w:p w14:paraId="346570B1" w14:textId="77777777" w:rsidR="00603322" w:rsidRPr="00B50FA3" w:rsidRDefault="0096409D" w:rsidP="00603322">
                <w:r w:rsidRPr="00B50FA3">
                  <w:t>Р/с  40702810300020098472</w:t>
                </w:r>
              </w:p>
              <w:p w14:paraId="346570B2" w14:textId="77777777" w:rsidR="00603322" w:rsidRPr="00B50FA3" w:rsidRDefault="0096409D" w:rsidP="00603322">
                <w:r w:rsidRPr="00B50FA3">
                  <w:t>в ПАО Сбербанк</w:t>
                </w:r>
              </w:p>
              <w:p w14:paraId="346570B3" w14:textId="77777777" w:rsidR="00603322" w:rsidRPr="00B50FA3" w:rsidRDefault="0096409D" w:rsidP="00603322">
                <w:r w:rsidRPr="00B50FA3">
                  <w:t>к/с30101810400000000225</w:t>
                </w:r>
              </w:p>
              <w:p w14:paraId="346570B4" w14:textId="77777777" w:rsidR="00603322" w:rsidRPr="00B50FA3" w:rsidRDefault="0096409D" w:rsidP="00603322">
                <w:r w:rsidRPr="00B50FA3">
                  <w:t>БИК 044525225</w:t>
                </w:r>
              </w:p>
              <w:p w14:paraId="346570B5" w14:textId="77777777" w:rsidR="00603322" w:rsidRPr="00B50FA3" w:rsidRDefault="00603322" w:rsidP="00603322"/>
              <w:p w14:paraId="346570B6" w14:textId="77777777" w:rsidR="00603322" w:rsidRPr="00B50FA3" w:rsidRDefault="00603322" w:rsidP="00603322">
                <w:pPr>
                  <w:pStyle w:val="a3"/>
                  <w:ind w:right="27" w:firstLine="37"/>
                  <w:rPr>
                    <w:sz w:val="24"/>
                  </w:rPr>
                </w:pPr>
              </w:p>
              <w:p w14:paraId="346570B7"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B8" w14:textId="77777777" w:rsidR="00603322" w:rsidRPr="00B50FA3" w:rsidRDefault="00603322" w:rsidP="00603322"/>
              <w:p w14:paraId="346570B9" w14:textId="77777777" w:rsidR="00603322" w:rsidRPr="00B50FA3" w:rsidRDefault="00603322" w:rsidP="00603322"/>
              <w:p w14:paraId="346570BA" w14:textId="77777777" w:rsidR="00603322" w:rsidRPr="00B50FA3" w:rsidRDefault="0096409D" w:rsidP="00603322">
                <w:r w:rsidRPr="00B50FA3">
                  <w:t xml:space="preserve">____________________/ Ю.М. Агафонова </w:t>
                </w:r>
              </w:p>
              <w:p w14:paraId="346570BB" w14:textId="77777777" w:rsidR="00603322" w:rsidRPr="00B50FA3" w:rsidRDefault="0096409D" w:rsidP="00603322">
                <w:pPr>
                  <w:autoSpaceDE w:val="0"/>
                  <w:autoSpaceDN w:val="0"/>
                  <w:adjustRightInd w:val="0"/>
                  <w:rPr>
                    <w:vertAlign w:val="subscript"/>
                  </w:rPr>
                </w:pPr>
                <w:r w:rsidRPr="00B50FA3">
                  <w:rPr>
                    <w:vertAlign w:val="superscript"/>
                  </w:rPr>
                  <w:t>(подпись, м.п.)</w:t>
                </w:r>
              </w:p>
            </w:tc>
            <w:tc>
              <w:tcPr>
                <w:tcW w:w="4961" w:type="dxa"/>
              </w:tcPr>
              <w:p w14:paraId="346570BC" w14:textId="77777777" w:rsidR="00603322" w:rsidRPr="00B50FA3" w:rsidRDefault="0096409D" w:rsidP="00603322">
                <w:r w:rsidRPr="00B50FA3">
                  <w:rPr>
                    <w:b/>
                  </w:rPr>
                  <w:t>Участник:</w:t>
                </w:r>
              </w:p>
              <w:p w14:paraId="346570BD" w14:textId="77777777" w:rsidR="00603322" w:rsidRPr="00B50FA3" w:rsidRDefault="0096409D" w:rsidP="00603322">
                <w:pPr>
                  <w:widowControl w:val="0"/>
                  <w:autoSpaceDE w:val="0"/>
                  <w:autoSpaceDN w:val="0"/>
                  <w:adjustRightInd w:val="0"/>
                  <w:jc w:val="both"/>
                </w:pPr>
                <w:r w:rsidRPr="00B50FA3">
                  <w:t>____________________________</w:t>
                </w:r>
              </w:p>
              <w:p w14:paraId="346570BE" w14:textId="77777777" w:rsidR="00603322" w:rsidRPr="00B50FA3" w:rsidRDefault="0096409D" w:rsidP="00603322">
                <w:pPr>
                  <w:widowControl w:val="0"/>
                  <w:autoSpaceDE w:val="0"/>
                  <w:autoSpaceDN w:val="0"/>
                  <w:adjustRightInd w:val="0"/>
                  <w:ind w:right="179" w:hanging="23"/>
                  <w:jc w:val="both"/>
                </w:pPr>
                <w:r w:rsidRPr="00B50FA3">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346570BF" w14:textId="77777777" w:rsidR="00603322" w:rsidRPr="00B50FA3" w:rsidRDefault="00603322" w:rsidP="00603322">
                <w:pPr>
                  <w:widowControl w:val="0"/>
                  <w:autoSpaceDE w:val="0"/>
                  <w:autoSpaceDN w:val="0"/>
                  <w:adjustRightInd w:val="0"/>
                </w:pPr>
              </w:p>
              <w:p w14:paraId="346570C0" w14:textId="77777777" w:rsidR="00603322" w:rsidRPr="00B50FA3" w:rsidRDefault="0096409D" w:rsidP="00603322">
                <w:pPr>
                  <w:widowControl w:val="0"/>
                  <w:autoSpaceDE w:val="0"/>
                  <w:autoSpaceDN w:val="0"/>
                  <w:adjustRightInd w:val="0"/>
                  <w:jc w:val="both"/>
                </w:pPr>
                <w:r w:rsidRPr="00B50FA3">
                  <w:t>действующ___ как законный представитель (</w:t>
                </w:r>
                <w:r w:rsidRPr="00B50FA3">
                  <w:rPr>
                    <w:b/>
                    <w:i/>
                    <w:u w:val="single"/>
                  </w:rPr>
                  <w:t>мать/отец</w:t>
                </w:r>
                <w:r w:rsidRPr="00B50FA3">
                  <w:t xml:space="preserve">) своего/ей малолетнего сына/дочери </w:t>
                </w:r>
              </w:p>
              <w:p w14:paraId="346570C1" w14:textId="77777777" w:rsidR="00603322" w:rsidRPr="00B50FA3" w:rsidRDefault="0096409D" w:rsidP="00603322">
                <w:pPr>
                  <w:widowControl w:val="0"/>
                  <w:autoSpaceDE w:val="0"/>
                  <w:autoSpaceDN w:val="0"/>
                  <w:adjustRightInd w:val="0"/>
                  <w:jc w:val="both"/>
                </w:pPr>
                <w:r w:rsidRPr="00B50FA3">
                  <w:rPr>
                    <w:b/>
                  </w:rPr>
                  <w:t>Граждан__ Российской Федерации _________________</w:t>
                </w:r>
              </w:p>
              <w:p w14:paraId="346570C2" w14:textId="77777777" w:rsidR="00603322" w:rsidRPr="00B50FA3" w:rsidRDefault="0096409D" w:rsidP="00603322">
                <w:pPr>
                  <w:widowControl w:val="0"/>
                  <w:autoSpaceDE w:val="0"/>
                  <w:autoSpaceDN w:val="0"/>
                  <w:adjustRightInd w:val="0"/>
                  <w:ind w:right="179"/>
                  <w:jc w:val="both"/>
                </w:pPr>
                <w:r w:rsidRPr="00B50FA3">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346570C3" w14:textId="77777777" w:rsidR="00603322" w:rsidRPr="00B50FA3" w:rsidRDefault="0096409D" w:rsidP="00603322">
                <w:pPr>
                  <w:widowControl w:val="0"/>
                  <w:autoSpaceDE w:val="0"/>
                  <w:autoSpaceDN w:val="0"/>
                  <w:adjustRightInd w:val="0"/>
                  <w:ind w:right="179" w:hanging="23"/>
                  <w:jc w:val="both"/>
                </w:pPr>
                <w:r w:rsidRPr="00B50FA3">
                  <w:t>зарегистрированн___ по адресу: _______________</w:t>
                </w:r>
              </w:p>
              <w:p w14:paraId="346570C4" w14:textId="77777777" w:rsidR="00603322" w:rsidRPr="00B50FA3" w:rsidRDefault="0096409D" w:rsidP="00603322">
                <w:r w:rsidRPr="00B50FA3">
                  <w:t>Контактный телефон: __________________</w:t>
                </w:r>
              </w:p>
              <w:p w14:paraId="346570C5" w14:textId="77777777" w:rsidR="00603322" w:rsidRPr="00B50FA3" w:rsidRDefault="0096409D" w:rsidP="00603322">
                <w:r w:rsidRPr="00B50FA3">
                  <w:t>Мобильный телефон: __________________</w:t>
                </w:r>
              </w:p>
              <w:p w14:paraId="346570C6" w14:textId="77777777" w:rsidR="00603322" w:rsidRPr="00B50FA3" w:rsidRDefault="0096409D" w:rsidP="00603322">
                <w:pPr>
                  <w:jc w:val="both"/>
                </w:pPr>
                <w:r w:rsidRPr="00B50FA3">
                  <w:t>Электронный адрес: __________________</w:t>
                </w:r>
              </w:p>
              <w:p w14:paraId="346570C7" w14:textId="77777777" w:rsidR="00603322" w:rsidRPr="00B50FA3" w:rsidRDefault="0096409D" w:rsidP="00603322">
                <w:pPr>
                  <w:jc w:val="both"/>
                </w:pPr>
                <w:r w:rsidRPr="00B50FA3">
                  <w:t>__________________________ /_____________</w:t>
                </w:r>
              </w:p>
              <w:p w14:paraId="346570C8" w14:textId="77777777" w:rsidR="00603322" w:rsidRPr="00B50FA3" w:rsidRDefault="0096409D" w:rsidP="00603322">
                <w:pPr>
                  <w:jc w:val="both"/>
                  <w:rPr>
                    <w:vertAlign w:val="subscript"/>
                  </w:rPr>
                </w:pPr>
                <w:r w:rsidRPr="00B50FA3">
                  <w:rPr>
                    <w:vertAlign w:val="subscript"/>
                  </w:rPr>
                  <w:t xml:space="preserve">                                             (подпись)</w:t>
                </w:r>
              </w:p>
            </w:tc>
          </w:tr>
        </w:tbl>
        <w:p w14:paraId="346570CA" w14:textId="77777777" w:rsidR="00603322" w:rsidRPr="00B50FA3" w:rsidRDefault="003E103B" w:rsidP="00603322">
          <w:pPr>
            <w:tabs>
              <w:tab w:val="left" w:pos="851"/>
            </w:tabs>
            <w:autoSpaceDE w:val="0"/>
            <w:ind w:firstLine="567"/>
            <w:rPr>
              <w:b/>
              <w:i/>
            </w:rPr>
          </w:pPr>
        </w:p>
      </w:sdtContent>
    </w:sdt>
    <w:sdt>
      <w:sdtPr>
        <w:rPr>
          <w:b/>
          <w:i/>
        </w:rPr>
        <w:id w:val="-201167730"/>
        <w:placeholder>
          <w:docPart w:val="1E48632A12AC41FC8FC1E72B928E0124"/>
        </w:placeholder>
      </w:sdtPr>
      <w:sdtEndPr>
        <w:rPr>
          <w:b w:val="0"/>
          <w:i w:val="0"/>
          <w:vertAlign w:val="subscript"/>
        </w:rPr>
      </w:sdtEndPr>
      <w:sdtContent>
        <w:p w14:paraId="346570CB" w14:textId="77777777" w:rsidR="00603322" w:rsidRPr="00B50FA3" w:rsidRDefault="0096409D" w:rsidP="00603322">
          <w:pPr>
            <w:tabs>
              <w:tab w:val="left" w:pos="851"/>
            </w:tabs>
            <w:autoSpaceDE w:val="0"/>
            <w:ind w:firstLine="567"/>
            <w:rPr>
              <w:b/>
              <w:color w:val="FF0000"/>
            </w:rPr>
          </w:pPr>
          <w:r w:rsidRPr="00B50FA3">
            <w:rPr>
              <w:b/>
              <w:i/>
              <w:color w:val="FF0000"/>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2874D2" w14:paraId="346570F4" w14:textId="77777777" w:rsidTr="00603322">
            <w:tc>
              <w:tcPr>
                <w:tcW w:w="4682" w:type="dxa"/>
              </w:tcPr>
              <w:p w14:paraId="346570CC" w14:textId="77777777" w:rsidR="00603322" w:rsidRPr="00B50FA3" w:rsidRDefault="0096409D" w:rsidP="00603322">
                <w:pPr>
                  <w:rPr>
                    <w:b/>
                  </w:rPr>
                </w:pPr>
                <w:r w:rsidRPr="00B50FA3">
                  <w:rPr>
                    <w:b/>
                  </w:rPr>
                  <w:t>Застройщик:</w:t>
                </w:r>
              </w:p>
              <w:p w14:paraId="346570CD" w14:textId="77777777" w:rsidR="00603322" w:rsidRPr="00B50FA3" w:rsidRDefault="00603322" w:rsidP="00603322">
                <w:pPr>
                  <w:pStyle w:val="a3"/>
                  <w:ind w:right="27" w:firstLine="0"/>
                  <w:rPr>
                    <w:b/>
                    <w:sz w:val="24"/>
                  </w:rPr>
                </w:pPr>
              </w:p>
              <w:p w14:paraId="346570CE" w14:textId="77777777" w:rsidR="00603322" w:rsidRPr="00B50FA3" w:rsidRDefault="0096409D" w:rsidP="00603322">
                <w:pPr>
                  <w:rPr>
                    <w:b/>
                  </w:rPr>
                </w:pPr>
                <w:r w:rsidRPr="00B50FA3">
                  <w:rPr>
                    <w:b/>
                  </w:rPr>
                  <w:t xml:space="preserve">Общество с ограниченной ответственностью </w:t>
                </w:r>
              </w:p>
              <w:p w14:paraId="346570CF" w14:textId="77777777" w:rsidR="00603322" w:rsidRPr="00B50FA3" w:rsidRDefault="0096409D" w:rsidP="00603322">
                <w:pPr>
                  <w:rPr>
                    <w:b/>
                  </w:rPr>
                </w:pPr>
                <w:r w:rsidRPr="00B50FA3">
                  <w:rPr>
                    <w:b/>
                  </w:rPr>
                  <w:t>«Специализированный застройщик «Дубининская 59»</w:t>
                </w:r>
              </w:p>
              <w:p w14:paraId="346570D0" w14:textId="77777777" w:rsidR="00603322" w:rsidRPr="00B50FA3" w:rsidRDefault="0096409D" w:rsidP="00603322">
                <w:r w:rsidRPr="00B50FA3">
                  <w:t>Адрес (место нахождения): 115054, г. Москва, Валовая ул, д.35, этаж 6, пом. 12</w:t>
                </w:r>
              </w:p>
              <w:p w14:paraId="346570D1" w14:textId="77777777" w:rsidR="00603322" w:rsidRPr="00B50FA3" w:rsidRDefault="0096409D" w:rsidP="00603322">
                <w:pPr>
                  <w:rPr>
                    <w:rFonts w:eastAsia="Calibri"/>
                  </w:rPr>
                </w:pPr>
                <w:r w:rsidRPr="00B50FA3">
                  <w:lastRenderedPageBreak/>
                  <w:t>Почтовый адрес: 115054, г. Москва, Валовая ул, д.35, этаж 6, пом. 12</w:t>
                </w:r>
              </w:p>
              <w:p w14:paraId="346570D2" w14:textId="77777777" w:rsidR="00603322" w:rsidRPr="00B50FA3" w:rsidRDefault="0096409D" w:rsidP="00603322">
                <w:r w:rsidRPr="00B50FA3">
                  <w:t>ОГРН 1187746708380</w:t>
                </w:r>
              </w:p>
              <w:p w14:paraId="346570D3" w14:textId="77777777" w:rsidR="00603322" w:rsidRPr="00B50FA3" w:rsidRDefault="0096409D" w:rsidP="00603322">
                <w:r w:rsidRPr="00B50FA3">
                  <w:t>ИНН / КПП</w:t>
                </w:r>
                <w:r w:rsidRPr="00B50FA3">
                  <w:tab/>
                  <w:t>9705121762/770501001</w:t>
                </w:r>
              </w:p>
              <w:p w14:paraId="346570D4" w14:textId="77777777" w:rsidR="00603322" w:rsidRPr="00B50FA3" w:rsidRDefault="0096409D" w:rsidP="00603322">
                <w:r w:rsidRPr="00B50FA3">
                  <w:t>Р/с  40702810300020098472</w:t>
                </w:r>
              </w:p>
              <w:p w14:paraId="346570D5" w14:textId="77777777" w:rsidR="00603322" w:rsidRPr="00B50FA3" w:rsidRDefault="0096409D" w:rsidP="00603322">
                <w:r w:rsidRPr="00B50FA3">
                  <w:t>в ПАО Сбербанк</w:t>
                </w:r>
              </w:p>
              <w:p w14:paraId="346570D6" w14:textId="77777777" w:rsidR="00603322" w:rsidRPr="00B50FA3" w:rsidRDefault="0096409D" w:rsidP="00603322">
                <w:r w:rsidRPr="00B50FA3">
                  <w:t>к/с 30101810400000000225</w:t>
                </w:r>
              </w:p>
              <w:p w14:paraId="346570D7" w14:textId="77777777" w:rsidR="00603322" w:rsidRPr="00B50FA3" w:rsidRDefault="0096409D" w:rsidP="00603322">
                <w:r w:rsidRPr="00B50FA3">
                  <w:t>БИК 044525225</w:t>
                </w:r>
              </w:p>
              <w:p w14:paraId="346570D8" w14:textId="77777777" w:rsidR="00603322" w:rsidRPr="00B50FA3" w:rsidRDefault="00603322" w:rsidP="00603322"/>
              <w:p w14:paraId="346570D9" w14:textId="77777777" w:rsidR="00603322" w:rsidRPr="00B50FA3" w:rsidRDefault="00603322" w:rsidP="00603322">
                <w:pPr>
                  <w:pStyle w:val="a3"/>
                  <w:ind w:right="27" w:firstLine="0"/>
                  <w:rPr>
                    <w:sz w:val="24"/>
                  </w:rPr>
                </w:pPr>
              </w:p>
              <w:p w14:paraId="346570DA" w14:textId="77777777" w:rsidR="00603322" w:rsidRPr="00B50FA3" w:rsidRDefault="0096409D" w:rsidP="00603322">
                <w:pPr>
                  <w:pStyle w:val="a3"/>
                  <w:ind w:right="27" w:firstLine="0"/>
                  <w:jc w:val="both"/>
                  <w:rPr>
                    <w:sz w:val="24"/>
                  </w:rPr>
                </w:pPr>
                <w:r w:rsidRPr="00B50FA3">
                  <w:rPr>
                    <w:sz w:val="24"/>
                  </w:rPr>
                  <w:t xml:space="preserve">Представитель по доверенности </w:t>
                </w:r>
                <w:r w:rsidRPr="00B50FA3">
                  <w:rPr>
                    <w:sz w:val="24"/>
                  </w:rPr>
                  <w:tab/>
                </w:r>
              </w:p>
              <w:p w14:paraId="346570DB" w14:textId="77777777" w:rsidR="00603322" w:rsidRPr="00B50FA3" w:rsidRDefault="00603322" w:rsidP="00603322"/>
              <w:p w14:paraId="346570DC" w14:textId="77777777" w:rsidR="00603322" w:rsidRPr="00B50FA3" w:rsidRDefault="00603322" w:rsidP="00603322"/>
              <w:p w14:paraId="346570DD" w14:textId="77777777" w:rsidR="00603322" w:rsidRPr="00B50FA3" w:rsidRDefault="0096409D" w:rsidP="00603322">
                <w:r w:rsidRPr="00B50FA3">
                  <w:t xml:space="preserve">____________________/ Ю.М. Агафонова </w:t>
                </w:r>
              </w:p>
              <w:p w14:paraId="346570DE" w14:textId="77777777" w:rsidR="00603322" w:rsidRPr="00B50FA3" w:rsidRDefault="0096409D" w:rsidP="00603322">
                <w:pPr>
                  <w:autoSpaceDE w:val="0"/>
                  <w:autoSpaceDN w:val="0"/>
                  <w:adjustRightInd w:val="0"/>
                  <w:rPr>
                    <w:vertAlign w:val="subscript"/>
                  </w:rPr>
                </w:pPr>
                <w:r w:rsidRPr="00B50FA3">
                  <w:rPr>
                    <w:vertAlign w:val="superscript"/>
                  </w:rPr>
                  <w:t>(подпись, м.п.)</w:t>
                </w:r>
              </w:p>
            </w:tc>
            <w:tc>
              <w:tcPr>
                <w:tcW w:w="4957" w:type="dxa"/>
              </w:tcPr>
              <w:p w14:paraId="346570DF" w14:textId="77777777" w:rsidR="00603322" w:rsidRPr="00B50FA3" w:rsidRDefault="0096409D" w:rsidP="00603322">
                <w:pPr>
                  <w:rPr>
                    <w:b/>
                    <w:caps/>
                  </w:rPr>
                </w:pPr>
                <w:r w:rsidRPr="00B50FA3">
                  <w:rPr>
                    <w:b/>
                  </w:rPr>
                  <w:lastRenderedPageBreak/>
                  <w:t>Участник</w:t>
                </w:r>
                <w:r w:rsidRPr="00B50FA3">
                  <w:rPr>
                    <w:b/>
                    <w:caps/>
                  </w:rPr>
                  <w:t>:</w:t>
                </w:r>
              </w:p>
              <w:p w14:paraId="346570E0" w14:textId="77777777" w:rsidR="00603322" w:rsidRPr="00B50FA3" w:rsidRDefault="00603322" w:rsidP="00603322">
                <w:pPr>
                  <w:rPr>
                    <w:b/>
                  </w:rPr>
                </w:pPr>
              </w:p>
              <w:p w14:paraId="346570E1" w14:textId="77777777" w:rsidR="00603322" w:rsidRPr="00B50FA3" w:rsidRDefault="0096409D" w:rsidP="00603322">
                <w:pPr>
                  <w:rPr>
                    <w:b/>
                  </w:rPr>
                </w:pPr>
                <w:r w:rsidRPr="00B50FA3">
                  <w:rPr>
                    <w:b/>
                  </w:rPr>
                  <w:t xml:space="preserve">Гражданин Российской Федерации </w:t>
                </w:r>
              </w:p>
              <w:p w14:paraId="346570E2" w14:textId="77777777" w:rsidR="00603322" w:rsidRPr="00B50FA3" w:rsidRDefault="0096409D" w:rsidP="00603322">
                <w:r w:rsidRPr="00B50FA3">
                  <w:t>__________________________________, ______________________________________,</w:t>
                </w:r>
              </w:p>
              <w:p w14:paraId="346570E3" w14:textId="77777777" w:rsidR="00603322" w:rsidRPr="00B50FA3" w:rsidRDefault="0096409D" w:rsidP="00603322">
                <w:r w:rsidRPr="00B50FA3">
                  <w:t xml:space="preserve">__________ года рождения, место рождения: ______________, пол: ________,  </w:t>
                </w:r>
              </w:p>
              <w:p w14:paraId="346570E4" w14:textId="77777777" w:rsidR="00603322" w:rsidRPr="00B50FA3" w:rsidRDefault="0096409D" w:rsidP="00603322">
                <w:r w:rsidRPr="00B50FA3">
                  <w:t>СНИЛС________________________,</w:t>
                </w:r>
              </w:p>
              <w:p w14:paraId="346570E5" w14:textId="77777777" w:rsidR="00603322" w:rsidRPr="00B50FA3" w:rsidRDefault="0096409D" w:rsidP="00603322">
                <w:r w:rsidRPr="00B50FA3">
                  <w:lastRenderedPageBreak/>
                  <w:t xml:space="preserve">паспорт _________, выдан __________ _________ года, код подразделения ________________, </w:t>
                </w:r>
              </w:p>
              <w:p w14:paraId="346570E6" w14:textId="77777777" w:rsidR="00603322" w:rsidRPr="00B50FA3" w:rsidRDefault="0096409D" w:rsidP="00603322">
                <w:r w:rsidRPr="00B50FA3">
                  <w:t>зарегистрирован_ по адресу: ___________________________________</w:t>
                </w:r>
              </w:p>
              <w:p w14:paraId="346570E7" w14:textId="77777777" w:rsidR="00603322" w:rsidRPr="00B50FA3" w:rsidRDefault="0096409D" w:rsidP="00603322">
                <w:pPr>
                  <w:rPr>
                    <w:b/>
                  </w:rPr>
                </w:pPr>
                <w:r w:rsidRPr="00B50FA3">
                  <w:t xml:space="preserve">действующий с согласия </w:t>
                </w:r>
                <w:r w:rsidRPr="00B50FA3">
                  <w:rPr>
                    <w:i/>
                  </w:rPr>
                  <w:t>своей матери/своего отца ФИО матери</w:t>
                </w:r>
                <w:r w:rsidRPr="00B50FA3">
                  <w:rPr>
                    <w:b/>
                    <w:i/>
                  </w:rPr>
                  <w:t>____________________</w:t>
                </w:r>
              </w:p>
              <w:p w14:paraId="346570E8" w14:textId="77777777" w:rsidR="00603322" w:rsidRPr="00B50FA3" w:rsidRDefault="0096409D" w:rsidP="00603322">
                <w:r w:rsidRPr="00B50FA3">
                  <w:t>Контактный телефон: __________________</w:t>
                </w:r>
              </w:p>
              <w:p w14:paraId="346570E9" w14:textId="77777777" w:rsidR="00603322" w:rsidRPr="00B50FA3" w:rsidRDefault="0096409D" w:rsidP="00603322">
                <w:r w:rsidRPr="00B50FA3">
                  <w:t>Мобильный телефон: __________________</w:t>
                </w:r>
              </w:p>
              <w:p w14:paraId="346570EA" w14:textId="77777777" w:rsidR="00603322" w:rsidRPr="00B50FA3" w:rsidRDefault="0096409D" w:rsidP="00603322">
                <w:r w:rsidRPr="00B50FA3">
                  <w:t>Электронный адрес: ___________________</w:t>
                </w:r>
              </w:p>
              <w:p w14:paraId="346570EB" w14:textId="77777777" w:rsidR="00603322" w:rsidRPr="00B50FA3" w:rsidRDefault="00603322" w:rsidP="00603322">
                <w:pPr>
                  <w:rPr>
                    <w:b/>
                  </w:rPr>
                </w:pPr>
              </w:p>
              <w:p w14:paraId="346570EC" w14:textId="77777777" w:rsidR="00603322" w:rsidRPr="00B50FA3" w:rsidRDefault="00603322" w:rsidP="00603322">
                <w:pPr>
                  <w:rPr>
                    <w:b/>
                  </w:rPr>
                </w:pPr>
              </w:p>
              <w:p w14:paraId="346570ED" w14:textId="77777777" w:rsidR="00603322" w:rsidRPr="00B50FA3" w:rsidRDefault="0096409D" w:rsidP="00603322">
                <w:pPr>
                  <w:rPr>
                    <w:b/>
                  </w:rPr>
                </w:pPr>
                <w:r w:rsidRPr="00B50FA3">
                  <w:rPr>
                    <w:b/>
                  </w:rPr>
                  <w:t xml:space="preserve">______________________/ _________ </w:t>
                </w:r>
              </w:p>
              <w:p w14:paraId="346570EE" w14:textId="77777777" w:rsidR="00603322" w:rsidRPr="00B50FA3" w:rsidRDefault="0096409D" w:rsidP="00603322">
                <w:pPr>
                  <w:rPr>
                    <w:vertAlign w:val="superscript"/>
                  </w:rPr>
                </w:pPr>
                <w:r w:rsidRPr="00B50FA3">
                  <w:rPr>
                    <w:vertAlign w:val="superscript"/>
                  </w:rPr>
                  <w:t xml:space="preserve">                                  (подпись)          </w:t>
                </w:r>
              </w:p>
              <w:p w14:paraId="346570EF" w14:textId="77777777" w:rsidR="00603322" w:rsidRPr="00B50FA3" w:rsidRDefault="0096409D" w:rsidP="00603322">
                <w:pPr>
                  <w:rPr>
                    <w:b/>
                    <w:i/>
                    <w:lang w:val="en-US"/>
                  </w:rPr>
                </w:pPr>
                <w:r w:rsidRPr="00B50FA3">
                  <w:rPr>
                    <w:b/>
                    <w:i/>
                  </w:rPr>
                  <w:t>Согласен</w:t>
                </w:r>
                <w:r w:rsidRPr="00B50FA3">
                  <w:rPr>
                    <w:b/>
                    <w:i/>
                    <w:lang w:val="en-US"/>
                  </w:rPr>
                  <w:t>:</w:t>
                </w:r>
              </w:p>
              <w:p w14:paraId="346570F0" w14:textId="77777777" w:rsidR="00603322" w:rsidRPr="00B50FA3" w:rsidRDefault="00603322" w:rsidP="00603322">
                <w:pPr>
                  <w:rPr>
                    <w:i/>
                    <w:lang w:val="en-US"/>
                  </w:rPr>
                </w:pPr>
              </w:p>
              <w:p w14:paraId="346570F1" w14:textId="77777777" w:rsidR="00603322" w:rsidRPr="00B50FA3" w:rsidRDefault="0096409D" w:rsidP="00603322">
                <w:pPr>
                  <w:rPr>
                    <w:b/>
                  </w:rPr>
                </w:pPr>
                <w:r w:rsidRPr="00B50FA3">
                  <w:rPr>
                    <w:b/>
                  </w:rPr>
                  <w:t xml:space="preserve">______________________/ _________ </w:t>
                </w:r>
              </w:p>
              <w:p w14:paraId="346570F2" w14:textId="77777777" w:rsidR="00603322" w:rsidRPr="00B50FA3" w:rsidRDefault="0096409D" w:rsidP="00603322">
                <w:pPr>
                  <w:rPr>
                    <w:vertAlign w:val="superscript"/>
                  </w:rPr>
                </w:pPr>
                <w:r w:rsidRPr="00B50FA3">
                  <w:rPr>
                    <w:vertAlign w:val="superscript"/>
                  </w:rPr>
                  <w:t xml:space="preserve">                                  (подпись)          </w:t>
                </w:r>
              </w:p>
              <w:p w14:paraId="346570F3" w14:textId="77777777" w:rsidR="00603322" w:rsidRPr="00FA4CF5" w:rsidRDefault="003E103B" w:rsidP="00603322">
                <w:pPr>
                  <w:jc w:val="both"/>
                  <w:rPr>
                    <w:vertAlign w:val="subscript"/>
                  </w:rPr>
                </w:pPr>
              </w:p>
            </w:tc>
          </w:tr>
        </w:tbl>
      </w:sdtContent>
    </w:sdt>
    <w:p w14:paraId="346570F5" w14:textId="77777777" w:rsidR="00603322" w:rsidRPr="00FA4CF5" w:rsidRDefault="00603322" w:rsidP="00603322">
      <w:pPr>
        <w:tabs>
          <w:tab w:val="left" w:pos="705"/>
          <w:tab w:val="left" w:pos="1110"/>
        </w:tabs>
        <w:rPr>
          <w:b/>
        </w:rPr>
      </w:pPr>
    </w:p>
    <w:p w14:paraId="346570F6" w14:textId="77777777" w:rsidR="00603322" w:rsidRPr="00D92015" w:rsidRDefault="0096409D" w:rsidP="00603322">
      <w:pPr>
        <w:jc w:val="right"/>
        <w:rPr>
          <w:b/>
        </w:rPr>
      </w:pPr>
      <w:r w:rsidRPr="00D92015">
        <w:br w:type="page"/>
      </w:r>
      <w:r w:rsidRPr="00D92015">
        <w:rPr>
          <w:b/>
        </w:rPr>
        <w:lastRenderedPageBreak/>
        <w:t xml:space="preserve">                    </w:t>
      </w:r>
    </w:p>
    <w:p w14:paraId="346570F7" w14:textId="77777777" w:rsidR="00603322" w:rsidRPr="00FA4CF5" w:rsidRDefault="0096409D" w:rsidP="00603322">
      <w:pPr>
        <w:jc w:val="right"/>
      </w:pPr>
      <w:r w:rsidRPr="00FA4CF5">
        <w:t>Приложение № 1</w:t>
      </w:r>
    </w:p>
    <w:p w14:paraId="346570F8" w14:textId="77777777" w:rsidR="00603322" w:rsidRPr="00FA4CF5" w:rsidRDefault="0096409D" w:rsidP="00603322">
      <w:pPr>
        <w:jc w:val="right"/>
        <w:outlineLvl w:val="5"/>
      </w:pPr>
      <w:r w:rsidRPr="00FA4CF5">
        <w:t xml:space="preserve">к Договору участия в долевом строительстве </w:t>
      </w:r>
    </w:p>
    <w:p w14:paraId="346570F9" w14:textId="77777777" w:rsidR="00603322" w:rsidRPr="00D92015" w:rsidRDefault="0096409D" w:rsidP="00603322">
      <w:pPr>
        <w:jc w:val="right"/>
        <w:rPr>
          <w:b/>
        </w:rPr>
      </w:pPr>
      <w:r w:rsidRPr="00D92015">
        <w:t xml:space="preserve">от </w:t>
      </w:r>
      <w:sdt>
        <w:sdtPr>
          <w:rPr>
            <w:lang w:val="en-US"/>
          </w:rPr>
          <w:id w:val="1223104631"/>
          <w:placeholder>
            <w:docPart w:val="16EAA22ECA894E7F93858800FDAFE7B4"/>
          </w:placeholder>
        </w:sdtPr>
        <w:sdtEndPr/>
        <w:sdtContent>
          <w:r w:rsidRPr="00D92015">
            <w:t>Договор. Дата</w:t>
          </w:r>
        </w:sdtContent>
      </w:sdt>
      <w:r w:rsidRPr="00D92015">
        <w:t xml:space="preserve"> № </w:t>
      </w:r>
      <w:sdt>
        <w:sdtPr>
          <w:rPr>
            <w:rFonts w:eastAsia="Arial Unicode MS"/>
            <w:bdr w:val="nil"/>
            <w:lang w:val="en-US"/>
          </w:rPr>
          <w:id w:val="540101900"/>
          <w:placeholder>
            <w:docPart w:val="2C412B20D73C477CA6E42B817A7FC426"/>
          </w:placeholder>
        </w:sdtPr>
        <w:sdtEndPr/>
        <w:sdtContent>
          <w:r w:rsidRPr="00D92015">
            <w:rPr>
              <w:rFonts w:eastAsia="Arial Unicode MS"/>
              <w:bdr w:val="nil"/>
            </w:rPr>
            <w:t>Договор. Номер</w:t>
          </w:r>
        </w:sdtContent>
      </w:sdt>
      <w:r w:rsidRPr="00D92015">
        <w:t xml:space="preserve"> </w:t>
      </w:r>
    </w:p>
    <w:p w14:paraId="346570FA" w14:textId="77777777" w:rsidR="00603322" w:rsidRPr="00D92015" w:rsidRDefault="00603322" w:rsidP="00603322">
      <w:pPr>
        <w:jc w:val="right"/>
        <w:rPr>
          <w:b/>
        </w:rPr>
      </w:pPr>
    </w:p>
    <w:p w14:paraId="346570FB" w14:textId="77777777" w:rsidR="00603322" w:rsidRPr="008C0122" w:rsidRDefault="0096409D" w:rsidP="00603322">
      <w:pPr>
        <w:jc w:val="center"/>
        <w:rPr>
          <w:b/>
        </w:rPr>
      </w:pPr>
      <w:r w:rsidRPr="008C0122">
        <w:rPr>
          <w:b/>
        </w:rPr>
        <w:t>Основные характеристики Здания</w:t>
      </w:r>
    </w:p>
    <w:p w14:paraId="346570FC" w14:textId="77777777" w:rsidR="00603322" w:rsidRPr="008C0122" w:rsidRDefault="00603322" w:rsidP="00603322"/>
    <w:p w14:paraId="346570FD" w14:textId="77777777" w:rsidR="00603322" w:rsidRPr="008C0122" w:rsidRDefault="0096409D" w:rsidP="00603322">
      <w:pPr>
        <w:ind w:firstLine="709"/>
        <w:jc w:val="both"/>
      </w:pPr>
      <w:r w:rsidRPr="008C0122">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346570FE" w14:textId="77777777" w:rsidR="00603322" w:rsidRDefault="00603322" w:rsidP="00603322">
      <w:pPr>
        <w:ind w:firstLine="709"/>
        <w:jc w:val="center"/>
        <w:rPr>
          <w:b/>
        </w:rPr>
      </w:pPr>
    </w:p>
    <w:p w14:paraId="346570FF" w14:textId="77777777" w:rsidR="00603322" w:rsidRPr="008C0122" w:rsidRDefault="0096409D" w:rsidP="00603322">
      <w:pPr>
        <w:ind w:firstLine="709"/>
        <w:jc w:val="center"/>
        <w:rPr>
          <w:b/>
        </w:rPr>
      </w:pPr>
      <w:r>
        <w:rPr>
          <w:b/>
        </w:rPr>
        <w:t>Корпус 6</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02"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00"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01" w14:textId="77777777" w:rsidR="00603322" w:rsidRPr="008C0122" w:rsidRDefault="0096409D" w:rsidP="00603322">
            <w:pPr>
              <w:spacing w:line="252" w:lineRule="auto"/>
            </w:pPr>
            <w:r w:rsidRPr="008C0122">
              <w:t>многоквартирный дом</w:t>
            </w:r>
          </w:p>
        </w:tc>
      </w:tr>
      <w:tr w:rsidR="002874D2" w14:paraId="3465710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3"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4" w14:textId="77777777" w:rsidR="00603322" w:rsidRPr="008C0122" w:rsidRDefault="0096409D" w:rsidP="00603322">
            <w:pPr>
              <w:spacing w:line="252" w:lineRule="auto"/>
              <w:jc w:val="both"/>
            </w:pPr>
            <w:r w:rsidRPr="008C0122">
              <w:t>жилое</w:t>
            </w:r>
          </w:p>
        </w:tc>
      </w:tr>
      <w:tr w:rsidR="002874D2" w14:paraId="34657108"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6"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7" w14:textId="77777777" w:rsidR="00603322" w:rsidRPr="008C0122" w:rsidRDefault="0096409D" w:rsidP="00603322">
            <w:pPr>
              <w:autoSpaceDE w:val="0"/>
              <w:autoSpaceDN w:val="0"/>
              <w:spacing w:line="252" w:lineRule="auto"/>
            </w:pPr>
            <w:r w:rsidRPr="008C0122">
              <w:t>минимальное количество этажей в объекте – 1</w:t>
            </w:r>
          </w:p>
        </w:tc>
      </w:tr>
      <w:tr w:rsidR="002874D2" w14:paraId="3465710B"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09"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A" w14:textId="77777777" w:rsidR="00603322" w:rsidRPr="008C0122" w:rsidRDefault="0096409D" w:rsidP="00603322">
            <w:pPr>
              <w:autoSpaceDE w:val="0"/>
              <w:autoSpaceDN w:val="0"/>
              <w:spacing w:line="252" w:lineRule="auto"/>
            </w:pPr>
            <w:r w:rsidRPr="008C0122">
              <w:t>максимальное количество этажей в объекте – 2</w:t>
            </w:r>
            <w:r>
              <w:t>7</w:t>
            </w:r>
          </w:p>
        </w:tc>
      </w:tr>
      <w:tr w:rsidR="002874D2" w14:paraId="3465710E"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C"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0D" w14:textId="77777777" w:rsidR="00603322" w:rsidRPr="008C0122" w:rsidRDefault="0096409D" w:rsidP="00603322">
            <w:pPr>
              <w:spacing w:line="252" w:lineRule="auto"/>
            </w:pPr>
            <w:r>
              <w:t>11960,5</w:t>
            </w:r>
          </w:p>
        </w:tc>
      </w:tr>
      <w:tr w:rsidR="002874D2" w14:paraId="34657111"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0F"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0"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14"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12"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3"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17"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5"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6" w14:textId="77777777" w:rsidR="00603322" w:rsidRPr="008C0122" w:rsidRDefault="0096409D" w:rsidP="00603322">
            <w:pPr>
              <w:spacing w:line="252" w:lineRule="auto"/>
            </w:pPr>
            <w:r w:rsidRPr="008C0122">
              <w:t>С+</w:t>
            </w:r>
          </w:p>
        </w:tc>
      </w:tr>
      <w:tr w:rsidR="002874D2" w14:paraId="3465711A"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18"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19" w14:textId="77777777" w:rsidR="00603322" w:rsidRPr="008C0122" w:rsidRDefault="0096409D" w:rsidP="00603322">
            <w:pPr>
              <w:spacing w:line="252" w:lineRule="auto"/>
            </w:pPr>
            <w:r w:rsidRPr="008C0122">
              <w:t>5 и менее баллов</w:t>
            </w:r>
          </w:p>
        </w:tc>
      </w:tr>
    </w:tbl>
    <w:p w14:paraId="3465711B" w14:textId="77777777" w:rsidR="00603322" w:rsidRPr="008C0122" w:rsidRDefault="00603322" w:rsidP="00603322">
      <w:pPr>
        <w:rPr>
          <w:b/>
        </w:rPr>
      </w:pPr>
    </w:p>
    <w:p w14:paraId="3465711C" w14:textId="77777777" w:rsidR="00603322" w:rsidRPr="008C0122" w:rsidRDefault="0096409D" w:rsidP="00603322">
      <w:pPr>
        <w:ind w:firstLine="709"/>
        <w:jc w:val="center"/>
        <w:rPr>
          <w:b/>
        </w:rPr>
      </w:pPr>
      <w:r>
        <w:rPr>
          <w:b/>
        </w:rPr>
        <w:t>Корпус 7</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1F"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1D"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1E" w14:textId="77777777" w:rsidR="00603322" w:rsidRPr="008C0122" w:rsidRDefault="0096409D" w:rsidP="00603322">
            <w:pPr>
              <w:spacing w:line="252" w:lineRule="auto"/>
            </w:pPr>
            <w:r w:rsidRPr="008C0122">
              <w:t>многоквартирный дом</w:t>
            </w:r>
          </w:p>
        </w:tc>
      </w:tr>
      <w:tr w:rsidR="002874D2" w14:paraId="3465712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0"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1" w14:textId="77777777" w:rsidR="00603322" w:rsidRPr="008C0122" w:rsidRDefault="0096409D" w:rsidP="00603322">
            <w:pPr>
              <w:spacing w:line="252" w:lineRule="auto"/>
              <w:jc w:val="both"/>
            </w:pPr>
            <w:r w:rsidRPr="008C0122">
              <w:t>жилое</w:t>
            </w:r>
          </w:p>
        </w:tc>
      </w:tr>
      <w:tr w:rsidR="002874D2" w14:paraId="34657125"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3"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4" w14:textId="77777777" w:rsidR="00603322" w:rsidRPr="008C0122" w:rsidRDefault="0096409D" w:rsidP="00603322">
            <w:pPr>
              <w:autoSpaceDE w:val="0"/>
              <w:autoSpaceDN w:val="0"/>
              <w:spacing w:line="252" w:lineRule="auto"/>
            </w:pPr>
            <w:r w:rsidRPr="008C0122">
              <w:t xml:space="preserve">минимальное количество этажей в объекте – </w:t>
            </w:r>
            <w:r>
              <w:t>42</w:t>
            </w:r>
          </w:p>
        </w:tc>
      </w:tr>
      <w:tr w:rsidR="002874D2" w14:paraId="34657128"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26"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7" w14:textId="77777777" w:rsidR="00603322" w:rsidRPr="008C0122" w:rsidRDefault="0096409D" w:rsidP="00603322">
            <w:pPr>
              <w:autoSpaceDE w:val="0"/>
              <w:autoSpaceDN w:val="0"/>
              <w:spacing w:line="252" w:lineRule="auto"/>
            </w:pPr>
            <w:r w:rsidRPr="008C0122">
              <w:t xml:space="preserve">максимальное количество этажей в объекте – </w:t>
            </w:r>
            <w:r>
              <w:t>42</w:t>
            </w:r>
          </w:p>
        </w:tc>
      </w:tr>
      <w:tr w:rsidR="002874D2" w14:paraId="3465712B"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9"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A" w14:textId="77777777" w:rsidR="00603322" w:rsidRPr="008C0122" w:rsidRDefault="0096409D" w:rsidP="00603322">
            <w:pPr>
              <w:spacing w:line="252" w:lineRule="auto"/>
            </w:pPr>
            <w:r>
              <w:t>18594,3</w:t>
            </w:r>
          </w:p>
        </w:tc>
      </w:tr>
      <w:tr w:rsidR="002874D2" w14:paraId="3465712E"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2C"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2D"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31"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2F"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0"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34"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2"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3" w14:textId="77777777" w:rsidR="00603322" w:rsidRPr="008C0122" w:rsidRDefault="0096409D" w:rsidP="00603322">
            <w:pPr>
              <w:spacing w:line="252" w:lineRule="auto"/>
            </w:pPr>
            <w:r w:rsidRPr="008C0122">
              <w:t>С+</w:t>
            </w:r>
          </w:p>
        </w:tc>
      </w:tr>
      <w:tr w:rsidR="002874D2" w14:paraId="34657137"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5"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6" w14:textId="77777777" w:rsidR="00603322" w:rsidRPr="008C0122" w:rsidRDefault="0096409D" w:rsidP="00603322">
            <w:pPr>
              <w:spacing w:line="252" w:lineRule="auto"/>
            </w:pPr>
            <w:r w:rsidRPr="008C0122">
              <w:t>5 и менее баллов</w:t>
            </w:r>
          </w:p>
        </w:tc>
      </w:tr>
    </w:tbl>
    <w:p w14:paraId="34657138" w14:textId="77777777" w:rsidR="00603322" w:rsidRPr="008C0122" w:rsidRDefault="00603322" w:rsidP="00603322">
      <w:pPr>
        <w:rPr>
          <w:b/>
        </w:rPr>
      </w:pPr>
    </w:p>
    <w:p w14:paraId="34657139" w14:textId="77777777" w:rsidR="00603322" w:rsidRPr="008C0122" w:rsidRDefault="0096409D" w:rsidP="00603322">
      <w:pPr>
        <w:ind w:firstLine="709"/>
        <w:jc w:val="center"/>
        <w:rPr>
          <w:b/>
        </w:rPr>
      </w:pPr>
      <w:r>
        <w:rPr>
          <w:b/>
        </w:rPr>
        <w:t>Корпус 8</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3C"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3A"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3B" w14:textId="77777777" w:rsidR="00603322" w:rsidRPr="008C0122" w:rsidRDefault="0096409D" w:rsidP="00603322">
            <w:pPr>
              <w:spacing w:line="252" w:lineRule="auto"/>
            </w:pPr>
            <w:r w:rsidRPr="008C0122">
              <w:t>многоквартирный дом</w:t>
            </w:r>
          </w:p>
        </w:tc>
      </w:tr>
      <w:tr w:rsidR="002874D2" w14:paraId="3465713F"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3D"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3E" w14:textId="77777777" w:rsidR="00603322" w:rsidRPr="008C0122" w:rsidRDefault="0096409D" w:rsidP="00603322">
            <w:pPr>
              <w:spacing w:line="252" w:lineRule="auto"/>
              <w:jc w:val="both"/>
            </w:pPr>
            <w:r w:rsidRPr="008C0122">
              <w:t>жилое</w:t>
            </w:r>
          </w:p>
        </w:tc>
      </w:tr>
      <w:tr w:rsidR="002874D2" w14:paraId="34657142"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0"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1" w14:textId="77777777" w:rsidR="00603322" w:rsidRPr="008C0122" w:rsidRDefault="0096409D" w:rsidP="00603322">
            <w:pPr>
              <w:autoSpaceDE w:val="0"/>
              <w:autoSpaceDN w:val="0"/>
              <w:spacing w:line="252" w:lineRule="auto"/>
            </w:pPr>
            <w:r w:rsidRPr="008C0122">
              <w:t>минимальное количество этажей в объекте – 1</w:t>
            </w:r>
          </w:p>
        </w:tc>
      </w:tr>
      <w:tr w:rsidR="002874D2" w14:paraId="34657145"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43"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4" w14:textId="77777777" w:rsidR="00603322" w:rsidRPr="008C0122" w:rsidRDefault="0096409D" w:rsidP="00603322">
            <w:pPr>
              <w:autoSpaceDE w:val="0"/>
              <w:autoSpaceDN w:val="0"/>
              <w:spacing w:line="252" w:lineRule="auto"/>
            </w:pPr>
            <w:r w:rsidRPr="008C0122">
              <w:t xml:space="preserve">максимальное количество этажей в объекте – </w:t>
            </w:r>
            <w:r>
              <w:t>33</w:t>
            </w:r>
          </w:p>
        </w:tc>
      </w:tr>
      <w:tr w:rsidR="002874D2" w14:paraId="34657148"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6"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7" w14:textId="77777777" w:rsidR="00603322" w:rsidRPr="008C0122" w:rsidRDefault="0096409D" w:rsidP="00603322">
            <w:pPr>
              <w:spacing w:line="252" w:lineRule="auto"/>
            </w:pPr>
            <w:r>
              <w:t>15958,2</w:t>
            </w:r>
          </w:p>
        </w:tc>
      </w:tr>
      <w:tr w:rsidR="002874D2" w14:paraId="3465714B"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9" w14:textId="77777777" w:rsidR="00603322" w:rsidRPr="008C0122" w:rsidRDefault="0096409D" w:rsidP="00603322">
            <w:pPr>
              <w:spacing w:line="252" w:lineRule="auto"/>
              <w:jc w:val="both"/>
            </w:pPr>
            <w:r w:rsidRPr="008C0122">
              <w:lastRenderedPageBreak/>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A"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4E"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4C"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4D"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51"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4F"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0" w14:textId="77777777" w:rsidR="00603322" w:rsidRPr="008C0122" w:rsidRDefault="0096409D" w:rsidP="00603322">
            <w:pPr>
              <w:spacing w:line="252" w:lineRule="auto"/>
            </w:pPr>
            <w:r w:rsidRPr="008C0122">
              <w:t>С+</w:t>
            </w:r>
          </w:p>
        </w:tc>
      </w:tr>
      <w:tr w:rsidR="002874D2" w14:paraId="34657154"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2"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3" w14:textId="77777777" w:rsidR="00603322" w:rsidRPr="008C0122" w:rsidRDefault="0096409D" w:rsidP="00603322">
            <w:pPr>
              <w:spacing w:line="252" w:lineRule="auto"/>
            </w:pPr>
            <w:r w:rsidRPr="008C0122">
              <w:t>5 и менее баллов</w:t>
            </w:r>
          </w:p>
        </w:tc>
      </w:tr>
    </w:tbl>
    <w:p w14:paraId="34657155" w14:textId="77777777" w:rsidR="00603322" w:rsidRPr="008C0122" w:rsidRDefault="00603322" w:rsidP="00603322">
      <w:pPr>
        <w:rPr>
          <w:b/>
        </w:rPr>
      </w:pPr>
    </w:p>
    <w:p w14:paraId="34657156" w14:textId="77777777" w:rsidR="00603322" w:rsidRPr="008C0122" w:rsidRDefault="0096409D" w:rsidP="00603322">
      <w:pPr>
        <w:ind w:firstLine="709"/>
        <w:jc w:val="center"/>
        <w:rPr>
          <w:b/>
        </w:rPr>
      </w:pPr>
      <w:r>
        <w:rPr>
          <w:b/>
        </w:rPr>
        <w:t>Корпус 9</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59"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57"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58" w14:textId="77777777" w:rsidR="00603322" w:rsidRPr="008C0122" w:rsidRDefault="0096409D" w:rsidP="00603322">
            <w:pPr>
              <w:spacing w:line="252" w:lineRule="auto"/>
            </w:pPr>
            <w:r w:rsidRPr="008C0122">
              <w:t>многоквартирный дом</w:t>
            </w:r>
          </w:p>
        </w:tc>
      </w:tr>
      <w:tr w:rsidR="002874D2" w14:paraId="3465715C"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A"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B" w14:textId="77777777" w:rsidR="00603322" w:rsidRPr="008C0122" w:rsidRDefault="0096409D" w:rsidP="00603322">
            <w:pPr>
              <w:spacing w:line="252" w:lineRule="auto"/>
              <w:jc w:val="both"/>
            </w:pPr>
            <w:r w:rsidRPr="008C0122">
              <w:t>жилое</w:t>
            </w:r>
          </w:p>
        </w:tc>
      </w:tr>
      <w:tr w:rsidR="002874D2" w14:paraId="3465715F"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5D"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5E" w14:textId="77777777" w:rsidR="00603322" w:rsidRPr="008C0122" w:rsidRDefault="0096409D" w:rsidP="00603322">
            <w:pPr>
              <w:autoSpaceDE w:val="0"/>
              <w:autoSpaceDN w:val="0"/>
              <w:spacing w:line="252" w:lineRule="auto"/>
            </w:pPr>
            <w:r w:rsidRPr="008C0122">
              <w:t>минимальное количество этажей в объекте – 1</w:t>
            </w:r>
          </w:p>
        </w:tc>
      </w:tr>
      <w:tr w:rsidR="002874D2" w14:paraId="34657162"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60"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1" w14:textId="77777777" w:rsidR="00603322" w:rsidRPr="008C0122" w:rsidRDefault="0096409D" w:rsidP="00603322">
            <w:pPr>
              <w:autoSpaceDE w:val="0"/>
              <w:autoSpaceDN w:val="0"/>
              <w:spacing w:line="252" w:lineRule="auto"/>
            </w:pPr>
            <w:r w:rsidRPr="008C0122">
              <w:t>максимальное количество этажей в объекте – 28</w:t>
            </w:r>
          </w:p>
        </w:tc>
      </w:tr>
      <w:tr w:rsidR="002874D2" w14:paraId="34657165"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3"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4" w14:textId="77777777" w:rsidR="00603322" w:rsidRPr="008C0122" w:rsidRDefault="0096409D" w:rsidP="00603322">
            <w:pPr>
              <w:spacing w:line="252" w:lineRule="auto"/>
            </w:pPr>
            <w:r>
              <w:t>11765</w:t>
            </w:r>
          </w:p>
        </w:tc>
      </w:tr>
      <w:tr w:rsidR="002874D2" w14:paraId="34657168"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6"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7"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6B"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69"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A"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6E"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C"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6D" w14:textId="77777777" w:rsidR="00603322" w:rsidRPr="008C0122" w:rsidRDefault="0096409D" w:rsidP="00603322">
            <w:pPr>
              <w:spacing w:line="252" w:lineRule="auto"/>
            </w:pPr>
            <w:r w:rsidRPr="008C0122">
              <w:t>С+</w:t>
            </w:r>
          </w:p>
        </w:tc>
      </w:tr>
      <w:tr w:rsidR="002874D2" w14:paraId="34657171"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6F"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0" w14:textId="77777777" w:rsidR="00603322" w:rsidRPr="008C0122" w:rsidRDefault="0096409D" w:rsidP="00603322">
            <w:pPr>
              <w:spacing w:line="252" w:lineRule="auto"/>
            </w:pPr>
            <w:r w:rsidRPr="008C0122">
              <w:t>5 и менее баллов</w:t>
            </w:r>
          </w:p>
        </w:tc>
      </w:tr>
    </w:tbl>
    <w:p w14:paraId="34657172" w14:textId="77777777" w:rsidR="00603322" w:rsidRDefault="00603322" w:rsidP="00603322">
      <w:pPr>
        <w:rPr>
          <w:b/>
        </w:rPr>
      </w:pPr>
    </w:p>
    <w:p w14:paraId="34657173" w14:textId="77777777" w:rsidR="00603322" w:rsidRPr="008C0122" w:rsidRDefault="0096409D" w:rsidP="00603322">
      <w:pPr>
        <w:ind w:firstLine="709"/>
        <w:jc w:val="center"/>
        <w:rPr>
          <w:b/>
        </w:rPr>
      </w:pPr>
      <w:r>
        <w:rPr>
          <w:b/>
        </w:rPr>
        <w:t>Подземная автостоянка</w:t>
      </w:r>
    </w:p>
    <w:tbl>
      <w:tblPr>
        <w:tblW w:w="10338" w:type="dxa"/>
        <w:tblCellMar>
          <w:left w:w="0" w:type="dxa"/>
          <w:right w:w="0" w:type="dxa"/>
        </w:tblCellMar>
        <w:tblLook w:val="04A0" w:firstRow="1" w:lastRow="0" w:firstColumn="1" w:lastColumn="0" w:noHBand="0" w:noVBand="1"/>
      </w:tblPr>
      <w:tblGrid>
        <w:gridCol w:w="2687"/>
        <w:gridCol w:w="7651"/>
      </w:tblGrid>
      <w:tr w:rsidR="002874D2" w14:paraId="34657176" w14:textId="77777777" w:rsidTr="00603322">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57174" w14:textId="77777777" w:rsidR="00603322" w:rsidRPr="008C0122" w:rsidRDefault="0096409D" w:rsidP="00603322">
            <w:pPr>
              <w:spacing w:line="252" w:lineRule="auto"/>
            </w:pPr>
            <w:r w:rsidRPr="008C0122">
              <w:t>Вид</w:t>
            </w:r>
          </w:p>
        </w:tc>
        <w:tc>
          <w:tcPr>
            <w:tcW w:w="7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57175" w14:textId="77777777" w:rsidR="00603322" w:rsidRPr="008C0122" w:rsidRDefault="0096409D" w:rsidP="00603322">
            <w:pPr>
              <w:spacing w:line="252" w:lineRule="auto"/>
            </w:pPr>
            <w:r>
              <w:t>нежилое здание</w:t>
            </w:r>
          </w:p>
        </w:tc>
      </w:tr>
      <w:tr w:rsidR="002874D2" w14:paraId="34657179"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7" w14:textId="77777777" w:rsidR="00603322" w:rsidRPr="008C0122" w:rsidRDefault="0096409D" w:rsidP="00603322">
            <w:pPr>
              <w:spacing w:line="252" w:lineRule="auto"/>
            </w:pPr>
            <w:r w:rsidRPr="008C0122">
              <w:t>Назначение</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8" w14:textId="77777777" w:rsidR="00603322" w:rsidRPr="008C0122" w:rsidRDefault="0096409D" w:rsidP="00603322">
            <w:pPr>
              <w:spacing w:line="252" w:lineRule="auto"/>
              <w:jc w:val="both"/>
            </w:pPr>
            <w:r>
              <w:t>не</w:t>
            </w:r>
            <w:r w:rsidRPr="008C0122">
              <w:t>жилое</w:t>
            </w:r>
          </w:p>
        </w:tc>
      </w:tr>
      <w:tr w:rsidR="002874D2" w14:paraId="3465717C" w14:textId="77777777" w:rsidTr="00603322">
        <w:trPr>
          <w:trHeight w:val="311"/>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7A" w14:textId="77777777" w:rsidR="00603322" w:rsidRPr="008C0122" w:rsidRDefault="0096409D" w:rsidP="00603322">
            <w:pPr>
              <w:spacing w:line="252" w:lineRule="auto"/>
              <w:jc w:val="both"/>
            </w:pPr>
            <w:r w:rsidRPr="008C0122">
              <w:t xml:space="preserve">Этажность </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B" w14:textId="77777777" w:rsidR="00603322" w:rsidRPr="008C0122" w:rsidRDefault="0096409D" w:rsidP="00603322">
            <w:pPr>
              <w:autoSpaceDE w:val="0"/>
              <w:autoSpaceDN w:val="0"/>
              <w:spacing w:line="252" w:lineRule="auto"/>
            </w:pPr>
            <w:r w:rsidRPr="008C0122">
              <w:t xml:space="preserve">минимальное количество этажей в объекте – </w:t>
            </w:r>
            <w:r>
              <w:t>1</w:t>
            </w:r>
          </w:p>
        </w:tc>
      </w:tr>
      <w:tr w:rsidR="002874D2" w14:paraId="3465717F" w14:textId="77777777" w:rsidTr="00603322">
        <w:tc>
          <w:tcPr>
            <w:tcW w:w="0" w:type="auto"/>
            <w:vMerge/>
            <w:tcBorders>
              <w:top w:val="nil"/>
              <w:left w:val="single" w:sz="8" w:space="0" w:color="auto"/>
              <w:bottom w:val="single" w:sz="8" w:space="0" w:color="auto"/>
              <w:right w:val="single" w:sz="8" w:space="0" w:color="auto"/>
            </w:tcBorders>
            <w:vAlign w:val="center"/>
            <w:hideMark/>
          </w:tcPr>
          <w:p w14:paraId="3465717D"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7E" w14:textId="77777777" w:rsidR="00603322" w:rsidRPr="008C0122" w:rsidRDefault="0096409D" w:rsidP="00603322">
            <w:pPr>
              <w:autoSpaceDE w:val="0"/>
              <w:autoSpaceDN w:val="0"/>
              <w:spacing w:line="252" w:lineRule="auto"/>
            </w:pPr>
            <w:r w:rsidRPr="008C0122">
              <w:t xml:space="preserve">максимальное количество этажей в объекте – </w:t>
            </w:r>
            <w:r>
              <w:t>1</w:t>
            </w:r>
          </w:p>
        </w:tc>
      </w:tr>
      <w:tr w:rsidR="002874D2" w14:paraId="34657182" w14:textId="77777777" w:rsidTr="00603322">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0" w14:textId="77777777" w:rsidR="00603322" w:rsidRPr="008C0122" w:rsidRDefault="0096409D" w:rsidP="00603322">
            <w:pPr>
              <w:spacing w:line="252" w:lineRule="auto"/>
            </w:pPr>
            <w:r w:rsidRPr="008C0122">
              <w:t>Общая площадь (проектная), кв. м</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1" w14:textId="77777777" w:rsidR="00603322" w:rsidRPr="008C0122" w:rsidRDefault="0096409D" w:rsidP="00603322">
            <w:pPr>
              <w:spacing w:line="252" w:lineRule="auto"/>
            </w:pPr>
            <w:r>
              <w:t>15650</w:t>
            </w:r>
          </w:p>
        </w:tc>
      </w:tr>
      <w:tr w:rsidR="002874D2" w14:paraId="34657185" w14:textId="77777777" w:rsidTr="00603322">
        <w:trPr>
          <w:trHeight w:val="274"/>
        </w:trPr>
        <w:tc>
          <w:tcPr>
            <w:tcW w:w="26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3" w14:textId="77777777" w:rsidR="00603322" w:rsidRPr="008C0122" w:rsidRDefault="0096409D" w:rsidP="00603322">
            <w:pPr>
              <w:spacing w:line="252" w:lineRule="auto"/>
              <w:jc w:val="both"/>
            </w:pPr>
            <w:r w:rsidRPr="008C0122">
              <w:t>Материал наружных стен и поэтажных перекрытий</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4" w14:textId="77777777" w:rsidR="00603322" w:rsidRPr="008C0122" w:rsidRDefault="0096409D" w:rsidP="00603322">
            <w:pPr>
              <w:spacing w:before="100" w:beforeAutospacing="1" w:after="100" w:afterAutospacing="1" w:line="252" w:lineRule="auto"/>
            </w:pPr>
            <w:r w:rsidRPr="008C0122">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tc>
      </w:tr>
      <w:tr w:rsidR="002874D2" w14:paraId="34657188" w14:textId="77777777" w:rsidTr="00603322">
        <w:trPr>
          <w:trHeight w:val="309"/>
        </w:trPr>
        <w:tc>
          <w:tcPr>
            <w:tcW w:w="0" w:type="auto"/>
            <w:vMerge/>
            <w:tcBorders>
              <w:top w:val="nil"/>
              <w:left w:val="single" w:sz="8" w:space="0" w:color="auto"/>
              <w:bottom w:val="single" w:sz="8" w:space="0" w:color="auto"/>
              <w:right w:val="single" w:sz="8" w:space="0" w:color="auto"/>
            </w:tcBorders>
            <w:vAlign w:val="center"/>
            <w:hideMark/>
          </w:tcPr>
          <w:p w14:paraId="34657186" w14:textId="77777777" w:rsidR="00603322" w:rsidRPr="008C0122" w:rsidRDefault="00603322" w:rsidP="00603322">
            <w:pPr>
              <w:rPr>
                <w:rFonts w:eastAsiaTheme="minorHAnsi"/>
              </w:rPr>
            </w:pP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7" w14:textId="77777777" w:rsidR="00603322" w:rsidRPr="008C0122" w:rsidRDefault="0096409D" w:rsidP="00603322">
            <w:pPr>
              <w:spacing w:before="100" w:beforeAutospacing="1" w:after="100" w:afterAutospacing="1" w:line="252" w:lineRule="auto"/>
            </w:pPr>
            <w:r w:rsidRPr="008C0122">
              <w:t>материал перекрытий – мо​нолит​ные железо​бетон​ные</w:t>
            </w:r>
          </w:p>
        </w:tc>
      </w:tr>
      <w:tr w:rsidR="002874D2" w14:paraId="3465718B" w14:textId="77777777" w:rsidTr="00603322">
        <w:trPr>
          <w:trHeight w:val="309"/>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9" w14:textId="77777777" w:rsidR="00603322" w:rsidRPr="008C0122" w:rsidRDefault="0096409D" w:rsidP="00603322">
            <w:pPr>
              <w:spacing w:line="252" w:lineRule="auto"/>
              <w:jc w:val="both"/>
            </w:pPr>
            <w:r w:rsidRPr="008C0122">
              <w:t>Класс энергоэффективности</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A" w14:textId="77777777" w:rsidR="00603322" w:rsidRPr="008C0122" w:rsidRDefault="0096409D" w:rsidP="00603322">
            <w:pPr>
              <w:spacing w:line="252" w:lineRule="auto"/>
            </w:pPr>
            <w:r w:rsidRPr="008C0122">
              <w:t>С+</w:t>
            </w:r>
          </w:p>
        </w:tc>
      </w:tr>
      <w:tr w:rsidR="002874D2" w14:paraId="3465718E" w14:textId="77777777" w:rsidTr="00603322">
        <w:trPr>
          <w:trHeight w:val="231"/>
        </w:trPr>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718C" w14:textId="77777777" w:rsidR="00603322" w:rsidRPr="008C0122" w:rsidRDefault="0096409D" w:rsidP="00603322">
            <w:pPr>
              <w:spacing w:line="252" w:lineRule="auto"/>
              <w:jc w:val="both"/>
            </w:pPr>
            <w:r w:rsidRPr="008C0122">
              <w:t>Сейсмостойкость</w:t>
            </w:r>
          </w:p>
        </w:tc>
        <w:tc>
          <w:tcPr>
            <w:tcW w:w="7651" w:type="dxa"/>
            <w:tcBorders>
              <w:top w:val="nil"/>
              <w:left w:val="nil"/>
              <w:bottom w:val="single" w:sz="8" w:space="0" w:color="auto"/>
              <w:right w:val="single" w:sz="8" w:space="0" w:color="auto"/>
            </w:tcBorders>
            <w:tcMar>
              <w:top w:w="0" w:type="dxa"/>
              <w:left w:w="108" w:type="dxa"/>
              <w:bottom w:w="0" w:type="dxa"/>
              <w:right w:w="108" w:type="dxa"/>
            </w:tcMar>
            <w:hideMark/>
          </w:tcPr>
          <w:p w14:paraId="3465718D" w14:textId="77777777" w:rsidR="00603322" w:rsidRPr="008C0122" w:rsidRDefault="0096409D" w:rsidP="00603322">
            <w:pPr>
              <w:spacing w:line="252" w:lineRule="auto"/>
            </w:pPr>
            <w:r w:rsidRPr="008C0122">
              <w:t>5 и менее баллов</w:t>
            </w:r>
          </w:p>
        </w:tc>
      </w:tr>
    </w:tbl>
    <w:p w14:paraId="3465718F" w14:textId="77777777" w:rsidR="00603322" w:rsidRDefault="00603322" w:rsidP="00603322">
      <w:pPr>
        <w:jc w:val="center"/>
        <w:rPr>
          <w:b/>
        </w:rPr>
      </w:pPr>
    </w:p>
    <w:p w14:paraId="34657190" w14:textId="77777777" w:rsidR="00603322" w:rsidRPr="008C0122" w:rsidRDefault="00603322" w:rsidP="00603322">
      <w:pPr>
        <w:jc w:val="center"/>
        <w:rPr>
          <w:b/>
        </w:rPr>
      </w:pPr>
    </w:p>
    <w:p w14:paraId="34657191" w14:textId="77777777" w:rsidR="00603322" w:rsidRPr="008C0122" w:rsidRDefault="00603322" w:rsidP="00603322">
      <w:pPr>
        <w:rPr>
          <w:rFonts w:ascii="Calibri" w:eastAsiaTheme="minorHAnsi" w:hAnsi="Calibri"/>
        </w:rPr>
      </w:pPr>
    </w:p>
    <w:p w14:paraId="34657192" w14:textId="77777777" w:rsidR="00603322" w:rsidRPr="00572682" w:rsidRDefault="00603322" w:rsidP="00603322">
      <w:pPr>
        <w:ind w:firstLine="708"/>
        <w:rPr>
          <w:b/>
        </w:rPr>
      </w:pPr>
    </w:p>
    <w:p w14:paraId="34657193" w14:textId="77777777" w:rsidR="00603322" w:rsidRPr="00572682" w:rsidRDefault="0096409D" w:rsidP="00603322">
      <w:pPr>
        <w:jc w:val="center"/>
        <w:rPr>
          <w:w w:val="1"/>
          <w:bdr w:val="none" w:sz="0" w:space="0" w:color="auto" w:frame="1"/>
          <w:shd w:val="clear" w:color="auto" w:fill="000000"/>
        </w:rPr>
      </w:pPr>
      <w:r w:rsidRPr="00572682">
        <w:rPr>
          <w:b/>
        </w:rPr>
        <w:t>Подписи Сторон:</w:t>
      </w:r>
    </w:p>
    <w:p w14:paraId="34657194" w14:textId="77777777" w:rsidR="00603322" w:rsidRPr="00FA4CF5" w:rsidRDefault="00603322" w:rsidP="00603322">
      <w:pPr>
        <w:rPr>
          <w:b/>
          <w:i/>
        </w:rPr>
      </w:pPr>
    </w:p>
    <w:sdt>
      <w:sdtPr>
        <w:rPr>
          <w:b/>
          <w:i/>
          <w:highlight w:val="yellow"/>
        </w:rPr>
        <w:id w:val="1842805196"/>
        <w:placeholder>
          <w:docPart w:val="1E48632A12AC41FC8FC1E72B928E0124"/>
        </w:placeholder>
      </w:sdtPr>
      <w:sdtEndPr>
        <w:rPr>
          <w:b w:val="0"/>
          <w:i w:val="0"/>
          <w:highlight w:val="none"/>
          <w:vertAlign w:val="superscript"/>
          <w:lang w:eastAsia="en-US"/>
        </w:rPr>
      </w:sdtEndPr>
      <w:sdtContent>
        <w:p w14:paraId="34657195" w14:textId="77777777" w:rsidR="00603322" w:rsidRPr="00D840B9" w:rsidRDefault="0096409D" w:rsidP="00603322">
          <w:pPr>
            <w:rPr>
              <w:b/>
              <w:i/>
              <w:color w:val="FF0000"/>
            </w:rPr>
          </w:pPr>
          <w:r w:rsidRPr="00D840B9">
            <w:rPr>
              <w:b/>
              <w:i/>
              <w:color w:val="FF0000"/>
            </w:rPr>
            <w:t>Формулировка для 1-го участника долевого строительства</w:t>
          </w:r>
        </w:p>
        <w:p w14:paraId="34657196"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A8" w14:textId="77777777" w:rsidTr="00603322">
            <w:trPr>
              <w:trHeight w:val="669"/>
            </w:trPr>
            <w:tc>
              <w:tcPr>
                <w:tcW w:w="5144" w:type="dxa"/>
                <w:tcBorders>
                  <w:top w:val="nil"/>
                  <w:left w:val="nil"/>
                  <w:bottom w:val="nil"/>
                  <w:right w:val="nil"/>
                </w:tcBorders>
              </w:tcPr>
              <w:p w14:paraId="34657197" w14:textId="77777777" w:rsidR="00603322" w:rsidRPr="00D840B9" w:rsidRDefault="0096409D" w:rsidP="00603322">
                <w:pPr>
                  <w:spacing w:line="254" w:lineRule="auto"/>
                  <w:rPr>
                    <w:b/>
                  </w:rPr>
                </w:pPr>
                <w:bookmarkStart w:id="72" w:name="_Hlk1576749"/>
                <w:r w:rsidRPr="00D840B9">
                  <w:rPr>
                    <w:b/>
                  </w:rPr>
                  <w:t>Застройщик:</w:t>
                </w:r>
              </w:p>
              <w:p w14:paraId="34657198" w14:textId="77777777" w:rsidR="00603322" w:rsidRPr="00D840B9" w:rsidRDefault="0096409D" w:rsidP="00603322">
                <w:pPr>
                  <w:rPr>
                    <w:b/>
                  </w:rPr>
                </w:pPr>
                <w:r w:rsidRPr="00D840B9">
                  <w:rPr>
                    <w:b/>
                  </w:rPr>
                  <w:t xml:space="preserve">Общество с ограниченной ответственностью </w:t>
                </w:r>
              </w:p>
              <w:p w14:paraId="34657199" w14:textId="77777777" w:rsidR="00603322" w:rsidRPr="00D840B9" w:rsidRDefault="0096409D" w:rsidP="00603322">
                <w:pPr>
                  <w:rPr>
                    <w:b/>
                  </w:rPr>
                </w:pPr>
                <w:r w:rsidRPr="00D840B9">
                  <w:rPr>
                    <w:b/>
                  </w:rPr>
                  <w:t>«Специализированный застройщик «Дубининская 59»</w:t>
                </w:r>
              </w:p>
              <w:p w14:paraId="3465719A" w14:textId="77777777" w:rsidR="00603322" w:rsidRPr="00D840B9" w:rsidRDefault="0096409D" w:rsidP="00603322">
                <w:pPr>
                  <w:pStyle w:val="a3"/>
                  <w:ind w:right="27" w:firstLine="0"/>
                  <w:jc w:val="both"/>
                  <w:rPr>
                    <w:sz w:val="24"/>
                  </w:rPr>
                </w:pPr>
                <w:r w:rsidRPr="00D840B9">
                  <w:rPr>
                    <w:sz w:val="24"/>
                  </w:rPr>
                  <w:lastRenderedPageBreak/>
                  <w:t>Представитель по доверенности</w:t>
                </w:r>
                <w:r w:rsidRPr="00572682">
                  <w:rPr>
                    <w:sz w:val="24"/>
                  </w:rPr>
                  <w:t xml:space="preserve"> </w:t>
                </w:r>
                <w:r w:rsidRPr="00D840B9">
                  <w:rPr>
                    <w:sz w:val="24"/>
                  </w:rPr>
                  <w:tab/>
                </w:r>
              </w:p>
              <w:p w14:paraId="3465719B" w14:textId="77777777" w:rsidR="00603322" w:rsidRPr="00D840B9" w:rsidRDefault="00603322" w:rsidP="00603322"/>
              <w:p w14:paraId="3465719C" w14:textId="77777777" w:rsidR="00603322" w:rsidRPr="00D840B9" w:rsidRDefault="00603322" w:rsidP="00603322"/>
              <w:p w14:paraId="3465719D" w14:textId="77777777" w:rsidR="00603322" w:rsidRPr="00D840B9" w:rsidRDefault="0096409D" w:rsidP="00603322">
                <w:r w:rsidRPr="00D840B9">
                  <w:t xml:space="preserve">____________________/ Ю.М. Агафонова </w:t>
                </w:r>
              </w:p>
              <w:p w14:paraId="3465719E"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9F" w14:textId="77777777" w:rsidR="00603322" w:rsidRPr="00D840B9" w:rsidRDefault="0096409D" w:rsidP="00603322">
                <w:pPr>
                  <w:spacing w:line="254" w:lineRule="auto"/>
                  <w:ind w:left="-227" w:firstLine="227"/>
                  <w:rPr>
                    <w:b/>
                  </w:rPr>
                </w:pPr>
                <w:r w:rsidRPr="00D840B9">
                  <w:rPr>
                    <w:b/>
                  </w:rPr>
                  <w:lastRenderedPageBreak/>
                  <w:t>Участник:</w:t>
                </w:r>
              </w:p>
              <w:sdt>
                <w:sdtPr>
                  <w:rPr>
                    <w:rFonts w:eastAsia="Arial Unicode MS"/>
                    <w:bdr w:val="nil"/>
                  </w:rPr>
                  <w:id w:val="102311624"/>
                  <w:placeholder>
                    <w:docPart w:val="F2B179CEC6F04337B8469B4F75A040FE"/>
                  </w:placeholder>
                </w:sdtPr>
                <w:sdtEndPr/>
                <w:sdtContent>
                  <w:p w14:paraId="346571A0" w14:textId="77777777" w:rsidR="00603322" w:rsidRPr="008C0122" w:rsidRDefault="0096409D" w:rsidP="00603322">
                    <w:pPr>
                      <w:tabs>
                        <w:tab w:val="left" w:pos="284"/>
                      </w:tabs>
                      <w:rPr>
                        <w:rFonts w:eastAsia="Arial Unicode MS"/>
                        <w:bdr w:val="nil"/>
                      </w:rPr>
                    </w:pPr>
                    <w:r w:rsidRPr="008C0122">
                      <w:rPr>
                        <w:rFonts w:eastAsia="Arial Unicode MS"/>
                        <w:bdr w:val="nil"/>
                      </w:rPr>
                      <w:t>Сторона (Дебитор). ИмПадеж</w:t>
                    </w:r>
                  </w:p>
                </w:sdtContent>
              </w:sdt>
              <w:p w14:paraId="346571A1" w14:textId="77777777" w:rsidR="00603322" w:rsidRPr="00D840B9" w:rsidRDefault="00603322" w:rsidP="00603322">
                <w:pPr>
                  <w:keepNext/>
                  <w:autoSpaceDE w:val="0"/>
                  <w:autoSpaceDN w:val="0"/>
                  <w:adjustRightInd w:val="0"/>
                  <w:spacing w:line="254" w:lineRule="auto"/>
                  <w:rPr>
                    <w:b/>
                  </w:rPr>
                </w:pPr>
              </w:p>
              <w:p w14:paraId="346571A2" w14:textId="77777777" w:rsidR="00603322" w:rsidRPr="00D840B9" w:rsidRDefault="00603322" w:rsidP="00603322">
                <w:pPr>
                  <w:spacing w:line="254" w:lineRule="auto"/>
                  <w:jc w:val="both"/>
                </w:pPr>
              </w:p>
              <w:p w14:paraId="346571A3" w14:textId="77777777" w:rsidR="00603322" w:rsidRPr="00D840B9" w:rsidRDefault="00603322" w:rsidP="00603322">
                <w:pPr>
                  <w:spacing w:line="254" w:lineRule="auto"/>
                  <w:jc w:val="both"/>
                </w:pPr>
              </w:p>
              <w:p w14:paraId="346571A4" w14:textId="77777777" w:rsidR="00603322" w:rsidRPr="00D840B9" w:rsidRDefault="00603322" w:rsidP="00603322">
                <w:pPr>
                  <w:spacing w:line="254" w:lineRule="auto"/>
                  <w:jc w:val="both"/>
                </w:pPr>
              </w:p>
              <w:p w14:paraId="346571A5" w14:textId="77777777" w:rsidR="00603322" w:rsidRPr="00D840B9" w:rsidRDefault="00603322" w:rsidP="00603322">
                <w:pPr>
                  <w:spacing w:line="254" w:lineRule="auto"/>
                  <w:jc w:val="both"/>
                </w:pPr>
              </w:p>
              <w:p w14:paraId="346571A6" w14:textId="77777777" w:rsidR="00603322" w:rsidRPr="00D840B9" w:rsidRDefault="0096409D" w:rsidP="00603322">
                <w:pPr>
                  <w:spacing w:line="254" w:lineRule="auto"/>
                </w:pPr>
                <w:r w:rsidRPr="00D840B9">
                  <w:t xml:space="preserve">____________________ / </w:t>
                </w:r>
                <w:sdt>
                  <w:sdtPr>
                    <w:rPr>
                      <w:b/>
                      <w:bCs/>
                      <w:bdr w:val="none" w:sz="0" w:space="0" w:color="auto" w:frame="1"/>
                    </w:rPr>
                    <w:id w:val="-188296953"/>
                  </w:sdtPr>
                  <w:sdtEndPr/>
                  <w:sdtContent>
                    <w:r w:rsidRPr="008C0122">
                      <w:rPr>
                        <w:color w:val="000000"/>
                        <w:bdr w:val="none" w:sz="0" w:space="0" w:color="auto" w:frame="1"/>
                      </w:rPr>
                      <w:t>Сторона (Дебитор). ФИО (для подписи)</w:t>
                    </w:r>
                  </w:sdtContent>
                </w:sdt>
              </w:p>
              <w:p w14:paraId="346571A7" w14:textId="77777777" w:rsidR="00603322" w:rsidRPr="008C0122" w:rsidRDefault="0096409D" w:rsidP="00603322">
                <w:pPr>
                  <w:spacing w:line="254" w:lineRule="auto"/>
                  <w:jc w:val="both"/>
                  <w:rPr>
                    <w:vertAlign w:val="subscript"/>
                  </w:rPr>
                </w:pPr>
                <w:r w:rsidRPr="00D840B9">
                  <w:rPr>
                    <w:vertAlign w:val="superscript"/>
                  </w:rPr>
                  <w:t>(подпись)</w:t>
                </w:r>
              </w:p>
            </w:tc>
          </w:tr>
          <w:bookmarkEnd w:id="72"/>
        </w:tbl>
      </w:sdtContent>
    </w:sdt>
    <w:p w14:paraId="346571A9" w14:textId="77777777" w:rsidR="00603322" w:rsidRPr="00572682" w:rsidRDefault="00603322" w:rsidP="00603322"/>
    <w:sdt>
      <w:sdtPr>
        <w:rPr>
          <w:b/>
          <w:i/>
        </w:rPr>
        <w:id w:val="-1663313849"/>
        <w:placeholder>
          <w:docPart w:val="1E48632A12AC41FC8FC1E72B928E0124"/>
        </w:placeholder>
      </w:sdtPr>
      <w:sdtEndPr>
        <w:rPr>
          <w:b w:val="0"/>
          <w:i w:val="0"/>
          <w:vertAlign w:val="superscript"/>
          <w:lang w:eastAsia="en-US"/>
        </w:rPr>
      </w:sdtEndPr>
      <w:sdtContent>
        <w:p w14:paraId="346571AA" w14:textId="77777777" w:rsidR="00603322" w:rsidRPr="00D840B9" w:rsidRDefault="0096409D" w:rsidP="00603322">
          <w:pPr>
            <w:rPr>
              <w:b/>
              <w:i/>
              <w:color w:val="FF0000"/>
            </w:rPr>
          </w:pPr>
          <w:r w:rsidRPr="00D840B9">
            <w:rPr>
              <w:b/>
              <w:i/>
              <w:color w:val="FF0000"/>
            </w:rPr>
            <w:t>Формулировка для 2х участников долевого строительства</w:t>
          </w:r>
        </w:p>
        <w:p w14:paraId="346571AB"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BF" w14:textId="77777777" w:rsidTr="00603322">
            <w:trPr>
              <w:trHeight w:val="669"/>
            </w:trPr>
            <w:tc>
              <w:tcPr>
                <w:tcW w:w="5144" w:type="dxa"/>
                <w:tcBorders>
                  <w:top w:val="nil"/>
                  <w:left w:val="nil"/>
                  <w:bottom w:val="nil"/>
                  <w:right w:val="nil"/>
                </w:tcBorders>
              </w:tcPr>
              <w:p w14:paraId="346571AC" w14:textId="77777777" w:rsidR="00603322" w:rsidRPr="008C0122" w:rsidRDefault="0096409D" w:rsidP="00603322">
                <w:pPr>
                  <w:spacing w:line="254" w:lineRule="auto"/>
                  <w:rPr>
                    <w:b/>
                  </w:rPr>
                </w:pPr>
                <w:r w:rsidRPr="008C0122">
                  <w:rPr>
                    <w:b/>
                  </w:rPr>
                  <w:t>Застройщик:</w:t>
                </w:r>
              </w:p>
              <w:p w14:paraId="346571AD" w14:textId="77777777" w:rsidR="00603322" w:rsidRPr="00D840B9" w:rsidRDefault="0096409D" w:rsidP="00603322">
                <w:pPr>
                  <w:rPr>
                    <w:b/>
                  </w:rPr>
                </w:pPr>
                <w:r w:rsidRPr="00D840B9">
                  <w:rPr>
                    <w:b/>
                  </w:rPr>
                  <w:t xml:space="preserve">Общество с ограниченной ответственностью </w:t>
                </w:r>
              </w:p>
              <w:p w14:paraId="346571AE" w14:textId="77777777" w:rsidR="00603322" w:rsidRPr="00D840B9" w:rsidRDefault="0096409D" w:rsidP="00603322">
                <w:pPr>
                  <w:rPr>
                    <w:b/>
                  </w:rPr>
                </w:pPr>
                <w:r w:rsidRPr="00D840B9">
                  <w:rPr>
                    <w:b/>
                  </w:rPr>
                  <w:t>«Специализированный застройщик «Дубининская 59»</w:t>
                </w:r>
              </w:p>
              <w:p w14:paraId="346571AF" w14:textId="77777777" w:rsidR="00603322" w:rsidRPr="00D840B9" w:rsidRDefault="00603322" w:rsidP="00603322">
                <w:pPr>
                  <w:spacing w:line="254" w:lineRule="auto"/>
                </w:pPr>
              </w:p>
              <w:p w14:paraId="346571B0" w14:textId="77777777" w:rsidR="00603322" w:rsidRPr="00D840B9" w:rsidRDefault="00603322" w:rsidP="00603322">
                <w:pPr>
                  <w:spacing w:line="254" w:lineRule="auto"/>
                </w:pPr>
              </w:p>
              <w:p w14:paraId="346571B1"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B2" w14:textId="77777777" w:rsidR="00603322" w:rsidRPr="00D840B9" w:rsidRDefault="00603322" w:rsidP="00603322"/>
              <w:p w14:paraId="346571B3" w14:textId="77777777" w:rsidR="00603322" w:rsidRPr="00D840B9" w:rsidRDefault="00603322" w:rsidP="00603322"/>
              <w:p w14:paraId="346571B4" w14:textId="77777777" w:rsidR="00603322" w:rsidRPr="00D840B9" w:rsidRDefault="0096409D" w:rsidP="00603322">
                <w:r w:rsidRPr="00D840B9">
                  <w:t xml:space="preserve">____________________/ Ю.М. Агафонова </w:t>
                </w:r>
              </w:p>
              <w:p w14:paraId="346571B5" w14:textId="77777777" w:rsidR="00603322" w:rsidRPr="008C0122"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B6" w14:textId="77777777" w:rsidR="00603322" w:rsidRPr="00D840B9" w:rsidRDefault="0096409D" w:rsidP="00603322">
                <w:pPr>
                  <w:spacing w:line="254" w:lineRule="auto"/>
                  <w:ind w:left="-227" w:firstLine="227"/>
                  <w:rPr>
                    <w:b/>
                  </w:rPr>
                </w:pPr>
                <w:r w:rsidRPr="00D840B9">
                  <w:rPr>
                    <w:b/>
                  </w:rPr>
                  <w:t>Участник:</w:t>
                </w:r>
              </w:p>
              <w:sdt>
                <w:sdtPr>
                  <w:rPr>
                    <w:rFonts w:eastAsia="Arial Unicode MS"/>
                    <w:bdr w:val="nil"/>
                  </w:rPr>
                  <w:id w:val="-1331374465"/>
                  <w:placeholder>
                    <w:docPart w:val="4A8B35393F4645D68ABDB60FCA7333C6"/>
                  </w:placeholder>
                </w:sdtPr>
                <w:sdtEndPr/>
                <w:sdtContent>
                  <w:p w14:paraId="346571B7" w14:textId="77777777" w:rsidR="00603322" w:rsidRPr="008C0122" w:rsidRDefault="0096409D" w:rsidP="00603322">
                    <w:pPr>
                      <w:tabs>
                        <w:tab w:val="left" w:pos="284"/>
                      </w:tabs>
                      <w:rPr>
                        <w:rFonts w:eastAsia="Arial Unicode MS"/>
                        <w:bdr w:val="nil"/>
                      </w:rPr>
                    </w:pPr>
                    <w:r w:rsidRPr="008C0122">
                      <w:rPr>
                        <w:rFonts w:eastAsia="Arial Unicode MS"/>
                        <w:bdr w:val="nil"/>
                      </w:rPr>
                      <w:t>Сторона (Дебитор). ИмПадеж</w:t>
                    </w:r>
                  </w:p>
                </w:sdtContent>
              </w:sdt>
              <w:p w14:paraId="346571B8" w14:textId="77777777" w:rsidR="00603322" w:rsidRPr="00D840B9" w:rsidRDefault="00603322" w:rsidP="00603322">
                <w:pPr>
                  <w:keepNext/>
                  <w:autoSpaceDE w:val="0"/>
                  <w:autoSpaceDN w:val="0"/>
                  <w:adjustRightInd w:val="0"/>
                  <w:spacing w:line="254" w:lineRule="auto"/>
                  <w:rPr>
                    <w:b/>
                  </w:rPr>
                </w:pPr>
              </w:p>
              <w:p w14:paraId="346571B9" w14:textId="77777777" w:rsidR="00603322" w:rsidRPr="00D840B9" w:rsidRDefault="00603322" w:rsidP="00603322">
                <w:pPr>
                  <w:spacing w:line="254" w:lineRule="auto"/>
                  <w:jc w:val="both"/>
                </w:pPr>
              </w:p>
              <w:p w14:paraId="346571BA" w14:textId="77777777" w:rsidR="00603322" w:rsidRPr="00D840B9" w:rsidRDefault="00603322" w:rsidP="00603322">
                <w:pPr>
                  <w:spacing w:line="254" w:lineRule="auto"/>
                  <w:jc w:val="both"/>
                </w:pPr>
              </w:p>
              <w:p w14:paraId="346571BB" w14:textId="77777777" w:rsidR="00603322" w:rsidRPr="00D840B9" w:rsidRDefault="00603322" w:rsidP="00603322">
                <w:pPr>
                  <w:spacing w:line="254" w:lineRule="auto"/>
                  <w:jc w:val="both"/>
                </w:pPr>
              </w:p>
              <w:p w14:paraId="346571BC" w14:textId="77777777" w:rsidR="00603322" w:rsidRPr="00D840B9" w:rsidRDefault="00603322" w:rsidP="00603322">
                <w:pPr>
                  <w:spacing w:line="254" w:lineRule="auto"/>
                  <w:jc w:val="both"/>
                </w:pPr>
              </w:p>
              <w:p w14:paraId="346571BD" w14:textId="77777777" w:rsidR="00603322" w:rsidRPr="00D840B9" w:rsidRDefault="0096409D" w:rsidP="00603322">
                <w:pPr>
                  <w:spacing w:line="254" w:lineRule="auto"/>
                </w:pPr>
                <w:r w:rsidRPr="00D840B9">
                  <w:t xml:space="preserve">____________________ / </w:t>
                </w:r>
                <w:sdt>
                  <w:sdtPr>
                    <w:rPr>
                      <w:b/>
                      <w:bCs/>
                      <w:bdr w:val="none" w:sz="0" w:space="0" w:color="auto" w:frame="1"/>
                    </w:rPr>
                    <w:id w:val="1442261255"/>
                  </w:sdtPr>
                  <w:sdtEndPr/>
                  <w:sdtContent>
                    <w:r w:rsidRPr="008C0122">
                      <w:rPr>
                        <w:color w:val="000000"/>
                        <w:bdr w:val="none" w:sz="0" w:space="0" w:color="auto" w:frame="1"/>
                      </w:rPr>
                      <w:t>Сторона (Дебитор). ФИО (для подписи)</w:t>
                    </w:r>
                  </w:sdtContent>
                </w:sdt>
              </w:p>
              <w:p w14:paraId="346571BE" w14:textId="77777777" w:rsidR="00603322" w:rsidRPr="00D840B9" w:rsidRDefault="0096409D" w:rsidP="00603322">
                <w:pPr>
                  <w:spacing w:line="254" w:lineRule="auto"/>
                  <w:jc w:val="both"/>
                  <w:rPr>
                    <w:vertAlign w:val="subscript"/>
                  </w:rPr>
                </w:pPr>
                <w:r w:rsidRPr="00D840B9">
                  <w:rPr>
                    <w:vertAlign w:val="superscript"/>
                  </w:rPr>
                  <w:t>(подпись)</w:t>
                </w:r>
              </w:p>
            </w:tc>
          </w:tr>
          <w:tr w:rsidR="002874D2" w14:paraId="346571C7" w14:textId="77777777" w:rsidTr="00603322">
            <w:trPr>
              <w:trHeight w:val="669"/>
            </w:trPr>
            <w:tc>
              <w:tcPr>
                <w:tcW w:w="5144" w:type="dxa"/>
                <w:tcBorders>
                  <w:top w:val="nil"/>
                  <w:left w:val="nil"/>
                  <w:bottom w:val="nil"/>
                  <w:right w:val="nil"/>
                </w:tcBorders>
              </w:tcPr>
              <w:p w14:paraId="346571C0" w14:textId="77777777" w:rsidR="00603322" w:rsidRPr="00572682" w:rsidRDefault="00603322" w:rsidP="00603322">
                <w:pPr>
                  <w:spacing w:line="254" w:lineRule="auto"/>
                  <w:rPr>
                    <w:b/>
                  </w:rPr>
                </w:pPr>
              </w:p>
            </w:tc>
            <w:tc>
              <w:tcPr>
                <w:tcW w:w="4860" w:type="dxa"/>
                <w:tcBorders>
                  <w:top w:val="nil"/>
                  <w:left w:val="nil"/>
                  <w:bottom w:val="nil"/>
                  <w:right w:val="nil"/>
                </w:tcBorders>
              </w:tcPr>
              <w:p w14:paraId="346571C1" w14:textId="77777777" w:rsidR="00603322" w:rsidRPr="00D840B9" w:rsidRDefault="0096409D" w:rsidP="00603322">
                <w:pPr>
                  <w:spacing w:line="254" w:lineRule="auto"/>
                  <w:jc w:val="both"/>
                </w:pPr>
                <w:r w:rsidRPr="00D840B9">
                  <w:t>_____________</w:t>
                </w:r>
              </w:p>
              <w:p w14:paraId="346571C2" w14:textId="77777777" w:rsidR="00603322" w:rsidRPr="00D840B9" w:rsidRDefault="00603322" w:rsidP="00603322">
                <w:pPr>
                  <w:spacing w:line="254" w:lineRule="auto"/>
                  <w:jc w:val="both"/>
                </w:pPr>
              </w:p>
              <w:p w14:paraId="346571C3" w14:textId="77777777" w:rsidR="00603322" w:rsidRPr="00D840B9" w:rsidRDefault="00603322" w:rsidP="00603322">
                <w:pPr>
                  <w:spacing w:line="254" w:lineRule="auto"/>
                  <w:jc w:val="both"/>
                </w:pPr>
              </w:p>
              <w:p w14:paraId="346571C4" w14:textId="77777777" w:rsidR="00603322" w:rsidRPr="00D840B9" w:rsidRDefault="00603322" w:rsidP="00603322">
                <w:pPr>
                  <w:spacing w:line="254" w:lineRule="auto"/>
                  <w:jc w:val="both"/>
                </w:pPr>
              </w:p>
              <w:p w14:paraId="346571C5" w14:textId="77777777" w:rsidR="00603322" w:rsidRPr="00D840B9" w:rsidRDefault="0096409D" w:rsidP="00603322">
                <w:pPr>
                  <w:keepNext/>
                  <w:autoSpaceDE w:val="0"/>
                  <w:autoSpaceDN w:val="0"/>
                  <w:adjustRightInd w:val="0"/>
                  <w:rPr>
                    <w:b/>
                  </w:rPr>
                </w:pPr>
                <w:r w:rsidRPr="00D840B9">
                  <w:rPr>
                    <w:b/>
                  </w:rPr>
                  <w:t>__________________/</w:t>
                </w:r>
                <w:r w:rsidRPr="00D840B9">
                  <w:t xml:space="preserve"> ____________</w:t>
                </w:r>
              </w:p>
              <w:p w14:paraId="346571C6" w14:textId="77777777" w:rsidR="00603322" w:rsidRPr="008C0122" w:rsidRDefault="0096409D" w:rsidP="00603322">
                <w:pPr>
                  <w:spacing w:line="254" w:lineRule="auto"/>
                  <w:ind w:left="-227" w:firstLine="227"/>
                  <w:rPr>
                    <w:b/>
                  </w:rPr>
                </w:pPr>
                <w:r w:rsidRPr="00D840B9">
                  <w:rPr>
                    <w:vertAlign w:val="superscript"/>
                  </w:rPr>
                  <w:t>(подпись)</w:t>
                </w:r>
              </w:p>
            </w:tc>
          </w:tr>
        </w:tbl>
      </w:sdtContent>
    </w:sdt>
    <w:p w14:paraId="346571C8" w14:textId="77777777" w:rsidR="00603322" w:rsidRPr="00572682" w:rsidRDefault="00603322" w:rsidP="00603322"/>
    <w:sdt>
      <w:sdtPr>
        <w:rPr>
          <w:b/>
          <w:i/>
        </w:rPr>
        <w:id w:val="913430128"/>
        <w:placeholder>
          <w:docPart w:val="1E48632A12AC41FC8FC1E72B928E0124"/>
        </w:placeholder>
      </w:sdtPr>
      <w:sdtEndPr>
        <w:rPr>
          <w:b w:val="0"/>
          <w:i w:val="0"/>
          <w:vertAlign w:val="subscript"/>
        </w:rPr>
      </w:sdtEndPr>
      <w:sdtContent>
        <w:p w14:paraId="346571C9" w14:textId="77777777" w:rsidR="00603322" w:rsidRPr="00D840B9" w:rsidRDefault="0096409D" w:rsidP="00603322">
          <w:pPr>
            <w:rPr>
              <w:b/>
              <w:i/>
              <w:color w:val="FF0000"/>
            </w:rPr>
          </w:pPr>
          <w:r w:rsidRPr="00D840B9">
            <w:rPr>
              <w:b/>
              <w:i/>
              <w:color w:val="FF0000"/>
            </w:rPr>
            <w:t xml:space="preserve">Формулировка для юр. лица </w:t>
          </w:r>
        </w:p>
        <w:p w14:paraId="346571CA" w14:textId="77777777" w:rsidR="00603322" w:rsidRPr="00D840B9" w:rsidRDefault="00603322" w:rsidP="00603322">
          <w:pPr>
            <w:jc w:val="center"/>
            <w:rPr>
              <w:w w:val="1"/>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DE" w14:textId="77777777" w:rsidTr="00603322">
            <w:trPr>
              <w:trHeight w:val="669"/>
            </w:trPr>
            <w:tc>
              <w:tcPr>
                <w:tcW w:w="5144" w:type="dxa"/>
                <w:tcBorders>
                  <w:top w:val="nil"/>
                  <w:left w:val="nil"/>
                  <w:bottom w:val="nil"/>
                  <w:right w:val="nil"/>
                </w:tcBorders>
              </w:tcPr>
              <w:p w14:paraId="346571CB" w14:textId="77777777" w:rsidR="00603322" w:rsidRPr="00D840B9" w:rsidRDefault="0096409D" w:rsidP="00603322">
                <w:pPr>
                  <w:spacing w:line="254" w:lineRule="auto"/>
                  <w:rPr>
                    <w:b/>
                  </w:rPr>
                </w:pPr>
                <w:r w:rsidRPr="00D840B9">
                  <w:rPr>
                    <w:b/>
                  </w:rPr>
                  <w:t>Застройщик:</w:t>
                </w:r>
              </w:p>
              <w:p w14:paraId="346571CC" w14:textId="77777777" w:rsidR="00603322" w:rsidRPr="00D840B9" w:rsidRDefault="0096409D" w:rsidP="00603322">
                <w:pPr>
                  <w:rPr>
                    <w:b/>
                  </w:rPr>
                </w:pPr>
                <w:r w:rsidRPr="00D840B9">
                  <w:rPr>
                    <w:b/>
                  </w:rPr>
                  <w:t xml:space="preserve">Общество с ограниченной ответственностью </w:t>
                </w:r>
              </w:p>
              <w:p w14:paraId="346571CD" w14:textId="77777777" w:rsidR="00603322" w:rsidRPr="00D840B9" w:rsidRDefault="0096409D" w:rsidP="00603322">
                <w:pPr>
                  <w:rPr>
                    <w:b/>
                  </w:rPr>
                </w:pPr>
                <w:r w:rsidRPr="00D840B9">
                  <w:rPr>
                    <w:b/>
                  </w:rPr>
                  <w:t>«Специализированный застройщик «Дубининская 59»</w:t>
                </w:r>
              </w:p>
              <w:p w14:paraId="346571CE" w14:textId="77777777" w:rsidR="00603322" w:rsidRPr="00D840B9" w:rsidRDefault="00603322" w:rsidP="00603322">
                <w:pPr>
                  <w:spacing w:line="254" w:lineRule="auto"/>
                </w:pPr>
              </w:p>
              <w:p w14:paraId="346571CF" w14:textId="77777777" w:rsidR="00603322" w:rsidRPr="00D840B9" w:rsidRDefault="00603322" w:rsidP="00603322">
                <w:pPr>
                  <w:spacing w:line="254" w:lineRule="auto"/>
                </w:pPr>
              </w:p>
              <w:p w14:paraId="346571D0"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D1" w14:textId="77777777" w:rsidR="00603322" w:rsidRPr="00D840B9" w:rsidRDefault="00603322" w:rsidP="00603322"/>
              <w:p w14:paraId="346571D2" w14:textId="77777777" w:rsidR="00603322" w:rsidRPr="00D840B9" w:rsidRDefault="00603322" w:rsidP="00603322"/>
              <w:p w14:paraId="346571D3" w14:textId="77777777" w:rsidR="00603322" w:rsidRPr="00D840B9" w:rsidRDefault="0096409D" w:rsidP="00603322">
                <w:r w:rsidRPr="00D840B9">
                  <w:t xml:space="preserve">____________________/ Ю.М. Агафонова </w:t>
                </w:r>
              </w:p>
              <w:p w14:paraId="346571D4"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D5" w14:textId="77777777" w:rsidR="00603322" w:rsidRPr="00D840B9" w:rsidRDefault="0096409D" w:rsidP="00603322">
                <w:pPr>
                  <w:spacing w:line="254" w:lineRule="auto"/>
                  <w:ind w:left="-227" w:firstLine="227"/>
                  <w:rPr>
                    <w:b/>
                  </w:rPr>
                </w:pPr>
                <w:r w:rsidRPr="00D840B9">
                  <w:rPr>
                    <w:b/>
                  </w:rPr>
                  <w:t>Участник:</w:t>
                </w:r>
              </w:p>
              <w:p w14:paraId="346571D6" w14:textId="77777777" w:rsidR="00603322" w:rsidRPr="00D840B9" w:rsidRDefault="0096409D" w:rsidP="00603322">
                <w:r w:rsidRPr="00D840B9">
                  <w:t>Генеральный директор ООО «__________»</w:t>
                </w:r>
              </w:p>
              <w:p w14:paraId="346571D7" w14:textId="77777777" w:rsidR="00603322" w:rsidRPr="00D840B9" w:rsidRDefault="00603322" w:rsidP="00603322"/>
              <w:p w14:paraId="346571D8" w14:textId="77777777" w:rsidR="00603322" w:rsidRPr="00D840B9" w:rsidRDefault="00603322" w:rsidP="00603322"/>
              <w:p w14:paraId="346571D9" w14:textId="77777777" w:rsidR="00603322" w:rsidRPr="00D840B9" w:rsidRDefault="00603322" w:rsidP="00603322"/>
              <w:p w14:paraId="346571DA" w14:textId="77777777" w:rsidR="00603322" w:rsidRPr="00D840B9" w:rsidRDefault="00603322" w:rsidP="00603322"/>
              <w:p w14:paraId="346571DB" w14:textId="77777777" w:rsidR="00603322" w:rsidRPr="00D840B9" w:rsidRDefault="0096409D" w:rsidP="00603322">
                <w:r w:rsidRPr="00D840B9">
                  <w:t>______________________/_____________</w:t>
                </w:r>
              </w:p>
              <w:p w14:paraId="346571DC" w14:textId="77777777" w:rsidR="00603322" w:rsidRPr="00D840B9" w:rsidRDefault="0096409D" w:rsidP="00603322">
                <w:pPr>
                  <w:keepNext/>
                  <w:autoSpaceDE w:val="0"/>
                  <w:autoSpaceDN w:val="0"/>
                  <w:adjustRightInd w:val="0"/>
                  <w:rPr>
                    <w:b/>
                  </w:rPr>
                </w:pPr>
                <w:r w:rsidRPr="00D840B9">
                  <w:rPr>
                    <w:vertAlign w:val="superscript"/>
                  </w:rPr>
                  <w:t>(подпись, м.п.)</w:t>
                </w:r>
              </w:p>
              <w:p w14:paraId="346571DD" w14:textId="77777777" w:rsidR="00603322" w:rsidRPr="008C0122" w:rsidRDefault="003E103B" w:rsidP="00603322">
                <w:pPr>
                  <w:spacing w:line="254" w:lineRule="auto"/>
                  <w:jc w:val="both"/>
                  <w:rPr>
                    <w:vertAlign w:val="subscript"/>
                  </w:rPr>
                </w:pPr>
              </w:p>
            </w:tc>
          </w:tr>
        </w:tbl>
      </w:sdtContent>
    </w:sdt>
    <w:p w14:paraId="346571DF" w14:textId="77777777" w:rsidR="00603322" w:rsidRPr="00572682" w:rsidRDefault="00603322" w:rsidP="00603322">
      <w:pPr>
        <w:rPr>
          <w:b/>
        </w:rPr>
      </w:pPr>
    </w:p>
    <w:sdt>
      <w:sdtPr>
        <w:rPr>
          <w:b/>
          <w:i/>
        </w:rPr>
        <w:id w:val="-402685083"/>
        <w:placeholder>
          <w:docPart w:val="1E48632A12AC41FC8FC1E72B928E0124"/>
        </w:placeholder>
      </w:sdtPr>
      <w:sdtEndPr>
        <w:rPr>
          <w:b w:val="0"/>
          <w:i w:val="0"/>
          <w:vertAlign w:val="subscript"/>
        </w:rPr>
      </w:sdtEndPr>
      <w:sdtContent>
        <w:p w14:paraId="346571E0" w14:textId="77777777" w:rsidR="00603322" w:rsidRPr="00D840B9" w:rsidRDefault="0096409D" w:rsidP="00603322">
          <w:pPr>
            <w:widowControl w:val="0"/>
            <w:autoSpaceDE w:val="0"/>
            <w:autoSpaceDN w:val="0"/>
            <w:adjustRightInd w:val="0"/>
            <w:ind w:hanging="23"/>
            <w:rPr>
              <w:b/>
              <w:i/>
              <w:color w:val="FF0000"/>
            </w:rPr>
          </w:pPr>
          <w:r w:rsidRPr="00D840B9">
            <w:rPr>
              <w:b/>
              <w:i/>
              <w:color w:val="FF0000"/>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1F0" w14:textId="77777777" w:rsidTr="00603322">
            <w:trPr>
              <w:trHeight w:val="669"/>
            </w:trPr>
            <w:tc>
              <w:tcPr>
                <w:tcW w:w="5144" w:type="dxa"/>
                <w:tcBorders>
                  <w:top w:val="nil"/>
                  <w:left w:val="nil"/>
                  <w:bottom w:val="nil"/>
                  <w:right w:val="nil"/>
                </w:tcBorders>
              </w:tcPr>
              <w:p w14:paraId="346571E1" w14:textId="77777777" w:rsidR="00603322" w:rsidRPr="00D840B9" w:rsidRDefault="0096409D" w:rsidP="00603322">
                <w:pPr>
                  <w:spacing w:line="254" w:lineRule="auto"/>
                  <w:rPr>
                    <w:b/>
                  </w:rPr>
                </w:pPr>
                <w:r w:rsidRPr="00D840B9">
                  <w:rPr>
                    <w:b/>
                  </w:rPr>
                  <w:t>Застройщик:</w:t>
                </w:r>
              </w:p>
              <w:p w14:paraId="346571E2" w14:textId="77777777" w:rsidR="00603322" w:rsidRPr="00D840B9" w:rsidRDefault="0096409D" w:rsidP="00603322">
                <w:pPr>
                  <w:rPr>
                    <w:b/>
                  </w:rPr>
                </w:pPr>
                <w:r w:rsidRPr="00D840B9">
                  <w:rPr>
                    <w:b/>
                  </w:rPr>
                  <w:t xml:space="preserve">Общество с ограниченной ответственностью </w:t>
                </w:r>
              </w:p>
              <w:p w14:paraId="346571E3" w14:textId="77777777" w:rsidR="00603322" w:rsidRPr="00D840B9" w:rsidRDefault="0096409D" w:rsidP="00603322">
                <w:pPr>
                  <w:rPr>
                    <w:b/>
                  </w:rPr>
                </w:pPr>
                <w:r w:rsidRPr="00D840B9">
                  <w:rPr>
                    <w:b/>
                  </w:rPr>
                  <w:t>«Специализированный застройщик «Дубининская 59»</w:t>
                </w:r>
              </w:p>
              <w:p w14:paraId="346571E4" w14:textId="77777777" w:rsidR="00603322" w:rsidRPr="00D840B9" w:rsidRDefault="00603322" w:rsidP="00603322">
                <w:pPr>
                  <w:spacing w:line="254" w:lineRule="auto"/>
                </w:pPr>
              </w:p>
              <w:p w14:paraId="346571E5"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E6" w14:textId="77777777" w:rsidR="00603322" w:rsidRPr="00D840B9" w:rsidRDefault="00603322" w:rsidP="00603322"/>
              <w:p w14:paraId="346571E7" w14:textId="77777777" w:rsidR="00603322" w:rsidRPr="00D840B9" w:rsidRDefault="00603322" w:rsidP="00603322"/>
              <w:p w14:paraId="346571E8" w14:textId="77777777" w:rsidR="00603322" w:rsidRPr="00D840B9" w:rsidRDefault="0096409D" w:rsidP="00603322">
                <w:r w:rsidRPr="00D840B9">
                  <w:t xml:space="preserve">____________________/ Ю.М. Агафонова </w:t>
                </w:r>
              </w:p>
              <w:p w14:paraId="346571E9"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EA" w14:textId="77777777" w:rsidR="00603322" w:rsidRPr="00D840B9" w:rsidRDefault="0096409D" w:rsidP="00603322">
                <w:pPr>
                  <w:spacing w:line="254" w:lineRule="auto"/>
                  <w:ind w:left="-227" w:firstLine="227"/>
                  <w:rPr>
                    <w:b/>
                  </w:rPr>
                </w:pPr>
                <w:r w:rsidRPr="00D840B9">
                  <w:rPr>
                    <w:b/>
                  </w:rPr>
                  <w:lastRenderedPageBreak/>
                  <w:t>Участник:</w:t>
                </w:r>
              </w:p>
              <w:p w14:paraId="346571EB" w14:textId="77777777" w:rsidR="00603322" w:rsidRPr="00D840B9" w:rsidRDefault="0096409D" w:rsidP="00603322">
                <w:pPr>
                  <w:widowControl w:val="0"/>
                  <w:autoSpaceDE w:val="0"/>
                  <w:autoSpaceDN w:val="0"/>
                  <w:adjustRightInd w:val="0"/>
                  <w:jc w:val="both"/>
                </w:pPr>
                <w:r w:rsidRPr="00D840B9">
                  <w:t>Граждан____ Российской Федерации</w:t>
                </w:r>
                <w:r w:rsidRPr="00D840B9">
                  <w:rPr>
                    <w:caps/>
                  </w:rPr>
                  <w:t xml:space="preserve"> __________________________________</w:t>
                </w:r>
                <w:r w:rsidRPr="00D840B9">
                  <w:t xml:space="preserve"> действующ___ как законный представитель (</w:t>
                </w:r>
                <w:r w:rsidRPr="00D840B9">
                  <w:rPr>
                    <w:b/>
                    <w:i/>
                    <w:u w:val="single"/>
                  </w:rPr>
                  <w:t>мать/отец</w:t>
                </w:r>
                <w:r w:rsidRPr="00D840B9">
                  <w:t xml:space="preserve">) своего/ей малолетнего сына/дочери </w:t>
                </w:r>
              </w:p>
              <w:p w14:paraId="346571EC" w14:textId="77777777" w:rsidR="00603322" w:rsidRPr="00D840B9" w:rsidRDefault="0096409D" w:rsidP="00603322">
                <w:pPr>
                  <w:widowControl w:val="0"/>
                  <w:autoSpaceDE w:val="0"/>
                  <w:autoSpaceDN w:val="0"/>
                  <w:adjustRightInd w:val="0"/>
                  <w:jc w:val="both"/>
                </w:pPr>
                <w:r w:rsidRPr="00D840B9">
                  <w:rPr>
                    <w:b/>
                  </w:rPr>
                  <w:t xml:space="preserve">граждан__ Российской Федерации </w:t>
                </w:r>
                <w:r w:rsidRPr="00D840B9">
                  <w:rPr>
                    <w:b/>
                  </w:rPr>
                  <w:lastRenderedPageBreak/>
                  <w:t>_________________</w:t>
                </w:r>
              </w:p>
              <w:p w14:paraId="346571ED" w14:textId="77777777" w:rsidR="00603322" w:rsidRPr="00D840B9" w:rsidRDefault="00603322" w:rsidP="00603322">
                <w:pPr>
                  <w:rPr>
                    <w:caps/>
                  </w:rPr>
                </w:pPr>
              </w:p>
              <w:p w14:paraId="346571EE" w14:textId="77777777" w:rsidR="00603322" w:rsidRPr="00D840B9" w:rsidRDefault="0096409D" w:rsidP="00603322">
                <w:pPr>
                  <w:widowControl w:val="0"/>
                  <w:autoSpaceDE w:val="0"/>
                  <w:autoSpaceDN w:val="0"/>
                  <w:adjustRightInd w:val="0"/>
                  <w:ind w:hanging="23"/>
                  <w:rPr>
                    <w:i/>
                  </w:rPr>
                </w:pPr>
                <w:r w:rsidRPr="00D840B9">
                  <w:rPr>
                    <w:i/>
                  </w:rPr>
                  <w:t>________________________/_____________</w:t>
                </w:r>
              </w:p>
              <w:p w14:paraId="346571EF" w14:textId="77777777" w:rsidR="00603322" w:rsidRPr="008C0122" w:rsidRDefault="0096409D" w:rsidP="00603322">
                <w:pPr>
                  <w:spacing w:line="254" w:lineRule="auto"/>
                  <w:jc w:val="both"/>
                  <w:rPr>
                    <w:vertAlign w:val="subscript"/>
                  </w:rPr>
                </w:pPr>
                <w:r w:rsidRPr="00D840B9">
                  <w:rPr>
                    <w:vertAlign w:val="subscript"/>
                  </w:rPr>
                  <w:t>(подпись)</w:t>
                </w:r>
              </w:p>
            </w:tc>
          </w:tr>
        </w:tbl>
      </w:sdtContent>
    </w:sdt>
    <w:p w14:paraId="346571F1" w14:textId="77777777" w:rsidR="00603322" w:rsidRPr="00D840B9" w:rsidRDefault="00603322" w:rsidP="00603322">
      <w:pPr>
        <w:tabs>
          <w:tab w:val="left" w:pos="851"/>
        </w:tabs>
        <w:autoSpaceDE w:val="0"/>
        <w:ind w:firstLine="567"/>
        <w:rPr>
          <w:b/>
          <w:i/>
        </w:rPr>
      </w:pPr>
    </w:p>
    <w:sdt>
      <w:sdtPr>
        <w:rPr>
          <w:b/>
          <w:bCs/>
          <w:i/>
          <w:iCs/>
          <w:color w:val="FF0000"/>
        </w:rPr>
        <w:id w:val="70093344"/>
        <w:placeholder>
          <w:docPart w:val="1E48632A12AC41FC8FC1E72B928E0124"/>
        </w:placeholder>
      </w:sdtPr>
      <w:sdtEndPr>
        <w:rPr>
          <w:b w:val="0"/>
          <w:bCs w:val="0"/>
          <w:i w:val="0"/>
          <w:iCs w:val="0"/>
          <w:color w:val="auto"/>
          <w:vertAlign w:val="superscript"/>
        </w:rPr>
      </w:sdtEndPr>
      <w:sdtContent>
        <w:p w14:paraId="346571F2" w14:textId="77777777" w:rsidR="00603322" w:rsidRPr="00D840B9" w:rsidRDefault="0096409D" w:rsidP="00603322">
          <w:pPr>
            <w:tabs>
              <w:tab w:val="left" w:pos="851"/>
            </w:tabs>
            <w:autoSpaceDE w:val="0"/>
            <w:ind w:firstLine="567"/>
            <w:rPr>
              <w:b/>
              <w:i/>
              <w:color w:val="FF0000"/>
            </w:rPr>
          </w:pPr>
          <w:r w:rsidRPr="00D840B9">
            <w:rPr>
              <w:b/>
              <w:i/>
              <w:color w:val="FF0000"/>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06" w14:textId="77777777" w:rsidTr="00603322">
            <w:trPr>
              <w:trHeight w:val="669"/>
            </w:trPr>
            <w:tc>
              <w:tcPr>
                <w:tcW w:w="5144" w:type="dxa"/>
                <w:tcBorders>
                  <w:top w:val="nil"/>
                  <w:left w:val="nil"/>
                  <w:bottom w:val="nil"/>
                  <w:right w:val="nil"/>
                </w:tcBorders>
              </w:tcPr>
              <w:p w14:paraId="346571F3" w14:textId="77777777" w:rsidR="00603322" w:rsidRPr="00D840B9" w:rsidRDefault="0096409D" w:rsidP="00603322">
                <w:pPr>
                  <w:spacing w:line="254" w:lineRule="auto"/>
                  <w:rPr>
                    <w:b/>
                  </w:rPr>
                </w:pPr>
                <w:r w:rsidRPr="00D840B9">
                  <w:rPr>
                    <w:b/>
                  </w:rPr>
                  <w:t>Застройщик:</w:t>
                </w:r>
              </w:p>
              <w:p w14:paraId="346571F4" w14:textId="77777777" w:rsidR="00603322" w:rsidRPr="00D840B9" w:rsidRDefault="0096409D" w:rsidP="00603322">
                <w:pPr>
                  <w:rPr>
                    <w:b/>
                  </w:rPr>
                </w:pPr>
                <w:r w:rsidRPr="00D840B9">
                  <w:rPr>
                    <w:b/>
                  </w:rPr>
                  <w:t xml:space="preserve">Общество с ограниченной ответственностью </w:t>
                </w:r>
              </w:p>
              <w:p w14:paraId="346571F5" w14:textId="77777777" w:rsidR="00603322" w:rsidRPr="00D840B9" w:rsidRDefault="0096409D" w:rsidP="00603322">
                <w:pPr>
                  <w:rPr>
                    <w:b/>
                  </w:rPr>
                </w:pPr>
                <w:r w:rsidRPr="00D840B9">
                  <w:rPr>
                    <w:b/>
                  </w:rPr>
                  <w:t>«Специализированный застройщик «Дубининская 59»</w:t>
                </w:r>
              </w:p>
              <w:p w14:paraId="346571F6" w14:textId="77777777" w:rsidR="00603322" w:rsidRPr="00D840B9" w:rsidRDefault="00603322" w:rsidP="00603322">
                <w:pPr>
                  <w:spacing w:line="254" w:lineRule="auto"/>
                </w:pPr>
              </w:p>
              <w:p w14:paraId="346571F7" w14:textId="77777777" w:rsidR="00603322" w:rsidRPr="00D840B9" w:rsidRDefault="0096409D" w:rsidP="00603322">
                <w:pPr>
                  <w:pStyle w:val="a3"/>
                  <w:ind w:right="27" w:firstLine="0"/>
                  <w:jc w:val="both"/>
                  <w:rPr>
                    <w:sz w:val="24"/>
                  </w:rPr>
                </w:pPr>
                <w:r w:rsidRPr="00D840B9">
                  <w:rPr>
                    <w:sz w:val="24"/>
                  </w:rPr>
                  <w:t>Представитель по доверенности</w:t>
                </w:r>
                <w:r w:rsidRPr="00572682">
                  <w:rPr>
                    <w:sz w:val="24"/>
                  </w:rPr>
                  <w:t xml:space="preserve"> </w:t>
                </w:r>
                <w:r w:rsidRPr="00D840B9">
                  <w:rPr>
                    <w:sz w:val="24"/>
                  </w:rPr>
                  <w:tab/>
                </w:r>
              </w:p>
              <w:p w14:paraId="346571F8" w14:textId="77777777" w:rsidR="00603322" w:rsidRPr="00D840B9" w:rsidRDefault="00603322" w:rsidP="00603322"/>
              <w:p w14:paraId="346571F9" w14:textId="77777777" w:rsidR="00603322" w:rsidRPr="00D840B9" w:rsidRDefault="00603322" w:rsidP="00603322"/>
              <w:p w14:paraId="346571FA" w14:textId="77777777" w:rsidR="00603322" w:rsidRPr="00D840B9" w:rsidRDefault="0096409D" w:rsidP="00603322">
                <w:r w:rsidRPr="00D840B9">
                  <w:t xml:space="preserve">____________________/ Ю.М. Агафонова </w:t>
                </w:r>
              </w:p>
              <w:p w14:paraId="346571FB" w14:textId="77777777" w:rsidR="00603322" w:rsidRPr="00D840B9" w:rsidRDefault="0096409D" w:rsidP="00603322">
                <w:pPr>
                  <w:spacing w:line="254" w:lineRule="auto"/>
                  <w:rPr>
                    <w:b/>
                    <w:vertAlign w:val="superscript"/>
                  </w:rPr>
                </w:pPr>
                <w:r w:rsidRPr="00D840B9">
                  <w:rPr>
                    <w:vertAlign w:val="superscript"/>
                  </w:rPr>
                  <w:t>(подпись, м.п.)</w:t>
                </w:r>
              </w:p>
            </w:tc>
            <w:tc>
              <w:tcPr>
                <w:tcW w:w="4860" w:type="dxa"/>
                <w:tcBorders>
                  <w:top w:val="nil"/>
                  <w:left w:val="nil"/>
                  <w:bottom w:val="nil"/>
                  <w:right w:val="nil"/>
                </w:tcBorders>
              </w:tcPr>
              <w:p w14:paraId="346571FC" w14:textId="77777777" w:rsidR="00603322" w:rsidRPr="00D840B9" w:rsidRDefault="0096409D" w:rsidP="00603322">
                <w:pPr>
                  <w:spacing w:line="254" w:lineRule="auto"/>
                  <w:ind w:left="-227" w:firstLine="227"/>
                  <w:rPr>
                    <w:b/>
                  </w:rPr>
                </w:pPr>
                <w:r w:rsidRPr="00D840B9">
                  <w:rPr>
                    <w:b/>
                  </w:rPr>
                  <w:t>Участник:</w:t>
                </w:r>
              </w:p>
              <w:p w14:paraId="346571FD" w14:textId="77777777" w:rsidR="00603322" w:rsidRPr="00D840B9" w:rsidRDefault="0096409D" w:rsidP="00603322">
                <w:pPr>
                  <w:rPr>
                    <w:b/>
                  </w:rPr>
                </w:pPr>
                <w:r w:rsidRPr="00D840B9">
                  <w:rPr>
                    <w:b/>
                  </w:rPr>
                  <w:t xml:space="preserve">Граждан__ Российской Федерации </w:t>
                </w:r>
              </w:p>
              <w:p w14:paraId="346571FE" w14:textId="77777777" w:rsidR="00603322" w:rsidRPr="00D840B9" w:rsidRDefault="0096409D" w:rsidP="00603322">
                <w:r w:rsidRPr="00D840B9">
                  <w:t>______________________________________</w:t>
                </w:r>
              </w:p>
              <w:p w14:paraId="346571FF" w14:textId="77777777" w:rsidR="00603322" w:rsidRPr="00D840B9" w:rsidRDefault="00603322" w:rsidP="00603322">
                <w:pPr>
                  <w:rPr>
                    <w:b/>
                  </w:rPr>
                </w:pPr>
              </w:p>
              <w:p w14:paraId="34657200" w14:textId="77777777" w:rsidR="00603322" w:rsidRPr="00D840B9" w:rsidRDefault="0096409D" w:rsidP="00603322">
                <w:pPr>
                  <w:rPr>
                    <w:b/>
                  </w:rPr>
                </w:pPr>
                <w:r w:rsidRPr="00D840B9">
                  <w:rPr>
                    <w:b/>
                  </w:rPr>
                  <w:t xml:space="preserve">______________________/ _________ </w:t>
                </w:r>
              </w:p>
              <w:p w14:paraId="34657201" w14:textId="77777777" w:rsidR="00603322" w:rsidRPr="00D840B9" w:rsidRDefault="0096409D" w:rsidP="00603322">
                <w:pPr>
                  <w:rPr>
                    <w:vertAlign w:val="superscript"/>
                  </w:rPr>
                </w:pPr>
                <w:r w:rsidRPr="00D840B9">
                  <w:rPr>
                    <w:vertAlign w:val="superscript"/>
                  </w:rPr>
                  <w:t xml:space="preserve">                                  (подпись)          </w:t>
                </w:r>
              </w:p>
              <w:p w14:paraId="34657202" w14:textId="77777777" w:rsidR="00603322" w:rsidRPr="00D840B9" w:rsidRDefault="0096409D" w:rsidP="00603322">
                <w:pPr>
                  <w:rPr>
                    <w:b/>
                    <w:i/>
                  </w:rPr>
                </w:pPr>
                <w:r w:rsidRPr="00D840B9">
                  <w:rPr>
                    <w:b/>
                    <w:i/>
                  </w:rPr>
                  <w:t>Согласен:</w:t>
                </w:r>
              </w:p>
              <w:p w14:paraId="34657203" w14:textId="77777777" w:rsidR="00603322" w:rsidRPr="00D840B9" w:rsidRDefault="00603322" w:rsidP="00603322"/>
              <w:p w14:paraId="34657204" w14:textId="77777777" w:rsidR="00603322" w:rsidRPr="00D840B9" w:rsidRDefault="0096409D" w:rsidP="00603322">
                <w:pPr>
                  <w:rPr>
                    <w:b/>
                  </w:rPr>
                </w:pPr>
                <w:r w:rsidRPr="00D840B9">
                  <w:rPr>
                    <w:b/>
                  </w:rPr>
                  <w:t xml:space="preserve">______________________/ _________ </w:t>
                </w:r>
              </w:p>
              <w:p w14:paraId="34657205" w14:textId="77777777" w:rsidR="00603322" w:rsidRPr="00D92015" w:rsidRDefault="0096409D" w:rsidP="00603322">
                <w:pPr>
                  <w:spacing w:line="254" w:lineRule="auto"/>
                  <w:jc w:val="both"/>
                  <w:rPr>
                    <w:vertAlign w:val="subscript"/>
                    <w:lang w:eastAsia="en-US"/>
                  </w:rPr>
                </w:pPr>
                <w:r w:rsidRPr="00D840B9">
                  <w:rPr>
                    <w:vertAlign w:val="superscript"/>
                  </w:rPr>
                  <w:t xml:space="preserve">                                  (подпись)          </w:t>
                </w:r>
              </w:p>
            </w:tc>
          </w:tr>
        </w:tbl>
      </w:sdtContent>
    </w:sdt>
    <w:p w14:paraId="34657207" w14:textId="77777777" w:rsidR="00603322" w:rsidRPr="00D92015" w:rsidRDefault="00603322" w:rsidP="00603322">
      <w:pPr>
        <w:tabs>
          <w:tab w:val="left" w:pos="851"/>
        </w:tabs>
        <w:autoSpaceDE w:val="0"/>
        <w:ind w:firstLine="567"/>
        <w:rPr>
          <w:b/>
          <w:bCs/>
        </w:rPr>
      </w:pPr>
    </w:p>
    <w:p w14:paraId="34657208" w14:textId="77777777" w:rsidR="00603322" w:rsidRPr="00D92015" w:rsidRDefault="00603322" w:rsidP="00603322">
      <w:pPr>
        <w:widowControl w:val="0"/>
        <w:autoSpaceDE w:val="0"/>
        <w:autoSpaceDN w:val="0"/>
        <w:adjustRightInd w:val="0"/>
        <w:ind w:hanging="23"/>
        <w:rPr>
          <w:i/>
        </w:rPr>
      </w:pPr>
    </w:p>
    <w:p w14:paraId="34657209" w14:textId="77777777" w:rsidR="00603322" w:rsidRPr="00D92015" w:rsidRDefault="0096409D" w:rsidP="00603322">
      <w:pPr>
        <w:spacing w:after="160" w:line="259" w:lineRule="auto"/>
      </w:pPr>
      <w:r w:rsidRPr="00D92015">
        <w:br w:type="page"/>
      </w:r>
    </w:p>
    <w:p w14:paraId="3465720A" w14:textId="77777777" w:rsidR="00603322" w:rsidRPr="00D92015" w:rsidRDefault="00603322" w:rsidP="00603322">
      <w:pPr>
        <w:widowControl w:val="0"/>
        <w:autoSpaceDE w:val="0"/>
        <w:autoSpaceDN w:val="0"/>
        <w:adjustRightInd w:val="0"/>
        <w:jc w:val="right"/>
        <w:rPr>
          <w:b/>
          <w:bCs/>
        </w:rPr>
      </w:pPr>
    </w:p>
    <w:p w14:paraId="3465720B" w14:textId="77777777" w:rsidR="00603322" w:rsidRPr="00D92015" w:rsidRDefault="0096409D" w:rsidP="00603322">
      <w:pPr>
        <w:pStyle w:val="a3"/>
        <w:widowControl w:val="0"/>
        <w:ind w:firstLine="720"/>
        <w:rPr>
          <w:b/>
          <w:sz w:val="24"/>
          <w:highlight w:val="cyan"/>
        </w:rPr>
      </w:pPr>
      <w:r w:rsidRPr="00D92015">
        <w:rPr>
          <w:b/>
          <w:i/>
          <w:sz w:val="24"/>
          <w:highlight w:val="cyan"/>
        </w:rPr>
        <w:t xml:space="preserve"> </w:t>
      </w:r>
    </w:p>
    <w:p w14:paraId="3465720C" w14:textId="77777777" w:rsidR="00603322" w:rsidRPr="00D840B9" w:rsidRDefault="0096409D" w:rsidP="00603322">
      <w:pPr>
        <w:spacing w:after="160" w:line="259" w:lineRule="auto"/>
        <w:rPr>
          <w:b/>
          <w:i/>
          <w:iCs/>
          <w:color w:val="FF0000"/>
        </w:rPr>
      </w:pPr>
      <w:r w:rsidRPr="00D840B9">
        <w:rPr>
          <w:b/>
          <w:i/>
          <w:iCs/>
          <w:color w:val="FF0000"/>
        </w:rPr>
        <w:t>Формулировка для квартиры</w:t>
      </w:r>
    </w:p>
    <w:p w14:paraId="3465720D" w14:textId="77777777" w:rsidR="00603322" w:rsidRPr="00D92015" w:rsidRDefault="0096409D" w:rsidP="00603322">
      <w:pPr>
        <w:jc w:val="right"/>
      </w:pPr>
      <w:r w:rsidRPr="00D92015">
        <w:t>Приложение № 2</w:t>
      </w:r>
    </w:p>
    <w:p w14:paraId="3465720E" w14:textId="77777777" w:rsidR="00603322" w:rsidRPr="00D92015" w:rsidRDefault="0096409D" w:rsidP="00603322">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0F" w14:textId="560E187A" w:rsidR="00603322" w:rsidRPr="00510BF4" w:rsidRDefault="0096409D" w:rsidP="00603322">
      <w:pPr>
        <w:jc w:val="right"/>
        <w:rPr>
          <w:b/>
        </w:rPr>
      </w:pPr>
      <w:r w:rsidRPr="00510BF4">
        <w:t xml:space="preserve">от </w:t>
      </w:r>
      <w:sdt>
        <w:sdtPr>
          <w:rPr>
            <w:bCs/>
            <w:lang w:val="en-US"/>
          </w:rPr>
          <w:id w:val="657666205"/>
          <w:placeholder>
            <w:docPart w:val="6F222FC5D33944449D35FB600F2A00EE"/>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115591709"/>
          <w:placeholder>
            <w:docPart w:val="D5701C9BDB8B415AAE42A266B67B410A"/>
          </w:placeholder>
        </w:sdtPr>
        <w:sdtEndPr/>
        <w:sdtContent>
          <w:r w:rsidR="00605F0E" w:rsidRPr="00312F93">
            <w:rPr>
              <w:rFonts w:eastAsia="Arial Unicode MS"/>
              <w:bCs/>
              <w:bdr w:val="nil"/>
            </w:rPr>
            <w:t>Договор. Номер</w:t>
          </w:r>
        </w:sdtContent>
      </w:sdt>
    </w:p>
    <w:p w14:paraId="34657210" w14:textId="77777777" w:rsidR="00603322" w:rsidRPr="00510BF4" w:rsidRDefault="00603322" w:rsidP="00603322">
      <w:pPr>
        <w:pStyle w:val="a3"/>
        <w:widowControl w:val="0"/>
        <w:ind w:firstLine="720"/>
        <w:rPr>
          <w:b/>
          <w:i/>
          <w:sz w:val="24"/>
        </w:rPr>
      </w:pPr>
    </w:p>
    <w:p w14:paraId="34657211" w14:textId="77777777" w:rsidR="00603322" w:rsidRPr="00510BF4" w:rsidRDefault="00603322" w:rsidP="00603322">
      <w:pPr>
        <w:pStyle w:val="a3"/>
        <w:widowControl w:val="0"/>
        <w:ind w:firstLine="720"/>
        <w:jc w:val="center"/>
        <w:rPr>
          <w:b/>
          <w:sz w:val="24"/>
        </w:rPr>
      </w:pPr>
    </w:p>
    <w:p w14:paraId="34657212" w14:textId="77777777" w:rsidR="00603322" w:rsidRPr="00E741ED" w:rsidRDefault="0096409D" w:rsidP="00603322">
      <w:pPr>
        <w:pStyle w:val="a3"/>
        <w:widowControl w:val="0"/>
        <w:ind w:firstLine="720"/>
        <w:jc w:val="center"/>
        <w:rPr>
          <w:b/>
          <w:sz w:val="24"/>
        </w:rPr>
      </w:pPr>
      <w:r w:rsidRPr="00572682">
        <w:rPr>
          <w:b/>
          <w:sz w:val="24"/>
        </w:rPr>
        <w:t>Планировка</w:t>
      </w:r>
      <w:r w:rsidRPr="00C85A3D">
        <w:rPr>
          <w:b/>
          <w:sz w:val="24"/>
        </w:rPr>
        <w:t xml:space="preserve"> Объекта, местоположение Объекта на этаже Здания</w:t>
      </w:r>
      <w:r w:rsidRPr="00C85A3D">
        <w:rPr>
          <w:sz w:val="24"/>
        </w:rPr>
        <w:t xml:space="preserve"> </w:t>
      </w:r>
      <w:r w:rsidRPr="00C85A3D">
        <w:rPr>
          <w:b/>
          <w:sz w:val="24"/>
        </w:rPr>
        <w:t>и техническое описани</w:t>
      </w:r>
      <w:r w:rsidRPr="00E741ED">
        <w:rPr>
          <w:b/>
          <w:sz w:val="24"/>
        </w:rPr>
        <w:t xml:space="preserve">е Объекта на момент передачи Участнику </w:t>
      </w:r>
    </w:p>
    <w:p w14:paraId="34657213" w14:textId="77777777" w:rsidR="00603322" w:rsidRPr="00D92015" w:rsidRDefault="00603322" w:rsidP="00603322">
      <w:pPr>
        <w:pStyle w:val="a3"/>
        <w:widowControl w:val="0"/>
        <w:ind w:firstLine="720"/>
        <w:rPr>
          <w:sz w:val="24"/>
        </w:rPr>
      </w:pPr>
    </w:p>
    <w:p w14:paraId="34657214" w14:textId="77777777" w:rsidR="00603322" w:rsidRPr="00510BF4" w:rsidRDefault="0096409D" w:rsidP="00603322">
      <w:pPr>
        <w:pStyle w:val="a3"/>
        <w:widowControl w:val="0"/>
        <w:ind w:firstLine="0"/>
        <w:rPr>
          <w:b/>
          <w:sz w:val="24"/>
        </w:rPr>
      </w:pPr>
      <w:r w:rsidRPr="00510BF4">
        <w:rPr>
          <w:sz w:val="24"/>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2874D2" w14:paraId="34657217" w14:textId="77777777" w:rsidTr="00603322">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34657215" w14:textId="77777777" w:rsidR="00603322" w:rsidRPr="00510BF4" w:rsidRDefault="0096409D" w:rsidP="00603322">
            <w:pPr>
              <w:spacing w:line="256" w:lineRule="auto"/>
              <w:jc w:val="center"/>
              <w:rPr>
                <w:vertAlign w:val="superscript"/>
                <w:lang w:eastAsia="en-US"/>
              </w:rPr>
            </w:pPr>
            <w:r w:rsidRPr="00510BF4">
              <w:rPr>
                <w:lang w:eastAsia="en-US"/>
              </w:rPr>
              <w:t>Площадь комнат (проектная), м</w:t>
            </w:r>
            <w:r w:rsidRPr="00510BF4">
              <w:rPr>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34657216" w14:textId="77777777" w:rsidR="00603322" w:rsidRPr="00510BF4" w:rsidRDefault="0096409D" w:rsidP="00603322">
            <w:pPr>
              <w:spacing w:line="256" w:lineRule="auto"/>
              <w:jc w:val="center"/>
              <w:rPr>
                <w:lang w:eastAsia="en-US"/>
              </w:rPr>
            </w:pPr>
            <w:r w:rsidRPr="00510BF4">
              <w:rPr>
                <w:lang w:eastAsia="en-US"/>
              </w:rPr>
              <w:t>Площадь помещений вспомогательного использования, лоджий, веранд, балконов, террас (проектная), м2</w:t>
            </w:r>
          </w:p>
        </w:tc>
      </w:tr>
      <w:tr w:rsidR="002874D2" w14:paraId="3465721C" w14:textId="77777777" w:rsidTr="00603322">
        <w:trPr>
          <w:trHeight w:val="182"/>
        </w:trPr>
        <w:tc>
          <w:tcPr>
            <w:tcW w:w="2297" w:type="dxa"/>
            <w:tcBorders>
              <w:top w:val="single" w:sz="4" w:space="0" w:color="auto"/>
              <w:left w:val="single" w:sz="4" w:space="0" w:color="auto"/>
              <w:bottom w:val="single" w:sz="4" w:space="0" w:color="auto"/>
              <w:right w:val="single" w:sz="4" w:space="0" w:color="auto"/>
            </w:tcBorders>
            <w:hideMark/>
          </w:tcPr>
          <w:p w14:paraId="34657218" w14:textId="77777777" w:rsidR="00603322" w:rsidRPr="00510BF4" w:rsidRDefault="0096409D" w:rsidP="00603322">
            <w:pPr>
              <w:spacing w:line="256" w:lineRule="auto"/>
              <w:jc w:val="center"/>
              <w:rPr>
                <w:lang w:eastAsia="en-US"/>
              </w:rPr>
            </w:pPr>
            <w:r w:rsidRPr="00510BF4">
              <w:rPr>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34657219" w14:textId="77777777" w:rsidR="00603322" w:rsidRPr="00510BF4" w:rsidRDefault="0096409D" w:rsidP="00603322">
            <w:pPr>
              <w:spacing w:line="256" w:lineRule="auto"/>
              <w:jc w:val="center"/>
              <w:rPr>
                <w:lang w:eastAsia="en-US"/>
              </w:rPr>
            </w:pPr>
            <w:r w:rsidRPr="00510BF4">
              <w:rPr>
                <w:lang w:eastAsia="en-US"/>
              </w:rPr>
              <w:t>Площадь (проектная), м</w:t>
            </w:r>
            <w:r w:rsidRPr="00510BF4">
              <w:rPr>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3465721A" w14:textId="77777777" w:rsidR="00603322" w:rsidRPr="00510BF4" w:rsidRDefault="0096409D" w:rsidP="00603322">
            <w:pPr>
              <w:spacing w:line="256" w:lineRule="auto"/>
              <w:jc w:val="center"/>
              <w:rPr>
                <w:lang w:eastAsia="en-US"/>
              </w:rPr>
            </w:pPr>
            <w:r w:rsidRPr="00510BF4">
              <w:rPr>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3465721B" w14:textId="77777777" w:rsidR="00603322" w:rsidRPr="00510BF4" w:rsidRDefault="0096409D" w:rsidP="00603322">
            <w:pPr>
              <w:spacing w:line="256" w:lineRule="auto"/>
              <w:jc w:val="center"/>
              <w:rPr>
                <w:lang w:eastAsia="en-US"/>
              </w:rPr>
            </w:pPr>
            <w:r w:rsidRPr="00510BF4">
              <w:rPr>
                <w:lang w:eastAsia="en-US"/>
              </w:rPr>
              <w:t>Площадь (проектная), м2</w:t>
            </w:r>
          </w:p>
        </w:tc>
      </w:tr>
      <w:tr w:rsidR="002874D2" w14:paraId="34657221" w14:textId="77777777" w:rsidTr="00603322">
        <w:trPr>
          <w:trHeight w:val="49"/>
        </w:trPr>
        <w:tc>
          <w:tcPr>
            <w:tcW w:w="2297" w:type="dxa"/>
            <w:tcBorders>
              <w:top w:val="single" w:sz="4" w:space="0" w:color="auto"/>
              <w:left w:val="single" w:sz="4" w:space="0" w:color="auto"/>
              <w:bottom w:val="single" w:sz="4" w:space="0" w:color="auto"/>
              <w:right w:val="single" w:sz="4" w:space="0" w:color="auto"/>
            </w:tcBorders>
          </w:tcPr>
          <w:p w14:paraId="3465721D" w14:textId="77777777" w:rsidR="00603322" w:rsidRPr="00510BF4" w:rsidRDefault="003E103B" w:rsidP="00603322">
            <w:pPr>
              <w:spacing w:line="256" w:lineRule="auto"/>
              <w:jc w:val="center"/>
              <w:rPr>
                <w:bCs/>
                <w:lang w:eastAsia="en-US"/>
              </w:rPr>
            </w:pPr>
            <w:sdt>
              <w:sdtPr>
                <w:rPr>
                  <w:rStyle w:val="121"/>
                </w:rPr>
                <w:id w:val="-463118684"/>
                <w:placeholder>
                  <w:docPart w:val="320EEBF8FB0B4927A75691A298CA7620"/>
                </w:placeholder>
              </w:sdtPr>
              <w:sdtEndPr>
                <w:rPr>
                  <w:rStyle w:val="121"/>
                </w:rPr>
              </w:sdtEndPr>
              <w:sdtContent>
                <w:r w:rsidR="0096409D" w:rsidRPr="00510BF4">
                  <w:rPr>
                    <w:rStyle w:val="121"/>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465721E" w14:textId="77777777" w:rsidR="00603322" w:rsidRPr="00510BF4" w:rsidRDefault="003E103B" w:rsidP="00603322">
            <w:pPr>
              <w:spacing w:line="256" w:lineRule="auto"/>
              <w:jc w:val="center"/>
              <w:rPr>
                <w:bCs/>
                <w:lang w:eastAsia="en-US"/>
              </w:rPr>
            </w:pPr>
            <w:sdt>
              <w:sdtPr>
                <w:rPr>
                  <w:rStyle w:val="121"/>
                </w:rPr>
                <w:id w:val="319243486"/>
                <w:placeholder>
                  <w:docPart w:val="54D57D154CA44C7990B716BF63418532"/>
                </w:placeholder>
              </w:sdtPr>
              <w:sdtEndPr>
                <w:rPr>
                  <w:rStyle w:val="121"/>
                </w:rPr>
              </w:sdtEndPr>
              <w:sdtContent>
                <w:r w:rsidR="0096409D" w:rsidRPr="00510BF4">
                  <w:rPr>
                    <w:rStyle w:val="121"/>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465721F" w14:textId="77777777" w:rsidR="00603322" w:rsidRPr="00510BF4" w:rsidRDefault="003E103B" w:rsidP="00603322">
            <w:pPr>
              <w:spacing w:line="256" w:lineRule="auto"/>
              <w:jc w:val="center"/>
              <w:rPr>
                <w:lang w:eastAsia="en-US"/>
              </w:rPr>
            </w:pPr>
            <w:sdt>
              <w:sdtPr>
                <w:rPr>
                  <w:lang w:eastAsia="en-US"/>
                </w:rPr>
                <w:id w:val="1408116696"/>
                <w:placeholder>
                  <w:docPart w:val="332DFBB0144D4CC6B7E43841000448F9"/>
                </w:placeholder>
              </w:sdtPr>
              <w:sdtEndPr/>
              <w:sdtContent>
                <w:r w:rsidR="0096409D" w:rsidRPr="00510BF4">
                  <w:rPr>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34657220" w14:textId="77777777" w:rsidR="00603322" w:rsidRPr="00510BF4" w:rsidRDefault="003E103B" w:rsidP="00603322">
            <w:pPr>
              <w:spacing w:line="256" w:lineRule="auto"/>
              <w:jc w:val="center"/>
              <w:rPr>
                <w:lang w:eastAsia="en-US"/>
              </w:rPr>
            </w:pPr>
            <w:sdt>
              <w:sdtPr>
                <w:rPr>
                  <w:lang w:eastAsia="en-US"/>
                </w:rPr>
                <w:id w:val="-598402386"/>
                <w:placeholder>
                  <w:docPart w:val="6C3E251D23044D8386DA55A837F32C76"/>
                </w:placeholder>
              </w:sdtPr>
              <w:sdtEndPr/>
              <w:sdtContent>
                <w:r w:rsidR="0096409D" w:rsidRPr="00510BF4">
                  <w:rPr>
                    <w:lang w:eastAsia="en-US"/>
                  </w:rPr>
                  <w:t>____</w:t>
                </w:r>
              </w:sdtContent>
            </w:sdt>
          </w:p>
        </w:tc>
      </w:tr>
    </w:tbl>
    <w:p w14:paraId="34657222" w14:textId="77777777" w:rsidR="00603322" w:rsidRPr="00510BF4" w:rsidRDefault="00603322" w:rsidP="00603322">
      <w:pPr>
        <w:widowControl w:val="0"/>
        <w:jc w:val="center"/>
        <w:rPr>
          <w:i/>
        </w:rPr>
      </w:pPr>
    </w:p>
    <w:bookmarkStart w:id="73" w:name="_Hlk34214388"/>
    <w:p w14:paraId="34657223" w14:textId="77777777" w:rsidR="00603322" w:rsidRPr="00572682" w:rsidRDefault="003E103B" w:rsidP="00603322">
      <w:pPr>
        <w:widowControl w:val="0"/>
        <w:autoSpaceDE w:val="0"/>
        <w:autoSpaceDN w:val="0"/>
        <w:adjustRightInd w:val="0"/>
        <w:jc w:val="center"/>
        <w:rPr>
          <w:b/>
          <w:color w:val="FF0000"/>
        </w:rPr>
      </w:pPr>
      <w:sdt>
        <w:sdtPr>
          <w:rPr>
            <w:b/>
            <w:color w:val="FF0000"/>
          </w:rPr>
          <w:alias w:val="миПланировка"/>
          <w:tag w:val="миПланировка"/>
          <w:id w:val="1219938710"/>
          <w:placeholder>
            <w:docPart w:val="F497EAA99B0C477989BE1EA3B9599D14"/>
          </w:placeholder>
        </w:sdtPr>
        <w:sdtEndPr/>
        <w:sdtContent>
          <w:r w:rsidR="0096409D" w:rsidRPr="00572682">
            <w:rPr>
              <w:color w:val="FF0000"/>
            </w:rPr>
            <w:t>Планировками</w:t>
          </w:r>
        </w:sdtContent>
      </w:sdt>
    </w:p>
    <w:bookmarkEnd w:id="73"/>
    <w:p w14:paraId="34657224" w14:textId="77777777" w:rsidR="00603322" w:rsidRPr="00D92015" w:rsidRDefault="00603322" w:rsidP="00603322">
      <w:pPr>
        <w:widowControl w:val="0"/>
        <w:autoSpaceDE w:val="0"/>
        <w:autoSpaceDN w:val="0"/>
        <w:adjustRightInd w:val="0"/>
        <w:jc w:val="center"/>
        <w:rPr>
          <w:b/>
          <w:bCs/>
          <w:u w:val="single"/>
        </w:rPr>
      </w:pPr>
    </w:p>
    <w:p w14:paraId="34657225" w14:textId="77777777" w:rsidR="00603322" w:rsidRPr="00D92015" w:rsidRDefault="0096409D" w:rsidP="00603322">
      <w:pPr>
        <w:ind w:firstLine="567"/>
        <w:jc w:val="both"/>
      </w:pPr>
      <w:r w:rsidRPr="00D92015">
        <w:t>Объект, являющийся объектом долевого строительства по Договору, выделен серым цветом.</w:t>
      </w:r>
    </w:p>
    <w:p w14:paraId="34657226" w14:textId="77777777" w:rsidR="00603322" w:rsidRPr="00D92015" w:rsidRDefault="0096409D" w:rsidP="00603322">
      <w:pPr>
        <w:ind w:firstLine="567"/>
        <w:jc w:val="both"/>
      </w:pPr>
      <w:r w:rsidRPr="00510BF4">
        <w:t>Планировка</w:t>
      </w:r>
      <w:r w:rsidRPr="00D92015">
        <w:t xml:space="preserve"> Объекта </w:t>
      </w:r>
      <w:r w:rsidRPr="00510BF4">
        <w:t>определена</w:t>
      </w:r>
      <w:r w:rsidRPr="00D92015">
        <w:t xml:space="preserve"> на основании проектной документации.</w:t>
      </w:r>
    </w:p>
    <w:p w14:paraId="34657227" w14:textId="77777777" w:rsidR="00603322" w:rsidRPr="00510BF4" w:rsidRDefault="00603322" w:rsidP="00603322">
      <w:pPr>
        <w:ind w:firstLine="567"/>
        <w:jc w:val="both"/>
        <w:rPr>
          <w:iCs/>
        </w:rPr>
      </w:pPr>
    </w:p>
    <w:p w14:paraId="34657228" w14:textId="77777777" w:rsidR="00603322" w:rsidRPr="00510BF4" w:rsidRDefault="0096409D" w:rsidP="00603322">
      <w:pPr>
        <w:ind w:left="993" w:hanging="426"/>
        <w:jc w:val="both"/>
        <w:rPr>
          <w:rFonts w:eastAsia="Calibri"/>
        </w:rPr>
      </w:pPr>
      <w:r w:rsidRPr="00510BF4">
        <w:rPr>
          <w:rFonts w:eastAsia="Calibri"/>
        </w:rPr>
        <w:t>В Объекте осуществляется:</w:t>
      </w:r>
    </w:p>
    <w:p w14:paraId="34657229" w14:textId="77777777" w:rsidR="00603322" w:rsidRDefault="0096409D" w:rsidP="00603322">
      <w:pPr>
        <w:autoSpaceDE w:val="0"/>
        <w:autoSpaceDN w:val="0"/>
        <w:ind w:firstLine="709"/>
        <w:jc w:val="both"/>
      </w:pPr>
      <w:r>
        <w:t xml:space="preserve">- возведение внутриквартирных перегородок; </w:t>
      </w:r>
    </w:p>
    <w:p w14:paraId="3465722A" w14:textId="77777777" w:rsidR="00603322" w:rsidRDefault="0096409D" w:rsidP="00603322">
      <w:pPr>
        <w:autoSpaceDE w:val="0"/>
        <w:autoSpaceDN w:val="0"/>
        <w:ind w:firstLine="709"/>
        <w:jc w:val="both"/>
      </w:pPr>
      <w:r>
        <w:t>- шпатлевание поверхности стен (кроме мокрых зон);</w:t>
      </w:r>
    </w:p>
    <w:p w14:paraId="3465722B" w14:textId="77777777" w:rsidR="00603322" w:rsidRDefault="0096409D" w:rsidP="00603322">
      <w:pPr>
        <w:autoSpaceDE w:val="0"/>
        <w:autoSpaceDN w:val="0"/>
        <w:ind w:firstLine="709"/>
        <w:jc w:val="both"/>
      </w:pPr>
      <w:r>
        <w:t xml:space="preserve">- устройство стяжки пола; </w:t>
      </w:r>
    </w:p>
    <w:p w14:paraId="3465722C" w14:textId="77777777" w:rsidR="00603322" w:rsidRDefault="0096409D" w:rsidP="00603322">
      <w:pPr>
        <w:autoSpaceDE w:val="0"/>
        <w:autoSpaceDN w:val="0"/>
        <w:ind w:firstLine="709"/>
        <w:jc w:val="both"/>
      </w:pPr>
      <w:r>
        <w:t xml:space="preserve">- прокладка труб горячего и холодного водоснабжения; </w:t>
      </w:r>
    </w:p>
    <w:p w14:paraId="3465722D" w14:textId="77777777" w:rsidR="00603322" w:rsidRDefault="0096409D" w:rsidP="00603322">
      <w:pPr>
        <w:autoSpaceDE w:val="0"/>
        <w:autoSpaceDN w:val="0"/>
        <w:ind w:firstLine="709"/>
        <w:jc w:val="both"/>
      </w:pPr>
      <w:r>
        <w:t xml:space="preserve">- прокладка труб канализации;          </w:t>
      </w:r>
    </w:p>
    <w:p w14:paraId="3465722E" w14:textId="77777777" w:rsidR="00603322" w:rsidRDefault="0096409D" w:rsidP="00603322">
      <w:pPr>
        <w:autoSpaceDE w:val="0"/>
        <w:autoSpaceDN w:val="0"/>
        <w:ind w:firstLine="709"/>
        <w:jc w:val="both"/>
      </w:pPr>
      <w:r>
        <w:t xml:space="preserve">- разводка электрокабелей до мест установки выключателей и розеток. </w:t>
      </w:r>
    </w:p>
    <w:p w14:paraId="3465722F" w14:textId="77777777" w:rsidR="00603322" w:rsidRDefault="00603322" w:rsidP="00603322">
      <w:pPr>
        <w:autoSpaceDE w:val="0"/>
        <w:autoSpaceDN w:val="0"/>
        <w:ind w:firstLine="709"/>
        <w:jc w:val="both"/>
      </w:pPr>
    </w:p>
    <w:p w14:paraId="34657230" w14:textId="77777777" w:rsidR="00603322" w:rsidRPr="00510BF4" w:rsidRDefault="0096409D" w:rsidP="00603322">
      <w:pPr>
        <w:autoSpaceDE w:val="0"/>
        <w:autoSpaceDN w:val="0"/>
        <w:ind w:firstLine="709"/>
        <w:jc w:val="both"/>
      </w:pPr>
      <w:r w:rsidRPr="00510BF4">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34657231" w14:textId="77777777" w:rsidR="00603322" w:rsidRPr="00510BF4" w:rsidRDefault="0096409D" w:rsidP="00603322">
      <w:pPr>
        <w:ind w:firstLine="709"/>
        <w:jc w:val="both"/>
      </w:pPr>
      <w:r w:rsidRPr="00510BF4">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установке/поставке/расположению указываемых объектов. </w:t>
      </w:r>
    </w:p>
    <w:p w14:paraId="34657232" w14:textId="77777777" w:rsidR="00603322" w:rsidRPr="00D92015" w:rsidRDefault="0096409D" w:rsidP="00603322">
      <w:pPr>
        <w:ind w:firstLine="567"/>
        <w:jc w:val="both"/>
        <w:rPr>
          <w:iCs/>
        </w:rPr>
      </w:pPr>
      <w:r w:rsidRPr="00510BF4">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от подписания Передаточного акта.</w:t>
      </w:r>
    </w:p>
    <w:p w14:paraId="34657233" w14:textId="77777777" w:rsidR="00603322" w:rsidRPr="00D92015" w:rsidRDefault="00603322" w:rsidP="00603322">
      <w:pPr>
        <w:jc w:val="center"/>
        <w:rPr>
          <w:rFonts w:eastAsiaTheme="minorHAnsi"/>
          <w:lang w:eastAsia="en-US"/>
        </w:rPr>
      </w:pPr>
    </w:p>
    <w:p w14:paraId="34657234" w14:textId="77777777" w:rsidR="00603322" w:rsidRPr="00D92015" w:rsidRDefault="0096409D" w:rsidP="00603322">
      <w:pPr>
        <w:jc w:val="center"/>
        <w:rPr>
          <w:snapToGrid w:val="0"/>
          <w:w w:val="0"/>
          <w:u w:color="000000"/>
          <w:bdr w:val="nil"/>
          <w:shd w:val="clear" w:color="000000" w:fill="000000"/>
        </w:rPr>
      </w:pPr>
      <w:r w:rsidRPr="00D92015">
        <w:rPr>
          <w:b/>
        </w:rPr>
        <w:t>Подписи уполномоченных представителей Сторон:</w:t>
      </w:r>
    </w:p>
    <w:p w14:paraId="34657235" w14:textId="77777777" w:rsidR="00603322" w:rsidRPr="00D92015" w:rsidRDefault="00603322" w:rsidP="00603322">
      <w:pPr>
        <w:rPr>
          <w:b/>
          <w:i/>
        </w:rPr>
      </w:pPr>
    </w:p>
    <w:sdt>
      <w:sdtPr>
        <w:rPr>
          <w:b/>
          <w:i/>
          <w:highlight w:val="yellow"/>
        </w:rPr>
        <w:id w:val="356624234"/>
        <w:placeholder>
          <w:docPart w:val="4BFBA22F759149A2979EDE9CFA62DC10"/>
        </w:placeholder>
      </w:sdtPr>
      <w:sdtEndPr>
        <w:rPr>
          <w:b w:val="0"/>
          <w:i w:val="0"/>
          <w:vertAlign w:val="superscript"/>
          <w:lang w:eastAsia="en-US"/>
        </w:rPr>
      </w:sdtEndPr>
      <w:sdtContent>
        <w:p w14:paraId="34657236" w14:textId="77777777" w:rsidR="00603322" w:rsidRPr="00D840B9" w:rsidRDefault="0096409D" w:rsidP="00603322">
          <w:pPr>
            <w:rPr>
              <w:b/>
              <w:i/>
              <w:color w:val="FF0000"/>
              <w:highlight w:val="yellow"/>
            </w:rPr>
          </w:pPr>
          <w:r w:rsidRPr="00D840B9">
            <w:rPr>
              <w:b/>
              <w:i/>
              <w:color w:val="FF0000"/>
              <w:highlight w:val="yellow"/>
            </w:rPr>
            <w:t>Формулировка для 1-го участника долевого строительства</w:t>
          </w:r>
        </w:p>
        <w:p w14:paraId="34657237"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4A" w14:textId="77777777" w:rsidTr="00603322">
            <w:trPr>
              <w:trHeight w:val="669"/>
            </w:trPr>
            <w:tc>
              <w:tcPr>
                <w:tcW w:w="5144" w:type="dxa"/>
                <w:tcBorders>
                  <w:top w:val="nil"/>
                  <w:left w:val="nil"/>
                  <w:bottom w:val="nil"/>
                  <w:right w:val="nil"/>
                </w:tcBorders>
              </w:tcPr>
              <w:p w14:paraId="34657238"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39"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3A" w14:textId="77777777" w:rsidR="00603322" w:rsidRPr="00D92015" w:rsidRDefault="0096409D" w:rsidP="00603322">
                <w:pPr>
                  <w:rPr>
                    <w:b/>
                    <w:highlight w:val="yellow"/>
                  </w:rPr>
                </w:pPr>
                <w:r w:rsidRPr="00D92015">
                  <w:rPr>
                    <w:b/>
                    <w:highlight w:val="yellow"/>
                  </w:rPr>
                  <w:lastRenderedPageBreak/>
                  <w:t>«Специализированный застройщик «Дубининская 59»</w:t>
                </w:r>
              </w:p>
              <w:p w14:paraId="3465723B" w14:textId="77777777" w:rsidR="00603322" w:rsidRPr="00D92015" w:rsidRDefault="00603322" w:rsidP="00603322">
                <w:pPr>
                  <w:spacing w:line="254" w:lineRule="auto"/>
                  <w:rPr>
                    <w:highlight w:val="yellow"/>
                    <w:lang w:eastAsia="en-US"/>
                  </w:rPr>
                </w:pPr>
              </w:p>
              <w:p w14:paraId="3465723C"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3D" w14:textId="77777777" w:rsidR="00603322" w:rsidRPr="00FA4CF5" w:rsidRDefault="00603322" w:rsidP="00603322">
                <w:pPr>
                  <w:rPr>
                    <w:highlight w:val="yellow"/>
                  </w:rPr>
                </w:pPr>
              </w:p>
              <w:p w14:paraId="3465723E" w14:textId="77777777" w:rsidR="00603322" w:rsidRPr="00FA4CF5" w:rsidRDefault="00603322" w:rsidP="00603322">
                <w:pPr>
                  <w:rPr>
                    <w:highlight w:val="yellow"/>
                  </w:rPr>
                </w:pPr>
              </w:p>
              <w:p w14:paraId="3465723F"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40"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41"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lastRenderedPageBreak/>
                  <w:t>Участник:</w:t>
                </w:r>
              </w:p>
              <w:bookmarkStart w:id="74" w:name="_Hlk34213833" w:displacedByCustomXml="next"/>
              <w:sdt>
                <w:sdtPr>
                  <w:rPr>
                    <w:rFonts w:eastAsia="Arial Unicode MS"/>
                    <w:bdr w:val="nil"/>
                  </w:rPr>
                  <w:id w:val="-1973050032"/>
                  <w:placeholder>
                    <w:docPart w:val="E10C21033B1B4EB5822A67DDF52AB778"/>
                  </w:placeholder>
                </w:sdtPr>
                <w:sdtEndPr/>
                <w:sdtContent>
                  <w:p w14:paraId="34657242"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bookmarkEnd w:id="74"/>
              <w:p w14:paraId="34657243" w14:textId="77777777" w:rsidR="00603322" w:rsidRPr="00D92015" w:rsidRDefault="00603322" w:rsidP="00603322">
                <w:pPr>
                  <w:keepNext/>
                  <w:autoSpaceDE w:val="0"/>
                  <w:autoSpaceDN w:val="0"/>
                  <w:adjustRightInd w:val="0"/>
                  <w:spacing w:line="254" w:lineRule="auto"/>
                  <w:rPr>
                    <w:b/>
                    <w:highlight w:val="yellow"/>
                    <w:lang w:eastAsia="en-US"/>
                  </w:rPr>
                </w:pPr>
              </w:p>
              <w:p w14:paraId="34657244" w14:textId="77777777" w:rsidR="00603322" w:rsidRPr="00D92015" w:rsidRDefault="00603322" w:rsidP="00603322">
                <w:pPr>
                  <w:spacing w:line="254" w:lineRule="auto"/>
                  <w:jc w:val="both"/>
                  <w:rPr>
                    <w:highlight w:val="yellow"/>
                    <w:lang w:eastAsia="en-US"/>
                  </w:rPr>
                </w:pPr>
              </w:p>
              <w:p w14:paraId="34657245" w14:textId="77777777" w:rsidR="00603322" w:rsidRPr="00D92015" w:rsidRDefault="00603322" w:rsidP="00603322">
                <w:pPr>
                  <w:spacing w:line="254" w:lineRule="auto"/>
                  <w:jc w:val="both"/>
                  <w:rPr>
                    <w:highlight w:val="yellow"/>
                    <w:lang w:eastAsia="en-US"/>
                  </w:rPr>
                </w:pPr>
              </w:p>
              <w:p w14:paraId="34657246" w14:textId="77777777" w:rsidR="00603322" w:rsidRPr="00D92015" w:rsidRDefault="00603322" w:rsidP="00603322">
                <w:pPr>
                  <w:spacing w:line="254" w:lineRule="auto"/>
                  <w:jc w:val="both"/>
                  <w:rPr>
                    <w:highlight w:val="yellow"/>
                    <w:lang w:eastAsia="en-US"/>
                  </w:rPr>
                </w:pPr>
              </w:p>
              <w:p w14:paraId="34657247" w14:textId="77777777" w:rsidR="00603322" w:rsidRPr="00D92015" w:rsidRDefault="00603322" w:rsidP="00603322">
                <w:pPr>
                  <w:spacing w:line="254" w:lineRule="auto"/>
                  <w:jc w:val="both"/>
                  <w:rPr>
                    <w:highlight w:val="yellow"/>
                    <w:lang w:eastAsia="en-US"/>
                  </w:rPr>
                </w:pPr>
              </w:p>
              <w:p w14:paraId="34657248" w14:textId="77777777" w:rsidR="00603322" w:rsidRPr="00D92015" w:rsidRDefault="0096409D" w:rsidP="00603322">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703170337"/>
                  </w:sdtPr>
                  <w:sdtEndPr/>
                  <w:sdtContent>
                    <w:r w:rsidRPr="00D92015">
                      <w:rPr>
                        <w:color w:val="000000"/>
                        <w:bdr w:val="none" w:sz="0" w:space="0" w:color="auto" w:frame="1"/>
                      </w:rPr>
                      <w:t>Сторона (Дебитор). ФИО (для подписи)</w:t>
                    </w:r>
                  </w:sdtContent>
                </w:sdt>
              </w:p>
              <w:p w14:paraId="34657249" w14:textId="77777777" w:rsidR="00603322" w:rsidRPr="00D92015" w:rsidRDefault="0096409D" w:rsidP="00603322">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4B" w14:textId="77777777" w:rsidR="00603322" w:rsidRPr="00D92015" w:rsidRDefault="00603322" w:rsidP="00603322"/>
    <w:sdt>
      <w:sdtPr>
        <w:rPr>
          <w:b/>
          <w:i/>
          <w:highlight w:val="green"/>
        </w:rPr>
        <w:id w:val="-1155518923"/>
        <w:placeholder>
          <w:docPart w:val="4BFBA22F759149A2979EDE9CFA62DC10"/>
        </w:placeholder>
      </w:sdtPr>
      <w:sdtEndPr>
        <w:rPr>
          <w:b w:val="0"/>
          <w:i w:val="0"/>
          <w:vertAlign w:val="superscript"/>
          <w:lang w:eastAsia="en-US"/>
        </w:rPr>
      </w:sdtEndPr>
      <w:sdtContent>
        <w:p w14:paraId="3465724C" w14:textId="77777777" w:rsidR="00603322" w:rsidRPr="00D840B9" w:rsidRDefault="0096409D" w:rsidP="00603322">
          <w:pPr>
            <w:rPr>
              <w:b/>
              <w:i/>
              <w:color w:val="FF0000"/>
              <w:highlight w:val="green"/>
            </w:rPr>
          </w:pPr>
          <w:r w:rsidRPr="00D840B9">
            <w:rPr>
              <w:b/>
              <w:i/>
              <w:color w:val="FF0000"/>
              <w:highlight w:val="green"/>
            </w:rPr>
            <w:t>Формулировка для 2х участников долевого строительства</w:t>
          </w:r>
        </w:p>
        <w:p w14:paraId="3465724D" w14:textId="77777777" w:rsidR="00603322" w:rsidRPr="00D92015" w:rsidRDefault="00603322" w:rsidP="00603322">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60" w14:textId="77777777" w:rsidTr="00603322">
            <w:trPr>
              <w:trHeight w:val="2900"/>
            </w:trPr>
            <w:tc>
              <w:tcPr>
                <w:tcW w:w="5144" w:type="dxa"/>
                <w:tcBorders>
                  <w:top w:val="nil"/>
                  <w:left w:val="nil"/>
                  <w:bottom w:val="nil"/>
                  <w:right w:val="nil"/>
                </w:tcBorders>
              </w:tcPr>
              <w:p w14:paraId="3465724E"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24F"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50"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51" w14:textId="77777777" w:rsidR="00603322" w:rsidRPr="00D92015" w:rsidRDefault="00603322" w:rsidP="00603322">
                <w:pPr>
                  <w:spacing w:line="254" w:lineRule="auto"/>
                  <w:rPr>
                    <w:highlight w:val="green"/>
                    <w:lang w:eastAsia="en-US"/>
                  </w:rPr>
                </w:pPr>
              </w:p>
              <w:p w14:paraId="34657252"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53" w14:textId="77777777" w:rsidR="00603322" w:rsidRPr="00FA4CF5" w:rsidRDefault="00603322" w:rsidP="00603322">
                <w:pPr>
                  <w:rPr>
                    <w:highlight w:val="yellow"/>
                  </w:rPr>
                </w:pPr>
              </w:p>
              <w:p w14:paraId="34657254" w14:textId="77777777" w:rsidR="00603322" w:rsidRPr="00FA4CF5" w:rsidRDefault="00603322" w:rsidP="00603322">
                <w:pPr>
                  <w:rPr>
                    <w:highlight w:val="yellow"/>
                  </w:rPr>
                </w:pPr>
              </w:p>
              <w:p w14:paraId="34657255"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56"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57"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2089110468"/>
                  <w:placeholder>
                    <w:docPart w:val="82D96FAA7B2A4DA39456C21C93EB31C2"/>
                  </w:placeholder>
                </w:sdtPr>
                <w:sdtEndPr/>
                <w:sdtContent>
                  <w:p w14:paraId="34657258"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59" w14:textId="77777777" w:rsidR="00603322" w:rsidRPr="00D92015" w:rsidRDefault="00603322" w:rsidP="00603322">
                <w:pPr>
                  <w:keepNext/>
                  <w:autoSpaceDE w:val="0"/>
                  <w:autoSpaceDN w:val="0"/>
                  <w:adjustRightInd w:val="0"/>
                  <w:spacing w:line="254" w:lineRule="auto"/>
                  <w:rPr>
                    <w:b/>
                    <w:highlight w:val="green"/>
                    <w:lang w:eastAsia="en-US"/>
                  </w:rPr>
                </w:pPr>
              </w:p>
              <w:p w14:paraId="3465725A" w14:textId="77777777" w:rsidR="00603322" w:rsidRPr="00D92015" w:rsidRDefault="00603322" w:rsidP="00603322">
                <w:pPr>
                  <w:spacing w:line="254" w:lineRule="auto"/>
                  <w:jc w:val="both"/>
                  <w:rPr>
                    <w:highlight w:val="green"/>
                    <w:lang w:eastAsia="en-US"/>
                  </w:rPr>
                </w:pPr>
              </w:p>
              <w:p w14:paraId="3465725B" w14:textId="77777777" w:rsidR="00603322" w:rsidRPr="00D92015" w:rsidRDefault="00603322" w:rsidP="00603322">
                <w:pPr>
                  <w:spacing w:line="254" w:lineRule="auto"/>
                  <w:jc w:val="both"/>
                  <w:rPr>
                    <w:highlight w:val="green"/>
                    <w:lang w:eastAsia="en-US"/>
                  </w:rPr>
                </w:pPr>
              </w:p>
              <w:p w14:paraId="3465725C" w14:textId="77777777" w:rsidR="00603322" w:rsidRPr="00D92015" w:rsidRDefault="00603322" w:rsidP="00603322">
                <w:pPr>
                  <w:spacing w:line="254" w:lineRule="auto"/>
                  <w:jc w:val="both"/>
                  <w:rPr>
                    <w:highlight w:val="green"/>
                    <w:lang w:eastAsia="en-US"/>
                  </w:rPr>
                </w:pPr>
              </w:p>
              <w:p w14:paraId="3465725D" w14:textId="77777777" w:rsidR="00603322" w:rsidRPr="00D92015" w:rsidRDefault="00603322" w:rsidP="00603322">
                <w:pPr>
                  <w:spacing w:line="254" w:lineRule="auto"/>
                  <w:jc w:val="both"/>
                  <w:rPr>
                    <w:highlight w:val="green"/>
                    <w:lang w:eastAsia="en-US"/>
                  </w:rPr>
                </w:pPr>
              </w:p>
              <w:p w14:paraId="3465725E" w14:textId="77777777" w:rsidR="00603322" w:rsidRPr="00D92015" w:rsidRDefault="0096409D" w:rsidP="00603322">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5184710"/>
                  </w:sdtPr>
                  <w:sdtEndPr/>
                  <w:sdtContent>
                    <w:r w:rsidRPr="00D92015">
                      <w:rPr>
                        <w:color w:val="000000"/>
                        <w:bdr w:val="none" w:sz="0" w:space="0" w:color="auto" w:frame="1"/>
                      </w:rPr>
                      <w:t>Сторона (Дебитор). ФИО (для подписи)</w:t>
                    </w:r>
                  </w:sdtContent>
                </w:sdt>
              </w:p>
              <w:p w14:paraId="3465725F" w14:textId="77777777" w:rsidR="00603322" w:rsidRPr="00D92015" w:rsidRDefault="0096409D" w:rsidP="00603322">
                <w:pPr>
                  <w:spacing w:line="254" w:lineRule="auto"/>
                  <w:jc w:val="both"/>
                  <w:rPr>
                    <w:highlight w:val="green"/>
                    <w:vertAlign w:val="subscript"/>
                    <w:lang w:eastAsia="en-US"/>
                  </w:rPr>
                </w:pPr>
                <w:r w:rsidRPr="00D92015">
                  <w:rPr>
                    <w:highlight w:val="green"/>
                    <w:vertAlign w:val="superscript"/>
                    <w:lang w:eastAsia="en-US"/>
                  </w:rPr>
                  <w:t>(подпись)</w:t>
                </w:r>
              </w:p>
            </w:tc>
          </w:tr>
          <w:tr w:rsidR="002874D2" w14:paraId="34657268" w14:textId="77777777" w:rsidTr="00603322">
            <w:trPr>
              <w:trHeight w:val="669"/>
            </w:trPr>
            <w:tc>
              <w:tcPr>
                <w:tcW w:w="5144" w:type="dxa"/>
                <w:tcBorders>
                  <w:top w:val="nil"/>
                  <w:left w:val="nil"/>
                  <w:bottom w:val="nil"/>
                  <w:right w:val="nil"/>
                </w:tcBorders>
              </w:tcPr>
              <w:p w14:paraId="34657261" w14:textId="77777777" w:rsidR="00603322" w:rsidRPr="00D92015" w:rsidRDefault="00603322" w:rsidP="00603322">
                <w:pPr>
                  <w:spacing w:line="254" w:lineRule="auto"/>
                  <w:rPr>
                    <w:b/>
                    <w:highlight w:val="green"/>
                    <w:lang w:eastAsia="en-US"/>
                  </w:rPr>
                </w:pPr>
              </w:p>
            </w:tc>
            <w:tc>
              <w:tcPr>
                <w:tcW w:w="4860" w:type="dxa"/>
                <w:tcBorders>
                  <w:top w:val="nil"/>
                  <w:left w:val="nil"/>
                  <w:bottom w:val="nil"/>
                  <w:right w:val="nil"/>
                </w:tcBorders>
              </w:tcPr>
              <w:p w14:paraId="34657262" w14:textId="77777777" w:rsidR="00603322" w:rsidRPr="00D92015" w:rsidRDefault="0096409D" w:rsidP="00603322">
                <w:pPr>
                  <w:spacing w:line="254" w:lineRule="auto"/>
                  <w:jc w:val="both"/>
                  <w:rPr>
                    <w:highlight w:val="green"/>
                    <w:lang w:eastAsia="en-US"/>
                  </w:rPr>
                </w:pPr>
                <w:r w:rsidRPr="00D92015">
                  <w:rPr>
                    <w:highlight w:val="green"/>
                    <w:lang w:eastAsia="en-US"/>
                  </w:rPr>
                  <w:t>________________</w:t>
                </w:r>
              </w:p>
              <w:p w14:paraId="34657263" w14:textId="77777777" w:rsidR="00603322" w:rsidRPr="00D92015" w:rsidRDefault="00603322" w:rsidP="00603322">
                <w:pPr>
                  <w:spacing w:line="254" w:lineRule="auto"/>
                  <w:jc w:val="both"/>
                  <w:rPr>
                    <w:highlight w:val="green"/>
                    <w:lang w:eastAsia="en-US"/>
                  </w:rPr>
                </w:pPr>
              </w:p>
              <w:p w14:paraId="34657264" w14:textId="77777777" w:rsidR="00603322" w:rsidRPr="00D92015" w:rsidRDefault="00603322" w:rsidP="00603322">
                <w:pPr>
                  <w:spacing w:line="254" w:lineRule="auto"/>
                  <w:jc w:val="both"/>
                  <w:rPr>
                    <w:highlight w:val="green"/>
                    <w:lang w:eastAsia="en-US"/>
                  </w:rPr>
                </w:pPr>
              </w:p>
              <w:p w14:paraId="34657265" w14:textId="77777777" w:rsidR="00603322" w:rsidRPr="00D92015" w:rsidRDefault="00603322" w:rsidP="00603322">
                <w:pPr>
                  <w:spacing w:line="254" w:lineRule="auto"/>
                  <w:jc w:val="both"/>
                  <w:rPr>
                    <w:highlight w:val="green"/>
                    <w:lang w:eastAsia="en-US"/>
                  </w:rPr>
                </w:pPr>
              </w:p>
              <w:p w14:paraId="34657266" w14:textId="77777777" w:rsidR="00603322" w:rsidRPr="00D92015" w:rsidRDefault="0096409D" w:rsidP="00603322">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267" w14:textId="77777777" w:rsidR="00603322" w:rsidRPr="00D92015" w:rsidRDefault="0096409D" w:rsidP="00603322">
                <w:pPr>
                  <w:spacing w:line="254" w:lineRule="auto"/>
                  <w:ind w:left="-227" w:firstLine="227"/>
                  <w:rPr>
                    <w:b/>
                    <w:lang w:eastAsia="en-US"/>
                  </w:rPr>
                </w:pPr>
                <w:r w:rsidRPr="00D92015">
                  <w:rPr>
                    <w:highlight w:val="green"/>
                    <w:vertAlign w:val="superscript"/>
                    <w:lang w:eastAsia="en-US"/>
                  </w:rPr>
                  <w:t>(подпись)</w:t>
                </w:r>
              </w:p>
            </w:tc>
          </w:tr>
        </w:tbl>
      </w:sdtContent>
    </w:sdt>
    <w:p w14:paraId="34657269" w14:textId="77777777" w:rsidR="00603322" w:rsidRPr="00D92015" w:rsidRDefault="00603322" w:rsidP="00603322"/>
    <w:sdt>
      <w:sdtPr>
        <w:rPr>
          <w:b/>
          <w:i/>
          <w:highlight w:val="yellow"/>
        </w:rPr>
        <w:id w:val="-1290742453"/>
        <w:placeholder>
          <w:docPart w:val="4BFBA22F759149A2979EDE9CFA62DC10"/>
        </w:placeholder>
      </w:sdtPr>
      <w:sdtEndPr>
        <w:rPr>
          <w:b w:val="0"/>
          <w:i w:val="0"/>
          <w:vertAlign w:val="subscript"/>
          <w:lang w:eastAsia="en-US"/>
        </w:rPr>
      </w:sdtEndPr>
      <w:sdtContent>
        <w:p w14:paraId="3465726A" w14:textId="77777777" w:rsidR="00603322" w:rsidRPr="00D840B9" w:rsidRDefault="0096409D" w:rsidP="00603322">
          <w:pPr>
            <w:rPr>
              <w:b/>
              <w:i/>
              <w:color w:val="FF0000"/>
              <w:highlight w:val="yellow"/>
            </w:rPr>
          </w:pPr>
          <w:r w:rsidRPr="00D840B9">
            <w:rPr>
              <w:b/>
              <w:i/>
              <w:color w:val="FF0000"/>
              <w:highlight w:val="yellow"/>
            </w:rPr>
            <w:t xml:space="preserve">Формулировка для юр. лица </w:t>
          </w:r>
        </w:p>
        <w:p w14:paraId="3465726B"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7F" w14:textId="77777777" w:rsidTr="00603322">
            <w:trPr>
              <w:trHeight w:val="669"/>
            </w:trPr>
            <w:tc>
              <w:tcPr>
                <w:tcW w:w="5144" w:type="dxa"/>
                <w:tcBorders>
                  <w:top w:val="nil"/>
                  <w:left w:val="nil"/>
                  <w:bottom w:val="nil"/>
                  <w:right w:val="nil"/>
                </w:tcBorders>
              </w:tcPr>
              <w:p w14:paraId="3465726C"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6D"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6E"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6F" w14:textId="77777777" w:rsidR="00603322" w:rsidRPr="00D92015" w:rsidRDefault="00603322" w:rsidP="00603322">
                <w:pPr>
                  <w:spacing w:line="254" w:lineRule="auto"/>
                  <w:rPr>
                    <w:highlight w:val="yellow"/>
                    <w:lang w:eastAsia="en-US"/>
                  </w:rPr>
                </w:pPr>
              </w:p>
              <w:p w14:paraId="34657270" w14:textId="77777777" w:rsidR="00603322" w:rsidRPr="00D92015" w:rsidRDefault="00603322" w:rsidP="00603322">
                <w:pPr>
                  <w:spacing w:line="254" w:lineRule="auto"/>
                  <w:rPr>
                    <w:highlight w:val="yellow"/>
                    <w:lang w:eastAsia="en-US"/>
                  </w:rPr>
                </w:pPr>
              </w:p>
              <w:p w14:paraId="34657271"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72" w14:textId="77777777" w:rsidR="00603322" w:rsidRPr="00FA4CF5" w:rsidRDefault="00603322" w:rsidP="00603322">
                <w:pPr>
                  <w:rPr>
                    <w:highlight w:val="yellow"/>
                  </w:rPr>
                </w:pPr>
              </w:p>
              <w:p w14:paraId="34657273" w14:textId="77777777" w:rsidR="00603322" w:rsidRPr="00FA4CF5" w:rsidRDefault="00603322" w:rsidP="00603322">
                <w:pPr>
                  <w:rPr>
                    <w:highlight w:val="yellow"/>
                  </w:rPr>
                </w:pPr>
              </w:p>
              <w:p w14:paraId="34657274"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75"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76"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277" w14:textId="77777777" w:rsidR="00603322" w:rsidRPr="00D92015" w:rsidRDefault="0096409D" w:rsidP="00603322">
                <w:pPr>
                  <w:rPr>
                    <w:highlight w:val="yellow"/>
                  </w:rPr>
                </w:pPr>
                <w:r w:rsidRPr="00D92015">
                  <w:rPr>
                    <w:highlight w:val="yellow"/>
                  </w:rPr>
                  <w:t>Генеральный директор ООО «__________»</w:t>
                </w:r>
              </w:p>
              <w:p w14:paraId="34657278" w14:textId="77777777" w:rsidR="00603322" w:rsidRPr="00D92015" w:rsidRDefault="00603322" w:rsidP="00603322">
                <w:pPr>
                  <w:rPr>
                    <w:highlight w:val="yellow"/>
                  </w:rPr>
                </w:pPr>
              </w:p>
              <w:p w14:paraId="34657279" w14:textId="77777777" w:rsidR="00603322" w:rsidRPr="00D92015" w:rsidRDefault="00603322" w:rsidP="00603322">
                <w:pPr>
                  <w:rPr>
                    <w:highlight w:val="yellow"/>
                  </w:rPr>
                </w:pPr>
              </w:p>
              <w:p w14:paraId="3465727A" w14:textId="77777777" w:rsidR="00603322" w:rsidRPr="00D92015" w:rsidRDefault="00603322" w:rsidP="00603322">
                <w:pPr>
                  <w:rPr>
                    <w:highlight w:val="yellow"/>
                  </w:rPr>
                </w:pPr>
              </w:p>
              <w:p w14:paraId="3465727B" w14:textId="77777777" w:rsidR="00603322" w:rsidRPr="00D92015" w:rsidRDefault="00603322" w:rsidP="00603322">
                <w:pPr>
                  <w:rPr>
                    <w:highlight w:val="yellow"/>
                  </w:rPr>
                </w:pPr>
              </w:p>
              <w:p w14:paraId="3465727C" w14:textId="77777777" w:rsidR="00603322" w:rsidRPr="00D92015" w:rsidRDefault="0096409D" w:rsidP="00603322">
                <w:pPr>
                  <w:rPr>
                    <w:highlight w:val="yellow"/>
                  </w:rPr>
                </w:pPr>
                <w:r w:rsidRPr="00D92015">
                  <w:rPr>
                    <w:highlight w:val="yellow"/>
                  </w:rPr>
                  <w:t>______________________/_____________</w:t>
                </w:r>
              </w:p>
              <w:p w14:paraId="3465727D" w14:textId="77777777" w:rsidR="00603322" w:rsidRPr="00D92015" w:rsidRDefault="0096409D" w:rsidP="00603322">
                <w:pPr>
                  <w:keepNext/>
                  <w:autoSpaceDE w:val="0"/>
                  <w:autoSpaceDN w:val="0"/>
                  <w:adjustRightInd w:val="0"/>
                  <w:rPr>
                    <w:b/>
                    <w:bCs/>
                    <w:highlight w:val="yellow"/>
                  </w:rPr>
                </w:pPr>
                <w:r w:rsidRPr="00D92015">
                  <w:rPr>
                    <w:highlight w:val="yellow"/>
                    <w:vertAlign w:val="superscript"/>
                  </w:rPr>
                  <w:t>(подпись, м.п.)</w:t>
                </w:r>
              </w:p>
              <w:p w14:paraId="3465727E" w14:textId="77777777" w:rsidR="00603322" w:rsidRPr="00D92015" w:rsidRDefault="003E103B" w:rsidP="00603322">
                <w:pPr>
                  <w:spacing w:line="254" w:lineRule="auto"/>
                  <w:jc w:val="both"/>
                  <w:rPr>
                    <w:vertAlign w:val="subscript"/>
                    <w:lang w:eastAsia="en-US"/>
                  </w:rPr>
                </w:pPr>
              </w:p>
            </w:tc>
          </w:tr>
        </w:tbl>
      </w:sdtContent>
    </w:sdt>
    <w:p w14:paraId="34657280" w14:textId="77777777" w:rsidR="00603322" w:rsidRPr="00D92015" w:rsidRDefault="00603322" w:rsidP="00603322">
      <w:pPr>
        <w:rPr>
          <w:b/>
          <w:bCs/>
        </w:rPr>
      </w:pPr>
    </w:p>
    <w:sdt>
      <w:sdtPr>
        <w:rPr>
          <w:b/>
          <w:bCs/>
          <w:i/>
          <w:iCs/>
          <w:highlight w:val="green"/>
        </w:rPr>
        <w:id w:val="-180291604"/>
        <w:placeholder>
          <w:docPart w:val="4BFBA22F759149A2979EDE9CFA62DC10"/>
        </w:placeholder>
      </w:sdtPr>
      <w:sdtEndPr>
        <w:rPr>
          <w:b w:val="0"/>
          <w:bCs w:val="0"/>
          <w:i w:val="0"/>
          <w:iCs w:val="0"/>
          <w:vertAlign w:val="subscript"/>
        </w:rPr>
      </w:sdtEndPr>
      <w:sdtContent>
        <w:p w14:paraId="34657281" w14:textId="77777777" w:rsidR="00603322" w:rsidRPr="00D92015" w:rsidRDefault="0096409D" w:rsidP="00603322">
          <w:pPr>
            <w:widowControl w:val="0"/>
            <w:autoSpaceDE w:val="0"/>
            <w:autoSpaceDN w:val="0"/>
            <w:adjustRightInd w:val="0"/>
            <w:ind w:hanging="23"/>
            <w:rPr>
              <w:b/>
              <w:i/>
              <w:highlight w:val="green"/>
            </w:rPr>
          </w:pPr>
          <w:r w:rsidRPr="00D840B9">
            <w:rPr>
              <w:b/>
              <w:i/>
              <w:color w:val="FF0000"/>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91" w14:textId="77777777" w:rsidTr="00603322">
            <w:trPr>
              <w:trHeight w:val="669"/>
            </w:trPr>
            <w:tc>
              <w:tcPr>
                <w:tcW w:w="5144" w:type="dxa"/>
                <w:tcBorders>
                  <w:top w:val="nil"/>
                  <w:left w:val="nil"/>
                  <w:bottom w:val="nil"/>
                  <w:right w:val="nil"/>
                </w:tcBorders>
              </w:tcPr>
              <w:p w14:paraId="34657282"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283"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84"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85" w14:textId="77777777" w:rsidR="00603322" w:rsidRPr="00D92015" w:rsidRDefault="00603322" w:rsidP="00603322">
                <w:pPr>
                  <w:spacing w:line="254" w:lineRule="auto"/>
                  <w:rPr>
                    <w:highlight w:val="green"/>
                    <w:lang w:eastAsia="en-US"/>
                  </w:rPr>
                </w:pPr>
              </w:p>
              <w:p w14:paraId="34657286" w14:textId="77777777" w:rsidR="00603322" w:rsidRPr="00FA4CF5" w:rsidRDefault="0096409D" w:rsidP="00603322">
                <w:pPr>
                  <w:pStyle w:val="a3"/>
                  <w:ind w:right="27" w:firstLine="0"/>
                  <w:jc w:val="both"/>
                  <w:rPr>
                    <w:sz w:val="24"/>
                    <w:highlight w:val="yellow"/>
                  </w:rPr>
                </w:pPr>
                <w:r>
                  <w:rPr>
                    <w:sz w:val="24"/>
                    <w:highlight w:val="yellow"/>
                  </w:rPr>
                  <w:lastRenderedPageBreak/>
                  <w:t xml:space="preserve">Представитель по доверенности </w:t>
                </w:r>
                <w:r w:rsidRPr="00FA4CF5">
                  <w:rPr>
                    <w:sz w:val="24"/>
                    <w:highlight w:val="yellow"/>
                  </w:rPr>
                  <w:tab/>
                </w:r>
              </w:p>
              <w:p w14:paraId="34657287" w14:textId="77777777" w:rsidR="00603322" w:rsidRPr="00FA4CF5" w:rsidRDefault="00603322" w:rsidP="00603322">
                <w:pPr>
                  <w:rPr>
                    <w:highlight w:val="yellow"/>
                  </w:rPr>
                </w:pPr>
              </w:p>
              <w:p w14:paraId="34657288" w14:textId="77777777" w:rsidR="00603322" w:rsidRPr="00FA4CF5" w:rsidRDefault="00603322" w:rsidP="00603322">
                <w:pPr>
                  <w:rPr>
                    <w:highlight w:val="yellow"/>
                  </w:rPr>
                </w:pPr>
              </w:p>
              <w:p w14:paraId="34657289"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8A"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8B"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lastRenderedPageBreak/>
                  <w:t>Участник:</w:t>
                </w:r>
              </w:p>
              <w:p w14:paraId="3465728C" w14:textId="77777777" w:rsidR="00603322" w:rsidRPr="00D92015" w:rsidRDefault="0096409D" w:rsidP="00603322">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b/>
                    <w:i/>
                    <w:highlight w:val="green"/>
                    <w:u w:val="single"/>
                  </w:rPr>
                  <w:t>мать/отец</w:t>
                </w:r>
                <w:r w:rsidRPr="00D92015">
                  <w:rPr>
                    <w:highlight w:val="green"/>
                  </w:rPr>
                  <w:t xml:space="preserve">) своего/ей малолетнего </w:t>
                </w:r>
                <w:r w:rsidRPr="00D92015">
                  <w:rPr>
                    <w:highlight w:val="green"/>
                  </w:rPr>
                  <w:lastRenderedPageBreak/>
                  <w:t xml:space="preserve">сына/дочери </w:t>
                </w:r>
              </w:p>
              <w:p w14:paraId="3465728D" w14:textId="77777777" w:rsidR="00603322" w:rsidRPr="00D92015" w:rsidRDefault="0096409D" w:rsidP="00603322">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28E" w14:textId="77777777" w:rsidR="00603322" w:rsidRPr="00D92015" w:rsidRDefault="00603322" w:rsidP="00603322">
                <w:pPr>
                  <w:rPr>
                    <w:caps/>
                    <w:highlight w:val="green"/>
                  </w:rPr>
                </w:pPr>
              </w:p>
              <w:p w14:paraId="3465728F" w14:textId="77777777" w:rsidR="00603322" w:rsidRPr="00D92015" w:rsidRDefault="0096409D" w:rsidP="00603322">
                <w:pPr>
                  <w:widowControl w:val="0"/>
                  <w:autoSpaceDE w:val="0"/>
                  <w:autoSpaceDN w:val="0"/>
                  <w:adjustRightInd w:val="0"/>
                  <w:ind w:hanging="23"/>
                  <w:rPr>
                    <w:i/>
                    <w:highlight w:val="green"/>
                  </w:rPr>
                </w:pPr>
                <w:r w:rsidRPr="00D92015">
                  <w:rPr>
                    <w:i/>
                    <w:highlight w:val="green"/>
                  </w:rPr>
                  <w:t>________________________/_____________</w:t>
                </w:r>
              </w:p>
              <w:p w14:paraId="34657290" w14:textId="77777777" w:rsidR="00603322" w:rsidRPr="00D92015" w:rsidRDefault="0096409D" w:rsidP="00603322">
                <w:pPr>
                  <w:spacing w:line="254" w:lineRule="auto"/>
                  <w:jc w:val="both"/>
                  <w:rPr>
                    <w:vertAlign w:val="subscript"/>
                    <w:lang w:eastAsia="en-US"/>
                  </w:rPr>
                </w:pPr>
                <w:r w:rsidRPr="00D92015">
                  <w:rPr>
                    <w:highlight w:val="green"/>
                    <w:vertAlign w:val="subscript"/>
                  </w:rPr>
                  <w:t>(подпись)</w:t>
                </w:r>
              </w:p>
            </w:tc>
          </w:tr>
        </w:tbl>
      </w:sdtContent>
    </w:sdt>
    <w:p w14:paraId="34657292" w14:textId="77777777" w:rsidR="00603322" w:rsidRPr="00D92015" w:rsidRDefault="00603322" w:rsidP="00603322">
      <w:pPr>
        <w:tabs>
          <w:tab w:val="left" w:pos="851"/>
        </w:tabs>
        <w:autoSpaceDE w:val="0"/>
        <w:ind w:firstLine="567"/>
        <w:rPr>
          <w:b/>
          <w:bCs/>
          <w:i/>
          <w:iCs/>
          <w:highlight w:val="lightGray"/>
        </w:rPr>
      </w:pPr>
    </w:p>
    <w:sdt>
      <w:sdtPr>
        <w:rPr>
          <w:b/>
          <w:bCs/>
          <w:i/>
          <w:iCs/>
          <w:highlight w:val="yellow"/>
        </w:rPr>
        <w:id w:val="1996305115"/>
        <w:placeholder>
          <w:docPart w:val="4BFBA22F759149A2979EDE9CFA62DC10"/>
        </w:placeholder>
      </w:sdtPr>
      <w:sdtEndPr>
        <w:rPr>
          <w:b w:val="0"/>
          <w:bCs w:val="0"/>
          <w:i w:val="0"/>
          <w:iCs w:val="0"/>
          <w:vertAlign w:val="superscript"/>
        </w:rPr>
      </w:sdtEndPr>
      <w:sdtContent>
        <w:p w14:paraId="34657293" w14:textId="77777777" w:rsidR="00603322" w:rsidRPr="00D840B9" w:rsidRDefault="0096409D" w:rsidP="00603322">
          <w:pPr>
            <w:tabs>
              <w:tab w:val="left" w:pos="851"/>
            </w:tabs>
            <w:autoSpaceDE w:val="0"/>
            <w:ind w:firstLine="567"/>
            <w:rPr>
              <w:b/>
              <w:i/>
              <w:color w:val="FF0000"/>
              <w:highlight w:val="yellow"/>
            </w:rPr>
          </w:pPr>
          <w:r w:rsidRPr="00D840B9">
            <w:rPr>
              <w:b/>
              <w:i/>
              <w:color w:val="FF0000"/>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A7" w14:textId="77777777" w:rsidTr="00603322">
            <w:trPr>
              <w:trHeight w:val="669"/>
            </w:trPr>
            <w:tc>
              <w:tcPr>
                <w:tcW w:w="5144" w:type="dxa"/>
                <w:tcBorders>
                  <w:top w:val="nil"/>
                  <w:left w:val="nil"/>
                  <w:bottom w:val="nil"/>
                  <w:right w:val="nil"/>
                </w:tcBorders>
              </w:tcPr>
              <w:p w14:paraId="34657294"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295"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96"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97" w14:textId="77777777" w:rsidR="00603322" w:rsidRPr="00D92015" w:rsidRDefault="00603322" w:rsidP="00603322">
                <w:pPr>
                  <w:spacing w:line="254" w:lineRule="auto"/>
                  <w:rPr>
                    <w:highlight w:val="yellow"/>
                    <w:lang w:eastAsia="en-US"/>
                  </w:rPr>
                </w:pPr>
              </w:p>
              <w:p w14:paraId="34657298"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99" w14:textId="77777777" w:rsidR="00603322" w:rsidRPr="00FA4CF5" w:rsidRDefault="00603322" w:rsidP="00603322">
                <w:pPr>
                  <w:rPr>
                    <w:highlight w:val="yellow"/>
                  </w:rPr>
                </w:pPr>
              </w:p>
              <w:p w14:paraId="3465729A" w14:textId="77777777" w:rsidR="00603322" w:rsidRPr="00FA4CF5" w:rsidRDefault="00603322" w:rsidP="00603322">
                <w:pPr>
                  <w:rPr>
                    <w:highlight w:val="yellow"/>
                  </w:rPr>
                </w:pPr>
              </w:p>
              <w:p w14:paraId="3465729B"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9C"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9D"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29E" w14:textId="77777777" w:rsidR="00603322" w:rsidRPr="00D92015" w:rsidRDefault="0096409D" w:rsidP="00603322">
                <w:pPr>
                  <w:rPr>
                    <w:b/>
                    <w:highlight w:val="yellow"/>
                  </w:rPr>
                </w:pPr>
                <w:r w:rsidRPr="00D92015">
                  <w:rPr>
                    <w:b/>
                    <w:highlight w:val="yellow"/>
                  </w:rPr>
                  <w:t xml:space="preserve">Граждан__ Российской Федерации </w:t>
                </w:r>
              </w:p>
              <w:p w14:paraId="3465729F" w14:textId="77777777" w:rsidR="00603322" w:rsidRPr="00D92015" w:rsidRDefault="0096409D" w:rsidP="00603322">
                <w:pPr>
                  <w:rPr>
                    <w:highlight w:val="yellow"/>
                  </w:rPr>
                </w:pPr>
                <w:r w:rsidRPr="00D92015">
                  <w:rPr>
                    <w:highlight w:val="yellow"/>
                  </w:rPr>
                  <w:t>______________________________________</w:t>
                </w:r>
              </w:p>
              <w:p w14:paraId="346572A0" w14:textId="77777777" w:rsidR="00603322" w:rsidRPr="00D92015" w:rsidRDefault="00603322" w:rsidP="00603322">
                <w:pPr>
                  <w:rPr>
                    <w:b/>
                    <w:highlight w:val="yellow"/>
                  </w:rPr>
                </w:pPr>
              </w:p>
              <w:p w14:paraId="346572A1" w14:textId="77777777" w:rsidR="00603322" w:rsidRPr="00D92015" w:rsidRDefault="0096409D" w:rsidP="00603322">
                <w:pPr>
                  <w:rPr>
                    <w:b/>
                    <w:highlight w:val="yellow"/>
                  </w:rPr>
                </w:pPr>
                <w:r w:rsidRPr="00D92015">
                  <w:rPr>
                    <w:b/>
                    <w:highlight w:val="yellow"/>
                  </w:rPr>
                  <w:t xml:space="preserve">______________________/ _________ </w:t>
                </w:r>
              </w:p>
              <w:p w14:paraId="346572A2" w14:textId="77777777" w:rsidR="00603322" w:rsidRPr="00D92015" w:rsidRDefault="0096409D" w:rsidP="00603322">
                <w:pPr>
                  <w:rPr>
                    <w:highlight w:val="yellow"/>
                    <w:vertAlign w:val="superscript"/>
                  </w:rPr>
                </w:pPr>
                <w:r w:rsidRPr="00D92015">
                  <w:rPr>
                    <w:highlight w:val="yellow"/>
                    <w:vertAlign w:val="superscript"/>
                  </w:rPr>
                  <w:t xml:space="preserve">                                  (подпись)          </w:t>
                </w:r>
              </w:p>
              <w:p w14:paraId="346572A3" w14:textId="77777777" w:rsidR="00603322" w:rsidRPr="00D92015" w:rsidRDefault="0096409D" w:rsidP="00603322">
                <w:pPr>
                  <w:rPr>
                    <w:b/>
                    <w:i/>
                    <w:highlight w:val="yellow"/>
                  </w:rPr>
                </w:pPr>
                <w:r w:rsidRPr="00D92015">
                  <w:rPr>
                    <w:b/>
                    <w:i/>
                    <w:highlight w:val="yellow"/>
                  </w:rPr>
                  <w:t>Согласен:</w:t>
                </w:r>
              </w:p>
              <w:p w14:paraId="346572A4" w14:textId="77777777" w:rsidR="00603322" w:rsidRPr="00D92015" w:rsidRDefault="00603322" w:rsidP="00603322">
                <w:pPr>
                  <w:rPr>
                    <w:highlight w:val="yellow"/>
                  </w:rPr>
                </w:pPr>
              </w:p>
              <w:p w14:paraId="346572A5" w14:textId="77777777" w:rsidR="00603322" w:rsidRPr="00D92015" w:rsidRDefault="0096409D" w:rsidP="00603322">
                <w:pPr>
                  <w:rPr>
                    <w:b/>
                    <w:highlight w:val="yellow"/>
                  </w:rPr>
                </w:pPr>
                <w:r w:rsidRPr="00D92015">
                  <w:rPr>
                    <w:b/>
                    <w:highlight w:val="yellow"/>
                  </w:rPr>
                  <w:t xml:space="preserve">______________________/ _________ </w:t>
                </w:r>
              </w:p>
              <w:p w14:paraId="346572A6" w14:textId="77777777" w:rsidR="00603322" w:rsidRPr="00D92015" w:rsidRDefault="0096409D" w:rsidP="00603322">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2A8" w14:textId="77777777" w:rsidR="00603322" w:rsidRPr="00D92015" w:rsidRDefault="00603322" w:rsidP="00603322">
      <w:pPr>
        <w:tabs>
          <w:tab w:val="left" w:pos="851"/>
        </w:tabs>
        <w:autoSpaceDE w:val="0"/>
        <w:ind w:firstLine="567"/>
        <w:rPr>
          <w:b/>
          <w:bCs/>
        </w:rPr>
      </w:pPr>
    </w:p>
    <w:p w14:paraId="346572A9" w14:textId="77777777" w:rsidR="00603322" w:rsidRDefault="00603322" w:rsidP="00603322">
      <w:pPr>
        <w:spacing w:after="160" w:line="259" w:lineRule="auto"/>
      </w:pPr>
    </w:p>
    <w:p w14:paraId="346572AA" w14:textId="77777777" w:rsidR="00603322" w:rsidRDefault="00603322" w:rsidP="00603322">
      <w:pPr>
        <w:spacing w:after="160" w:line="259" w:lineRule="auto"/>
      </w:pPr>
    </w:p>
    <w:p w14:paraId="346572AB" w14:textId="77777777" w:rsidR="00603322" w:rsidRDefault="00603322" w:rsidP="00603322">
      <w:pPr>
        <w:spacing w:after="160" w:line="259" w:lineRule="auto"/>
      </w:pPr>
    </w:p>
    <w:p w14:paraId="346572AC" w14:textId="77777777" w:rsidR="00603322" w:rsidRDefault="00603322" w:rsidP="00603322">
      <w:pPr>
        <w:spacing w:after="160" w:line="259" w:lineRule="auto"/>
      </w:pPr>
    </w:p>
    <w:p w14:paraId="346572AD" w14:textId="77777777" w:rsidR="00603322" w:rsidRDefault="00603322" w:rsidP="00603322">
      <w:pPr>
        <w:spacing w:after="160" w:line="259" w:lineRule="auto"/>
      </w:pPr>
    </w:p>
    <w:p w14:paraId="346572AE" w14:textId="77777777" w:rsidR="00603322" w:rsidRDefault="00603322" w:rsidP="00603322">
      <w:pPr>
        <w:spacing w:after="160" w:line="259" w:lineRule="auto"/>
      </w:pPr>
    </w:p>
    <w:p w14:paraId="346572AF" w14:textId="77777777" w:rsidR="00603322" w:rsidRDefault="00603322" w:rsidP="00603322">
      <w:pPr>
        <w:spacing w:after="160" w:line="259" w:lineRule="auto"/>
      </w:pPr>
    </w:p>
    <w:p w14:paraId="346572B0" w14:textId="77777777" w:rsidR="00603322" w:rsidRDefault="00603322" w:rsidP="00603322">
      <w:pPr>
        <w:spacing w:after="160" w:line="259" w:lineRule="auto"/>
      </w:pPr>
    </w:p>
    <w:p w14:paraId="346572B1" w14:textId="77777777" w:rsidR="00603322" w:rsidRDefault="00603322" w:rsidP="00603322">
      <w:pPr>
        <w:spacing w:after="160" w:line="259" w:lineRule="auto"/>
      </w:pPr>
    </w:p>
    <w:p w14:paraId="346572B2" w14:textId="77777777" w:rsidR="00603322" w:rsidRDefault="00603322" w:rsidP="00603322">
      <w:pPr>
        <w:spacing w:after="160" w:line="259" w:lineRule="auto"/>
      </w:pPr>
    </w:p>
    <w:p w14:paraId="346572B3" w14:textId="77777777" w:rsidR="00603322" w:rsidRDefault="00603322" w:rsidP="00603322">
      <w:pPr>
        <w:spacing w:after="160" w:line="259" w:lineRule="auto"/>
      </w:pPr>
    </w:p>
    <w:p w14:paraId="346572B4" w14:textId="77777777" w:rsidR="00603322" w:rsidRDefault="00603322" w:rsidP="00603322">
      <w:pPr>
        <w:spacing w:after="160" w:line="259" w:lineRule="auto"/>
      </w:pPr>
    </w:p>
    <w:p w14:paraId="346572B5" w14:textId="77777777" w:rsidR="00603322" w:rsidRDefault="00603322" w:rsidP="00603322">
      <w:pPr>
        <w:spacing w:after="160" w:line="259" w:lineRule="auto"/>
      </w:pPr>
    </w:p>
    <w:p w14:paraId="346572B6" w14:textId="77777777" w:rsidR="00603322" w:rsidRDefault="00603322" w:rsidP="00603322">
      <w:pPr>
        <w:spacing w:after="160" w:line="259" w:lineRule="auto"/>
      </w:pPr>
    </w:p>
    <w:p w14:paraId="346572B7" w14:textId="77777777" w:rsidR="00603322" w:rsidRDefault="00603322" w:rsidP="00603322">
      <w:pPr>
        <w:spacing w:after="160" w:line="259" w:lineRule="auto"/>
      </w:pPr>
    </w:p>
    <w:p w14:paraId="346572B8" w14:textId="77777777" w:rsidR="00603322" w:rsidRDefault="00603322" w:rsidP="00603322">
      <w:pPr>
        <w:spacing w:after="160" w:line="259" w:lineRule="auto"/>
      </w:pPr>
    </w:p>
    <w:p w14:paraId="346572B9" w14:textId="77777777" w:rsidR="00603322" w:rsidRDefault="00603322" w:rsidP="00603322">
      <w:pPr>
        <w:spacing w:after="160" w:line="259" w:lineRule="auto"/>
      </w:pPr>
    </w:p>
    <w:p w14:paraId="346572BA" w14:textId="77777777" w:rsidR="00603322" w:rsidRDefault="00603322" w:rsidP="00603322">
      <w:pPr>
        <w:spacing w:after="160" w:line="259" w:lineRule="auto"/>
      </w:pPr>
    </w:p>
    <w:p w14:paraId="346572BB" w14:textId="77777777" w:rsidR="00603322" w:rsidRDefault="00603322" w:rsidP="00603322">
      <w:pPr>
        <w:spacing w:after="160" w:line="259" w:lineRule="auto"/>
      </w:pPr>
    </w:p>
    <w:p w14:paraId="346572BC" w14:textId="77777777" w:rsidR="00603322" w:rsidRDefault="00603322" w:rsidP="00603322">
      <w:pPr>
        <w:spacing w:after="160" w:line="259" w:lineRule="auto"/>
      </w:pPr>
    </w:p>
    <w:p w14:paraId="346572BD" w14:textId="77777777" w:rsidR="00603322" w:rsidRDefault="00603322" w:rsidP="00603322">
      <w:pPr>
        <w:spacing w:after="160" w:line="259" w:lineRule="auto"/>
      </w:pPr>
    </w:p>
    <w:p w14:paraId="346572BE" w14:textId="77777777" w:rsidR="00603322" w:rsidRDefault="00603322" w:rsidP="00603322">
      <w:pPr>
        <w:spacing w:after="160" w:line="259" w:lineRule="auto"/>
      </w:pPr>
    </w:p>
    <w:p w14:paraId="346572BF" w14:textId="77777777" w:rsidR="00603322" w:rsidRDefault="00603322" w:rsidP="00603322">
      <w:pPr>
        <w:spacing w:after="160" w:line="259" w:lineRule="auto"/>
      </w:pPr>
    </w:p>
    <w:p w14:paraId="346572C0" w14:textId="77777777" w:rsidR="00603322" w:rsidRDefault="00603322" w:rsidP="00603322">
      <w:pPr>
        <w:spacing w:after="160" w:line="259" w:lineRule="auto"/>
      </w:pPr>
    </w:p>
    <w:p w14:paraId="346572C1" w14:textId="77777777" w:rsidR="00603322" w:rsidRDefault="00603322" w:rsidP="00603322">
      <w:pPr>
        <w:spacing w:after="160" w:line="259" w:lineRule="auto"/>
      </w:pPr>
    </w:p>
    <w:p w14:paraId="346572C2" w14:textId="77777777" w:rsidR="00603322" w:rsidRDefault="00603322" w:rsidP="00603322">
      <w:pPr>
        <w:spacing w:after="160" w:line="259" w:lineRule="auto"/>
      </w:pPr>
    </w:p>
    <w:p w14:paraId="346572C3" w14:textId="77777777" w:rsidR="00603322" w:rsidRDefault="00603322" w:rsidP="00603322">
      <w:pPr>
        <w:spacing w:after="160" w:line="259" w:lineRule="auto"/>
      </w:pPr>
    </w:p>
    <w:p w14:paraId="346572C4" w14:textId="77777777" w:rsidR="00603322" w:rsidRDefault="00603322" w:rsidP="00603322">
      <w:pPr>
        <w:spacing w:after="160" w:line="259" w:lineRule="auto"/>
      </w:pPr>
    </w:p>
    <w:p w14:paraId="346572C5" w14:textId="77777777" w:rsidR="00603322" w:rsidRPr="00BA70DD" w:rsidRDefault="0096409D" w:rsidP="00603322">
      <w:pPr>
        <w:pStyle w:val="a3"/>
        <w:widowControl w:val="0"/>
        <w:ind w:firstLine="720"/>
        <w:rPr>
          <w:b/>
          <w:i/>
          <w:sz w:val="24"/>
          <w:highlight w:val="yellow"/>
        </w:rPr>
      </w:pPr>
      <w:r>
        <w:rPr>
          <w:b/>
          <w:i/>
          <w:sz w:val="24"/>
          <w:highlight w:val="yellow"/>
        </w:rPr>
        <w:t>Вариант для машино-места</w:t>
      </w:r>
    </w:p>
    <w:p w14:paraId="346572C6" w14:textId="77777777" w:rsidR="00603322" w:rsidRPr="00D92015" w:rsidRDefault="00603322" w:rsidP="00603322">
      <w:pPr>
        <w:widowControl w:val="0"/>
        <w:autoSpaceDE w:val="0"/>
        <w:autoSpaceDN w:val="0"/>
        <w:adjustRightInd w:val="0"/>
        <w:jc w:val="right"/>
        <w:rPr>
          <w:b/>
          <w:bCs/>
        </w:rPr>
      </w:pPr>
    </w:p>
    <w:p w14:paraId="346572C7" w14:textId="77777777" w:rsidR="00603322" w:rsidRPr="00D92015" w:rsidRDefault="0096409D" w:rsidP="00603322">
      <w:pPr>
        <w:pStyle w:val="a3"/>
        <w:widowControl w:val="0"/>
        <w:ind w:firstLine="720"/>
        <w:rPr>
          <w:b/>
          <w:sz w:val="24"/>
          <w:highlight w:val="cyan"/>
        </w:rPr>
      </w:pPr>
      <w:r w:rsidRPr="00D92015">
        <w:rPr>
          <w:b/>
          <w:i/>
          <w:sz w:val="24"/>
          <w:highlight w:val="cyan"/>
        </w:rPr>
        <w:t xml:space="preserve"> </w:t>
      </w:r>
    </w:p>
    <w:p w14:paraId="346572C8" w14:textId="77777777" w:rsidR="00603322" w:rsidRPr="00D92015" w:rsidRDefault="00603322" w:rsidP="00603322">
      <w:pPr>
        <w:spacing w:after="160" w:line="259" w:lineRule="auto"/>
        <w:rPr>
          <w:b/>
          <w:highlight w:val="cyan"/>
        </w:rPr>
      </w:pPr>
    </w:p>
    <w:p w14:paraId="346572C9" w14:textId="77777777" w:rsidR="00603322" w:rsidRPr="00D92015" w:rsidRDefault="0096409D" w:rsidP="00603322">
      <w:pPr>
        <w:jc w:val="right"/>
      </w:pPr>
      <w:r w:rsidRPr="00D92015">
        <w:t>Приложение № 2</w:t>
      </w:r>
    </w:p>
    <w:p w14:paraId="346572CA" w14:textId="77777777" w:rsidR="00603322" w:rsidRPr="00D92015" w:rsidRDefault="0096409D" w:rsidP="00603322">
      <w:pPr>
        <w:pStyle w:val="6"/>
        <w:spacing w:before="0" w:after="0"/>
        <w:jc w:val="right"/>
        <w:rPr>
          <w:b w:val="0"/>
          <w:sz w:val="24"/>
          <w:szCs w:val="24"/>
        </w:rPr>
      </w:pPr>
      <w:r w:rsidRPr="00D92015">
        <w:rPr>
          <w:b w:val="0"/>
          <w:sz w:val="24"/>
          <w:szCs w:val="24"/>
        </w:rPr>
        <w:t xml:space="preserve">к Договору участия в долевом строительстве </w:t>
      </w:r>
    </w:p>
    <w:p w14:paraId="346572CB" w14:textId="77777777" w:rsidR="00603322" w:rsidRPr="00D92015" w:rsidRDefault="0096409D" w:rsidP="00603322">
      <w:pPr>
        <w:jc w:val="right"/>
        <w:rPr>
          <w:b/>
        </w:rPr>
      </w:pPr>
      <w:r w:rsidRPr="00D92015">
        <w:t xml:space="preserve">от </w:t>
      </w:r>
      <w:sdt>
        <w:sdtPr>
          <w:rPr>
            <w:bCs/>
            <w:lang w:val="en-US"/>
          </w:rPr>
          <w:id w:val="1071011480"/>
          <w:placeholder>
            <w:docPart w:val="EBDC40CBD9594D73B3F41D0303016B75"/>
          </w:placeholder>
        </w:sdtPr>
        <w:sdtEndPr/>
        <w:sdtContent>
          <w:r w:rsidRPr="00D92015">
            <w:rPr>
              <w:bCs/>
            </w:rPr>
            <w:t>Договор. Дата</w:t>
          </w:r>
        </w:sdtContent>
      </w:sdt>
      <w:r w:rsidRPr="00D92015">
        <w:rPr>
          <w:bCs/>
        </w:rPr>
        <w:t xml:space="preserve"> № </w:t>
      </w:r>
      <w:sdt>
        <w:sdtPr>
          <w:rPr>
            <w:rFonts w:eastAsia="Arial Unicode MS"/>
            <w:bCs/>
            <w:bdr w:val="nil"/>
            <w:lang w:val="en-US"/>
          </w:rPr>
          <w:id w:val="1455903628"/>
          <w:placeholder>
            <w:docPart w:val="E0A5DEC28C6946928C2E0F70A51E74CB"/>
          </w:placeholder>
        </w:sdtPr>
        <w:sdtEndPr/>
        <w:sdtContent>
          <w:r w:rsidRPr="00D92015">
            <w:rPr>
              <w:rFonts w:eastAsia="Arial Unicode MS"/>
              <w:bCs/>
              <w:bdr w:val="nil"/>
            </w:rPr>
            <w:t>Договор. Номер</w:t>
          </w:r>
        </w:sdtContent>
      </w:sdt>
    </w:p>
    <w:p w14:paraId="346572CC" w14:textId="77777777" w:rsidR="00603322" w:rsidRPr="00D92015" w:rsidRDefault="00603322" w:rsidP="00603322">
      <w:pPr>
        <w:pStyle w:val="a3"/>
        <w:widowControl w:val="0"/>
        <w:ind w:firstLine="720"/>
        <w:rPr>
          <w:b/>
          <w:i/>
          <w:sz w:val="24"/>
        </w:rPr>
      </w:pPr>
    </w:p>
    <w:p w14:paraId="346572CD" w14:textId="77777777" w:rsidR="00603322" w:rsidRPr="00D92015" w:rsidRDefault="00603322" w:rsidP="00603322">
      <w:pPr>
        <w:pStyle w:val="a3"/>
        <w:widowControl w:val="0"/>
        <w:ind w:firstLine="720"/>
        <w:jc w:val="center"/>
        <w:rPr>
          <w:b/>
          <w:sz w:val="24"/>
        </w:rPr>
      </w:pPr>
    </w:p>
    <w:p w14:paraId="346572CE" w14:textId="77777777" w:rsidR="00603322" w:rsidRPr="00D92015" w:rsidRDefault="0096409D" w:rsidP="00603322">
      <w:pPr>
        <w:pStyle w:val="a3"/>
        <w:widowControl w:val="0"/>
        <w:ind w:firstLine="720"/>
        <w:jc w:val="center"/>
        <w:rPr>
          <w:b/>
          <w:sz w:val="24"/>
        </w:rPr>
      </w:pPr>
      <w:r w:rsidRPr="00D92015">
        <w:rPr>
          <w:b/>
          <w:sz w:val="24"/>
        </w:rPr>
        <w:t xml:space="preserve">План Объекта, местоположение Объекта на этаже </w:t>
      </w:r>
      <w:r>
        <w:rPr>
          <w:b/>
          <w:sz w:val="24"/>
        </w:rPr>
        <w:t xml:space="preserve">Корпуса </w:t>
      </w:r>
      <w:r w:rsidRPr="00D92015">
        <w:rPr>
          <w:b/>
          <w:sz w:val="24"/>
        </w:rPr>
        <w:t xml:space="preserve">Здания </w:t>
      </w:r>
    </w:p>
    <w:p w14:paraId="346572CF" w14:textId="77777777" w:rsidR="00603322" w:rsidRPr="00D92015" w:rsidRDefault="00603322" w:rsidP="00603322">
      <w:pPr>
        <w:pStyle w:val="a3"/>
        <w:widowControl w:val="0"/>
        <w:ind w:firstLine="720"/>
        <w:rPr>
          <w:sz w:val="24"/>
        </w:rPr>
      </w:pPr>
    </w:p>
    <w:p w14:paraId="346572D0" w14:textId="77777777" w:rsidR="00603322" w:rsidRPr="00D92015" w:rsidRDefault="00603322" w:rsidP="00603322">
      <w:pPr>
        <w:widowControl w:val="0"/>
        <w:jc w:val="center"/>
        <w:rPr>
          <w:i/>
          <w:highlight w:val="cyan"/>
        </w:rPr>
      </w:pPr>
    </w:p>
    <w:sdt>
      <w:sdtPr>
        <w:rPr>
          <w:i/>
          <w:highlight w:val="cyan"/>
        </w:rPr>
        <w:id w:val="1709296599"/>
        <w:showingPlcHdr/>
        <w:picture/>
      </w:sdtPr>
      <w:sdtEndPr/>
      <w:sdtContent>
        <w:p w14:paraId="346572D1" w14:textId="77777777" w:rsidR="00603322" w:rsidRPr="00D92015" w:rsidRDefault="0096409D" w:rsidP="00603322">
          <w:pPr>
            <w:widowControl w:val="0"/>
            <w:jc w:val="center"/>
            <w:rPr>
              <w:i/>
              <w:highlight w:val="cyan"/>
            </w:rPr>
          </w:pPr>
          <w:r w:rsidRPr="00D92015">
            <w:rPr>
              <w:i/>
              <w:noProof/>
              <w:highlight w:val="cyan"/>
            </w:rPr>
            <w:drawing>
              <wp:inline distT="0" distB="0" distL="0" distR="0" wp14:anchorId="34657368" wp14:editId="34657369">
                <wp:extent cx="1905000" cy="1905000"/>
                <wp:effectExtent l="0" t="0" r="0" b="0"/>
                <wp:docPr id="3" name="Рисунок 1" descr="миПлан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05098"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346572D2" w14:textId="77777777" w:rsidR="00603322" w:rsidRPr="00583819" w:rsidRDefault="0096409D" w:rsidP="00603322">
      <w:pPr>
        <w:widowControl w:val="0"/>
        <w:shd w:val="clear" w:color="auto" w:fill="FFF2CC" w:themeFill="accent4" w:themeFillTint="33"/>
        <w:autoSpaceDE w:val="0"/>
        <w:autoSpaceDN w:val="0"/>
        <w:adjustRightInd w:val="0"/>
        <w:rPr>
          <w:b/>
          <w:bCs/>
          <w:i/>
          <w:iCs/>
          <w:u w:val="single"/>
        </w:rPr>
      </w:pPr>
      <w:r w:rsidRPr="00583819">
        <w:rPr>
          <w:b/>
          <w:bCs/>
          <w:i/>
          <w:iCs/>
          <w:u w:val="single"/>
        </w:rPr>
        <w:t xml:space="preserve">Вариант для </w:t>
      </w:r>
      <w:r>
        <w:rPr>
          <w:b/>
          <w:bCs/>
          <w:i/>
          <w:iCs/>
          <w:u w:val="single"/>
        </w:rPr>
        <w:t>машино-места</w:t>
      </w:r>
    </w:p>
    <w:p w14:paraId="346572D3" w14:textId="77777777" w:rsidR="00603322" w:rsidRPr="00D92015" w:rsidRDefault="0096409D" w:rsidP="00603322">
      <w:pPr>
        <w:shd w:val="clear" w:color="auto" w:fill="FFF2CC" w:themeFill="accent4" w:themeFillTint="33"/>
        <w:ind w:firstLine="567"/>
        <w:jc w:val="both"/>
      </w:pPr>
      <w:r>
        <w:t>Машино-место</w:t>
      </w:r>
      <w:r w:rsidRPr="00D92015">
        <w:t>, являющ</w:t>
      </w:r>
      <w:r>
        <w:t>ееся</w:t>
      </w:r>
      <w:r w:rsidRPr="00D92015">
        <w:t xml:space="preserve"> объектом долевого строительства по Договору, выделен</w:t>
      </w:r>
      <w:r>
        <w:t>о</w:t>
      </w:r>
      <w:r w:rsidRPr="00D92015">
        <w:t xml:space="preserve"> серым цветом.</w:t>
      </w:r>
    </w:p>
    <w:p w14:paraId="346572D4" w14:textId="77777777" w:rsidR="00603322" w:rsidRPr="00D92015" w:rsidRDefault="00603322" w:rsidP="00603322">
      <w:pPr>
        <w:widowControl w:val="0"/>
        <w:autoSpaceDE w:val="0"/>
        <w:autoSpaceDN w:val="0"/>
        <w:adjustRightInd w:val="0"/>
        <w:jc w:val="center"/>
        <w:rPr>
          <w:b/>
        </w:rPr>
      </w:pPr>
    </w:p>
    <w:p w14:paraId="346572D5" w14:textId="77777777" w:rsidR="00603322" w:rsidRPr="008B2A4E" w:rsidRDefault="0096409D" w:rsidP="00603322">
      <w:pPr>
        <w:widowControl w:val="0"/>
        <w:shd w:val="clear" w:color="auto" w:fill="E7E6E6" w:themeFill="background2"/>
        <w:autoSpaceDE w:val="0"/>
        <w:autoSpaceDN w:val="0"/>
        <w:adjustRightInd w:val="0"/>
        <w:rPr>
          <w:b/>
          <w:bCs/>
          <w:i/>
          <w:iCs/>
          <w:u w:val="single"/>
        </w:rPr>
      </w:pPr>
      <w:r w:rsidRPr="008B2A4E">
        <w:rPr>
          <w:b/>
          <w:bCs/>
          <w:i/>
          <w:iCs/>
          <w:u w:val="single"/>
        </w:rPr>
        <w:t>Вариант для зависимых машино-мест</w:t>
      </w:r>
    </w:p>
    <w:p w14:paraId="346572D6" w14:textId="77777777" w:rsidR="00603322" w:rsidRPr="00D92015" w:rsidRDefault="0096409D" w:rsidP="00603322">
      <w:pPr>
        <w:shd w:val="clear" w:color="auto" w:fill="E7E6E6" w:themeFill="background2"/>
        <w:ind w:firstLine="567"/>
        <w:jc w:val="both"/>
      </w:pPr>
      <w:r>
        <w:t>Машино-места</w:t>
      </w:r>
      <w:r w:rsidRPr="00D92015">
        <w:t>, являющ</w:t>
      </w:r>
      <w:r>
        <w:t>иеся</w:t>
      </w:r>
      <w:r w:rsidRPr="00D92015">
        <w:t xml:space="preserve"> объектом долевого строительства по Договору, выделен</w:t>
      </w:r>
      <w:r>
        <w:t>ы</w:t>
      </w:r>
      <w:r w:rsidRPr="00D92015">
        <w:t xml:space="preserve"> серым цветом.</w:t>
      </w:r>
    </w:p>
    <w:p w14:paraId="346572D7" w14:textId="77777777" w:rsidR="00603322" w:rsidRPr="00D92015" w:rsidRDefault="0096409D" w:rsidP="00603322">
      <w:pPr>
        <w:ind w:firstLine="567"/>
        <w:jc w:val="both"/>
      </w:pPr>
      <w:r w:rsidRPr="00D92015">
        <w:t>План Объекта определен на основании проектной документации.</w:t>
      </w:r>
    </w:p>
    <w:p w14:paraId="346572D8" w14:textId="77777777" w:rsidR="00603322" w:rsidRPr="00D92015" w:rsidRDefault="00603322" w:rsidP="00603322">
      <w:pPr>
        <w:ind w:firstLine="567"/>
        <w:jc w:val="both"/>
        <w:rPr>
          <w:iCs/>
        </w:rPr>
      </w:pPr>
    </w:p>
    <w:p w14:paraId="346572D9" w14:textId="77777777" w:rsidR="00603322" w:rsidRPr="00D92015" w:rsidRDefault="00603322" w:rsidP="00603322">
      <w:pPr>
        <w:jc w:val="center"/>
        <w:rPr>
          <w:rFonts w:eastAsiaTheme="minorHAnsi"/>
          <w:lang w:eastAsia="en-US"/>
        </w:rPr>
      </w:pPr>
    </w:p>
    <w:p w14:paraId="346572DA" w14:textId="77777777" w:rsidR="00603322" w:rsidRPr="00D92015" w:rsidRDefault="0096409D" w:rsidP="00603322">
      <w:pPr>
        <w:jc w:val="center"/>
        <w:rPr>
          <w:snapToGrid w:val="0"/>
          <w:w w:val="0"/>
          <w:u w:color="000000"/>
          <w:bdr w:val="nil"/>
          <w:shd w:val="clear" w:color="000000" w:fill="000000"/>
        </w:rPr>
      </w:pPr>
      <w:r w:rsidRPr="00D92015">
        <w:rPr>
          <w:b/>
        </w:rPr>
        <w:t>Подписи уполномоченных представителей Сторон:</w:t>
      </w:r>
    </w:p>
    <w:p w14:paraId="346572DB" w14:textId="77777777" w:rsidR="00603322" w:rsidRPr="00D92015" w:rsidRDefault="00603322" w:rsidP="00603322">
      <w:pPr>
        <w:rPr>
          <w:b/>
          <w:i/>
        </w:rPr>
      </w:pPr>
    </w:p>
    <w:sdt>
      <w:sdtPr>
        <w:rPr>
          <w:b/>
          <w:i/>
          <w:highlight w:val="yellow"/>
        </w:rPr>
        <w:id w:val="1871577492"/>
        <w:placeholder>
          <w:docPart w:val="C10B41168D2F42FE8BAF6E38425E92D4"/>
        </w:placeholder>
      </w:sdtPr>
      <w:sdtEndPr>
        <w:rPr>
          <w:b w:val="0"/>
          <w:i w:val="0"/>
          <w:vertAlign w:val="superscript"/>
          <w:lang w:eastAsia="en-US"/>
        </w:rPr>
      </w:sdtEndPr>
      <w:sdtContent>
        <w:p w14:paraId="346572DC" w14:textId="77777777" w:rsidR="00603322" w:rsidRPr="00D92015" w:rsidRDefault="0096409D" w:rsidP="00603322">
          <w:pPr>
            <w:rPr>
              <w:b/>
              <w:i/>
              <w:highlight w:val="yellow"/>
            </w:rPr>
          </w:pPr>
          <w:r w:rsidRPr="00D92015">
            <w:rPr>
              <w:b/>
              <w:i/>
              <w:highlight w:val="yellow"/>
            </w:rPr>
            <w:t>Формулировка для 1-го участника долевого строительства</w:t>
          </w:r>
        </w:p>
        <w:p w14:paraId="346572DD"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2F0" w14:textId="77777777" w:rsidTr="00603322">
            <w:trPr>
              <w:trHeight w:val="669"/>
            </w:trPr>
            <w:tc>
              <w:tcPr>
                <w:tcW w:w="5144" w:type="dxa"/>
                <w:tcBorders>
                  <w:top w:val="nil"/>
                  <w:left w:val="nil"/>
                  <w:bottom w:val="nil"/>
                  <w:right w:val="nil"/>
                </w:tcBorders>
              </w:tcPr>
              <w:p w14:paraId="346572DE" w14:textId="77777777" w:rsidR="00603322" w:rsidRPr="00D92015" w:rsidRDefault="0096409D" w:rsidP="00603322">
                <w:pPr>
                  <w:spacing w:line="254" w:lineRule="auto"/>
                  <w:rPr>
                    <w:b/>
                    <w:highlight w:val="yellow"/>
                    <w:lang w:eastAsia="en-US"/>
                  </w:rPr>
                </w:pPr>
                <w:r w:rsidRPr="00D92015">
                  <w:rPr>
                    <w:b/>
                    <w:highlight w:val="yellow"/>
                    <w:lang w:eastAsia="en-US"/>
                  </w:rPr>
                  <w:lastRenderedPageBreak/>
                  <w:t>Застройщик:</w:t>
                </w:r>
              </w:p>
              <w:p w14:paraId="346572DF"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E0"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E1" w14:textId="77777777" w:rsidR="00603322" w:rsidRPr="00D92015" w:rsidRDefault="00603322" w:rsidP="00603322">
                <w:pPr>
                  <w:spacing w:line="254" w:lineRule="auto"/>
                  <w:rPr>
                    <w:highlight w:val="yellow"/>
                    <w:lang w:eastAsia="en-US"/>
                  </w:rPr>
                </w:pPr>
              </w:p>
              <w:p w14:paraId="346572E2"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E3" w14:textId="77777777" w:rsidR="00603322" w:rsidRPr="00FA4CF5" w:rsidRDefault="00603322" w:rsidP="00603322">
                <w:pPr>
                  <w:rPr>
                    <w:highlight w:val="yellow"/>
                  </w:rPr>
                </w:pPr>
              </w:p>
              <w:p w14:paraId="346572E4" w14:textId="77777777" w:rsidR="00603322" w:rsidRPr="00FA4CF5" w:rsidRDefault="00603322" w:rsidP="00603322">
                <w:pPr>
                  <w:rPr>
                    <w:highlight w:val="yellow"/>
                  </w:rPr>
                </w:pPr>
              </w:p>
              <w:p w14:paraId="346572E5"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E6"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E7"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sdt>
                <w:sdtPr>
                  <w:rPr>
                    <w:rFonts w:eastAsia="Arial Unicode MS"/>
                    <w:bdr w:val="nil"/>
                  </w:rPr>
                  <w:id w:val="-579368620"/>
                  <w:placeholder>
                    <w:docPart w:val="49D4C87548D24B529FBD2BE683EB84C9"/>
                  </w:placeholder>
                </w:sdtPr>
                <w:sdtEndPr/>
                <w:sdtContent>
                  <w:p w14:paraId="346572E8"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E9" w14:textId="77777777" w:rsidR="00603322" w:rsidRPr="00D92015" w:rsidRDefault="00603322" w:rsidP="00603322">
                <w:pPr>
                  <w:keepNext/>
                  <w:autoSpaceDE w:val="0"/>
                  <w:autoSpaceDN w:val="0"/>
                  <w:adjustRightInd w:val="0"/>
                  <w:spacing w:line="254" w:lineRule="auto"/>
                  <w:rPr>
                    <w:b/>
                    <w:highlight w:val="yellow"/>
                    <w:lang w:eastAsia="en-US"/>
                  </w:rPr>
                </w:pPr>
              </w:p>
              <w:p w14:paraId="346572EA" w14:textId="77777777" w:rsidR="00603322" w:rsidRPr="00D92015" w:rsidRDefault="00603322" w:rsidP="00603322">
                <w:pPr>
                  <w:spacing w:line="254" w:lineRule="auto"/>
                  <w:jc w:val="both"/>
                  <w:rPr>
                    <w:highlight w:val="yellow"/>
                    <w:lang w:eastAsia="en-US"/>
                  </w:rPr>
                </w:pPr>
              </w:p>
              <w:p w14:paraId="346572EB" w14:textId="77777777" w:rsidR="00603322" w:rsidRPr="00D92015" w:rsidRDefault="00603322" w:rsidP="00603322">
                <w:pPr>
                  <w:spacing w:line="254" w:lineRule="auto"/>
                  <w:jc w:val="both"/>
                  <w:rPr>
                    <w:highlight w:val="yellow"/>
                    <w:lang w:eastAsia="en-US"/>
                  </w:rPr>
                </w:pPr>
              </w:p>
              <w:p w14:paraId="346572EC" w14:textId="77777777" w:rsidR="00603322" w:rsidRPr="00D92015" w:rsidRDefault="00603322" w:rsidP="00603322">
                <w:pPr>
                  <w:spacing w:line="254" w:lineRule="auto"/>
                  <w:jc w:val="both"/>
                  <w:rPr>
                    <w:highlight w:val="yellow"/>
                    <w:lang w:eastAsia="en-US"/>
                  </w:rPr>
                </w:pPr>
              </w:p>
              <w:p w14:paraId="346572ED" w14:textId="77777777" w:rsidR="00603322" w:rsidRPr="00D92015" w:rsidRDefault="00603322" w:rsidP="00603322">
                <w:pPr>
                  <w:spacing w:line="254" w:lineRule="auto"/>
                  <w:jc w:val="both"/>
                  <w:rPr>
                    <w:highlight w:val="yellow"/>
                    <w:lang w:eastAsia="en-US"/>
                  </w:rPr>
                </w:pPr>
              </w:p>
              <w:p w14:paraId="346572EE" w14:textId="77777777" w:rsidR="00603322" w:rsidRPr="00D92015" w:rsidRDefault="0096409D" w:rsidP="00603322">
                <w:pPr>
                  <w:spacing w:line="254" w:lineRule="auto"/>
                  <w:rPr>
                    <w:highlight w:val="yellow"/>
                    <w:lang w:eastAsia="en-US"/>
                  </w:rPr>
                </w:pPr>
                <w:r w:rsidRPr="00D92015">
                  <w:rPr>
                    <w:highlight w:val="yellow"/>
                    <w:lang w:eastAsia="en-US"/>
                  </w:rPr>
                  <w:t xml:space="preserve">____________________ / </w:t>
                </w:r>
                <w:sdt>
                  <w:sdtPr>
                    <w:rPr>
                      <w:b/>
                      <w:bCs/>
                      <w:bdr w:val="none" w:sz="0" w:space="0" w:color="auto" w:frame="1"/>
                    </w:rPr>
                    <w:id w:val="-1157142942"/>
                  </w:sdtPr>
                  <w:sdtEndPr/>
                  <w:sdtContent>
                    <w:r w:rsidRPr="00D92015">
                      <w:rPr>
                        <w:color w:val="000000"/>
                        <w:bdr w:val="none" w:sz="0" w:space="0" w:color="auto" w:frame="1"/>
                      </w:rPr>
                      <w:t>Сторона (Дебитор). ФИО (для подписи)</w:t>
                    </w:r>
                  </w:sdtContent>
                </w:sdt>
              </w:p>
              <w:p w14:paraId="346572EF" w14:textId="77777777" w:rsidR="00603322" w:rsidRPr="00D92015" w:rsidRDefault="0096409D" w:rsidP="00603322">
                <w:pPr>
                  <w:spacing w:line="254" w:lineRule="auto"/>
                  <w:jc w:val="both"/>
                  <w:rPr>
                    <w:vertAlign w:val="subscript"/>
                    <w:lang w:eastAsia="en-US"/>
                  </w:rPr>
                </w:pPr>
                <w:r w:rsidRPr="00D92015">
                  <w:rPr>
                    <w:highlight w:val="yellow"/>
                    <w:vertAlign w:val="superscript"/>
                    <w:lang w:eastAsia="en-US"/>
                  </w:rPr>
                  <w:t>(подпись)</w:t>
                </w:r>
              </w:p>
            </w:tc>
          </w:tr>
        </w:tbl>
      </w:sdtContent>
    </w:sdt>
    <w:p w14:paraId="346572F1" w14:textId="77777777" w:rsidR="00603322" w:rsidRPr="00D92015" w:rsidRDefault="00603322" w:rsidP="00603322"/>
    <w:sdt>
      <w:sdtPr>
        <w:rPr>
          <w:b/>
          <w:i/>
          <w:highlight w:val="green"/>
        </w:rPr>
        <w:id w:val="164762307"/>
        <w:placeholder>
          <w:docPart w:val="C10B41168D2F42FE8BAF6E38425E92D4"/>
        </w:placeholder>
      </w:sdtPr>
      <w:sdtEndPr>
        <w:rPr>
          <w:b w:val="0"/>
          <w:i w:val="0"/>
          <w:vertAlign w:val="superscript"/>
          <w:lang w:eastAsia="en-US"/>
        </w:rPr>
      </w:sdtEndPr>
      <w:sdtContent>
        <w:p w14:paraId="346572F2" w14:textId="77777777" w:rsidR="00603322" w:rsidRPr="00D92015" w:rsidRDefault="0096409D" w:rsidP="00603322">
          <w:pPr>
            <w:rPr>
              <w:b/>
              <w:i/>
              <w:highlight w:val="green"/>
            </w:rPr>
          </w:pPr>
          <w:r w:rsidRPr="00D92015">
            <w:rPr>
              <w:b/>
              <w:i/>
              <w:highlight w:val="green"/>
            </w:rPr>
            <w:t>Формулировка для 2х участников долевого строительства</w:t>
          </w:r>
        </w:p>
        <w:p w14:paraId="346572F3" w14:textId="77777777" w:rsidR="00603322" w:rsidRPr="00D92015" w:rsidRDefault="00603322" w:rsidP="00603322">
          <w:pPr>
            <w:jc w:val="center"/>
            <w:rPr>
              <w:snapToGrid w:val="0"/>
              <w:w w:val="1"/>
              <w:highlight w:val="green"/>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06" w14:textId="77777777" w:rsidTr="00603322">
            <w:trPr>
              <w:trHeight w:val="2900"/>
            </w:trPr>
            <w:tc>
              <w:tcPr>
                <w:tcW w:w="5144" w:type="dxa"/>
                <w:tcBorders>
                  <w:top w:val="nil"/>
                  <w:left w:val="nil"/>
                  <w:bottom w:val="nil"/>
                  <w:right w:val="nil"/>
                </w:tcBorders>
              </w:tcPr>
              <w:p w14:paraId="346572F4"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2F5"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2F6"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2F7" w14:textId="77777777" w:rsidR="00603322" w:rsidRPr="00D92015" w:rsidRDefault="00603322" w:rsidP="00603322">
                <w:pPr>
                  <w:spacing w:line="254" w:lineRule="auto"/>
                  <w:rPr>
                    <w:highlight w:val="green"/>
                    <w:lang w:eastAsia="en-US"/>
                  </w:rPr>
                </w:pPr>
              </w:p>
              <w:p w14:paraId="346572F8"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2F9" w14:textId="77777777" w:rsidR="00603322" w:rsidRPr="00FA4CF5" w:rsidRDefault="00603322" w:rsidP="00603322">
                <w:pPr>
                  <w:rPr>
                    <w:highlight w:val="yellow"/>
                  </w:rPr>
                </w:pPr>
              </w:p>
              <w:p w14:paraId="346572FA" w14:textId="77777777" w:rsidR="00603322" w:rsidRPr="00FA4CF5" w:rsidRDefault="00603322" w:rsidP="00603322">
                <w:pPr>
                  <w:rPr>
                    <w:highlight w:val="yellow"/>
                  </w:rPr>
                </w:pPr>
              </w:p>
              <w:p w14:paraId="346572FB"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2FC"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2FD"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t>Участник:</w:t>
                </w:r>
              </w:p>
              <w:sdt>
                <w:sdtPr>
                  <w:rPr>
                    <w:rFonts w:eastAsia="Arial Unicode MS"/>
                    <w:bdr w:val="nil"/>
                  </w:rPr>
                  <w:id w:val="350681913"/>
                  <w:placeholder>
                    <w:docPart w:val="5BE116D632634D1C9FD274CE3E6BCA98"/>
                  </w:placeholder>
                </w:sdtPr>
                <w:sdtEndPr/>
                <w:sdtContent>
                  <w:p w14:paraId="346572FE" w14:textId="77777777" w:rsidR="00603322" w:rsidRPr="00D92015" w:rsidRDefault="0096409D" w:rsidP="00603322">
                    <w:pPr>
                      <w:tabs>
                        <w:tab w:val="left" w:pos="284"/>
                      </w:tabs>
                      <w:spacing w:after="160" w:line="259" w:lineRule="auto"/>
                      <w:rPr>
                        <w:rFonts w:eastAsia="Arial Unicode MS"/>
                        <w:bdr w:val="nil"/>
                      </w:rPr>
                    </w:pPr>
                    <w:r w:rsidRPr="00D92015">
                      <w:rPr>
                        <w:rFonts w:eastAsia="Arial Unicode MS"/>
                        <w:bdr w:val="nil"/>
                      </w:rPr>
                      <w:t>Сторона (Дебитор). ИмПадеж</w:t>
                    </w:r>
                  </w:p>
                </w:sdtContent>
              </w:sdt>
              <w:p w14:paraId="346572FF" w14:textId="77777777" w:rsidR="00603322" w:rsidRPr="00D92015" w:rsidRDefault="00603322" w:rsidP="00603322">
                <w:pPr>
                  <w:keepNext/>
                  <w:autoSpaceDE w:val="0"/>
                  <w:autoSpaceDN w:val="0"/>
                  <w:adjustRightInd w:val="0"/>
                  <w:spacing w:line="254" w:lineRule="auto"/>
                  <w:rPr>
                    <w:b/>
                    <w:highlight w:val="green"/>
                    <w:lang w:eastAsia="en-US"/>
                  </w:rPr>
                </w:pPr>
              </w:p>
              <w:p w14:paraId="34657300" w14:textId="77777777" w:rsidR="00603322" w:rsidRPr="00D92015" w:rsidRDefault="00603322" w:rsidP="00603322">
                <w:pPr>
                  <w:spacing w:line="254" w:lineRule="auto"/>
                  <w:jc w:val="both"/>
                  <w:rPr>
                    <w:highlight w:val="green"/>
                    <w:lang w:eastAsia="en-US"/>
                  </w:rPr>
                </w:pPr>
              </w:p>
              <w:p w14:paraId="34657301" w14:textId="77777777" w:rsidR="00603322" w:rsidRPr="00D92015" w:rsidRDefault="00603322" w:rsidP="00603322">
                <w:pPr>
                  <w:spacing w:line="254" w:lineRule="auto"/>
                  <w:jc w:val="both"/>
                  <w:rPr>
                    <w:highlight w:val="green"/>
                    <w:lang w:eastAsia="en-US"/>
                  </w:rPr>
                </w:pPr>
              </w:p>
              <w:p w14:paraId="34657302" w14:textId="77777777" w:rsidR="00603322" w:rsidRPr="00D92015" w:rsidRDefault="00603322" w:rsidP="00603322">
                <w:pPr>
                  <w:spacing w:line="254" w:lineRule="auto"/>
                  <w:jc w:val="both"/>
                  <w:rPr>
                    <w:highlight w:val="green"/>
                    <w:lang w:eastAsia="en-US"/>
                  </w:rPr>
                </w:pPr>
              </w:p>
              <w:p w14:paraId="34657303" w14:textId="77777777" w:rsidR="00603322" w:rsidRPr="00D92015" w:rsidRDefault="00603322" w:rsidP="00603322">
                <w:pPr>
                  <w:spacing w:line="254" w:lineRule="auto"/>
                  <w:jc w:val="both"/>
                  <w:rPr>
                    <w:highlight w:val="green"/>
                    <w:lang w:eastAsia="en-US"/>
                  </w:rPr>
                </w:pPr>
              </w:p>
              <w:p w14:paraId="34657304" w14:textId="77777777" w:rsidR="00603322" w:rsidRPr="00D92015" w:rsidRDefault="0096409D" w:rsidP="00603322">
                <w:pPr>
                  <w:spacing w:line="254" w:lineRule="auto"/>
                  <w:rPr>
                    <w:highlight w:val="green"/>
                    <w:lang w:eastAsia="en-US"/>
                  </w:rPr>
                </w:pPr>
                <w:r w:rsidRPr="00D92015">
                  <w:rPr>
                    <w:highlight w:val="green"/>
                    <w:lang w:eastAsia="en-US"/>
                  </w:rPr>
                  <w:t xml:space="preserve">____________________ / </w:t>
                </w:r>
                <w:sdt>
                  <w:sdtPr>
                    <w:rPr>
                      <w:b/>
                      <w:bCs/>
                      <w:bdr w:val="none" w:sz="0" w:space="0" w:color="auto" w:frame="1"/>
                    </w:rPr>
                    <w:id w:val="916898025"/>
                  </w:sdtPr>
                  <w:sdtEndPr/>
                  <w:sdtContent>
                    <w:r w:rsidRPr="00D92015">
                      <w:rPr>
                        <w:color w:val="000000"/>
                        <w:bdr w:val="none" w:sz="0" w:space="0" w:color="auto" w:frame="1"/>
                      </w:rPr>
                      <w:t>Сторона (Дебитор). ФИО (для подписи)</w:t>
                    </w:r>
                  </w:sdtContent>
                </w:sdt>
              </w:p>
              <w:p w14:paraId="34657305" w14:textId="77777777" w:rsidR="00603322" w:rsidRPr="00D92015" w:rsidRDefault="0096409D" w:rsidP="00603322">
                <w:pPr>
                  <w:spacing w:line="254" w:lineRule="auto"/>
                  <w:jc w:val="both"/>
                  <w:rPr>
                    <w:highlight w:val="green"/>
                    <w:vertAlign w:val="subscript"/>
                    <w:lang w:eastAsia="en-US"/>
                  </w:rPr>
                </w:pPr>
                <w:r w:rsidRPr="00D92015">
                  <w:rPr>
                    <w:highlight w:val="green"/>
                    <w:vertAlign w:val="superscript"/>
                    <w:lang w:eastAsia="en-US"/>
                  </w:rPr>
                  <w:t>(подпись)</w:t>
                </w:r>
              </w:p>
            </w:tc>
          </w:tr>
          <w:tr w:rsidR="002874D2" w14:paraId="3465730E" w14:textId="77777777" w:rsidTr="00603322">
            <w:trPr>
              <w:trHeight w:val="669"/>
            </w:trPr>
            <w:tc>
              <w:tcPr>
                <w:tcW w:w="5144" w:type="dxa"/>
                <w:tcBorders>
                  <w:top w:val="nil"/>
                  <w:left w:val="nil"/>
                  <w:bottom w:val="nil"/>
                  <w:right w:val="nil"/>
                </w:tcBorders>
              </w:tcPr>
              <w:p w14:paraId="34657307" w14:textId="77777777" w:rsidR="00603322" w:rsidRPr="00D92015" w:rsidRDefault="00603322" w:rsidP="00603322">
                <w:pPr>
                  <w:spacing w:line="254" w:lineRule="auto"/>
                  <w:rPr>
                    <w:b/>
                    <w:highlight w:val="green"/>
                    <w:lang w:eastAsia="en-US"/>
                  </w:rPr>
                </w:pPr>
              </w:p>
            </w:tc>
            <w:tc>
              <w:tcPr>
                <w:tcW w:w="4860" w:type="dxa"/>
                <w:tcBorders>
                  <w:top w:val="nil"/>
                  <w:left w:val="nil"/>
                  <w:bottom w:val="nil"/>
                  <w:right w:val="nil"/>
                </w:tcBorders>
              </w:tcPr>
              <w:p w14:paraId="34657308" w14:textId="77777777" w:rsidR="00603322" w:rsidRPr="00D92015" w:rsidRDefault="0096409D" w:rsidP="00603322">
                <w:pPr>
                  <w:spacing w:line="254" w:lineRule="auto"/>
                  <w:jc w:val="both"/>
                  <w:rPr>
                    <w:highlight w:val="green"/>
                    <w:lang w:eastAsia="en-US"/>
                  </w:rPr>
                </w:pPr>
                <w:r w:rsidRPr="00D92015">
                  <w:rPr>
                    <w:highlight w:val="green"/>
                    <w:lang w:eastAsia="en-US"/>
                  </w:rPr>
                  <w:t>________________</w:t>
                </w:r>
              </w:p>
              <w:p w14:paraId="34657309" w14:textId="77777777" w:rsidR="00603322" w:rsidRPr="00D92015" w:rsidRDefault="00603322" w:rsidP="00603322">
                <w:pPr>
                  <w:spacing w:line="254" w:lineRule="auto"/>
                  <w:jc w:val="both"/>
                  <w:rPr>
                    <w:highlight w:val="green"/>
                    <w:lang w:eastAsia="en-US"/>
                  </w:rPr>
                </w:pPr>
              </w:p>
              <w:p w14:paraId="3465730A" w14:textId="77777777" w:rsidR="00603322" w:rsidRPr="00D92015" w:rsidRDefault="00603322" w:rsidP="00603322">
                <w:pPr>
                  <w:spacing w:line="254" w:lineRule="auto"/>
                  <w:jc w:val="both"/>
                  <w:rPr>
                    <w:highlight w:val="green"/>
                    <w:lang w:eastAsia="en-US"/>
                  </w:rPr>
                </w:pPr>
              </w:p>
              <w:p w14:paraId="3465730B" w14:textId="77777777" w:rsidR="00603322" w:rsidRPr="00D92015" w:rsidRDefault="00603322" w:rsidP="00603322">
                <w:pPr>
                  <w:spacing w:line="254" w:lineRule="auto"/>
                  <w:jc w:val="both"/>
                  <w:rPr>
                    <w:highlight w:val="green"/>
                    <w:lang w:eastAsia="en-US"/>
                  </w:rPr>
                </w:pPr>
              </w:p>
              <w:p w14:paraId="3465730C" w14:textId="77777777" w:rsidR="00603322" w:rsidRPr="00D92015" w:rsidRDefault="0096409D" w:rsidP="00603322">
                <w:pPr>
                  <w:keepNext/>
                  <w:autoSpaceDE w:val="0"/>
                  <w:autoSpaceDN w:val="0"/>
                  <w:adjustRightInd w:val="0"/>
                  <w:rPr>
                    <w:b/>
                    <w:bCs/>
                    <w:highlight w:val="green"/>
                  </w:rPr>
                </w:pPr>
                <w:r w:rsidRPr="00D92015">
                  <w:rPr>
                    <w:b/>
                    <w:bCs/>
                    <w:highlight w:val="green"/>
                  </w:rPr>
                  <w:t>__________________/</w:t>
                </w:r>
                <w:r w:rsidRPr="00D92015">
                  <w:rPr>
                    <w:highlight w:val="green"/>
                  </w:rPr>
                  <w:t xml:space="preserve"> __________</w:t>
                </w:r>
              </w:p>
              <w:p w14:paraId="3465730D" w14:textId="77777777" w:rsidR="00603322" w:rsidRPr="00D92015" w:rsidRDefault="0096409D" w:rsidP="00603322">
                <w:pPr>
                  <w:spacing w:line="254" w:lineRule="auto"/>
                  <w:ind w:left="-227" w:firstLine="227"/>
                  <w:rPr>
                    <w:b/>
                    <w:lang w:eastAsia="en-US"/>
                  </w:rPr>
                </w:pPr>
                <w:r w:rsidRPr="00D92015">
                  <w:rPr>
                    <w:highlight w:val="green"/>
                    <w:vertAlign w:val="superscript"/>
                    <w:lang w:eastAsia="en-US"/>
                  </w:rPr>
                  <w:t>(подпись)</w:t>
                </w:r>
              </w:p>
            </w:tc>
          </w:tr>
        </w:tbl>
      </w:sdtContent>
    </w:sdt>
    <w:p w14:paraId="3465730F" w14:textId="77777777" w:rsidR="00603322" w:rsidRPr="00D92015" w:rsidRDefault="00603322" w:rsidP="00603322"/>
    <w:sdt>
      <w:sdtPr>
        <w:rPr>
          <w:b/>
          <w:i/>
          <w:highlight w:val="yellow"/>
        </w:rPr>
        <w:id w:val="272761869"/>
        <w:placeholder>
          <w:docPart w:val="C10B41168D2F42FE8BAF6E38425E92D4"/>
        </w:placeholder>
      </w:sdtPr>
      <w:sdtEndPr>
        <w:rPr>
          <w:b w:val="0"/>
          <w:i w:val="0"/>
          <w:vertAlign w:val="subscript"/>
          <w:lang w:eastAsia="en-US"/>
        </w:rPr>
      </w:sdtEndPr>
      <w:sdtContent>
        <w:p w14:paraId="34657310" w14:textId="77777777" w:rsidR="00603322" w:rsidRPr="00D92015" w:rsidRDefault="0096409D" w:rsidP="00603322">
          <w:pPr>
            <w:rPr>
              <w:b/>
              <w:i/>
              <w:highlight w:val="yellow"/>
            </w:rPr>
          </w:pPr>
          <w:r w:rsidRPr="00D92015">
            <w:rPr>
              <w:b/>
              <w:i/>
              <w:highlight w:val="yellow"/>
            </w:rPr>
            <w:t xml:space="preserve">Формулировка для юр. лица </w:t>
          </w:r>
        </w:p>
        <w:p w14:paraId="34657311" w14:textId="77777777" w:rsidR="00603322" w:rsidRPr="00D92015" w:rsidRDefault="00603322" w:rsidP="00603322">
          <w:pPr>
            <w:jc w:val="center"/>
            <w:rPr>
              <w:snapToGrid w:val="0"/>
              <w:w w:val="1"/>
              <w:highlight w:val="yellow"/>
              <w:bdr w:val="none" w:sz="0" w:space="0" w:color="auto" w:frame="1"/>
              <w:shd w:val="clear" w:color="auto"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25" w14:textId="77777777" w:rsidTr="00603322">
            <w:trPr>
              <w:trHeight w:val="669"/>
            </w:trPr>
            <w:tc>
              <w:tcPr>
                <w:tcW w:w="5144" w:type="dxa"/>
                <w:tcBorders>
                  <w:top w:val="nil"/>
                  <w:left w:val="nil"/>
                  <w:bottom w:val="nil"/>
                  <w:right w:val="nil"/>
                </w:tcBorders>
              </w:tcPr>
              <w:p w14:paraId="34657312"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313"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14"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15" w14:textId="77777777" w:rsidR="00603322" w:rsidRPr="00D92015" w:rsidRDefault="00603322" w:rsidP="00603322">
                <w:pPr>
                  <w:spacing w:line="254" w:lineRule="auto"/>
                  <w:rPr>
                    <w:highlight w:val="yellow"/>
                    <w:lang w:eastAsia="en-US"/>
                  </w:rPr>
                </w:pPr>
              </w:p>
              <w:p w14:paraId="34657316" w14:textId="77777777" w:rsidR="00603322" w:rsidRPr="00D92015" w:rsidRDefault="00603322" w:rsidP="00603322">
                <w:pPr>
                  <w:spacing w:line="254" w:lineRule="auto"/>
                  <w:rPr>
                    <w:highlight w:val="yellow"/>
                    <w:lang w:eastAsia="en-US"/>
                  </w:rPr>
                </w:pPr>
              </w:p>
              <w:p w14:paraId="34657317"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18" w14:textId="77777777" w:rsidR="00603322" w:rsidRPr="00FA4CF5" w:rsidRDefault="00603322" w:rsidP="00603322">
                <w:pPr>
                  <w:rPr>
                    <w:highlight w:val="yellow"/>
                  </w:rPr>
                </w:pPr>
              </w:p>
              <w:p w14:paraId="34657319" w14:textId="77777777" w:rsidR="00603322" w:rsidRPr="00FA4CF5" w:rsidRDefault="00603322" w:rsidP="00603322">
                <w:pPr>
                  <w:rPr>
                    <w:highlight w:val="yellow"/>
                  </w:rPr>
                </w:pPr>
              </w:p>
              <w:p w14:paraId="3465731A"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1B"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1C"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31D" w14:textId="77777777" w:rsidR="00603322" w:rsidRPr="00D92015" w:rsidRDefault="0096409D" w:rsidP="00603322">
                <w:pPr>
                  <w:rPr>
                    <w:highlight w:val="yellow"/>
                  </w:rPr>
                </w:pPr>
                <w:r w:rsidRPr="00D92015">
                  <w:rPr>
                    <w:highlight w:val="yellow"/>
                  </w:rPr>
                  <w:t>Генеральный директор ООО «__________»</w:t>
                </w:r>
              </w:p>
              <w:p w14:paraId="3465731E" w14:textId="77777777" w:rsidR="00603322" w:rsidRPr="00D92015" w:rsidRDefault="00603322" w:rsidP="00603322">
                <w:pPr>
                  <w:rPr>
                    <w:highlight w:val="yellow"/>
                  </w:rPr>
                </w:pPr>
              </w:p>
              <w:p w14:paraId="3465731F" w14:textId="77777777" w:rsidR="00603322" w:rsidRPr="00D92015" w:rsidRDefault="00603322" w:rsidP="00603322">
                <w:pPr>
                  <w:rPr>
                    <w:highlight w:val="yellow"/>
                  </w:rPr>
                </w:pPr>
              </w:p>
              <w:p w14:paraId="34657320" w14:textId="77777777" w:rsidR="00603322" w:rsidRPr="00D92015" w:rsidRDefault="00603322" w:rsidP="00603322">
                <w:pPr>
                  <w:rPr>
                    <w:highlight w:val="yellow"/>
                  </w:rPr>
                </w:pPr>
              </w:p>
              <w:p w14:paraId="34657321" w14:textId="77777777" w:rsidR="00603322" w:rsidRPr="00D92015" w:rsidRDefault="00603322" w:rsidP="00603322">
                <w:pPr>
                  <w:rPr>
                    <w:highlight w:val="yellow"/>
                  </w:rPr>
                </w:pPr>
              </w:p>
              <w:p w14:paraId="34657322" w14:textId="77777777" w:rsidR="00603322" w:rsidRPr="00D92015" w:rsidRDefault="0096409D" w:rsidP="00603322">
                <w:pPr>
                  <w:rPr>
                    <w:highlight w:val="yellow"/>
                  </w:rPr>
                </w:pPr>
                <w:r w:rsidRPr="00D92015">
                  <w:rPr>
                    <w:highlight w:val="yellow"/>
                  </w:rPr>
                  <w:t>______________________/_____________</w:t>
                </w:r>
              </w:p>
              <w:p w14:paraId="34657323" w14:textId="77777777" w:rsidR="00603322" w:rsidRPr="00D92015" w:rsidRDefault="0096409D" w:rsidP="00603322">
                <w:pPr>
                  <w:keepNext/>
                  <w:autoSpaceDE w:val="0"/>
                  <w:autoSpaceDN w:val="0"/>
                  <w:adjustRightInd w:val="0"/>
                  <w:rPr>
                    <w:b/>
                    <w:bCs/>
                    <w:highlight w:val="yellow"/>
                  </w:rPr>
                </w:pPr>
                <w:r w:rsidRPr="00D92015">
                  <w:rPr>
                    <w:highlight w:val="yellow"/>
                    <w:vertAlign w:val="superscript"/>
                  </w:rPr>
                  <w:t>(подпись, м.п.)</w:t>
                </w:r>
              </w:p>
              <w:p w14:paraId="34657324" w14:textId="77777777" w:rsidR="00603322" w:rsidRPr="00D92015" w:rsidRDefault="003E103B" w:rsidP="00603322">
                <w:pPr>
                  <w:spacing w:line="254" w:lineRule="auto"/>
                  <w:jc w:val="both"/>
                  <w:rPr>
                    <w:vertAlign w:val="subscript"/>
                    <w:lang w:eastAsia="en-US"/>
                  </w:rPr>
                </w:pPr>
              </w:p>
            </w:tc>
          </w:tr>
        </w:tbl>
      </w:sdtContent>
    </w:sdt>
    <w:p w14:paraId="34657326" w14:textId="77777777" w:rsidR="00603322" w:rsidRPr="00D92015" w:rsidRDefault="00603322" w:rsidP="00603322">
      <w:pPr>
        <w:rPr>
          <w:b/>
          <w:bCs/>
        </w:rPr>
      </w:pPr>
    </w:p>
    <w:sdt>
      <w:sdtPr>
        <w:rPr>
          <w:b/>
          <w:bCs/>
          <w:i/>
          <w:iCs/>
          <w:highlight w:val="green"/>
        </w:rPr>
        <w:id w:val="-1325279608"/>
        <w:placeholder>
          <w:docPart w:val="C10B41168D2F42FE8BAF6E38425E92D4"/>
        </w:placeholder>
      </w:sdtPr>
      <w:sdtEndPr>
        <w:rPr>
          <w:b w:val="0"/>
          <w:bCs w:val="0"/>
          <w:i w:val="0"/>
          <w:iCs w:val="0"/>
          <w:vertAlign w:val="subscript"/>
        </w:rPr>
      </w:sdtEndPr>
      <w:sdtContent>
        <w:p w14:paraId="34657327" w14:textId="77777777" w:rsidR="00603322" w:rsidRPr="00D92015" w:rsidRDefault="0096409D" w:rsidP="00603322">
          <w:pPr>
            <w:widowControl w:val="0"/>
            <w:autoSpaceDE w:val="0"/>
            <w:autoSpaceDN w:val="0"/>
            <w:adjustRightInd w:val="0"/>
            <w:ind w:hanging="23"/>
            <w:rPr>
              <w:b/>
              <w:i/>
              <w:highlight w:val="green"/>
            </w:rPr>
          </w:pPr>
          <w:r w:rsidRPr="00D92015">
            <w:rPr>
              <w:b/>
              <w:bCs/>
              <w:i/>
              <w:iCs/>
              <w:highlight w:val="green"/>
            </w:rPr>
            <w:t>*</w:t>
          </w:r>
          <w:r w:rsidRPr="00D92015">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37" w14:textId="77777777" w:rsidTr="00603322">
            <w:trPr>
              <w:trHeight w:val="669"/>
            </w:trPr>
            <w:tc>
              <w:tcPr>
                <w:tcW w:w="5144" w:type="dxa"/>
                <w:tcBorders>
                  <w:top w:val="nil"/>
                  <w:left w:val="nil"/>
                  <w:bottom w:val="nil"/>
                  <w:right w:val="nil"/>
                </w:tcBorders>
              </w:tcPr>
              <w:p w14:paraId="34657328" w14:textId="77777777" w:rsidR="00603322" w:rsidRPr="00D92015" w:rsidRDefault="0096409D" w:rsidP="00603322">
                <w:pPr>
                  <w:spacing w:line="254" w:lineRule="auto"/>
                  <w:rPr>
                    <w:b/>
                    <w:highlight w:val="green"/>
                    <w:lang w:eastAsia="en-US"/>
                  </w:rPr>
                </w:pPr>
                <w:r w:rsidRPr="00D92015">
                  <w:rPr>
                    <w:b/>
                    <w:highlight w:val="green"/>
                    <w:lang w:eastAsia="en-US"/>
                  </w:rPr>
                  <w:t>Застройщик:</w:t>
                </w:r>
              </w:p>
              <w:p w14:paraId="34657329"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2A"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2B" w14:textId="77777777" w:rsidR="00603322" w:rsidRPr="00D92015" w:rsidRDefault="00603322" w:rsidP="00603322">
                <w:pPr>
                  <w:spacing w:line="254" w:lineRule="auto"/>
                  <w:rPr>
                    <w:highlight w:val="green"/>
                    <w:lang w:eastAsia="en-US"/>
                  </w:rPr>
                </w:pPr>
              </w:p>
              <w:p w14:paraId="3465732C"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2D" w14:textId="77777777" w:rsidR="00603322" w:rsidRPr="00FA4CF5" w:rsidRDefault="00603322" w:rsidP="00603322">
                <w:pPr>
                  <w:rPr>
                    <w:highlight w:val="yellow"/>
                  </w:rPr>
                </w:pPr>
              </w:p>
              <w:p w14:paraId="3465732E" w14:textId="77777777" w:rsidR="00603322" w:rsidRPr="00FA4CF5" w:rsidRDefault="00603322" w:rsidP="00603322">
                <w:pPr>
                  <w:rPr>
                    <w:highlight w:val="yellow"/>
                  </w:rPr>
                </w:pPr>
              </w:p>
              <w:p w14:paraId="3465732F"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30" w14:textId="77777777" w:rsidR="00603322" w:rsidRPr="00D92015" w:rsidRDefault="0096409D" w:rsidP="00603322">
                <w:pPr>
                  <w:spacing w:line="254" w:lineRule="auto"/>
                  <w:rPr>
                    <w:b/>
                    <w:highlight w:val="green"/>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31" w14:textId="77777777" w:rsidR="00603322" w:rsidRPr="00D92015" w:rsidRDefault="0096409D" w:rsidP="00603322">
                <w:pPr>
                  <w:spacing w:line="254" w:lineRule="auto"/>
                  <w:ind w:left="-227" w:firstLine="227"/>
                  <w:rPr>
                    <w:b/>
                    <w:highlight w:val="green"/>
                    <w:lang w:eastAsia="en-US"/>
                  </w:rPr>
                </w:pPr>
                <w:r w:rsidRPr="00D92015">
                  <w:rPr>
                    <w:b/>
                    <w:highlight w:val="green"/>
                    <w:lang w:eastAsia="en-US"/>
                  </w:rPr>
                  <w:lastRenderedPageBreak/>
                  <w:t>Участник:</w:t>
                </w:r>
              </w:p>
              <w:p w14:paraId="34657332" w14:textId="77777777" w:rsidR="00603322" w:rsidRPr="00D92015" w:rsidRDefault="0096409D" w:rsidP="00603322">
                <w:pPr>
                  <w:widowControl w:val="0"/>
                  <w:autoSpaceDE w:val="0"/>
                  <w:autoSpaceDN w:val="0"/>
                  <w:adjustRightInd w:val="0"/>
                  <w:jc w:val="both"/>
                  <w:rPr>
                    <w:highlight w:val="green"/>
                  </w:rPr>
                </w:pPr>
                <w:r w:rsidRPr="00D92015">
                  <w:rPr>
                    <w:highlight w:val="green"/>
                  </w:rPr>
                  <w:t>Граждан____ Российской Федерации</w:t>
                </w:r>
                <w:r w:rsidRPr="00D92015">
                  <w:rPr>
                    <w:caps/>
                    <w:highlight w:val="green"/>
                  </w:rPr>
                  <w:t xml:space="preserve"> __________________________________</w:t>
                </w:r>
                <w:r w:rsidRPr="00D92015">
                  <w:rPr>
                    <w:highlight w:val="green"/>
                  </w:rPr>
                  <w:t xml:space="preserve"> действующ___ как законный представитель </w:t>
                </w:r>
                <w:r w:rsidRPr="00D92015">
                  <w:rPr>
                    <w:highlight w:val="green"/>
                  </w:rPr>
                  <w:lastRenderedPageBreak/>
                  <w:t>(</w:t>
                </w:r>
                <w:r w:rsidRPr="00D92015">
                  <w:rPr>
                    <w:b/>
                    <w:i/>
                    <w:highlight w:val="green"/>
                    <w:u w:val="single"/>
                  </w:rPr>
                  <w:t>мать/отец</w:t>
                </w:r>
                <w:r w:rsidRPr="00D92015">
                  <w:rPr>
                    <w:highlight w:val="green"/>
                  </w:rPr>
                  <w:t xml:space="preserve">) своего/ей малолетнего сына/дочери </w:t>
                </w:r>
              </w:p>
              <w:p w14:paraId="34657333" w14:textId="77777777" w:rsidR="00603322" w:rsidRPr="00D92015" w:rsidRDefault="0096409D" w:rsidP="00603322">
                <w:pPr>
                  <w:widowControl w:val="0"/>
                  <w:autoSpaceDE w:val="0"/>
                  <w:autoSpaceDN w:val="0"/>
                  <w:adjustRightInd w:val="0"/>
                  <w:jc w:val="both"/>
                  <w:rPr>
                    <w:highlight w:val="green"/>
                  </w:rPr>
                </w:pPr>
                <w:r w:rsidRPr="00D92015">
                  <w:rPr>
                    <w:b/>
                    <w:highlight w:val="green"/>
                  </w:rPr>
                  <w:t>граждан__ Российской Федерации _________________</w:t>
                </w:r>
              </w:p>
              <w:p w14:paraId="34657334" w14:textId="77777777" w:rsidR="00603322" w:rsidRPr="00D92015" w:rsidRDefault="00603322" w:rsidP="00603322">
                <w:pPr>
                  <w:rPr>
                    <w:caps/>
                    <w:highlight w:val="green"/>
                  </w:rPr>
                </w:pPr>
              </w:p>
              <w:p w14:paraId="34657335" w14:textId="77777777" w:rsidR="00603322" w:rsidRPr="00D92015" w:rsidRDefault="0096409D" w:rsidP="00603322">
                <w:pPr>
                  <w:widowControl w:val="0"/>
                  <w:autoSpaceDE w:val="0"/>
                  <w:autoSpaceDN w:val="0"/>
                  <w:adjustRightInd w:val="0"/>
                  <w:ind w:hanging="23"/>
                  <w:rPr>
                    <w:i/>
                    <w:highlight w:val="green"/>
                  </w:rPr>
                </w:pPr>
                <w:r w:rsidRPr="00D92015">
                  <w:rPr>
                    <w:i/>
                    <w:highlight w:val="green"/>
                  </w:rPr>
                  <w:t>________________________/_____________</w:t>
                </w:r>
              </w:p>
              <w:p w14:paraId="34657336" w14:textId="77777777" w:rsidR="00603322" w:rsidRPr="00D92015" w:rsidRDefault="0096409D" w:rsidP="00603322">
                <w:pPr>
                  <w:spacing w:line="254" w:lineRule="auto"/>
                  <w:jc w:val="both"/>
                  <w:rPr>
                    <w:vertAlign w:val="subscript"/>
                    <w:lang w:eastAsia="en-US"/>
                  </w:rPr>
                </w:pPr>
                <w:r w:rsidRPr="00D92015">
                  <w:rPr>
                    <w:highlight w:val="green"/>
                    <w:vertAlign w:val="subscript"/>
                  </w:rPr>
                  <w:t>(подпись)</w:t>
                </w:r>
              </w:p>
            </w:tc>
          </w:tr>
        </w:tbl>
      </w:sdtContent>
    </w:sdt>
    <w:p w14:paraId="34657338" w14:textId="77777777" w:rsidR="00603322" w:rsidRPr="00D92015" w:rsidRDefault="00603322" w:rsidP="00603322">
      <w:pPr>
        <w:tabs>
          <w:tab w:val="left" w:pos="851"/>
        </w:tabs>
        <w:autoSpaceDE w:val="0"/>
        <w:ind w:firstLine="567"/>
        <w:rPr>
          <w:b/>
          <w:bCs/>
          <w:i/>
          <w:iCs/>
          <w:highlight w:val="lightGray"/>
        </w:rPr>
      </w:pPr>
    </w:p>
    <w:sdt>
      <w:sdtPr>
        <w:rPr>
          <w:b/>
          <w:bCs/>
          <w:i/>
          <w:iCs/>
          <w:highlight w:val="yellow"/>
        </w:rPr>
        <w:id w:val="2050027788"/>
        <w:placeholder>
          <w:docPart w:val="C10B41168D2F42FE8BAF6E38425E92D4"/>
        </w:placeholder>
      </w:sdtPr>
      <w:sdtEndPr>
        <w:rPr>
          <w:b w:val="0"/>
          <w:bCs w:val="0"/>
          <w:i w:val="0"/>
          <w:iCs w:val="0"/>
          <w:vertAlign w:val="superscript"/>
        </w:rPr>
      </w:sdtEndPr>
      <w:sdtContent>
        <w:p w14:paraId="34657339" w14:textId="77777777" w:rsidR="00603322" w:rsidRPr="00D92015" w:rsidRDefault="0096409D" w:rsidP="00603322">
          <w:pPr>
            <w:tabs>
              <w:tab w:val="left" w:pos="851"/>
            </w:tabs>
            <w:autoSpaceDE w:val="0"/>
            <w:ind w:firstLine="567"/>
            <w:rPr>
              <w:b/>
              <w:i/>
              <w:highlight w:val="yellow"/>
            </w:rPr>
          </w:pPr>
          <w:r w:rsidRPr="00D92015">
            <w:rPr>
              <w:b/>
              <w:bCs/>
              <w:i/>
              <w:iCs/>
              <w:highlight w:val="yellow"/>
            </w:rPr>
            <w:t>*</w:t>
          </w:r>
          <w:r w:rsidRPr="00D92015">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874D2" w14:paraId="3465734D" w14:textId="77777777" w:rsidTr="00603322">
            <w:trPr>
              <w:trHeight w:val="669"/>
            </w:trPr>
            <w:tc>
              <w:tcPr>
                <w:tcW w:w="5144" w:type="dxa"/>
                <w:tcBorders>
                  <w:top w:val="nil"/>
                  <w:left w:val="nil"/>
                  <w:bottom w:val="nil"/>
                  <w:right w:val="nil"/>
                </w:tcBorders>
              </w:tcPr>
              <w:p w14:paraId="3465733A" w14:textId="77777777" w:rsidR="00603322" w:rsidRPr="00D92015" w:rsidRDefault="0096409D" w:rsidP="00603322">
                <w:pPr>
                  <w:spacing w:line="254" w:lineRule="auto"/>
                  <w:rPr>
                    <w:b/>
                    <w:highlight w:val="yellow"/>
                    <w:lang w:eastAsia="en-US"/>
                  </w:rPr>
                </w:pPr>
                <w:r w:rsidRPr="00D92015">
                  <w:rPr>
                    <w:b/>
                    <w:highlight w:val="yellow"/>
                    <w:lang w:eastAsia="en-US"/>
                  </w:rPr>
                  <w:t>Застройщик:</w:t>
                </w:r>
              </w:p>
              <w:p w14:paraId="3465733B" w14:textId="77777777" w:rsidR="00603322" w:rsidRPr="00D92015" w:rsidRDefault="0096409D" w:rsidP="00603322">
                <w:pPr>
                  <w:rPr>
                    <w:b/>
                    <w:highlight w:val="yellow"/>
                  </w:rPr>
                </w:pPr>
                <w:r w:rsidRPr="00D92015">
                  <w:rPr>
                    <w:b/>
                    <w:highlight w:val="yellow"/>
                  </w:rPr>
                  <w:t xml:space="preserve">Общество с ограниченной ответственностью </w:t>
                </w:r>
              </w:p>
              <w:p w14:paraId="3465733C" w14:textId="77777777" w:rsidR="00603322" w:rsidRPr="00D92015" w:rsidRDefault="0096409D" w:rsidP="00603322">
                <w:pPr>
                  <w:rPr>
                    <w:b/>
                    <w:highlight w:val="yellow"/>
                  </w:rPr>
                </w:pPr>
                <w:r w:rsidRPr="00D92015">
                  <w:rPr>
                    <w:b/>
                    <w:highlight w:val="yellow"/>
                  </w:rPr>
                  <w:t>«Специализированный застройщик «Дубининская 59»</w:t>
                </w:r>
              </w:p>
              <w:p w14:paraId="3465733D" w14:textId="77777777" w:rsidR="00603322" w:rsidRPr="00D92015" w:rsidRDefault="00603322" w:rsidP="00603322">
                <w:pPr>
                  <w:spacing w:line="254" w:lineRule="auto"/>
                  <w:rPr>
                    <w:highlight w:val="yellow"/>
                    <w:lang w:eastAsia="en-US"/>
                  </w:rPr>
                </w:pPr>
              </w:p>
              <w:p w14:paraId="3465733E" w14:textId="77777777" w:rsidR="00603322" w:rsidRPr="00FA4CF5" w:rsidRDefault="0096409D" w:rsidP="00603322">
                <w:pPr>
                  <w:pStyle w:val="a3"/>
                  <w:ind w:right="27" w:firstLine="0"/>
                  <w:jc w:val="both"/>
                  <w:rPr>
                    <w:sz w:val="24"/>
                    <w:highlight w:val="yellow"/>
                  </w:rPr>
                </w:pPr>
                <w:r>
                  <w:rPr>
                    <w:sz w:val="24"/>
                    <w:highlight w:val="yellow"/>
                  </w:rPr>
                  <w:t xml:space="preserve">Представитель по доверенности </w:t>
                </w:r>
                <w:r w:rsidRPr="00FA4CF5">
                  <w:rPr>
                    <w:sz w:val="24"/>
                    <w:highlight w:val="yellow"/>
                  </w:rPr>
                  <w:tab/>
                </w:r>
              </w:p>
              <w:p w14:paraId="3465733F" w14:textId="77777777" w:rsidR="00603322" w:rsidRPr="00FA4CF5" w:rsidRDefault="00603322" w:rsidP="00603322">
                <w:pPr>
                  <w:rPr>
                    <w:highlight w:val="yellow"/>
                  </w:rPr>
                </w:pPr>
              </w:p>
              <w:p w14:paraId="34657340" w14:textId="77777777" w:rsidR="00603322" w:rsidRPr="00FA4CF5" w:rsidRDefault="00603322" w:rsidP="00603322">
                <w:pPr>
                  <w:rPr>
                    <w:highlight w:val="yellow"/>
                  </w:rPr>
                </w:pPr>
              </w:p>
              <w:p w14:paraId="34657341" w14:textId="77777777" w:rsidR="00603322" w:rsidRPr="00FA4CF5" w:rsidRDefault="0096409D" w:rsidP="00603322">
                <w:pPr>
                  <w:rPr>
                    <w:highlight w:val="yellow"/>
                  </w:rPr>
                </w:pPr>
                <w:r w:rsidRPr="00FA4CF5">
                  <w:rPr>
                    <w:highlight w:val="yellow"/>
                  </w:rPr>
                  <w:t xml:space="preserve">____________________/ </w:t>
                </w:r>
                <w:r>
                  <w:rPr>
                    <w:highlight w:val="yellow"/>
                  </w:rPr>
                  <w:t>Ю.М. Агафонова</w:t>
                </w:r>
                <w:r w:rsidRPr="00FA4CF5">
                  <w:rPr>
                    <w:highlight w:val="yellow"/>
                  </w:rPr>
                  <w:t xml:space="preserve"> </w:t>
                </w:r>
              </w:p>
              <w:p w14:paraId="34657342" w14:textId="77777777" w:rsidR="00603322" w:rsidRPr="00D92015" w:rsidRDefault="0096409D" w:rsidP="00603322">
                <w:pPr>
                  <w:spacing w:line="254" w:lineRule="auto"/>
                  <w:rPr>
                    <w:b/>
                    <w:highlight w:val="yellow"/>
                    <w:vertAlign w:val="superscript"/>
                    <w:lang w:eastAsia="en-US"/>
                  </w:rPr>
                </w:pPr>
                <w:r w:rsidRPr="00FA4CF5">
                  <w:rPr>
                    <w:highlight w:val="yellow"/>
                    <w:vertAlign w:val="superscript"/>
                  </w:rPr>
                  <w:t>(подпись, м.п.)</w:t>
                </w:r>
              </w:p>
            </w:tc>
            <w:tc>
              <w:tcPr>
                <w:tcW w:w="4860" w:type="dxa"/>
                <w:tcBorders>
                  <w:top w:val="nil"/>
                  <w:left w:val="nil"/>
                  <w:bottom w:val="nil"/>
                  <w:right w:val="nil"/>
                </w:tcBorders>
              </w:tcPr>
              <w:p w14:paraId="34657343" w14:textId="77777777" w:rsidR="00603322" w:rsidRPr="00D92015" w:rsidRDefault="0096409D" w:rsidP="00603322">
                <w:pPr>
                  <w:spacing w:line="254" w:lineRule="auto"/>
                  <w:ind w:left="-227" w:firstLine="227"/>
                  <w:rPr>
                    <w:b/>
                    <w:highlight w:val="yellow"/>
                    <w:lang w:eastAsia="en-US"/>
                  </w:rPr>
                </w:pPr>
                <w:r w:rsidRPr="00D92015">
                  <w:rPr>
                    <w:b/>
                    <w:highlight w:val="yellow"/>
                    <w:lang w:eastAsia="en-US"/>
                  </w:rPr>
                  <w:t>Участник:</w:t>
                </w:r>
              </w:p>
              <w:p w14:paraId="34657344" w14:textId="77777777" w:rsidR="00603322" w:rsidRPr="00D92015" w:rsidRDefault="0096409D" w:rsidP="00603322">
                <w:pPr>
                  <w:rPr>
                    <w:b/>
                    <w:highlight w:val="yellow"/>
                  </w:rPr>
                </w:pPr>
                <w:r w:rsidRPr="00D92015">
                  <w:rPr>
                    <w:b/>
                    <w:highlight w:val="yellow"/>
                  </w:rPr>
                  <w:t xml:space="preserve">Граждан__ Российской Федерации </w:t>
                </w:r>
              </w:p>
              <w:p w14:paraId="34657345" w14:textId="77777777" w:rsidR="00603322" w:rsidRPr="00D92015" w:rsidRDefault="0096409D" w:rsidP="00603322">
                <w:pPr>
                  <w:rPr>
                    <w:highlight w:val="yellow"/>
                  </w:rPr>
                </w:pPr>
                <w:r w:rsidRPr="00D92015">
                  <w:rPr>
                    <w:highlight w:val="yellow"/>
                  </w:rPr>
                  <w:t>______________________________________</w:t>
                </w:r>
              </w:p>
              <w:p w14:paraId="34657346" w14:textId="77777777" w:rsidR="00603322" w:rsidRPr="00D92015" w:rsidRDefault="00603322" w:rsidP="00603322">
                <w:pPr>
                  <w:rPr>
                    <w:b/>
                    <w:highlight w:val="yellow"/>
                  </w:rPr>
                </w:pPr>
              </w:p>
              <w:p w14:paraId="34657347" w14:textId="77777777" w:rsidR="00603322" w:rsidRPr="00D92015" w:rsidRDefault="0096409D" w:rsidP="00603322">
                <w:pPr>
                  <w:rPr>
                    <w:b/>
                    <w:highlight w:val="yellow"/>
                  </w:rPr>
                </w:pPr>
                <w:r w:rsidRPr="00D92015">
                  <w:rPr>
                    <w:b/>
                    <w:highlight w:val="yellow"/>
                  </w:rPr>
                  <w:t xml:space="preserve">______________________/ _________ </w:t>
                </w:r>
              </w:p>
              <w:p w14:paraId="34657348" w14:textId="77777777" w:rsidR="00603322" w:rsidRPr="00D92015" w:rsidRDefault="0096409D" w:rsidP="00603322">
                <w:pPr>
                  <w:rPr>
                    <w:highlight w:val="yellow"/>
                    <w:vertAlign w:val="superscript"/>
                  </w:rPr>
                </w:pPr>
                <w:r w:rsidRPr="00D92015">
                  <w:rPr>
                    <w:highlight w:val="yellow"/>
                    <w:vertAlign w:val="superscript"/>
                  </w:rPr>
                  <w:t xml:space="preserve">                                  (подпись)          </w:t>
                </w:r>
              </w:p>
              <w:p w14:paraId="34657349" w14:textId="77777777" w:rsidR="00603322" w:rsidRPr="00D92015" w:rsidRDefault="0096409D" w:rsidP="00603322">
                <w:pPr>
                  <w:rPr>
                    <w:b/>
                    <w:i/>
                    <w:highlight w:val="yellow"/>
                  </w:rPr>
                </w:pPr>
                <w:r w:rsidRPr="00D92015">
                  <w:rPr>
                    <w:b/>
                    <w:i/>
                    <w:highlight w:val="yellow"/>
                  </w:rPr>
                  <w:t>Согласен:</w:t>
                </w:r>
              </w:p>
              <w:p w14:paraId="3465734A" w14:textId="77777777" w:rsidR="00603322" w:rsidRPr="00D92015" w:rsidRDefault="00603322" w:rsidP="00603322">
                <w:pPr>
                  <w:rPr>
                    <w:highlight w:val="yellow"/>
                  </w:rPr>
                </w:pPr>
              </w:p>
              <w:p w14:paraId="3465734B" w14:textId="77777777" w:rsidR="00603322" w:rsidRPr="00D92015" w:rsidRDefault="0096409D" w:rsidP="00603322">
                <w:pPr>
                  <w:rPr>
                    <w:b/>
                    <w:highlight w:val="yellow"/>
                  </w:rPr>
                </w:pPr>
                <w:r w:rsidRPr="00D92015">
                  <w:rPr>
                    <w:b/>
                    <w:highlight w:val="yellow"/>
                  </w:rPr>
                  <w:t xml:space="preserve">______________________/ _________ </w:t>
                </w:r>
              </w:p>
              <w:p w14:paraId="3465734C" w14:textId="77777777" w:rsidR="00603322" w:rsidRPr="00D92015" w:rsidRDefault="0096409D" w:rsidP="00603322">
                <w:pPr>
                  <w:spacing w:line="254" w:lineRule="auto"/>
                  <w:jc w:val="both"/>
                  <w:rPr>
                    <w:vertAlign w:val="subscript"/>
                    <w:lang w:eastAsia="en-US"/>
                  </w:rPr>
                </w:pPr>
                <w:r w:rsidRPr="00D92015">
                  <w:rPr>
                    <w:highlight w:val="yellow"/>
                    <w:vertAlign w:val="superscript"/>
                  </w:rPr>
                  <w:t xml:space="preserve">                                  (подпись)          </w:t>
                </w:r>
              </w:p>
            </w:tc>
          </w:tr>
        </w:tbl>
      </w:sdtContent>
    </w:sdt>
    <w:p w14:paraId="3465734E" w14:textId="77777777" w:rsidR="00603322" w:rsidRPr="00D92015" w:rsidRDefault="0096409D" w:rsidP="00603322">
      <w:pPr>
        <w:spacing w:after="160" w:line="259" w:lineRule="auto"/>
        <w:rPr>
          <w:b/>
        </w:rPr>
      </w:pPr>
      <w:r w:rsidRPr="00D92015">
        <w:br w:type="page"/>
      </w:r>
    </w:p>
    <w:sdt>
      <w:sdtPr>
        <w:rPr>
          <w:bCs/>
          <w:i/>
          <w:sz w:val="24"/>
          <w:highlight w:val="yellow"/>
          <w:u w:val="single"/>
        </w:rPr>
        <w:id w:val="-515151628"/>
        <w:placeholder>
          <w:docPart w:val="1E48632A12AC41FC8FC1E72B928E0124"/>
        </w:placeholder>
      </w:sdtPr>
      <w:sdtEndPr>
        <w:rPr>
          <w:rStyle w:val="120"/>
          <w:bCs w:val="0"/>
          <w:i w:val="0"/>
          <w:u w:val="none"/>
        </w:rPr>
      </w:sdtEndPr>
      <w:sdtContent>
        <w:p w14:paraId="3465734F" w14:textId="77777777" w:rsidR="00603322" w:rsidRPr="00D92015" w:rsidRDefault="0096409D" w:rsidP="00603322">
          <w:pPr>
            <w:pStyle w:val="a3"/>
            <w:ind w:left="709" w:firstLine="0"/>
            <w:jc w:val="both"/>
            <w:rPr>
              <w:bCs/>
              <w:i/>
              <w:sz w:val="24"/>
              <w:highlight w:val="yellow"/>
              <w:u w:val="single"/>
            </w:rPr>
          </w:pPr>
          <w:r w:rsidRPr="00D92015">
            <w:rPr>
              <w:bCs/>
              <w:i/>
              <w:sz w:val="24"/>
              <w:highlight w:val="yellow"/>
              <w:u w:val="single"/>
            </w:rPr>
            <w:t>Дополнять приложением №3 при электронной регистрации (ТЕХНОКАД) и оплате с использованием кредитных средств</w:t>
          </w:r>
        </w:p>
        <w:p w14:paraId="34657350" w14:textId="77777777" w:rsidR="00603322" w:rsidRPr="00D92015" w:rsidRDefault="00603322" w:rsidP="00603322">
          <w:pPr>
            <w:pStyle w:val="a3"/>
            <w:ind w:left="709" w:firstLine="0"/>
            <w:jc w:val="both"/>
            <w:rPr>
              <w:sz w:val="24"/>
              <w:highlight w:val="yellow"/>
            </w:rPr>
          </w:pPr>
        </w:p>
        <w:p w14:paraId="34657351" w14:textId="77777777" w:rsidR="00603322" w:rsidRPr="00D92015" w:rsidRDefault="0096409D" w:rsidP="00603322">
          <w:pPr>
            <w:jc w:val="right"/>
            <w:rPr>
              <w:highlight w:val="yellow"/>
            </w:rPr>
          </w:pPr>
          <w:r w:rsidRPr="00D92015">
            <w:rPr>
              <w:highlight w:val="yellow"/>
            </w:rPr>
            <w:t>Приложение № 3</w:t>
          </w:r>
        </w:p>
        <w:p w14:paraId="34657352" w14:textId="77777777" w:rsidR="00603322" w:rsidRPr="00D92015" w:rsidRDefault="0096409D" w:rsidP="00603322">
          <w:pPr>
            <w:jc w:val="right"/>
            <w:rPr>
              <w:highlight w:val="yellow"/>
            </w:rPr>
          </w:pPr>
          <w:r w:rsidRPr="00D92015">
            <w:rPr>
              <w:highlight w:val="yellow"/>
            </w:rPr>
            <w:t>к Договору участия в долевом строительстве</w:t>
          </w:r>
        </w:p>
        <w:p w14:paraId="34657353" w14:textId="42386A19" w:rsidR="00603322" w:rsidRPr="00A94A72" w:rsidRDefault="0096409D" w:rsidP="00603322">
          <w:pPr>
            <w:jc w:val="right"/>
            <w:rPr>
              <w:highlight w:val="yellow"/>
            </w:rPr>
          </w:pPr>
          <w:r w:rsidRPr="00A94A72">
            <w:rPr>
              <w:highlight w:val="yellow"/>
            </w:rPr>
            <w:t xml:space="preserve"> от </w:t>
          </w:r>
          <w:sdt>
            <w:sdtPr>
              <w:rPr>
                <w:bCs/>
                <w:lang w:val="en-US"/>
              </w:rPr>
              <w:id w:val="35707439"/>
              <w:placeholder>
                <w:docPart w:val="CE3CCDFD4AB842808BA8281FF81CEB3A"/>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204789847"/>
              <w:placeholder>
                <w:docPart w:val="3C2789B8E5E544A8BD17BD5756262554"/>
              </w:placeholder>
            </w:sdtPr>
            <w:sdtEndPr/>
            <w:sdtContent>
              <w:r w:rsidR="00605F0E" w:rsidRPr="00312F93">
                <w:rPr>
                  <w:rFonts w:eastAsia="Arial Unicode MS"/>
                  <w:bCs/>
                  <w:bdr w:val="nil"/>
                </w:rPr>
                <w:t>Договор. Номер</w:t>
              </w:r>
            </w:sdtContent>
          </w:sdt>
        </w:p>
        <w:p w14:paraId="34657354" w14:textId="77777777" w:rsidR="00603322" w:rsidRPr="00D92015" w:rsidRDefault="00603322" w:rsidP="00603322">
          <w:pPr>
            <w:pStyle w:val="6"/>
            <w:spacing w:before="0" w:after="0"/>
            <w:jc w:val="right"/>
            <w:rPr>
              <w:b w:val="0"/>
              <w:sz w:val="24"/>
              <w:szCs w:val="24"/>
              <w:highlight w:val="yellow"/>
            </w:rPr>
          </w:pPr>
        </w:p>
        <w:p w14:paraId="34657355" w14:textId="77777777" w:rsidR="00603322" w:rsidRPr="00D92015" w:rsidRDefault="0096409D" w:rsidP="00603322">
          <w:pPr>
            <w:spacing w:after="160" w:line="259" w:lineRule="auto"/>
            <w:jc w:val="center"/>
            <w:rPr>
              <w:b/>
              <w:highlight w:val="yellow"/>
            </w:rPr>
          </w:pPr>
          <w:r w:rsidRPr="00D92015">
            <w:rPr>
              <w:b/>
              <w:highlight w:val="yellow"/>
            </w:rPr>
            <w:t xml:space="preserve">Сведения о Кредитном договоре </w:t>
          </w:r>
        </w:p>
        <w:p w14:paraId="34657356" w14:textId="6ACFFFFB" w:rsidR="00603322" w:rsidRPr="00D92015" w:rsidRDefault="0096409D" w:rsidP="00603322">
          <w:pPr>
            <w:tabs>
              <w:tab w:val="left" w:pos="567"/>
            </w:tabs>
            <w:autoSpaceDE w:val="0"/>
            <w:autoSpaceDN w:val="0"/>
            <w:adjustRightInd w:val="0"/>
            <w:ind w:firstLine="426"/>
            <w:jc w:val="both"/>
            <w:rPr>
              <w:rStyle w:val="120"/>
              <w:rFonts w:eastAsiaTheme="minorHAnsi"/>
              <w:highlight w:val="yellow"/>
              <w:lang w:eastAsia="en-US"/>
            </w:rPr>
          </w:pPr>
          <w:r w:rsidRPr="00D92015">
            <w:rPr>
              <w:highlight w:val="yellow"/>
            </w:rPr>
            <w:t xml:space="preserve">               В соответствии с ч. 2 ст. 22 Федерального закона от 16.07.1998 №102-ФЗ </w:t>
          </w:r>
          <w:r w:rsidRPr="00D92015">
            <w:rPr>
              <w:rFonts w:eastAsiaTheme="minorHAnsi"/>
              <w:highlight w:val="yellow"/>
              <w:lang w:eastAsia="en-US"/>
            </w:rPr>
            <w:t xml:space="preserve">«Об ипотеке (залоге недвижимости)» </w:t>
          </w:r>
          <w:r w:rsidRPr="00D92015">
            <w:rPr>
              <w:highlight w:val="yellow"/>
            </w:rPr>
            <w:t>Стороны настоящим уточняют реквизиты Кредитного договора, указанного в п. 4.</w:t>
          </w:r>
          <w:r>
            <w:rPr>
              <w:highlight w:val="yellow"/>
            </w:rPr>
            <w:t>3</w:t>
          </w:r>
          <w:r w:rsidRPr="00D92015">
            <w:rPr>
              <w:highlight w:val="yellow"/>
            </w:rPr>
            <w:t>. Договора участия в долевом строительстве №</w:t>
          </w:r>
          <w:r w:rsidRPr="00D92015">
            <w:rPr>
              <w:rStyle w:val="120"/>
              <w:highlight w:val="yellow"/>
            </w:rPr>
            <w:t xml:space="preserve"> </w:t>
          </w:r>
          <w:sdt>
            <w:sdtPr>
              <w:rPr>
                <w:bCs/>
                <w:lang w:val="en-US"/>
              </w:rPr>
              <w:id w:val="-1292979736"/>
              <w:placeholder>
                <w:docPart w:val="71C5904A78C94EECB07302192284B730"/>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712376654"/>
              <w:placeholder>
                <w:docPart w:val="928C9BFA687D48688DAE9928D7439FB7"/>
              </w:placeholder>
            </w:sdtPr>
            <w:sdtEndPr/>
            <w:sdtContent>
              <w:r w:rsidR="00605F0E" w:rsidRPr="00312F93">
                <w:rPr>
                  <w:rFonts w:eastAsia="Arial Unicode MS"/>
                  <w:bCs/>
                  <w:bdr w:val="nil"/>
                </w:rPr>
                <w:t>Договор. Номер</w:t>
              </w:r>
            </w:sdtContent>
          </w:sdt>
        </w:p>
        <w:p w14:paraId="34657357" w14:textId="77777777" w:rsidR="00603322" w:rsidRPr="00D92015" w:rsidRDefault="0096409D" w:rsidP="00603322">
          <w:pPr>
            <w:tabs>
              <w:tab w:val="left" w:pos="567"/>
            </w:tabs>
            <w:spacing w:after="160" w:line="256" w:lineRule="auto"/>
            <w:ind w:firstLine="426"/>
            <w:jc w:val="both"/>
            <w:rPr>
              <w:rStyle w:val="120"/>
            </w:rPr>
          </w:pPr>
          <w:r w:rsidRPr="00D92015">
            <w:rPr>
              <w:rStyle w:val="120"/>
              <w:highlight w:val="yellow"/>
            </w:rPr>
            <w:t xml:space="preserve">               Кредитный договор </w:t>
          </w:r>
          <w:r w:rsidRPr="00A94A72">
            <w:rPr>
              <w:rStyle w:val="120"/>
              <w:highlight w:val="yellow"/>
            </w:rPr>
            <w:t>№_______,</w:t>
          </w:r>
          <w:r w:rsidRPr="00D92015">
            <w:rPr>
              <w:rStyle w:val="120"/>
              <w:highlight w:val="yellow"/>
            </w:rPr>
            <w:t xml:space="preserve"> дата заключения: </w:t>
          </w:r>
          <w:r w:rsidRPr="00A94A72">
            <w:rPr>
              <w:rStyle w:val="120"/>
              <w:highlight w:val="yellow"/>
            </w:rPr>
            <w:t>«__» _____ _______ года</w:t>
          </w:r>
          <w:r w:rsidRPr="00D92015">
            <w:rPr>
              <w:rStyle w:val="120"/>
              <w:highlight w:val="yellow"/>
            </w:rPr>
            <w:t>, место заключения: г. ____, срок кредита: __________, заключенный между Банком и гр. ________________________.</w:t>
          </w:r>
        </w:p>
      </w:sdtContent>
    </w:sdt>
    <w:p w14:paraId="34657358" w14:textId="77777777" w:rsidR="00603322" w:rsidRPr="00D92015" w:rsidRDefault="0096409D" w:rsidP="00603322">
      <w:pPr>
        <w:spacing w:after="160" w:line="259" w:lineRule="auto"/>
        <w:rPr>
          <w:b/>
        </w:rPr>
      </w:pPr>
      <w:r w:rsidRPr="00D92015">
        <w:rPr>
          <w:b/>
        </w:rPr>
        <w:br w:type="page"/>
      </w:r>
    </w:p>
    <w:sdt>
      <w:sdtPr>
        <w:rPr>
          <w:bCs/>
          <w:i/>
          <w:sz w:val="24"/>
          <w:highlight w:val="green"/>
          <w:u w:val="single"/>
        </w:rPr>
        <w:id w:val="1521894207"/>
        <w:placeholder>
          <w:docPart w:val="1E48632A12AC41FC8FC1E72B928E0124"/>
        </w:placeholder>
      </w:sdtPr>
      <w:sdtEndPr>
        <w:rPr>
          <w:rStyle w:val="120"/>
          <w:bCs w:val="0"/>
          <w:i w:val="0"/>
          <w:u w:val="none"/>
        </w:rPr>
      </w:sdtEndPr>
      <w:sdtContent>
        <w:p w14:paraId="34657359" w14:textId="77777777" w:rsidR="00603322" w:rsidRPr="00D92015" w:rsidRDefault="0096409D" w:rsidP="00603322">
          <w:pPr>
            <w:pStyle w:val="a3"/>
            <w:ind w:left="709" w:firstLine="0"/>
            <w:jc w:val="both"/>
            <w:rPr>
              <w:bCs/>
              <w:i/>
              <w:sz w:val="24"/>
              <w:highlight w:val="green"/>
              <w:u w:val="single"/>
            </w:rPr>
          </w:pPr>
          <w:r w:rsidRPr="00D92015">
            <w:rPr>
              <w:bCs/>
              <w:i/>
              <w:sz w:val="24"/>
              <w:highlight w:val="green"/>
              <w:u w:val="single"/>
            </w:rPr>
            <w:t>Дополнять Приложением №3 при электронной регистрации (ТЕХНОКАД) и оплате с использованием заемных средств</w:t>
          </w:r>
        </w:p>
        <w:p w14:paraId="3465735A" w14:textId="77777777" w:rsidR="00603322" w:rsidRPr="00D92015" w:rsidRDefault="00603322" w:rsidP="00603322">
          <w:pPr>
            <w:pStyle w:val="a3"/>
            <w:ind w:left="709" w:firstLine="0"/>
            <w:jc w:val="both"/>
            <w:rPr>
              <w:sz w:val="24"/>
              <w:highlight w:val="green"/>
            </w:rPr>
          </w:pPr>
        </w:p>
        <w:p w14:paraId="3465735B" w14:textId="77777777" w:rsidR="00603322" w:rsidRPr="00D92015" w:rsidRDefault="0096409D" w:rsidP="00603322">
          <w:pPr>
            <w:jc w:val="right"/>
            <w:rPr>
              <w:highlight w:val="green"/>
            </w:rPr>
          </w:pPr>
          <w:r w:rsidRPr="00D92015">
            <w:rPr>
              <w:highlight w:val="green"/>
            </w:rPr>
            <w:t>Приложение № 3</w:t>
          </w:r>
        </w:p>
        <w:p w14:paraId="3465735C" w14:textId="77777777" w:rsidR="00603322" w:rsidRPr="00D92015" w:rsidRDefault="0096409D" w:rsidP="00603322">
          <w:pPr>
            <w:jc w:val="right"/>
            <w:rPr>
              <w:highlight w:val="green"/>
            </w:rPr>
          </w:pPr>
          <w:r w:rsidRPr="00D92015">
            <w:rPr>
              <w:highlight w:val="green"/>
            </w:rPr>
            <w:t>к Договору участия в долевом строительстве</w:t>
          </w:r>
        </w:p>
        <w:p w14:paraId="3465735D" w14:textId="30C76867" w:rsidR="00603322" w:rsidRPr="00A94A72" w:rsidRDefault="0096409D" w:rsidP="00603322">
          <w:pPr>
            <w:jc w:val="right"/>
            <w:rPr>
              <w:highlight w:val="green"/>
            </w:rPr>
          </w:pPr>
          <w:r w:rsidRPr="00A94A72">
            <w:rPr>
              <w:highlight w:val="green"/>
            </w:rPr>
            <w:t xml:space="preserve"> от </w:t>
          </w:r>
          <w:sdt>
            <w:sdtPr>
              <w:rPr>
                <w:bCs/>
                <w:lang w:val="en-US"/>
              </w:rPr>
              <w:id w:val="419846526"/>
              <w:placeholder>
                <w:docPart w:val="856D968957A34B1C9C32A0DF93A586DF"/>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1970811771"/>
              <w:placeholder>
                <w:docPart w:val="A81160BC45F24D14BA83FAABACA60858"/>
              </w:placeholder>
            </w:sdtPr>
            <w:sdtEndPr/>
            <w:sdtContent>
              <w:r w:rsidR="00605F0E" w:rsidRPr="00312F93">
                <w:rPr>
                  <w:rFonts w:eastAsia="Arial Unicode MS"/>
                  <w:bCs/>
                  <w:bdr w:val="nil"/>
                </w:rPr>
                <w:t>Договор. Номер</w:t>
              </w:r>
            </w:sdtContent>
          </w:sdt>
        </w:p>
        <w:p w14:paraId="3465735E" w14:textId="77777777" w:rsidR="00603322" w:rsidRPr="00D92015" w:rsidRDefault="00603322" w:rsidP="00603322">
          <w:pPr>
            <w:jc w:val="right"/>
            <w:rPr>
              <w:highlight w:val="green"/>
            </w:rPr>
          </w:pPr>
        </w:p>
        <w:p w14:paraId="3465735F" w14:textId="77777777" w:rsidR="00603322" w:rsidRPr="00D92015" w:rsidRDefault="00603322" w:rsidP="00603322">
          <w:pPr>
            <w:pStyle w:val="6"/>
            <w:spacing w:before="0" w:after="0"/>
            <w:jc w:val="right"/>
            <w:rPr>
              <w:b w:val="0"/>
              <w:sz w:val="24"/>
              <w:szCs w:val="24"/>
              <w:highlight w:val="green"/>
            </w:rPr>
          </w:pPr>
        </w:p>
        <w:p w14:paraId="34657360" w14:textId="77777777" w:rsidR="00603322" w:rsidRPr="00D92015" w:rsidRDefault="0096409D" w:rsidP="00603322">
          <w:pPr>
            <w:spacing w:after="160" w:line="259" w:lineRule="auto"/>
            <w:jc w:val="center"/>
            <w:rPr>
              <w:b/>
              <w:highlight w:val="green"/>
            </w:rPr>
          </w:pPr>
          <w:r w:rsidRPr="00D92015">
            <w:rPr>
              <w:b/>
              <w:highlight w:val="green"/>
            </w:rPr>
            <w:t xml:space="preserve">Сведения о Договоре займа </w:t>
          </w:r>
        </w:p>
        <w:p w14:paraId="34657361" w14:textId="3D48DE0F" w:rsidR="00603322" w:rsidRPr="00D92015" w:rsidRDefault="0096409D" w:rsidP="00603322">
          <w:pPr>
            <w:tabs>
              <w:tab w:val="left" w:pos="567"/>
            </w:tabs>
            <w:autoSpaceDE w:val="0"/>
            <w:autoSpaceDN w:val="0"/>
            <w:adjustRightInd w:val="0"/>
            <w:ind w:firstLine="426"/>
            <w:jc w:val="both"/>
            <w:rPr>
              <w:rStyle w:val="120"/>
              <w:rFonts w:eastAsiaTheme="minorHAnsi"/>
              <w:highlight w:val="green"/>
              <w:lang w:eastAsia="en-US"/>
            </w:rPr>
          </w:pPr>
          <w:r w:rsidRPr="00D92015">
            <w:rPr>
              <w:highlight w:val="green"/>
            </w:rPr>
            <w:t xml:space="preserve">               В соответствии с ч. 2 ст. 22 Федерального закона от 16.07.1998 №102-ФЗ </w:t>
          </w:r>
          <w:r w:rsidRPr="00D92015">
            <w:rPr>
              <w:rFonts w:eastAsiaTheme="minorHAnsi"/>
              <w:highlight w:val="green"/>
              <w:lang w:eastAsia="en-US"/>
            </w:rPr>
            <w:t xml:space="preserve">«Об ипотеке (залоге недвижимости)» </w:t>
          </w:r>
          <w:r w:rsidRPr="00D92015">
            <w:rPr>
              <w:highlight w:val="green"/>
            </w:rPr>
            <w:t>Стороны настоящим уточняют реквизиты Договора займа, указанного в п. 4.</w:t>
          </w:r>
          <w:r>
            <w:rPr>
              <w:highlight w:val="green"/>
            </w:rPr>
            <w:t>3</w:t>
          </w:r>
          <w:r w:rsidRPr="00D92015">
            <w:rPr>
              <w:highlight w:val="green"/>
            </w:rPr>
            <w:t>. Договора участия в долевом строительстве №</w:t>
          </w:r>
          <w:r w:rsidRPr="00D92015">
            <w:rPr>
              <w:rStyle w:val="120"/>
              <w:highlight w:val="green"/>
            </w:rPr>
            <w:t xml:space="preserve"> </w:t>
          </w:r>
          <w:sdt>
            <w:sdtPr>
              <w:rPr>
                <w:bCs/>
                <w:lang w:val="en-US"/>
              </w:rPr>
              <w:id w:val="-42682241"/>
              <w:placeholder>
                <w:docPart w:val="B23EDB6E18F745CE8B6AA8D73013B70D"/>
              </w:placeholder>
            </w:sdtPr>
            <w:sdtEndPr/>
            <w:sdtContent>
              <w:r w:rsidR="00605F0E" w:rsidRPr="00312F93">
                <w:rPr>
                  <w:bCs/>
                </w:rPr>
                <w:t>Договор. Дата</w:t>
              </w:r>
            </w:sdtContent>
          </w:sdt>
          <w:r w:rsidR="00605F0E" w:rsidRPr="00312F93">
            <w:rPr>
              <w:bCs/>
            </w:rPr>
            <w:t xml:space="preserve"> № </w:t>
          </w:r>
          <w:sdt>
            <w:sdtPr>
              <w:rPr>
                <w:rFonts w:eastAsia="Arial Unicode MS"/>
                <w:bCs/>
                <w:bdr w:val="nil"/>
                <w:lang w:val="en-US"/>
              </w:rPr>
              <w:id w:val="929468034"/>
              <w:placeholder>
                <w:docPart w:val="F26223D9006042BBB2862D4D07E01A4D"/>
              </w:placeholder>
            </w:sdtPr>
            <w:sdtEndPr/>
            <w:sdtContent>
              <w:r w:rsidR="00605F0E" w:rsidRPr="00312F93">
                <w:rPr>
                  <w:rFonts w:eastAsia="Arial Unicode MS"/>
                  <w:bCs/>
                  <w:bdr w:val="nil"/>
                </w:rPr>
                <w:t>Договор. Номер</w:t>
              </w:r>
            </w:sdtContent>
          </w:sdt>
        </w:p>
        <w:p w14:paraId="34657362" w14:textId="77777777" w:rsidR="00603322" w:rsidRPr="00D92015" w:rsidRDefault="0096409D" w:rsidP="00603322">
          <w:pPr>
            <w:tabs>
              <w:tab w:val="left" w:pos="567"/>
            </w:tabs>
            <w:spacing w:after="160" w:line="256" w:lineRule="auto"/>
            <w:ind w:firstLine="426"/>
            <w:jc w:val="both"/>
            <w:rPr>
              <w:rStyle w:val="120"/>
            </w:rPr>
          </w:pPr>
          <w:r w:rsidRPr="00D92015">
            <w:rPr>
              <w:rStyle w:val="120"/>
              <w:highlight w:val="green"/>
            </w:rPr>
            <w:t xml:space="preserve">              Договор займа №_______, дата заключения: «__» _____ _______ года, место заключения: г. ____, срок кредита: __________, заключенный между Банком и гр. ________________________.</w:t>
          </w:r>
        </w:p>
      </w:sdtContent>
    </w:sdt>
    <w:p w14:paraId="34657363" w14:textId="77777777" w:rsidR="00603322" w:rsidRPr="00D92015" w:rsidRDefault="00603322" w:rsidP="00603322">
      <w:pPr>
        <w:spacing w:after="160" w:line="259" w:lineRule="auto"/>
        <w:jc w:val="center"/>
        <w:rPr>
          <w:b/>
        </w:rPr>
      </w:pPr>
    </w:p>
    <w:p w14:paraId="34657364" w14:textId="77777777" w:rsidR="00603322" w:rsidRPr="00D92015" w:rsidRDefault="00603322" w:rsidP="00603322">
      <w:pPr>
        <w:spacing w:after="160" w:line="259" w:lineRule="auto"/>
        <w:jc w:val="center"/>
        <w:rPr>
          <w:b/>
        </w:rPr>
      </w:pPr>
    </w:p>
    <w:p w14:paraId="34657365" w14:textId="77777777" w:rsidR="00603322" w:rsidRPr="00D92015" w:rsidRDefault="00603322" w:rsidP="00603322">
      <w:pPr>
        <w:spacing w:after="160" w:line="259" w:lineRule="auto"/>
        <w:jc w:val="center"/>
        <w:rPr>
          <w:b/>
        </w:rPr>
      </w:pPr>
    </w:p>
    <w:sectPr w:rsidR="00603322" w:rsidRPr="00D92015" w:rsidSect="00C9135C">
      <w:headerReference w:type="even" r:id="rId21"/>
      <w:headerReference w:type="default" r:id="rId22"/>
      <w:footerReference w:type="default" r:id="rId23"/>
      <w:headerReference w:type="firs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7373" w14:textId="77777777" w:rsidR="00603322" w:rsidRDefault="00603322">
      <w:r>
        <w:separator/>
      </w:r>
    </w:p>
  </w:endnote>
  <w:endnote w:type="continuationSeparator" w:id="0">
    <w:p w14:paraId="34657375" w14:textId="77777777" w:rsidR="00603322" w:rsidRDefault="006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27284"/>
      <w:docPartObj>
        <w:docPartGallery w:val="Page Numbers (Bottom of Page)"/>
        <w:docPartUnique/>
      </w:docPartObj>
    </w:sdtPr>
    <w:sdtEndPr/>
    <w:sdtContent>
      <w:p w14:paraId="3465736C" w14:textId="77777777" w:rsidR="00603322" w:rsidRDefault="00603322">
        <w:pPr>
          <w:pStyle w:val="aa"/>
          <w:jc w:val="right"/>
        </w:pPr>
        <w:r>
          <w:fldChar w:fldCharType="begin"/>
        </w:r>
        <w:r>
          <w:instrText>PAGE   \* MERGEFORMAT</w:instrText>
        </w:r>
        <w:r>
          <w:fldChar w:fldCharType="separate"/>
        </w:r>
        <w:r>
          <w:rPr>
            <w:noProof/>
          </w:rPr>
          <w:t>33</w:t>
        </w:r>
        <w:r>
          <w:rPr>
            <w:noProof/>
          </w:rPr>
          <w:fldChar w:fldCharType="end"/>
        </w:r>
      </w:p>
    </w:sdtContent>
  </w:sdt>
  <w:p w14:paraId="3465736D" w14:textId="77777777" w:rsidR="00603322" w:rsidRDefault="0060332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5736F" w14:textId="77777777" w:rsidR="00603322" w:rsidRDefault="00603322">
      <w:r>
        <w:separator/>
      </w:r>
    </w:p>
  </w:footnote>
  <w:footnote w:type="continuationSeparator" w:id="0">
    <w:p w14:paraId="34657371" w14:textId="77777777" w:rsidR="00603322" w:rsidRDefault="0060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A" w14:textId="77777777" w:rsidR="00603322" w:rsidRDefault="003E103B">
    <w:pPr>
      <w:pStyle w:val="a8"/>
    </w:pPr>
    <w:r>
      <w:rPr>
        <w:noProof/>
      </w:rPr>
      <w:pict w14:anchorId="34657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4" o:spid="_x0000_s2049"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B" w14:textId="77777777" w:rsidR="00603322" w:rsidRDefault="003E103B">
    <w:pPr>
      <w:pStyle w:val="a8"/>
    </w:pPr>
    <w:r>
      <w:rPr>
        <w:noProof/>
      </w:rPr>
      <w:pict w14:anchorId="3465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5" o:spid="_x0000_s2050"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736E" w14:textId="77777777" w:rsidR="00603322" w:rsidRDefault="003E103B">
    <w:pPr>
      <w:pStyle w:val="a8"/>
    </w:pPr>
    <w:r>
      <w:rPr>
        <w:noProof/>
      </w:rPr>
      <w:pict w14:anchorId="34657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527343" o:spid="_x0000_s2051"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5D85D6C"/>
    <w:lvl w:ilvl="0" w:tplc="3228B1A6">
      <w:start w:val="1"/>
      <w:numFmt w:val="bullet"/>
      <w:lvlText w:val="•"/>
      <w:lvlJc w:val="left"/>
      <w:pPr>
        <w:ind w:left="1920" w:hanging="360"/>
      </w:pPr>
    </w:lvl>
    <w:lvl w:ilvl="1" w:tplc="AA26E126">
      <w:numFmt w:val="decimal"/>
      <w:lvlText w:val=""/>
      <w:lvlJc w:val="left"/>
      <w:rPr>
        <w:rFonts w:cs="Times New Roman"/>
      </w:rPr>
    </w:lvl>
    <w:lvl w:ilvl="2" w:tplc="29D0923C">
      <w:numFmt w:val="decimal"/>
      <w:lvlText w:val=""/>
      <w:lvlJc w:val="left"/>
      <w:rPr>
        <w:rFonts w:cs="Times New Roman"/>
      </w:rPr>
    </w:lvl>
    <w:lvl w:ilvl="3" w:tplc="A0266F76">
      <w:numFmt w:val="decimal"/>
      <w:lvlText w:val=""/>
      <w:lvlJc w:val="left"/>
      <w:rPr>
        <w:rFonts w:cs="Times New Roman"/>
      </w:rPr>
    </w:lvl>
    <w:lvl w:ilvl="4" w:tplc="9B0496C0">
      <w:numFmt w:val="decimal"/>
      <w:lvlText w:val=""/>
      <w:lvlJc w:val="left"/>
      <w:rPr>
        <w:rFonts w:cs="Times New Roman"/>
      </w:rPr>
    </w:lvl>
    <w:lvl w:ilvl="5" w:tplc="A90E0992">
      <w:numFmt w:val="decimal"/>
      <w:lvlText w:val=""/>
      <w:lvlJc w:val="left"/>
      <w:rPr>
        <w:rFonts w:cs="Times New Roman"/>
      </w:rPr>
    </w:lvl>
    <w:lvl w:ilvl="6" w:tplc="9D9AC526">
      <w:numFmt w:val="decimal"/>
      <w:lvlText w:val=""/>
      <w:lvlJc w:val="left"/>
      <w:rPr>
        <w:rFonts w:cs="Times New Roman"/>
      </w:rPr>
    </w:lvl>
    <w:lvl w:ilvl="7" w:tplc="DD1C3376">
      <w:numFmt w:val="decimal"/>
      <w:lvlText w:val=""/>
      <w:lvlJc w:val="left"/>
      <w:rPr>
        <w:rFonts w:cs="Times New Roman"/>
      </w:rPr>
    </w:lvl>
    <w:lvl w:ilvl="8" w:tplc="C7823B14">
      <w:numFmt w:val="decimal"/>
      <w:lvlText w:val=""/>
      <w:lvlJc w:val="left"/>
      <w:rPr>
        <w:rFonts w:cs="Times New Roman"/>
      </w:rPr>
    </w:lvl>
  </w:abstractNum>
  <w:abstractNum w:abstractNumId="1" w15:restartNumberingAfterBreak="0">
    <w:nsid w:val="06620C16"/>
    <w:multiLevelType w:val="hybridMultilevel"/>
    <w:tmpl w:val="6A942532"/>
    <w:lvl w:ilvl="0" w:tplc="24146794">
      <w:start w:val="1"/>
      <w:numFmt w:val="decimal"/>
      <w:lvlText w:val="%1."/>
      <w:lvlJc w:val="left"/>
      <w:pPr>
        <w:ind w:left="720" w:hanging="360"/>
      </w:pPr>
    </w:lvl>
    <w:lvl w:ilvl="1" w:tplc="02ACF1EC">
      <w:start w:val="1"/>
      <w:numFmt w:val="lowerLetter"/>
      <w:lvlText w:val="%2."/>
      <w:lvlJc w:val="left"/>
      <w:pPr>
        <w:ind w:left="1440" w:hanging="360"/>
      </w:pPr>
    </w:lvl>
    <w:lvl w:ilvl="2" w:tplc="99E46590">
      <w:start w:val="1"/>
      <w:numFmt w:val="lowerRoman"/>
      <w:lvlText w:val="%3."/>
      <w:lvlJc w:val="right"/>
      <w:pPr>
        <w:ind w:left="2160" w:hanging="180"/>
      </w:pPr>
    </w:lvl>
    <w:lvl w:ilvl="3" w:tplc="C62630C8">
      <w:start w:val="1"/>
      <w:numFmt w:val="decimal"/>
      <w:lvlText w:val="%4."/>
      <w:lvlJc w:val="left"/>
      <w:pPr>
        <w:ind w:left="2880" w:hanging="360"/>
      </w:pPr>
    </w:lvl>
    <w:lvl w:ilvl="4" w:tplc="B77C9516">
      <w:start w:val="1"/>
      <w:numFmt w:val="lowerLetter"/>
      <w:lvlText w:val="%5."/>
      <w:lvlJc w:val="left"/>
      <w:pPr>
        <w:ind w:left="3600" w:hanging="360"/>
      </w:pPr>
    </w:lvl>
    <w:lvl w:ilvl="5" w:tplc="11540726">
      <w:start w:val="1"/>
      <w:numFmt w:val="lowerRoman"/>
      <w:lvlText w:val="%6."/>
      <w:lvlJc w:val="right"/>
      <w:pPr>
        <w:ind w:left="4320" w:hanging="180"/>
      </w:pPr>
    </w:lvl>
    <w:lvl w:ilvl="6" w:tplc="A3F6B0E8">
      <w:start w:val="1"/>
      <w:numFmt w:val="decimal"/>
      <w:lvlText w:val="%7."/>
      <w:lvlJc w:val="left"/>
      <w:pPr>
        <w:ind w:left="5040" w:hanging="360"/>
      </w:pPr>
    </w:lvl>
    <w:lvl w:ilvl="7" w:tplc="69A41500">
      <w:start w:val="1"/>
      <w:numFmt w:val="lowerLetter"/>
      <w:lvlText w:val="%8."/>
      <w:lvlJc w:val="left"/>
      <w:pPr>
        <w:ind w:left="5760" w:hanging="360"/>
      </w:pPr>
    </w:lvl>
    <w:lvl w:ilvl="8" w:tplc="080E4AB8">
      <w:start w:val="1"/>
      <w:numFmt w:val="lowerRoman"/>
      <w:lvlText w:val="%9."/>
      <w:lvlJc w:val="right"/>
      <w:pPr>
        <w:ind w:left="6480" w:hanging="180"/>
      </w:pPr>
    </w:lvl>
  </w:abstractNum>
  <w:abstractNum w:abstractNumId="2" w15:restartNumberingAfterBreak="0">
    <w:nsid w:val="0A691C65"/>
    <w:multiLevelType w:val="multilevel"/>
    <w:tmpl w:val="AE707F6E"/>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43B42F8"/>
    <w:multiLevelType w:val="hybridMultilevel"/>
    <w:tmpl w:val="34146048"/>
    <w:lvl w:ilvl="0" w:tplc="F844E2AA">
      <w:start w:val="1"/>
      <w:numFmt w:val="decimal"/>
      <w:lvlText w:val="%1."/>
      <w:lvlJc w:val="left"/>
      <w:pPr>
        <w:ind w:left="720" w:hanging="360"/>
      </w:pPr>
      <w:rPr>
        <w:rFonts w:hint="default"/>
      </w:rPr>
    </w:lvl>
    <w:lvl w:ilvl="1" w:tplc="502CFE44" w:tentative="1">
      <w:start w:val="1"/>
      <w:numFmt w:val="lowerLetter"/>
      <w:lvlText w:val="%2."/>
      <w:lvlJc w:val="left"/>
      <w:pPr>
        <w:ind w:left="1440" w:hanging="360"/>
      </w:pPr>
    </w:lvl>
    <w:lvl w:ilvl="2" w:tplc="25D606BE" w:tentative="1">
      <w:start w:val="1"/>
      <w:numFmt w:val="lowerRoman"/>
      <w:lvlText w:val="%3."/>
      <w:lvlJc w:val="right"/>
      <w:pPr>
        <w:ind w:left="2160" w:hanging="180"/>
      </w:pPr>
    </w:lvl>
    <w:lvl w:ilvl="3" w:tplc="1F9CEA7C" w:tentative="1">
      <w:start w:val="1"/>
      <w:numFmt w:val="decimal"/>
      <w:lvlText w:val="%4."/>
      <w:lvlJc w:val="left"/>
      <w:pPr>
        <w:ind w:left="2880" w:hanging="360"/>
      </w:pPr>
    </w:lvl>
    <w:lvl w:ilvl="4" w:tplc="4B183DD0" w:tentative="1">
      <w:start w:val="1"/>
      <w:numFmt w:val="lowerLetter"/>
      <w:lvlText w:val="%5."/>
      <w:lvlJc w:val="left"/>
      <w:pPr>
        <w:ind w:left="3600" w:hanging="360"/>
      </w:pPr>
    </w:lvl>
    <w:lvl w:ilvl="5" w:tplc="E1F052A4" w:tentative="1">
      <w:start w:val="1"/>
      <w:numFmt w:val="lowerRoman"/>
      <w:lvlText w:val="%6."/>
      <w:lvlJc w:val="right"/>
      <w:pPr>
        <w:ind w:left="4320" w:hanging="180"/>
      </w:pPr>
    </w:lvl>
    <w:lvl w:ilvl="6" w:tplc="F7261672" w:tentative="1">
      <w:start w:val="1"/>
      <w:numFmt w:val="decimal"/>
      <w:lvlText w:val="%7."/>
      <w:lvlJc w:val="left"/>
      <w:pPr>
        <w:ind w:left="5040" w:hanging="360"/>
      </w:pPr>
    </w:lvl>
    <w:lvl w:ilvl="7" w:tplc="678A7AC8" w:tentative="1">
      <w:start w:val="1"/>
      <w:numFmt w:val="lowerLetter"/>
      <w:lvlText w:val="%8."/>
      <w:lvlJc w:val="left"/>
      <w:pPr>
        <w:ind w:left="5760" w:hanging="360"/>
      </w:pPr>
    </w:lvl>
    <w:lvl w:ilvl="8" w:tplc="D7B0043A" w:tentative="1">
      <w:start w:val="1"/>
      <w:numFmt w:val="lowerRoman"/>
      <w:lvlText w:val="%9."/>
      <w:lvlJc w:val="right"/>
      <w:pPr>
        <w:ind w:left="6480" w:hanging="180"/>
      </w:pPr>
    </w:lvl>
  </w:abstractNum>
  <w:abstractNum w:abstractNumId="4" w15:restartNumberingAfterBreak="0">
    <w:nsid w:val="213400A8"/>
    <w:multiLevelType w:val="hybridMultilevel"/>
    <w:tmpl w:val="1F2EA4BC"/>
    <w:lvl w:ilvl="0" w:tplc="AB14C8C0">
      <w:numFmt w:val="bullet"/>
      <w:lvlText w:val="-"/>
      <w:lvlJc w:val="left"/>
      <w:pPr>
        <w:ind w:left="720" w:hanging="360"/>
      </w:pPr>
      <w:rPr>
        <w:rFonts w:ascii="Times New Roman" w:eastAsia="Times New Roman" w:hAnsi="Times New Roman" w:cs="Times New Roman" w:hint="default"/>
      </w:rPr>
    </w:lvl>
    <w:lvl w:ilvl="1" w:tplc="1E2E10D4" w:tentative="1">
      <w:start w:val="1"/>
      <w:numFmt w:val="bullet"/>
      <w:lvlText w:val="o"/>
      <w:lvlJc w:val="left"/>
      <w:pPr>
        <w:ind w:left="1440" w:hanging="360"/>
      </w:pPr>
      <w:rPr>
        <w:rFonts w:ascii="Courier New" w:hAnsi="Courier New" w:cs="Courier New" w:hint="default"/>
      </w:rPr>
    </w:lvl>
    <w:lvl w:ilvl="2" w:tplc="041CF28A" w:tentative="1">
      <w:start w:val="1"/>
      <w:numFmt w:val="bullet"/>
      <w:lvlText w:val=""/>
      <w:lvlJc w:val="left"/>
      <w:pPr>
        <w:ind w:left="2160" w:hanging="360"/>
      </w:pPr>
      <w:rPr>
        <w:rFonts w:ascii="Wingdings" w:hAnsi="Wingdings" w:hint="default"/>
      </w:rPr>
    </w:lvl>
    <w:lvl w:ilvl="3" w:tplc="5C3C0612" w:tentative="1">
      <w:start w:val="1"/>
      <w:numFmt w:val="bullet"/>
      <w:lvlText w:val=""/>
      <w:lvlJc w:val="left"/>
      <w:pPr>
        <w:ind w:left="2880" w:hanging="360"/>
      </w:pPr>
      <w:rPr>
        <w:rFonts w:ascii="Symbol" w:hAnsi="Symbol" w:hint="default"/>
      </w:rPr>
    </w:lvl>
    <w:lvl w:ilvl="4" w:tplc="30A0D6CE" w:tentative="1">
      <w:start w:val="1"/>
      <w:numFmt w:val="bullet"/>
      <w:lvlText w:val="o"/>
      <w:lvlJc w:val="left"/>
      <w:pPr>
        <w:ind w:left="3600" w:hanging="360"/>
      </w:pPr>
      <w:rPr>
        <w:rFonts w:ascii="Courier New" w:hAnsi="Courier New" w:cs="Courier New" w:hint="default"/>
      </w:rPr>
    </w:lvl>
    <w:lvl w:ilvl="5" w:tplc="4DA666C8" w:tentative="1">
      <w:start w:val="1"/>
      <w:numFmt w:val="bullet"/>
      <w:lvlText w:val=""/>
      <w:lvlJc w:val="left"/>
      <w:pPr>
        <w:ind w:left="4320" w:hanging="360"/>
      </w:pPr>
      <w:rPr>
        <w:rFonts w:ascii="Wingdings" w:hAnsi="Wingdings" w:hint="default"/>
      </w:rPr>
    </w:lvl>
    <w:lvl w:ilvl="6" w:tplc="71A06E78" w:tentative="1">
      <w:start w:val="1"/>
      <w:numFmt w:val="bullet"/>
      <w:lvlText w:val=""/>
      <w:lvlJc w:val="left"/>
      <w:pPr>
        <w:ind w:left="5040" w:hanging="360"/>
      </w:pPr>
      <w:rPr>
        <w:rFonts w:ascii="Symbol" w:hAnsi="Symbol" w:hint="default"/>
      </w:rPr>
    </w:lvl>
    <w:lvl w:ilvl="7" w:tplc="79C2A2B4" w:tentative="1">
      <w:start w:val="1"/>
      <w:numFmt w:val="bullet"/>
      <w:lvlText w:val="o"/>
      <w:lvlJc w:val="left"/>
      <w:pPr>
        <w:ind w:left="5760" w:hanging="360"/>
      </w:pPr>
      <w:rPr>
        <w:rFonts w:ascii="Courier New" w:hAnsi="Courier New" w:cs="Courier New" w:hint="default"/>
      </w:rPr>
    </w:lvl>
    <w:lvl w:ilvl="8" w:tplc="84DC5FB8" w:tentative="1">
      <w:start w:val="1"/>
      <w:numFmt w:val="bullet"/>
      <w:lvlText w:val=""/>
      <w:lvlJc w:val="left"/>
      <w:pPr>
        <w:ind w:left="6480" w:hanging="360"/>
      </w:pPr>
      <w:rPr>
        <w:rFonts w:ascii="Wingdings" w:hAnsi="Wingdings" w:hint="default"/>
      </w:rPr>
    </w:lvl>
  </w:abstractNum>
  <w:abstractNum w:abstractNumId="5"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A2B6A3E"/>
    <w:multiLevelType w:val="hybridMultilevel"/>
    <w:tmpl w:val="B3AE952A"/>
    <w:lvl w:ilvl="0" w:tplc="9E6645DC">
      <w:start w:val="1"/>
      <w:numFmt w:val="bullet"/>
      <w:lvlText w:val=""/>
      <w:lvlJc w:val="left"/>
      <w:pPr>
        <w:ind w:left="1080" w:hanging="360"/>
      </w:pPr>
      <w:rPr>
        <w:rFonts w:ascii="Symbol" w:hAnsi="Symbol" w:hint="default"/>
        <w:sz w:val="14"/>
      </w:rPr>
    </w:lvl>
    <w:lvl w:ilvl="1" w:tplc="8ED279EA">
      <w:start w:val="1"/>
      <w:numFmt w:val="bullet"/>
      <w:lvlText w:val="o"/>
      <w:lvlJc w:val="left"/>
      <w:pPr>
        <w:ind w:left="1800" w:hanging="360"/>
      </w:pPr>
      <w:rPr>
        <w:rFonts w:ascii="Courier New" w:hAnsi="Courier New" w:hint="default"/>
      </w:rPr>
    </w:lvl>
    <w:lvl w:ilvl="2" w:tplc="86561F80">
      <w:start w:val="1"/>
      <w:numFmt w:val="bullet"/>
      <w:lvlText w:val=""/>
      <w:lvlJc w:val="left"/>
      <w:pPr>
        <w:ind w:left="2520" w:hanging="360"/>
      </w:pPr>
      <w:rPr>
        <w:rFonts w:ascii="Wingdings" w:hAnsi="Wingdings" w:hint="default"/>
      </w:rPr>
    </w:lvl>
    <w:lvl w:ilvl="3" w:tplc="D3921D76">
      <w:start w:val="1"/>
      <w:numFmt w:val="bullet"/>
      <w:lvlText w:val=""/>
      <w:lvlJc w:val="left"/>
      <w:pPr>
        <w:ind w:left="3240" w:hanging="360"/>
      </w:pPr>
      <w:rPr>
        <w:rFonts w:ascii="Symbol" w:hAnsi="Symbol" w:hint="default"/>
      </w:rPr>
    </w:lvl>
    <w:lvl w:ilvl="4" w:tplc="B638349E">
      <w:start w:val="1"/>
      <w:numFmt w:val="bullet"/>
      <w:lvlText w:val="o"/>
      <w:lvlJc w:val="left"/>
      <w:pPr>
        <w:ind w:left="3960" w:hanging="360"/>
      </w:pPr>
      <w:rPr>
        <w:rFonts w:ascii="Courier New" w:hAnsi="Courier New" w:hint="default"/>
      </w:rPr>
    </w:lvl>
    <w:lvl w:ilvl="5" w:tplc="0F9AD1DA">
      <w:start w:val="1"/>
      <w:numFmt w:val="bullet"/>
      <w:lvlText w:val=""/>
      <w:lvlJc w:val="left"/>
      <w:pPr>
        <w:ind w:left="4680" w:hanging="360"/>
      </w:pPr>
      <w:rPr>
        <w:rFonts w:ascii="Wingdings" w:hAnsi="Wingdings" w:hint="default"/>
      </w:rPr>
    </w:lvl>
    <w:lvl w:ilvl="6" w:tplc="5912970C">
      <w:start w:val="1"/>
      <w:numFmt w:val="bullet"/>
      <w:lvlText w:val=""/>
      <w:lvlJc w:val="left"/>
      <w:pPr>
        <w:ind w:left="5400" w:hanging="360"/>
      </w:pPr>
      <w:rPr>
        <w:rFonts w:ascii="Symbol" w:hAnsi="Symbol" w:hint="default"/>
      </w:rPr>
    </w:lvl>
    <w:lvl w:ilvl="7" w:tplc="46B286DC">
      <w:start w:val="1"/>
      <w:numFmt w:val="bullet"/>
      <w:lvlText w:val="o"/>
      <w:lvlJc w:val="left"/>
      <w:pPr>
        <w:ind w:left="6120" w:hanging="360"/>
      </w:pPr>
      <w:rPr>
        <w:rFonts w:ascii="Courier New" w:hAnsi="Courier New" w:hint="default"/>
      </w:rPr>
    </w:lvl>
    <w:lvl w:ilvl="8" w:tplc="0B226184">
      <w:start w:val="1"/>
      <w:numFmt w:val="bullet"/>
      <w:lvlText w:val=""/>
      <w:lvlJc w:val="left"/>
      <w:pPr>
        <w:ind w:left="6840" w:hanging="360"/>
      </w:pPr>
      <w:rPr>
        <w:rFonts w:ascii="Wingdings" w:hAnsi="Wingdings" w:hint="default"/>
      </w:rPr>
    </w:lvl>
  </w:abstractNum>
  <w:abstractNum w:abstractNumId="7" w15:restartNumberingAfterBreak="0">
    <w:nsid w:val="2FA04976"/>
    <w:multiLevelType w:val="multilevel"/>
    <w:tmpl w:val="DFF083F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4FFD74D6"/>
    <w:multiLevelType w:val="multilevel"/>
    <w:tmpl w:val="16541D22"/>
    <w:lvl w:ilvl="0">
      <w:start w:val="4"/>
      <w:numFmt w:val="decimal"/>
      <w:lvlText w:val="%1."/>
      <w:lvlJc w:val="left"/>
      <w:pPr>
        <w:ind w:left="720" w:hanging="720"/>
      </w:pPr>
      <w:rPr>
        <w:rFonts w:hint="default"/>
      </w:rPr>
    </w:lvl>
    <w:lvl w:ilvl="1">
      <w:start w:val="3"/>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2"/>
      <w:numFmt w:val="decimal"/>
      <w:lvlText w:val="%1.%2.%3.%4."/>
      <w:lvlJc w:val="left"/>
      <w:pPr>
        <w:ind w:left="355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15:restartNumberingAfterBreak="0">
    <w:nsid w:val="68A55CF4"/>
    <w:multiLevelType w:val="hybridMultilevel"/>
    <w:tmpl w:val="D202505E"/>
    <w:lvl w:ilvl="0" w:tplc="B92411B4">
      <w:start w:val="4"/>
      <w:numFmt w:val="bullet"/>
      <w:lvlText w:val="-"/>
      <w:lvlJc w:val="left"/>
      <w:pPr>
        <w:ind w:left="1069" w:hanging="360"/>
      </w:pPr>
      <w:rPr>
        <w:rFonts w:ascii="Times New Roman" w:eastAsia="Times New Roman" w:hAnsi="Times New Roman" w:cs="Times New Roman" w:hint="default"/>
      </w:rPr>
    </w:lvl>
    <w:lvl w:ilvl="1" w:tplc="9D207324" w:tentative="1">
      <w:start w:val="1"/>
      <w:numFmt w:val="bullet"/>
      <w:lvlText w:val="o"/>
      <w:lvlJc w:val="left"/>
      <w:pPr>
        <w:ind w:left="1789" w:hanging="360"/>
      </w:pPr>
      <w:rPr>
        <w:rFonts w:ascii="Courier New" w:hAnsi="Courier New" w:cs="Courier New" w:hint="default"/>
      </w:rPr>
    </w:lvl>
    <w:lvl w:ilvl="2" w:tplc="CA1ADB56" w:tentative="1">
      <w:start w:val="1"/>
      <w:numFmt w:val="bullet"/>
      <w:lvlText w:val=""/>
      <w:lvlJc w:val="left"/>
      <w:pPr>
        <w:ind w:left="2509" w:hanging="360"/>
      </w:pPr>
      <w:rPr>
        <w:rFonts w:ascii="Wingdings" w:hAnsi="Wingdings" w:hint="default"/>
      </w:rPr>
    </w:lvl>
    <w:lvl w:ilvl="3" w:tplc="0D18A652" w:tentative="1">
      <w:start w:val="1"/>
      <w:numFmt w:val="bullet"/>
      <w:lvlText w:val=""/>
      <w:lvlJc w:val="left"/>
      <w:pPr>
        <w:ind w:left="3229" w:hanging="360"/>
      </w:pPr>
      <w:rPr>
        <w:rFonts w:ascii="Symbol" w:hAnsi="Symbol" w:hint="default"/>
      </w:rPr>
    </w:lvl>
    <w:lvl w:ilvl="4" w:tplc="2D207C14" w:tentative="1">
      <w:start w:val="1"/>
      <w:numFmt w:val="bullet"/>
      <w:lvlText w:val="o"/>
      <w:lvlJc w:val="left"/>
      <w:pPr>
        <w:ind w:left="3949" w:hanging="360"/>
      </w:pPr>
      <w:rPr>
        <w:rFonts w:ascii="Courier New" w:hAnsi="Courier New" w:cs="Courier New" w:hint="default"/>
      </w:rPr>
    </w:lvl>
    <w:lvl w:ilvl="5" w:tplc="82EE5CD6" w:tentative="1">
      <w:start w:val="1"/>
      <w:numFmt w:val="bullet"/>
      <w:lvlText w:val=""/>
      <w:lvlJc w:val="left"/>
      <w:pPr>
        <w:ind w:left="4669" w:hanging="360"/>
      </w:pPr>
      <w:rPr>
        <w:rFonts w:ascii="Wingdings" w:hAnsi="Wingdings" w:hint="default"/>
      </w:rPr>
    </w:lvl>
    <w:lvl w:ilvl="6" w:tplc="0F768C68" w:tentative="1">
      <w:start w:val="1"/>
      <w:numFmt w:val="bullet"/>
      <w:lvlText w:val=""/>
      <w:lvlJc w:val="left"/>
      <w:pPr>
        <w:ind w:left="5389" w:hanging="360"/>
      </w:pPr>
      <w:rPr>
        <w:rFonts w:ascii="Symbol" w:hAnsi="Symbol" w:hint="default"/>
      </w:rPr>
    </w:lvl>
    <w:lvl w:ilvl="7" w:tplc="F948E0BE" w:tentative="1">
      <w:start w:val="1"/>
      <w:numFmt w:val="bullet"/>
      <w:lvlText w:val="o"/>
      <w:lvlJc w:val="left"/>
      <w:pPr>
        <w:ind w:left="6109" w:hanging="360"/>
      </w:pPr>
      <w:rPr>
        <w:rFonts w:ascii="Courier New" w:hAnsi="Courier New" w:cs="Courier New" w:hint="default"/>
      </w:rPr>
    </w:lvl>
    <w:lvl w:ilvl="8" w:tplc="693ED310" w:tentative="1">
      <w:start w:val="1"/>
      <w:numFmt w:val="bullet"/>
      <w:lvlText w:val=""/>
      <w:lvlJc w:val="left"/>
      <w:pPr>
        <w:ind w:left="6829" w:hanging="360"/>
      </w:pPr>
      <w:rPr>
        <w:rFonts w:ascii="Wingdings" w:hAnsi="Wingdings" w:hint="default"/>
      </w:rPr>
    </w:lvl>
  </w:abstractNum>
  <w:abstractNum w:abstractNumId="13" w15:restartNumberingAfterBreak="0">
    <w:nsid w:val="75267155"/>
    <w:multiLevelType w:val="multilevel"/>
    <w:tmpl w:val="12F6B89E"/>
    <w:lvl w:ilvl="0">
      <w:start w:val="4"/>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9"/>
  </w:num>
  <w:num w:numId="3">
    <w:abstractNumId w:val="0"/>
  </w:num>
  <w:num w:numId="4">
    <w:abstractNumId w:val="6"/>
  </w:num>
  <w:num w:numId="5">
    <w:abstractNumId w:val="4"/>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3"/>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D2"/>
    <w:rsid w:val="002874D2"/>
    <w:rsid w:val="00354039"/>
    <w:rsid w:val="003E103B"/>
    <w:rsid w:val="00603322"/>
    <w:rsid w:val="00605F0E"/>
    <w:rsid w:val="0096409D"/>
    <w:rsid w:val="009653CD"/>
    <w:rsid w:val="00C9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656D3C"/>
  <w15:docId w15:val="{F7BAEDF0-F0C9-4765-A8EA-1D5F43D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142A9E"/>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34"/>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customStyle="1" w:styleId="31">
    <w:name w:val="Неразрешенное упоминание3"/>
    <w:basedOn w:val="a0"/>
    <w:uiPriority w:val="99"/>
    <w:rsid w:val="009F704E"/>
    <w:rPr>
      <w:color w:val="605E5C"/>
      <w:shd w:val="clear" w:color="auto" w:fill="E1DFDD"/>
    </w:rPr>
  </w:style>
  <w:style w:type="character" w:customStyle="1" w:styleId="4">
    <w:name w:val="Неразрешенное упоминание4"/>
    <w:basedOn w:val="a0"/>
    <w:uiPriority w:val="99"/>
    <w:rsid w:val="00010F5A"/>
    <w:rPr>
      <w:color w:val="605E5C"/>
      <w:shd w:val="clear" w:color="auto" w:fill="E1DFDD"/>
    </w:rPr>
  </w:style>
  <w:style w:type="character" w:styleId="af9">
    <w:name w:val="Placeholder Text"/>
    <w:basedOn w:val="a0"/>
    <w:uiPriority w:val="99"/>
    <w:rsid w:val="00D5229A"/>
    <w:rPr>
      <w:color w:val="808080"/>
    </w:rPr>
  </w:style>
  <w:style w:type="character" w:customStyle="1" w:styleId="FontStyle37">
    <w:name w:val="Font Style37"/>
    <w:basedOn w:val="a0"/>
    <w:uiPriority w:val="99"/>
    <w:rsid w:val="000E1961"/>
    <w:rPr>
      <w:rFonts w:ascii="Times New Roman" w:hAnsi="Times New Roman" w:cs="Times New Roman" w:hint="default"/>
      <w:b/>
      <w:bCs/>
      <w:sz w:val="22"/>
      <w:szCs w:val="22"/>
    </w:rPr>
  </w:style>
  <w:style w:type="character" w:customStyle="1" w:styleId="5">
    <w:name w:val="Неразрешенное упоминание5"/>
    <w:basedOn w:val="a0"/>
    <w:uiPriority w:val="99"/>
    <w:rsid w:val="003B525D"/>
    <w:rPr>
      <w:color w:val="605E5C"/>
      <w:shd w:val="clear" w:color="auto" w:fill="E1DFDD"/>
    </w:rPr>
  </w:style>
  <w:style w:type="character" w:customStyle="1" w:styleId="61">
    <w:name w:val="Неразрешенное упоминание6"/>
    <w:basedOn w:val="a0"/>
    <w:uiPriority w:val="99"/>
    <w:semiHidden/>
    <w:unhideWhenUsed/>
    <w:rsid w:val="00D06EE6"/>
    <w:rPr>
      <w:color w:val="605E5C"/>
      <w:shd w:val="clear" w:color="auto" w:fill="E1DFDD"/>
    </w:rPr>
  </w:style>
  <w:style w:type="table" w:styleId="afa">
    <w:name w:val="Table Grid"/>
    <w:basedOn w:val="a1"/>
    <w:uiPriority w:val="39"/>
    <w:rsid w:val="0057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Неразрешенное упоминание7"/>
    <w:basedOn w:val="a0"/>
    <w:uiPriority w:val="99"/>
    <w:unhideWhenUsed/>
    <w:rsid w:val="008B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isk@domrf.ru" TargetMode="External"/><Relationship Id="rId18" Type="http://schemas.openxmlformats.org/officeDocument/2006/relationships/hyperlink" Target="https://m2.r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______________" TargetMode="External"/><Relationship Id="rId17" Type="http://schemas.openxmlformats.org/officeDocument/2006/relationships/hyperlink" Target="mailto:&#1086;&#1073;&#1085;&#1086;&#1074;&#1083;&#1077;&#1085;&#1080;&#11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2.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1086;&#1073;&#1085;&#1086;&#1074;&#1083;&#1077;&#1085;&#1080;&#110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avcit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kreditiv@pik.r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60A2A1D754793B52B09546A3778B1"/>
        <w:category>
          <w:name w:val="Общие"/>
          <w:gallery w:val="placeholder"/>
        </w:category>
        <w:types>
          <w:type w:val="bbPlcHdr"/>
        </w:types>
        <w:behaviors>
          <w:behavior w:val="content"/>
        </w:behaviors>
        <w:guid w:val="{F4C07CA5-09DD-46A1-A352-398A2B41570D}"/>
      </w:docPartPr>
      <w:docPartBody>
        <w:p w:rsidR="00C3038B" w:rsidRDefault="00C3038B" w:rsidP="00C3038B">
          <w:pPr>
            <w:pStyle w:val="1A160A2A1D754793B52B09546A3778B1"/>
          </w:pPr>
          <w:r w:rsidRPr="00EB405E">
            <w:rPr>
              <w:rStyle w:val="a3"/>
            </w:rPr>
            <w:t>Место для ввода текста.</w:t>
          </w:r>
        </w:p>
      </w:docPartBody>
    </w:docPart>
    <w:docPart>
      <w:docPartPr>
        <w:name w:val="C28D5B728CC14B86B040100586B45A71"/>
        <w:category>
          <w:name w:val="Общие"/>
          <w:gallery w:val="placeholder"/>
        </w:category>
        <w:types>
          <w:type w:val="bbPlcHdr"/>
        </w:types>
        <w:behaviors>
          <w:behavior w:val="content"/>
        </w:behaviors>
        <w:guid w:val="{131146C5-8B64-48E8-A591-B6A551D03785}"/>
      </w:docPartPr>
      <w:docPartBody>
        <w:p w:rsidR="00C3038B" w:rsidRDefault="00C3038B" w:rsidP="00C3038B">
          <w:pPr>
            <w:pStyle w:val="C28D5B728CC14B86B040100586B45A71"/>
          </w:pPr>
          <w:r w:rsidRPr="00EB405E">
            <w:rPr>
              <w:rStyle w:val="a3"/>
            </w:rPr>
            <w:t>Место для ввода текста.</w:t>
          </w:r>
        </w:p>
      </w:docPartBody>
    </w:docPart>
    <w:docPart>
      <w:docPartPr>
        <w:name w:val="1E48632A12AC41FC8FC1E72B928E0124"/>
        <w:category>
          <w:name w:val="Общие"/>
          <w:gallery w:val="placeholder"/>
        </w:category>
        <w:types>
          <w:type w:val="bbPlcHdr"/>
        </w:types>
        <w:behaviors>
          <w:behavior w:val="content"/>
        </w:behaviors>
        <w:guid w:val="{74C884AA-86B2-4814-BDB0-3EB84DBEC742}"/>
      </w:docPartPr>
      <w:docPartBody>
        <w:p w:rsidR="00C3038B" w:rsidRDefault="00C3038B" w:rsidP="00C3038B">
          <w:pPr>
            <w:pStyle w:val="1E48632A12AC41FC8FC1E72B928E0124"/>
          </w:pPr>
          <w:r w:rsidRPr="000A2B8F">
            <w:rPr>
              <w:rStyle w:val="a3"/>
            </w:rPr>
            <w:t>Место для ввода текста.</w:t>
          </w:r>
        </w:p>
      </w:docPartBody>
    </w:docPart>
    <w:docPart>
      <w:docPartPr>
        <w:name w:val="19677CCD70364159AD965D715F21D191"/>
        <w:category>
          <w:name w:val="Общие"/>
          <w:gallery w:val="placeholder"/>
        </w:category>
        <w:types>
          <w:type w:val="bbPlcHdr"/>
        </w:types>
        <w:behaviors>
          <w:behavior w:val="content"/>
        </w:behaviors>
        <w:guid w:val="{AAD3E3AD-7FA2-4632-B61E-05D79FF61F64}"/>
      </w:docPartPr>
      <w:docPartBody>
        <w:p w:rsidR="00C3038B" w:rsidRDefault="00C3038B" w:rsidP="00C3038B">
          <w:pPr>
            <w:pStyle w:val="19677CCD70364159AD965D715F21D191"/>
          </w:pPr>
          <w:r w:rsidRPr="00EB405E">
            <w:rPr>
              <w:rStyle w:val="a3"/>
            </w:rPr>
            <w:t>Место для ввода текста.</w:t>
          </w:r>
        </w:p>
      </w:docPartBody>
    </w:docPart>
    <w:docPart>
      <w:docPartPr>
        <w:name w:val="F269C26B2DF54DD7BFA0B8F752EBA708"/>
        <w:category>
          <w:name w:val="Общие"/>
          <w:gallery w:val="placeholder"/>
        </w:category>
        <w:types>
          <w:type w:val="bbPlcHdr"/>
        </w:types>
        <w:behaviors>
          <w:behavior w:val="content"/>
        </w:behaviors>
        <w:guid w:val="{A02911A3-619C-4A61-881D-D247C78A403B}"/>
      </w:docPartPr>
      <w:docPartBody>
        <w:p w:rsidR="00C3038B" w:rsidRDefault="00C3038B" w:rsidP="00C3038B">
          <w:pPr>
            <w:pStyle w:val="F269C26B2DF54DD7BFA0B8F752EBA708"/>
          </w:pPr>
          <w:r w:rsidRPr="00EB405E">
            <w:rPr>
              <w:rStyle w:val="a3"/>
            </w:rPr>
            <w:t>Место для ввода текста.</w:t>
          </w:r>
        </w:p>
      </w:docPartBody>
    </w:docPart>
    <w:docPart>
      <w:docPartPr>
        <w:name w:val="E81B14BF55D5427EA72FD48F548AF3CC"/>
        <w:category>
          <w:name w:val="Общие"/>
          <w:gallery w:val="placeholder"/>
        </w:category>
        <w:types>
          <w:type w:val="bbPlcHdr"/>
        </w:types>
        <w:behaviors>
          <w:behavior w:val="content"/>
        </w:behaviors>
        <w:guid w:val="{49ED7423-7086-457F-AFCF-DE6962ED6A6D}"/>
      </w:docPartPr>
      <w:docPartBody>
        <w:p w:rsidR="00C3038B" w:rsidRDefault="00C3038B" w:rsidP="00C3038B">
          <w:pPr>
            <w:pStyle w:val="E81B14BF55D5427EA72FD48F548AF3CC"/>
          </w:pPr>
          <w:r w:rsidRPr="00EB405E">
            <w:rPr>
              <w:rStyle w:val="a3"/>
            </w:rPr>
            <w:t>Место для ввода текста.</w:t>
          </w:r>
        </w:p>
      </w:docPartBody>
    </w:docPart>
    <w:docPart>
      <w:docPartPr>
        <w:name w:val="AA4BD9E29F3E4D57901C2ECC4765C0D1"/>
        <w:category>
          <w:name w:val="Общие"/>
          <w:gallery w:val="placeholder"/>
        </w:category>
        <w:types>
          <w:type w:val="bbPlcHdr"/>
        </w:types>
        <w:behaviors>
          <w:behavior w:val="content"/>
        </w:behaviors>
        <w:guid w:val="{35805ADB-FD0C-435D-AB92-F437CF892611}"/>
      </w:docPartPr>
      <w:docPartBody>
        <w:p w:rsidR="00C3038B" w:rsidRDefault="00C3038B" w:rsidP="00C3038B">
          <w:pPr>
            <w:pStyle w:val="AA4BD9E29F3E4D57901C2ECC4765C0D1"/>
          </w:pPr>
          <w:r w:rsidRPr="00EB405E">
            <w:rPr>
              <w:rStyle w:val="a3"/>
            </w:rPr>
            <w:t>Место для ввода текста.</w:t>
          </w:r>
        </w:p>
      </w:docPartBody>
    </w:docPart>
    <w:docPart>
      <w:docPartPr>
        <w:name w:val="2F778426B72C49C99CE693C7B52E5DA2"/>
        <w:category>
          <w:name w:val="Общие"/>
          <w:gallery w:val="placeholder"/>
        </w:category>
        <w:types>
          <w:type w:val="bbPlcHdr"/>
        </w:types>
        <w:behaviors>
          <w:behavior w:val="content"/>
        </w:behaviors>
        <w:guid w:val="{26804E81-B6A9-46FD-93F1-CC1E68924B5C}"/>
      </w:docPartPr>
      <w:docPartBody>
        <w:p w:rsidR="00C3038B" w:rsidRDefault="00C3038B" w:rsidP="00C3038B">
          <w:pPr>
            <w:pStyle w:val="2F778426B72C49C99CE693C7B52E5DA2"/>
          </w:pPr>
          <w:r w:rsidRPr="006B08FD">
            <w:rPr>
              <w:rStyle w:val="a3"/>
            </w:rPr>
            <w:t>Место для ввода текста.</w:t>
          </w:r>
        </w:p>
      </w:docPartBody>
    </w:docPart>
    <w:docPart>
      <w:docPartPr>
        <w:name w:val="CA701EB2C43A4794A9E4D28E103E7E36"/>
        <w:category>
          <w:name w:val="Общие"/>
          <w:gallery w:val="placeholder"/>
        </w:category>
        <w:types>
          <w:type w:val="bbPlcHdr"/>
        </w:types>
        <w:behaviors>
          <w:behavior w:val="content"/>
        </w:behaviors>
        <w:guid w:val="{9E85F96E-CA2B-4769-AAA4-95A33B04DB3D}"/>
      </w:docPartPr>
      <w:docPartBody>
        <w:p w:rsidR="00C3038B" w:rsidRDefault="00C3038B" w:rsidP="00C3038B">
          <w:pPr>
            <w:pStyle w:val="CA701EB2C43A4794A9E4D28E103E7E36"/>
          </w:pPr>
          <w:r w:rsidRPr="00EB405E">
            <w:rPr>
              <w:rStyle w:val="a3"/>
            </w:rPr>
            <w:t>Место для ввода текста.</w:t>
          </w:r>
        </w:p>
      </w:docPartBody>
    </w:docPart>
    <w:docPart>
      <w:docPartPr>
        <w:name w:val="EB60146B50D5459F983C3066231FA843"/>
        <w:category>
          <w:name w:val="Общие"/>
          <w:gallery w:val="placeholder"/>
        </w:category>
        <w:types>
          <w:type w:val="bbPlcHdr"/>
        </w:types>
        <w:behaviors>
          <w:behavior w:val="content"/>
        </w:behaviors>
        <w:guid w:val="{B1BC9562-6913-4A7C-9A4F-4A1BD1E2CD83}"/>
      </w:docPartPr>
      <w:docPartBody>
        <w:p w:rsidR="00C3038B" w:rsidRDefault="00C3038B" w:rsidP="00C3038B">
          <w:pPr>
            <w:pStyle w:val="EB60146B50D5459F983C3066231FA843"/>
          </w:pPr>
          <w:r w:rsidRPr="00EB405E">
            <w:rPr>
              <w:rStyle w:val="a3"/>
            </w:rPr>
            <w:t>Место для ввода текста.</w:t>
          </w:r>
        </w:p>
      </w:docPartBody>
    </w:docPart>
    <w:docPart>
      <w:docPartPr>
        <w:name w:val="B274BA4AE0A14B6DB87669C89CF3EDEA"/>
        <w:category>
          <w:name w:val="Общие"/>
          <w:gallery w:val="placeholder"/>
        </w:category>
        <w:types>
          <w:type w:val="bbPlcHdr"/>
        </w:types>
        <w:behaviors>
          <w:behavior w:val="content"/>
        </w:behaviors>
        <w:guid w:val="{E79766B6-09E7-4F7A-8251-31549064BEB5}"/>
      </w:docPartPr>
      <w:docPartBody>
        <w:p w:rsidR="00C3038B" w:rsidRDefault="00C3038B" w:rsidP="00C3038B">
          <w:pPr>
            <w:pStyle w:val="B274BA4AE0A14B6DB87669C89CF3EDEA"/>
          </w:pPr>
          <w:r w:rsidRPr="009922F5">
            <w:rPr>
              <w:rStyle w:val="a3"/>
            </w:rPr>
            <w:t>Место для ввода текста.</w:t>
          </w:r>
        </w:p>
      </w:docPartBody>
    </w:docPart>
    <w:docPart>
      <w:docPartPr>
        <w:name w:val="B022C901DFFF4E38A9A384AE44C7651D"/>
        <w:category>
          <w:name w:val="Общие"/>
          <w:gallery w:val="placeholder"/>
        </w:category>
        <w:types>
          <w:type w:val="bbPlcHdr"/>
        </w:types>
        <w:behaviors>
          <w:behavior w:val="content"/>
        </w:behaviors>
        <w:guid w:val="{A246FB07-7FD8-40E0-83BE-5EB6E3FDC15F}"/>
      </w:docPartPr>
      <w:docPartBody>
        <w:p w:rsidR="00C3038B" w:rsidRDefault="00C3038B" w:rsidP="00C3038B">
          <w:pPr>
            <w:pStyle w:val="B022C901DFFF4E38A9A384AE44C7651D"/>
          </w:pPr>
          <w:r w:rsidRPr="009922F5">
            <w:rPr>
              <w:rStyle w:val="a3"/>
            </w:rPr>
            <w:t>Место для ввода текста.</w:t>
          </w:r>
        </w:p>
      </w:docPartBody>
    </w:docPart>
    <w:docPart>
      <w:docPartPr>
        <w:name w:val="E81DABDACDB64C528D802B3EB00E3485"/>
        <w:category>
          <w:name w:val="Общие"/>
          <w:gallery w:val="placeholder"/>
        </w:category>
        <w:types>
          <w:type w:val="bbPlcHdr"/>
        </w:types>
        <w:behaviors>
          <w:behavior w:val="content"/>
        </w:behaviors>
        <w:guid w:val="{12990992-1642-4C0C-8673-1350E7FE8AC1}"/>
      </w:docPartPr>
      <w:docPartBody>
        <w:p w:rsidR="00C3038B" w:rsidRDefault="00C3038B" w:rsidP="00C3038B">
          <w:pPr>
            <w:pStyle w:val="E81DABDACDB64C528D802B3EB00E3485"/>
          </w:pPr>
          <w:r w:rsidRPr="009922F5">
            <w:rPr>
              <w:rStyle w:val="a3"/>
            </w:rPr>
            <w:t>Место для ввода текста.</w:t>
          </w:r>
        </w:p>
      </w:docPartBody>
    </w:docPart>
    <w:docPart>
      <w:docPartPr>
        <w:name w:val="559DFCB9C086409FA2F3E73E8687C606"/>
        <w:category>
          <w:name w:val="Общие"/>
          <w:gallery w:val="placeholder"/>
        </w:category>
        <w:types>
          <w:type w:val="bbPlcHdr"/>
        </w:types>
        <w:behaviors>
          <w:behavior w:val="content"/>
        </w:behaviors>
        <w:guid w:val="{B070AE0B-065D-4D96-9D1B-2DE34F3D698C}"/>
      </w:docPartPr>
      <w:docPartBody>
        <w:p w:rsidR="00C3038B" w:rsidRDefault="00C3038B" w:rsidP="00C3038B">
          <w:pPr>
            <w:pStyle w:val="559DFCB9C086409FA2F3E73E8687C606"/>
          </w:pPr>
          <w:r w:rsidRPr="009922F5">
            <w:rPr>
              <w:rStyle w:val="a3"/>
            </w:rPr>
            <w:t>Место для ввода текста.</w:t>
          </w:r>
        </w:p>
      </w:docPartBody>
    </w:docPart>
    <w:docPart>
      <w:docPartPr>
        <w:name w:val="159EAEA99728481C93357F8017363A3D"/>
        <w:category>
          <w:name w:val="Общие"/>
          <w:gallery w:val="placeholder"/>
        </w:category>
        <w:types>
          <w:type w:val="bbPlcHdr"/>
        </w:types>
        <w:behaviors>
          <w:behavior w:val="content"/>
        </w:behaviors>
        <w:guid w:val="{ED823E59-8F09-478D-ADF7-B447C0D18525}"/>
      </w:docPartPr>
      <w:docPartBody>
        <w:p w:rsidR="00C3038B" w:rsidRDefault="00C3038B" w:rsidP="00C3038B">
          <w:pPr>
            <w:pStyle w:val="159EAEA99728481C93357F8017363A3D"/>
          </w:pPr>
          <w:r w:rsidRPr="00EB405E">
            <w:rPr>
              <w:rStyle w:val="a3"/>
            </w:rPr>
            <w:t>Место для ввода текста.</w:t>
          </w:r>
        </w:p>
      </w:docPartBody>
    </w:docPart>
    <w:docPart>
      <w:docPartPr>
        <w:name w:val="EE549D3930E44ABDADA23C59461CA12E"/>
        <w:category>
          <w:name w:val="Общие"/>
          <w:gallery w:val="placeholder"/>
        </w:category>
        <w:types>
          <w:type w:val="bbPlcHdr"/>
        </w:types>
        <w:behaviors>
          <w:behavior w:val="content"/>
        </w:behaviors>
        <w:guid w:val="{245A09A9-EA06-4712-BA4B-2A0628DB427D}"/>
      </w:docPartPr>
      <w:docPartBody>
        <w:p w:rsidR="00C3038B" w:rsidRDefault="00C3038B" w:rsidP="00C3038B">
          <w:pPr>
            <w:pStyle w:val="EE549D3930E44ABDADA23C59461CA12E"/>
          </w:pPr>
          <w:r w:rsidRPr="00EB405E">
            <w:rPr>
              <w:rStyle w:val="a3"/>
            </w:rPr>
            <w:t>Место для ввода текста.</w:t>
          </w:r>
        </w:p>
      </w:docPartBody>
    </w:docPart>
    <w:docPart>
      <w:docPartPr>
        <w:name w:val="523AAA47589F4049ADE74591802C6AC6"/>
        <w:category>
          <w:name w:val="Общие"/>
          <w:gallery w:val="placeholder"/>
        </w:category>
        <w:types>
          <w:type w:val="bbPlcHdr"/>
        </w:types>
        <w:behaviors>
          <w:behavior w:val="content"/>
        </w:behaviors>
        <w:guid w:val="{42A24596-A1F1-4267-83F4-68D3C79DA11C}"/>
      </w:docPartPr>
      <w:docPartBody>
        <w:p w:rsidR="00C3038B" w:rsidRDefault="00C3038B" w:rsidP="00C3038B">
          <w:pPr>
            <w:pStyle w:val="523AAA47589F4049ADE74591802C6AC6"/>
          </w:pPr>
          <w:r w:rsidRPr="009922F5">
            <w:rPr>
              <w:rStyle w:val="a3"/>
            </w:rPr>
            <w:t>Место для ввода текста.</w:t>
          </w:r>
        </w:p>
      </w:docPartBody>
    </w:docPart>
    <w:docPart>
      <w:docPartPr>
        <w:name w:val="7F259D2389E74AFDA314F02016A51A6C"/>
        <w:category>
          <w:name w:val="Общие"/>
          <w:gallery w:val="placeholder"/>
        </w:category>
        <w:types>
          <w:type w:val="bbPlcHdr"/>
        </w:types>
        <w:behaviors>
          <w:behavior w:val="content"/>
        </w:behaviors>
        <w:guid w:val="{73D6E6E1-344C-40A9-AA1E-623F07B154E0}"/>
      </w:docPartPr>
      <w:docPartBody>
        <w:p w:rsidR="00C3038B" w:rsidRDefault="00C3038B" w:rsidP="00C3038B">
          <w:pPr>
            <w:pStyle w:val="7F259D2389E74AFDA314F02016A51A6C"/>
          </w:pPr>
          <w:r w:rsidRPr="00EB405E">
            <w:rPr>
              <w:rStyle w:val="a3"/>
            </w:rPr>
            <w:t>Место для ввода текста.</w:t>
          </w:r>
        </w:p>
      </w:docPartBody>
    </w:docPart>
    <w:docPart>
      <w:docPartPr>
        <w:name w:val="BBBECA20263642C9ABF49569BAD7DE11"/>
        <w:category>
          <w:name w:val="Общие"/>
          <w:gallery w:val="placeholder"/>
        </w:category>
        <w:types>
          <w:type w:val="bbPlcHdr"/>
        </w:types>
        <w:behaviors>
          <w:behavior w:val="content"/>
        </w:behaviors>
        <w:guid w:val="{8C3B423F-46EA-48FA-A8B4-FA6211449DC1}"/>
      </w:docPartPr>
      <w:docPartBody>
        <w:p w:rsidR="00C3038B" w:rsidRDefault="00C3038B" w:rsidP="00C3038B">
          <w:pPr>
            <w:pStyle w:val="BBBECA20263642C9ABF49569BAD7DE11"/>
          </w:pPr>
          <w:r w:rsidRPr="00EB405E">
            <w:rPr>
              <w:rStyle w:val="a3"/>
            </w:rPr>
            <w:t>Место для ввода текста.</w:t>
          </w:r>
        </w:p>
      </w:docPartBody>
    </w:docPart>
    <w:docPart>
      <w:docPartPr>
        <w:name w:val="A705622A8B0E4E26A2EF70AACED54B8F"/>
        <w:category>
          <w:name w:val="Общие"/>
          <w:gallery w:val="placeholder"/>
        </w:category>
        <w:types>
          <w:type w:val="bbPlcHdr"/>
        </w:types>
        <w:behaviors>
          <w:behavior w:val="content"/>
        </w:behaviors>
        <w:guid w:val="{D04BB27D-B892-4B0E-9C1E-2B0AC295F6E4}"/>
      </w:docPartPr>
      <w:docPartBody>
        <w:p w:rsidR="00C3038B" w:rsidRDefault="00C3038B" w:rsidP="00C3038B">
          <w:pPr>
            <w:pStyle w:val="A705622A8B0E4E26A2EF70AACED54B8F"/>
          </w:pPr>
          <w:r w:rsidRPr="000A2B8F">
            <w:rPr>
              <w:rStyle w:val="a3"/>
            </w:rPr>
            <w:t>Место для ввода текста.</w:t>
          </w:r>
        </w:p>
      </w:docPartBody>
    </w:docPart>
    <w:docPart>
      <w:docPartPr>
        <w:name w:val="5FCF3852CEBE430FAE40337755BCE5C4"/>
        <w:category>
          <w:name w:val="Общие"/>
          <w:gallery w:val="placeholder"/>
        </w:category>
        <w:types>
          <w:type w:val="bbPlcHdr"/>
        </w:types>
        <w:behaviors>
          <w:behavior w:val="content"/>
        </w:behaviors>
        <w:guid w:val="{9BB27005-1501-4815-A565-48ACC70C5ED1}"/>
      </w:docPartPr>
      <w:docPartBody>
        <w:p w:rsidR="00C3038B" w:rsidRDefault="00C3038B" w:rsidP="00C3038B">
          <w:pPr>
            <w:pStyle w:val="5FCF3852CEBE430FAE40337755BCE5C4"/>
          </w:pPr>
          <w:r w:rsidRPr="009922F5">
            <w:rPr>
              <w:rStyle w:val="a3"/>
            </w:rPr>
            <w:t>Место для ввода текста.</w:t>
          </w:r>
        </w:p>
      </w:docPartBody>
    </w:docPart>
    <w:docPart>
      <w:docPartPr>
        <w:name w:val="B3068CE5D6C047C8A5B00655B01AF168"/>
        <w:category>
          <w:name w:val="Общие"/>
          <w:gallery w:val="placeholder"/>
        </w:category>
        <w:types>
          <w:type w:val="bbPlcHdr"/>
        </w:types>
        <w:behaviors>
          <w:behavior w:val="content"/>
        </w:behaviors>
        <w:guid w:val="{FF8C8A28-F5EC-4ECC-A95E-2A7D36B8940F}"/>
      </w:docPartPr>
      <w:docPartBody>
        <w:p w:rsidR="00C3038B" w:rsidRDefault="00C3038B" w:rsidP="00C3038B">
          <w:pPr>
            <w:pStyle w:val="B3068CE5D6C047C8A5B00655B01AF168"/>
          </w:pPr>
          <w:r>
            <w:rPr>
              <w:rStyle w:val="a3"/>
            </w:rPr>
            <w:t>Место для ввода текста.</w:t>
          </w:r>
        </w:p>
      </w:docPartBody>
    </w:docPart>
    <w:docPart>
      <w:docPartPr>
        <w:name w:val="A0F552194E0045F9B3D3419EF2331336"/>
        <w:category>
          <w:name w:val="Общие"/>
          <w:gallery w:val="placeholder"/>
        </w:category>
        <w:types>
          <w:type w:val="bbPlcHdr"/>
        </w:types>
        <w:behaviors>
          <w:behavior w:val="content"/>
        </w:behaviors>
        <w:guid w:val="{42A187E9-344C-4601-AF75-AE0A4FC682BE}"/>
      </w:docPartPr>
      <w:docPartBody>
        <w:p w:rsidR="00C3038B" w:rsidRDefault="00C3038B" w:rsidP="00C3038B">
          <w:pPr>
            <w:pStyle w:val="A0F552194E0045F9B3D3419EF2331336"/>
          </w:pPr>
          <w:r>
            <w:rPr>
              <w:rStyle w:val="a3"/>
            </w:rPr>
            <w:t>Место для ввода текста.</w:t>
          </w:r>
        </w:p>
      </w:docPartBody>
    </w:docPart>
    <w:docPart>
      <w:docPartPr>
        <w:name w:val="D594FBC64A40490DA5AC0C71F21A0F5F"/>
        <w:category>
          <w:name w:val="Общие"/>
          <w:gallery w:val="placeholder"/>
        </w:category>
        <w:types>
          <w:type w:val="bbPlcHdr"/>
        </w:types>
        <w:behaviors>
          <w:behavior w:val="content"/>
        </w:behaviors>
        <w:guid w:val="{E642AA44-FBDC-4BA8-B87D-5D7C91F89008}"/>
      </w:docPartPr>
      <w:docPartBody>
        <w:p w:rsidR="00C3038B" w:rsidRDefault="00C3038B" w:rsidP="00C3038B">
          <w:pPr>
            <w:pStyle w:val="D594FBC64A40490DA5AC0C71F21A0F5F"/>
          </w:pPr>
          <w:r w:rsidRPr="00EB405E">
            <w:rPr>
              <w:rStyle w:val="a3"/>
            </w:rPr>
            <w:t>Место для ввода текста.</w:t>
          </w:r>
        </w:p>
      </w:docPartBody>
    </w:docPart>
    <w:docPart>
      <w:docPartPr>
        <w:name w:val="D78E30A000EF409B9FB0786DBB313566"/>
        <w:category>
          <w:name w:val="Общие"/>
          <w:gallery w:val="placeholder"/>
        </w:category>
        <w:types>
          <w:type w:val="bbPlcHdr"/>
        </w:types>
        <w:behaviors>
          <w:behavior w:val="content"/>
        </w:behaviors>
        <w:guid w:val="{032A529F-1DD6-4D87-B7E8-E9D2710709DF}"/>
      </w:docPartPr>
      <w:docPartBody>
        <w:p w:rsidR="00C3038B" w:rsidRDefault="00C3038B" w:rsidP="00C3038B">
          <w:pPr>
            <w:pStyle w:val="D78E30A000EF409B9FB0786DBB313566"/>
          </w:pPr>
          <w:r w:rsidRPr="00EB405E">
            <w:rPr>
              <w:rStyle w:val="a3"/>
            </w:rPr>
            <w:t>Место для ввода текста.</w:t>
          </w:r>
        </w:p>
      </w:docPartBody>
    </w:docPart>
    <w:docPart>
      <w:docPartPr>
        <w:name w:val="F015475F64E648E082850096B5184B70"/>
        <w:category>
          <w:name w:val="Общие"/>
          <w:gallery w:val="placeholder"/>
        </w:category>
        <w:types>
          <w:type w:val="bbPlcHdr"/>
        </w:types>
        <w:behaviors>
          <w:behavior w:val="content"/>
        </w:behaviors>
        <w:guid w:val="{B37802ED-1748-4630-B965-71AF0E371BCE}"/>
      </w:docPartPr>
      <w:docPartBody>
        <w:p w:rsidR="00C3038B" w:rsidRDefault="00C3038B" w:rsidP="00C3038B">
          <w:pPr>
            <w:pStyle w:val="F015475F64E648E082850096B5184B70"/>
          </w:pPr>
          <w:r w:rsidRPr="00EB405E">
            <w:rPr>
              <w:rStyle w:val="a3"/>
            </w:rPr>
            <w:t>Место для ввода текста.</w:t>
          </w:r>
        </w:p>
      </w:docPartBody>
    </w:docPart>
    <w:docPart>
      <w:docPartPr>
        <w:name w:val="7F08DC57F4A04E0D8F2A3D41B0823F32"/>
        <w:category>
          <w:name w:val="Общие"/>
          <w:gallery w:val="placeholder"/>
        </w:category>
        <w:types>
          <w:type w:val="bbPlcHdr"/>
        </w:types>
        <w:behaviors>
          <w:behavior w:val="content"/>
        </w:behaviors>
        <w:guid w:val="{2C1D0885-463B-406B-AD1A-AD4C0DE62865}"/>
      </w:docPartPr>
      <w:docPartBody>
        <w:p w:rsidR="00C3038B" w:rsidRDefault="00C3038B" w:rsidP="00C3038B">
          <w:pPr>
            <w:pStyle w:val="7F08DC57F4A04E0D8F2A3D41B0823F32"/>
          </w:pPr>
          <w:r w:rsidRPr="00EB405E">
            <w:rPr>
              <w:rStyle w:val="a3"/>
            </w:rPr>
            <w:t>Место для ввода текста.</w:t>
          </w:r>
        </w:p>
      </w:docPartBody>
    </w:docPart>
    <w:docPart>
      <w:docPartPr>
        <w:name w:val="33A258A114DE4288903599726F1B0C98"/>
        <w:category>
          <w:name w:val="Общие"/>
          <w:gallery w:val="placeholder"/>
        </w:category>
        <w:types>
          <w:type w:val="bbPlcHdr"/>
        </w:types>
        <w:behaviors>
          <w:behavior w:val="content"/>
        </w:behaviors>
        <w:guid w:val="{ABD2482E-2C34-4107-84B8-DDA3D5A30671}"/>
      </w:docPartPr>
      <w:docPartBody>
        <w:p w:rsidR="00C3038B" w:rsidRDefault="00C3038B" w:rsidP="00C3038B">
          <w:pPr>
            <w:pStyle w:val="33A258A114DE4288903599726F1B0C98"/>
          </w:pPr>
          <w:r w:rsidRPr="00EB405E">
            <w:rPr>
              <w:rStyle w:val="a3"/>
            </w:rPr>
            <w:t>Место для ввода текста.</w:t>
          </w:r>
        </w:p>
      </w:docPartBody>
    </w:docPart>
    <w:docPart>
      <w:docPartPr>
        <w:name w:val="73C74D093F66478E9B7B14D5D65308E0"/>
        <w:category>
          <w:name w:val="Общие"/>
          <w:gallery w:val="placeholder"/>
        </w:category>
        <w:types>
          <w:type w:val="bbPlcHdr"/>
        </w:types>
        <w:behaviors>
          <w:behavior w:val="content"/>
        </w:behaviors>
        <w:guid w:val="{F72B8F20-9292-4695-910E-A62B0D15D113}"/>
      </w:docPartPr>
      <w:docPartBody>
        <w:p w:rsidR="00C3038B" w:rsidRDefault="00C3038B" w:rsidP="00C3038B">
          <w:pPr>
            <w:pStyle w:val="73C74D093F66478E9B7B14D5D65308E0"/>
          </w:pPr>
          <w:r w:rsidRPr="00EB405E">
            <w:rPr>
              <w:rStyle w:val="a3"/>
            </w:rPr>
            <w:t>Место для ввода текста.</w:t>
          </w:r>
        </w:p>
      </w:docPartBody>
    </w:docPart>
    <w:docPart>
      <w:docPartPr>
        <w:name w:val="5386D8087AE34975B2E0732D98804152"/>
        <w:category>
          <w:name w:val="Общие"/>
          <w:gallery w:val="placeholder"/>
        </w:category>
        <w:types>
          <w:type w:val="bbPlcHdr"/>
        </w:types>
        <w:behaviors>
          <w:behavior w:val="content"/>
        </w:behaviors>
        <w:guid w:val="{72F16320-62AE-42A0-8B69-0FD00D345712}"/>
      </w:docPartPr>
      <w:docPartBody>
        <w:p w:rsidR="00C3038B" w:rsidRDefault="00C3038B" w:rsidP="00C3038B">
          <w:pPr>
            <w:pStyle w:val="5386D8087AE34975B2E0732D98804152"/>
          </w:pPr>
          <w:r w:rsidRPr="00EB405E">
            <w:rPr>
              <w:rStyle w:val="a3"/>
            </w:rPr>
            <w:t>Место для ввода текста.</w:t>
          </w:r>
        </w:p>
      </w:docPartBody>
    </w:docPart>
    <w:docPart>
      <w:docPartPr>
        <w:name w:val="F38303A36B3A47F3840317652E27EBDB"/>
        <w:category>
          <w:name w:val="Общие"/>
          <w:gallery w:val="placeholder"/>
        </w:category>
        <w:types>
          <w:type w:val="bbPlcHdr"/>
        </w:types>
        <w:behaviors>
          <w:behavior w:val="content"/>
        </w:behaviors>
        <w:guid w:val="{959EE3D9-D2DA-44A2-A669-5EAE3D71686A}"/>
      </w:docPartPr>
      <w:docPartBody>
        <w:p w:rsidR="00C3038B" w:rsidRDefault="00C3038B" w:rsidP="00C3038B">
          <w:pPr>
            <w:pStyle w:val="F38303A36B3A47F3840317652E27EBDB"/>
          </w:pPr>
          <w:r w:rsidRPr="00EB405E">
            <w:rPr>
              <w:rStyle w:val="a3"/>
            </w:rPr>
            <w:t>Место для ввода текста.</w:t>
          </w:r>
        </w:p>
      </w:docPartBody>
    </w:docPart>
    <w:docPart>
      <w:docPartPr>
        <w:name w:val="6DFD8202B9364A3C98A8966E68676692"/>
        <w:category>
          <w:name w:val="Общие"/>
          <w:gallery w:val="placeholder"/>
        </w:category>
        <w:types>
          <w:type w:val="bbPlcHdr"/>
        </w:types>
        <w:behaviors>
          <w:behavior w:val="content"/>
        </w:behaviors>
        <w:guid w:val="{BB8A92B8-30FD-4AD4-ABDF-748B338A29CB}"/>
      </w:docPartPr>
      <w:docPartBody>
        <w:p w:rsidR="00C3038B" w:rsidRDefault="00C3038B" w:rsidP="00C3038B">
          <w:pPr>
            <w:pStyle w:val="6DFD8202B9364A3C98A8966E68676692"/>
          </w:pPr>
          <w:r w:rsidRPr="00EB405E">
            <w:rPr>
              <w:rStyle w:val="a3"/>
            </w:rPr>
            <w:t>Место для ввода текста.</w:t>
          </w:r>
        </w:p>
      </w:docPartBody>
    </w:docPart>
    <w:docPart>
      <w:docPartPr>
        <w:name w:val="7E6D5EA5B72F4172A44D63E346ED9A51"/>
        <w:category>
          <w:name w:val="Общие"/>
          <w:gallery w:val="placeholder"/>
        </w:category>
        <w:types>
          <w:type w:val="bbPlcHdr"/>
        </w:types>
        <w:behaviors>
          <w:behavior w:val="content"/>
        </w:behaviors>
        <w:guid w:val="{CD5408EE-3F1B-44DA-8521-8002AB75AEEC}"/>
      </w:docPartPr>
      <w:docPartBody>
        <w:p w:rsidR="00C3038B" w:rsidRDefault="00C3038B" w:rsidP="00C3038B">
          <w:pPr>
            <w:pStyle w:val="7E6D5EA5B72F4172A44D63E346ED9A51"/>
          </w:pPr>
          <w:r w:rsidRPr="00EB405E">
            <w:rPr>
              <w:rStyle w:val="a3"/>
            </w:rPr>
            <w:t>Место для ввода текста.</w:t>
          </w:r>
        </w:p>
      </w:docPartBody>
    </w:docPart>
    <w:docPart>
      <w:docPartPr>
        <w:name w:val="16EAA22ECA894E7F93858800FDAFE7B4"/>
        <w:category>
          <w:name w:val="Общие"/>
          <w:gallery w:val="placeholder"/>
        </w:category>
        <w:types>
          <w:type w:val="bbPlcHdr"/>
        </w:types>
        <w:behaviors>
          <w:behavior w:val="content"/>
        </w:behaviors>
        <w:guid w:val="{CCD71CDE-1367-41BB-B61E-108C0FFB7566}"/>
      </w:docPartPr>
      <w:docPartBody>
        <w:p w:rsidR="00C3038B" w:rsidRDefault="00C3038B" w:rsidP="00C3038B">
          <w:pPr>
            <w:pStyle w:val="16EAA22ECA894E7F93858800FDAFE7B4"/>
          </w:pPr>
          <w:r w:rsidRPr="00EB405E">
            <w:rPr>
              <w:rStyle w:val="a3"/>
            </w:rPr>
            <w:t>Место для ввода текста.</w:t>
          </w:r>
        </w:p>
      </w:docPartBody>
    </w:docPart>
    <w:docPart>
      <w:docPartPr>
        <w:name w:val="2C412B20D73C477CA6E42B817A7FC426"/>
        <w:category>
          <w:name w:val="Общие"/>
          <w:gallery w:val="placeholder"/>
        </w:category>
        <w:types>
          <w:type w:val="bbPlcHdr"/>
        </w:types>
        <w:behaviors>
          <w:behavior w:val="content"/>
        </w:behaviors>
        <w:guid w:val="{0A04D4A7-6754-4274-BA92-0913E2505503}"/>
      </w:docPartPr>
      <w:docPartBody>
        <w:p w:rsidR="00C3038B" w:rsidRDefault="00C3038B" w:rsidP="00C3038B">
          <w:pPr>
            <w:pStyle w:val="2C412B20D73C477CA6E42B817A7FC426"/>
          </w:pPr>
          <w:r w:rsidRPr="00EB405E">
            <w:rPr>
              <w:rStyle w:val="a3"/>
            </w:rPr>
            <w:t>Место для ввода текста.</w:t>
          </w:r>
        </w:p>
      </w:docPartBody>
    </w:docPart>
    <w:docPart>
      <w:docPartPr>
        <w:name w:val="F2B179CEC6F04337B8469B4F75A040FE"/>
        <w:category>
          <w:name w:val="Общие"/>
          <w:gallery w:val="placeholder"/>
        </w:category>
        <w:types>
          <w:type w:val="bbPlcHdr"/>
        </w:types>
        <w:behaviors>
          <w:behavior w:val="content"/>
        </w:behaviors>
        <w:guid w:val="{5E0D71F5-9ECF-4B3E-8D08-CE895ED18A87}"/>
      </w:docPartPr>
      <w:docPartBody>
        <w:p w:rsidR="00C3038B" w:rsidRDefault="00C3038B" w:rsidP="00C3038B">
          <w:pPr>
            <w:pStyle w:val="F2B179CEC6F04337B8469B4F75A040FE"/>
          </w:pPr>
          <w:r w:rsidRPr="00EB405E">
            <w:rPr>
              <w:rStyle w:val="a3"/>
            </w:rPr>
            <w:t>Место для ввода текста.</w:t>
          </w:r>
        </w:p>
      </w:docPartBody>
    </w:docPart>
    <w:docPart>
      <w:docPartPr>
        <w:name w:val="4A8B35393F4645D68ABDB60FCA7333C6"/>
        <w:category>
          <w:name w:val="Общие"/>
          <w:gallery w:val="placeholder"/>
        </w:category>
        <w:types>
          <w:type w:val="bbPlcHdr"/>
        </w:types>
        <w:behaviors>
          <w:behavior w:val="content"/>
        </w:behaviors>
        <w:guid w:val="{F772C9C7-1DC2-485E-BF94-5B29910CAEB6}"/>
      </w:docPartPr>
      <w:docPartBody>
        <w:p w:rsidR="00C3038B" w:rsidRDefault="00C3038B" w:rsidP="00C3038B">
          <w:pPr>
            <w:pStyle w:val="4A8B35393F4645D68ABDB60FCA7333C6"/>
          </w:pPr>
          <w:r w:rsidRPr="00EB405E">
            <w:rPr>
              <w:rStyle w:val="a3"/>
            </w:rPr>
            <w:t>Место для ввода текста.</w:t>
          </w:r>
        </w:p>
      </w:docPartBody>
    </w:docPart>
    <w:docPart>
      <w:docPartPr>
        <w:name w:val="4BFBA22F759149A2979EDE9CFA62DC10"/>
        <w:category>
          <w:name w:val="Общие"/>
          <w:gallery w:val="placeholder"/>
        </w:category>
        <w:types>
          <w:type w:val="bbPlcHdr"/>
        </w:types>
        <w:behaviors>
          <w:behavior w:val="content"/>
        </w:behaviors>
        <w:guid w:val="{D2E7804D-0B23-4AE9-B145-C581C0D06F2B}"/>
      </w:docPartPr>
      <w:docPartBody>
        <w:p w:rsidR="00C3038B" w:rsidRDefault="00C3038B" w:rsidP="00C3038B">
          <w:pPr>
            <w:pStyle w:val="4BFBA22F759149A2979EDE9CFA62DC10"/>
          </w:pPr>
          <w:r w:rsidRPr="000A2B8F">
            <w:rPr>
              <w:rStyle w:val="a3"/>
            </w:rPr>
            <w:t>Место для ввода текста.</w:t>
          </w:r>
        </w:p>
      </w:docPartBody>
    </w:docPart>
    <w:docPart>
      <w:docPartPr>
        <w:name w:val="E10C21033B1B4EB5822A67DDF52AB778"/>
        <w:category>
          <w:name w:val="Общие"/>
          <w:gallery w:val="placeholder"/>
        </w:category>
        <w:types>
          <w:type w:val="bbPlcHdr"/>
        </w:types>
        <w:behaviors>
          <w:behavior w:val="content"/>
        </w:behaviors>
        <w:guid w:val="{D01444CF-A705-43FD-BA4B-6B745E40CBDB}"/>
      </w:docPartPr>
      <w:docPartBody>
        <w:p w:rsidR="00C3038B" w:rsidRDefault="00C3038B" w:rsidP="00C3038B">
          <w:pPr>
            <w:pStyle w:val="E10C21033B1B4EB5822A67DDF52AB778"/>
          </w:pPr>
          <w:r w:rsidRPr="00EB405E">
            <w:rPr>
              <w:rStyle w:val="a3"/>
            </w:rPr>
            <w:t>Место для ввода текста.</w:t>
          </w:r>
        </w:p>
      </w:docPartBody>
    </w:docPart>
    <w:docPart>
      <w:docPartPr>
        <w:name w:val="82D96FAA7B2A4DA39456C21C93EB31C2"/>
        <w:category>
          <w:name w:val="Общие"/>
          <w:gallery w:val="placeholder"/>
        </w:category>
        <w:types>
          <w:type w:val="bbPlcHdr"/>
        </w:types>
        <w:behaviors>
          <w:behavior w:val="content"/>
        </w:behaviors>
        <w:guid w:val="{684F3FBF-06A0-4229-B903-DD7FF7DCFCB7}"/>
      </w:docPartPr>
      <w:docPartBody>
        <w:p w:rsidR="00C3038B" w:rsidRDefault="00C3038B" w:rsidP="00C3038B">
          <w:pPr>
            <w:pStyle w:val="82D96FAA7B2A4DA39456C21C93EB31C2"/>
          </w:pPr>
          <w:r w:rsidRPr="00EB405E">
            <w:rPr>
              <w:rStyle w:val="a3"/>
            </w:rPr>
            <w:t>Место для ввода текста.</w:t>
          </w:r>
        </w:p>
      </w:docPartBody>
    </w:docPart>
    <w:docPart>
      <w:docPartPr>
        <w:name w:val="EBDC40CBD9594D73B3F41D0303016B75"/>
        <w:category>
          <w:name w:val="Общие"/>
          <w:gallery w:val="placeholder"/>
        </w:category>
        <w:types>
          <w:type w:val="bbPlcHdr"/>
        </w:types>
        <w:behaviors>
          <w:behavior w:val="content"/>
        </w:behaviors>
        <w:guid w:val="{39993912-940F-4329-801A-BA533E341A62}"/>
      </w:docPartPr>
      <w:docPartBody>
        <w:p w:rsidR="00C3038B" w:rsidRDefault="00C3038B" w:rsidP="00C3038B">
          <w:pPr>
            <w:pStyle w:val="EBDC40CBD9594D73B3F41D0303016B75"/>
          </w:pPr>
          <w:r w:rsidRPr="00EB405E">
            <w:rPr>
              <w:rStyle w:val="a3"/>
            </w:rPr>
            <w:t>Место для ввода текста.</w:t>
          </w:r>
        </w:p>
      </w:docPartBody>
    </w:docPart>
    <w:docPart>
      <w:docPartPr>
        <w:name w:val="E0A5DEC28C6946928C2E0F70A51E74CB"/>
        <w:category>
          <w:name w:val="Общие"/>
          <w:gallery w:val="placeholder"/>
        </w:category>
        <w:types>
          <w:type w:val="bbPlcHdr"/>
        </w:types>
        <w:behaviors>
          <w:behavior w:val="content"/>
        </w:behaviors>
        <w:guid w:val="{BF0A7AF1-15D7-437A-AAD8-DDC06BE79A24}"/>
      </w:docPartPr>
      <w:docPartBody>
        <w:p w:rsidR="00C3038B" w:rsidRDefault="00C3038B" w:rsidP="00C3038B">
          <w:pPr>
            <w:pStyle w:val="E0A5DEC28C6946928C2E0F70A51E74CB"/>
          </w:pPr>
          <w:r w:rsidRPr="00EB405E">
            <w:rPr>
              <w:rStyle w:val="a3"/>
            </w:rPr>
            <w:t>Место для ввода текста.</w:t>
          </w:r>
        </w:p>
      </w:docPartBody>
    </w:docPart>
    <w:docPart>
      <w:docPartPr>
        <w:name w:val="C10B41168D2F42FE8BAF6E38425E92D4"/>
        <w:category>
          <w:name w:val="Общие"/>
          <w:gallery w:val="placeholder"/>
        </w:category>
        <w:types>
          <w:type w:val="bbPlcHdr"/>
        </w:types>
        <w:behaviors>
          <w:behavior w:val="content"/>
        </w:behaviors>
        <w:guid w:val="{23653283-B06D-4A5B-84FC-BD7C712A1185}"/>
      </w:docPartPr>
      <w:docPartBody>
        <w:p w:rsidR="00C3038B" w:rsidRDefault="00C3038B" w:rsidP="00C3038B">
          <w:pPr>
            <w:pStyle w:val="C10B41168D2F42FE8BAF6E38425E92D4"/>
          </w:pPr>
          <w:r w:rsidRPr="000A2B8F">
            <w:rPr>
              <w:rStyle w:val="a3"/>
            </w:rPr>
            <w:t>Место для ввода текста.</w:t>
          </w:r>
        </w:p>
      </w:docPartBody>
    </w:docPart>
    <w:docPart>
      <w:docPartPr>
        <w:name w:val="49D4C87548D24B529FBD2BE683EB84C9"/>
        <w:category>
          <w:name w:val="Общие"/>
          <w:gallery w:val="placeholder"/>
        </w:category>
        <w:types>
          <w:type w:val="bbPlcHdr"/>
        </w:types>
        <w:behaviors>
          <w:behavior w:val="content"/>
        </w:behaviors>
        <w:guid w:val="{945F8E8E-E3F5-4327-9526-343D81FD4D68}"/>
      </w:docPartPr>
      <w:docPartBody>
        <w:p w:rsidR="00C3038B" w:rsidRDefault="00C3038B" w:rsidP="00C3038B">
          <w:pPr>
            <w:pStyle w:val="49D4C87548D24B529FBD2BE683EB84C9"/>
          </w:pPr>
          <w:r w:rsidRPr="00EB405E">
            <w:rPr>
              <w:rStyle w:val="a3"/>
            </w:rPr>
            <w:t>Место для ввода текста.</w:t>
          </w:r>
        </w:p>
      </w:docPartBody>
    </w:docPart>
    <w:docPart>
      <w:docPartPr>
        <w:name w:val="5BE116D632634D1C9FD274CE3E6BCA98"/>
        <w:category>
          <w:name w:val="Общие"/>
          <w:gallery w:val="placeholder"/>
        </w:category>
        <w:types>
          <w:type w:val="bbPlcHdr"/>
        </w:types>
        <w:behaviors>
          <w:behavior w:val="content"/>
        </w:behaviors>
        <w:guid w:val="{0388D79D-77DB-4509-904F-07FAF0984A58}"/>
      </w:docPartPr>
      <w:docPartBody>
        <w:p w:rsidR="00C3038B" w:rsidRDefault="00C3038B" w:rsidP="00C3038B">
          <w:pPr>
            <w:pStyle w:val="5BE116D632634D1C9FD274CE3E6BCA98"/>
          </w:pPr>
          <w:r w:rsidRPr="00EB405E">
            <w:rPr>
              <w:rStyle w:val="a3"/>
            </w:rPr>
            <w:t>Место для ввода текста.</w:t>
          </w:r>
        </w:p>
      </w:docPartBody>
    </w:docPart>
    <w:docPart>
      <w:docPartPr>
        <w:name w:val="320EEBF8FB0B4927A75691A298CA7620"/>
        <w:category>
          <w:name w:val="Общие"/>
          <w:gallery w:val="placeholder"/>
        </w:category>
        <w:types>
          <w:type w:val="bbPlcHdr"/>
        </w:types>
        <w:behaviors>
          <w:behavior w:val="content"/>
        </w:behaviors>
        <w:guid w:val="{5247CC48-BCA1-4C7F-8E57-B8A61FD6BE71}"/>
      </w:docPartPr>
      <w:docPartBody>
        <w:p w:rsidR="00C3038B" w:rsidRDefault="00C3038B">
          <w:pPr>
            <w:pStyle w:val="320EEBF8FB0B4927A75691A298CA7620"/>
          </w:pPr>
          <w:r w:rsidRPr="009922F5">
            <w:rPr>
              <w:rStyle w:val="a3"/>
            </w:rPr>
            <w:t>Место для ввода текста.</w:t>
          </w:r>
        </w:p>
      </w:docPartBody>
    </w:docPart>
    <w:docPart>
      <w:docPartPr>
        <w:name w:val="54D57D154CA44C7990B716BF63418532"/>
        <w:category>
          <w:name w:val="Общие"/>
          <w:gallery w:val="placeholder"/>
        </w:category>
        <w:types>
          <w:type w:val="bbPlcHdr"/>
        </w:types>
        <w:behaviors>
          <w:behavior w:val="content"/>
        </w:behaviors>
        <w:guid w:val="{CBA5B140-960D-438A-819C-B1AEDA889F08}"/>
      </w:docPartPr>
      <w:docPartBody>
        <w:p w:rsidR="00C3038B" w:rsidRDefault="00C3038B">
          <w:pPr>
            <w:pStyle w:val="54D57D154CA44C7990B716BF63418532"/>
          </w:pPr>
          <w:r w:rsidRPr="009922F5">
            <w:rPr>
              <w:rStyle w:val="a3"/>
            </w:rPr>
            <w:t>Место для ввода текста.</w:t>
          </w:r>
        </w:p>
      </w:docPartBody>
    </w:docPart>
    <w:docPart>
      <w:docPartPr>
        <w:name w:val="332DFBB0144D4CC6B7E43841000448F9"/>
        <w:category>
          <w:name w:val="Общие"/>
          <w:gallery w:val="placeholder"/>
        </w:category>
        <w:types>
          <w:type w:val="bbPlcHdr"/>
        </w:types>
        <w:behaviors>
          <w:behavior w:val="content"/>
        </w:behaviors>
        <w:guid w:val="{49AD2FB0-80A0-4500-819D-7B6F8A4D2F90}"/>
      </w:docPartPr>
      <w:docPartBody>
        <w:p w:rsidR="00C3038B" w:rsidRDefault="00C3038B">
          <w:pPr>
            <w:pStyle w:val="332DFBB0144D4CC6B7E43841000448F9"/>
          </w:pPr>
          <w:r w:rsidRPr="009922F5">
            <w:rPr>
              <w:rStyle w:val="a3"/>
            </w:rPr>
            <w:t>Место для ввода текста.</w:t>
          </w:r>
        </w:p>
      </w:docPartBody>
    </w:docPart>
    <w:docPart>
      <w:docPartPr>
        <w:name w:val="6C3E251D23044D8386DA55A837F32C76"/>
        <w:category>
          <w:name w:val="Общие"/>
          <w:gallery w:val="placeholder"/>
        </w:category>
        <w:types>
          <w:type w:val="bbPlcHdr"/>
        </w:types>
        <w:behaviors>
          <w:behavior w:val="content"/>
        </w:behaviors>
        <w:guid w:val="{59C5F044-8E33-4923-A966-B4237A51F633}"/>
      </w:docPartPr>
      <w:docPartBody>
        <w:p w:rsidR="00C3038B" w:rsidRDefault="00C3038B">
          <w:pPr>
            <w:pStyle w:val="6C3E251D23044D8386DA55A837F32C76"/>
          </w:pPr>
          <w:r w:rsidRPr="009922F5">
            <w:rPr>
              <w:rStyle w:val="a3"/>
            </w:rPr>
            <w:t>Место для ввода текста.</w:t>
          </w:r>
        </w:p>
      </w:docPartBody>
    </w:docPart>
    <w:docPart>
      <w:docPartPr>
        <w:name w:val="1AE24EE203114B5FBDC64AC95EE4870C"/>
        <w:category>
          <w:name w:val="Общие"/>
          <w:gallery w:val="placeholder"/>
        </w:category>
        <w:types>
          <w:type w:val="bbPlcHdr"/>
        </w:types>
        <w:behaviors>
          <w:behavior w:val="content"/>
        </w:behaviors>
        <w:guid w:val="{E7172A98-6414-46C7-AAB3-6463C8C1E984}"/>
      </w:docPartPr>
      <w:docPartBody>
        <w:p w:rsidR="00C3038B" w:rsidRDefault="00C3038B">
          <w:pPr>
            <w:pStyle w:val="1AE24EE203114B5FBDC64AC95EE4870C"/>
          </w:pPr>
          <w:r w:rsidRPr="000A2B8F">
            <w:rPr>
              <w:rStyle w:val="a3"/>
            </w:rPr>
            <w:t>Место для ввода текста.</w:t>
          </w:r>
        </w:p>
      </w:docPartBody>
    </w:docPart>
    <w:docPart>
      <w:docPartPr>
        <w:name w:val="96248A6DC68D49EDA1016C605F6C6D48"/>
        <w:category>
          <w:name w:val="Общие"/>
          <w:gallery w:val="placeholder"/>
        </w:category>
        <w:types>
          <w:type w:val="bbPlcHdr"/>
        </w:types>
        <w:behaviors>
          <w:behavior w:val="content"/>
        </w:behaviors>
        <w:guid w:val="{DFEE422E-EC49-461A-891D-82C17CD27405}"/>
      </w:docPartPr>
      <w:docPartBody>
        <w:p w:rsidR="00C3038B" w:rsidRDefault="00C3038B">
          <w:pPr>
            <w:pStyle w:val="96248A6DC68D49EDA1016C605F6C6D48"/>
          </w:pPr>
          <w:r w:rsidRPr="000734A9">
            <w:rPr>
              <w:rStyle w:val="a3"/>
            </w:rPr>
            <w:t>Место для ввода текста.</w:t>
          </w:r>
        </w:p>
      </w:docPartBody>
    </w:docPart>
    <w:docPart>
      <w:docPartPr>
        <w:name w:val="225BDCD8AA914C97B4786B3E64206B5C"/>
        <w:category>
          <w:name w:val="Общие"/>
          <w:gallery w:val="placeholder"/>
        </w:category>
        <w:types>
          <w:type w:val="bbPlcHdr"/>
        </w:types>
        <w:behaviors>
          <w:behavior w:val="content"/>
        </w:behaviors>
        <w:guid w:val="{1CEDE6D5-8BF2-4B6D-B3AF-125FB6622EF2}"/>
      </w:docPartPr>
      <w:docPartBody>
        <w:p w:rsidR="00C3038B" w:rsidRDefault="00C3038B">
          <w:pPr>
            <w:pStyle w:val="225BDCD8AA914C97B4786B3E64206B5C"/>
          </w:pPr>
          <w:r w:rsidRPr="000734A9">
            <w:rPr>
              <w:rStyle w:val="a3"/>
            </w:rPr>
            <w:t>Место для ввода текста.</w:t>
          </w:r>
        </w:p>
      </w:docPartBody>
    </w:docPart>
    <w:docPart>
      <w:docPartPr>
        <w:name w:val="76C3E6EBF17049BEBFE387898BEBB124"/>
        <w:category>
          <w:name w:val="Общие"/>
          <w:gallery w:val="placeholder"/>
        </w:category>
        <w:types>
          <w:type w:val="bbPlcHdr"/>
        </w:types>
        <w:behaviors>
          <w:behavior w:val="content"/>
        </w:behaviors>
        <w:guid w:val="{230B3514-ECC5-4A27-97C1-97634008EC45}"/>
      </w:docPartPr>
      <w:docPartBody>
        <w:p w:rsidR="00C3038B" w:rsidRDefault="00C3038B">
          <w:pPr>
            <w:pStyle w:val="76C3E6EBF17049BEBFE387898BEBB124"/>
          </w:pPr>
          <w:r w:rsidRPr="000734A9">
            <w:rPr>
              <w:rStyle w:val="a3"/>
            </w:rPr>
            <w:t>Место для ввода текста.</w:t>
          </w:r>
        </w:p>
      </w:docPartBody>
    </w:docPart>
    <w:docPart>
      <w:docPartPr>
        <w:name w:val="B3ACEA531A5B45E09261F804DD9E411D"/>
        <w:category>
          <w:name w:val="Общие"/>
          <w:gallery w:val="placeholder"/>
        </w:category>
        <w:types>
          <w:type w:val="bbPlcHdr"/>
        </w:types>
        <w:behaviors>
          <w:behavior w:val="content"/>
        </w:behaviors>
        <w:guid w:val="{992A2BB6-D1F3-4549-8293-B46F26BCDF45}"/>
      </w:docPartPr>
      <w:docPartBody>
        <w:p w:rsidR="00C3038B" w:rsidRDefault="00C3038B">
          <w:pPr>
            <w:pStyle w:val="B3ACEA531A5B45E09261F804DD9E411D"/>
          </w:pPr>
          <w:r w:rsidRPr="000734A9">
            <w:rPr>
              <w:rStyle w:val="a3"/>
            </w:rPr>
            <w:t>Место для ввода текста.</w:t>
          </w:r>
        </w:p>
      </w:docPartBody>
    </w:docPart>
    <w:docPart>
      <w:docPartPr>
        <w:name w:val="53BEA07E97904205BF11F70E1EE04C0E"/>
        <w:category>
          <w:name w:val="Общие"/>
          <w:gallery w:val="placeholder"/>
        </w:category>
        <w:types>
          <w:type w:val="bbPlcHdr"/>
        </w:types>
        <w:behaviors>
          <w:behavior w:val="content"/>
        </w:behaviors>
        <w:guid w:val="{28001F90-E25E-4C5F-B55E-062C0201C0F8}"/>
      </w:docPartPr>
      <w:docPartBody>
        <w:p w:rsidR="00C3038B" w:rsidRDefault="00C3038B">
          <w:pPr>
            <w:pStyle w:val="53BEA07E97904205BF11F70E1EE04C0E"/>
          </w:pPr>
          <w:r w:rsidRPr="000734A9">
            <w:rPr>
              <w:rStyle w:val="a3"/>
            </w:rPr>
            <w:t>Место для ввода текста.</w:t>
          </w:r>
        </w:p>
      </w:docPartBody>
    </w:docPart>
    <w:docPart>
      <w:docPartPr>
        <w:name w:val="D3A641DA5223405B87A3F4F335EB3CD5"/>
        <w:category>
          <w:name w:val="Общие"/>
          <w:gallery w:val="placeholder"/>
        </w:category>
        <w:types>
          <w:type w:val="bbPlcHdr"/>
        </w:types>
        <w:behaviors>
          <w:behavior w:val="content"/>
        </w:behaviors>
        <w:guid w:val="{54819EA1-AD78-4017-9BF3-DB2CC3BB0039}"/>
      </w:docPartPr>
      <w:docPartBody>
        <w:p w:rsidR="00C3038B" w:rsidRDefault="00C3038B">
          <w:pPr>
            <w:pStyle w:val="D3A641DA5223405B87A3F4F335EB3CD5"/>
          </w:pPr>
          <w:r w:rsidRPr="000734A9">
            <w:rPr>
              <w:rStyle w:val="a3"/>
            </w:rPr>
            <w:t>Место для ввода текста.</w:t>
          </w:r>
        </w:p>
      </w:docPartBody>
    </w:docPart>
    <w:docPart>
      <w:docPartPr>
        <w:name w:val="8ED7B004272346BE85F6526CA818265E"/>
        <w:category>
          <w:name w:val="Общие"/>
          <w:gallery w:val="placeholder"/>
        </w:category>
        <w:types>
          <w:type w:val="bbPlcHdr"/>
        </w:types>
        <w:behaviors>
          <w:behavior w:val="content"/>
        </w:behaviors>
        <w:guid w:val="{E38B0C40-956B-418E-A527-35847FFB22F9}"/>
      </w:docPartPr>
      <w:docPartBody>
        <w:p w:rsidR="00C3038B" w:rsidRDefault="00C3038B">
          <w:pPr>
            <w:pStyle w:val="8ED7B004272346BE85F6526CA818265E"/>
          </w:pPr>
          <w:r w:rsidRPr="000734A9">
            <w:rPr>
              <w:rStyle w:val="a3"/>
            </w:rPr>
            <w:t>Место для ввода текста.</w:t>
          </w:r>
        </w:p>
      </w:docPartBody>
    </w:docPart>
    <w:docPart>
      <w:docPartPr>
        <w:name w:val="3CE92A2450004E3DAAA5C75C1E450909"/>
        <w:category>
          <w:name w:val="Общие"/>
          <w:gallery w:val="placeholder"/>
        </w:category>
        <w:types>
          <w:type w:val="bbPlcHdr"/>
        </w:types>
        <w:behaviors>
          <w:behavior w:val="content"/>
        </w:behaviors>
        <w:guid w:val="{4E9BE62D-9DAC-4BE2-B5A0-5924D94D2863}"/>
      </w:docPartPr>
      <w:docPartBody>
        <w:p w:rsidR="00C3038B" w:rsidRDefault="00C3038B">
          <w:pPr>
            <w:pStyle w:val="3CE92A2450004E3DAAA5C75C1E450909"/>
          </w:pPr>
          <w:r w:rsidRPr="000734A9">
            <w:rPr>
              <w:rStyle w:val="a3"/>
            </w:rPr>
            <w:t>Место для ввода текста.</w:t>
          </w:r>
        </w:p>
      </w:docPartBody>
    </w:docPart>
    <w:docPart>
      <w:docPartPr>
        <w:name w:val="B0C6E39BE5414EA09156880CD8A9FF56"/>
        <w:category>
          <w:name w:val="Общие"/>
          <w:gallery w:val="placeholder"/>
        </w:category>
        <w:types>
          <w:type w:val="bbPlcHdr"/>
        </w:types>
        <w:behaviors>
          <w:behavior w:val="content"/>
        </w:behaviors>
        <w:guid w:val="{19DC7AE0-DE3E-47E0-9BDB-514FD59E06D3}"/>
      </w:docPartPr>
      <w:docPartBody>
        <w:p w:rsidR="00C3038B" w:rsidRDefault="00C3038B">
          <w:pPr>
            <w:pStyle w:val="B0C6E39BE5414EA09156880CD8A9FF56"/>
          </w:pPr>
          <w:r w:rsidRPr="000734A9">
            <w:rPr>
              <w:rStyle w:val="a3"/>
            </w:rPr>
            <w:t>Место для ввода текста.</w:t>
          </w:r>
        </w:p>
      </w:docPartBody>
    </w:docPart>
    <w:docPart>
      <w:docPartPr>
        <w:name w:val="F1BFBB7509014859B89D29DED16EC76D"/>
        <w:category>
          <w:name w:val="Общие"/>
          <w:gallery w:val="placeholder"/>
        </w:category>
        <w:types>
          <w:type w:val="bbPlcHdr"/>
        </w:types>
        <w:behaviors>
          <w:behavior w:val="content"/>
        </w:behaviors>
        <w:guid w:val="{DB331ED6-186E-4647-8E53-38BBF544490C}"/>
      </w:docPartPr>
      <w:docPartBody>
        <w:p w:rsidR="00C3038B" w:rsidRDefault="00C3038B">
          <w:pPr>
            <w:pStyle w:val="F1BFBB7509014859B89D29DED16EC76D"/>
          </w:pPr>
          <w:r w:rsidRPr="000734A9">
            <w:rPr>
              <w:rStyle w:val="a3"/>
            </w:rPr>
            <w:t>Место для ввода текста.</w:t>
          </w:r>
        </w:p>
      </w:docPartBody>
    </w:docPart>
    <w:docPart>
      <w:docPartPr>
        <w:name w:val="7D43ADC6A1504B169E866588F37B3A8E"/>
        <w:category>
          <w:name w:val="Общие"/>
          <w:gallery w:val="placeholder"/>
        </w:category>
        <w:types>
          <w:type w:val="bbPlcHdr"/>
        </w:types>
        <w:behaviors>
          <w:behavior w:val="content"/>
        </w:behaviors>
        <w:guid w:val="{33BC17AB-7572-410D-8D20-1EA402306FAF}"/>
      </w:docPartPr>
      <w:docPartBody>
        <w:p w:rsidR="00C3038B" w:rsidRDefault="00C3038B">
          <w:pPr>
            <w:pStyle w:val="7D43ADC6A1504B169E866588F37B3A8E"/>
          </w:pPr>
          <w:r w:rsidRPr="000734A9">
            <w:rPr>
              <w:rStyle w:val="a3"/>
            </w:rPr>
            <w:t>Место для ввода текста.</w:t>
          </w:r>
        </w:p>
      </w:docPartBody>
    </w:docPart>
    <w:docPart>
      <w:docPartPr>
        <w:name w:val="315D940A57C9449E8008BED7751D5986"/>
        <w:category>
          <w:name w:val="Общие"/>
          <w:gallery w:val="placeholder"/>
        </w:category>
        <w:types>
          <w:type w:val="bbPlcHdr"/>
        </w:types>
        <w:behaviors>
          <w:behavior w:val="content"/>
        </w:behaviors>
        <w:guid w:val="{5ECCA356-7702-4020-8C4C-6A36DC931000}"/>
      </w:docPartPr>
      <w:docPartBody>
        <w:p w:rsidR="00C3038B" w:rsidRDefault="00C3038B">
          <w:pPr>
            <w:pStyle w:val="315D940A57C9449E8008BED7751D5986"/>
          </w:pPr>
          <w:r w:rsidRPr="000734A9">
            <w:rPr>
              <w:rStyle w:val="a3"/>
            </w:rPr>
            <w:t>Место для ввода текста.</w:t>
          </w:r>
        </w:p>
      </w:docPartBody>
    </w:docPart>
    <w:docPart>
      <w:docPartPr>
        <w:name w:val="04CFA915EE15437882508F8AEB7A4574"/>
        <w:category>
          <w:name w:val="Общие"/>
          <w:gallery w:val="placeholder"/>
        </w:category>
        <w:types>
          <w:type w:val="bbPlcHdr"/>
        </w:types>
        <w:behaviors>
          <w:behavior w:val="content"/>
        </w:behaviors>
        <w:guid w:val="{71398918-9BA9-43FB-8D04-98AF60258C90}"/>
      </w:docPartPr>
      <w:docPartBody>
        <w:p w:rsidR="00C3038B" w:rsidRDefault="00C3038B">
          <w:pPr>
            <w:pStyle w:val="04CFA915EE15437882508F8AEB7A4574"/>
          </w:pPr>
          <w:r w:rsidRPr="000734A9">
            <w:rPr>
              <w:rStyle w:val="a3"/>
            </w:rPr>
            <w:t>Место для ввода текста.</w:t>
          </w:r>
        </w:p>
      </w:docPartBody>
    </w:docPart>
    <w:docPart>
      <w:docPartPr>
        <w:name w:val="FAD2B622A21B4D449392634BBE534C0C"/>
        <w:category>
          <w:name w:val="Общие"/>
          <w:gallery w:val="placeholder"/>
        </w:category>
        <w:types>
          <w:type w:val="bbPlcHdr"/>
        </w:types>
        <w:behaviors>
          <w:behavior w:val="content"/>
        </w:behaviors>
        <w:guid w:val="{67065BB5-0B73-4F04-911C-7B0314C5CF26}"/>
      </w:docPartPr>
      <w:docPartBody>
        <w:p w:rsidR="00C3038B" w:rsidRDefault="00C3038B">
          <w:pPr>
            <w:pStyle w:val="FAD2B622A21B4D449392634BBE534C0C"/>
          </w:pPr>
          <w:r w:rsidRPr="000A2B8F">
            <w:rPr>
              <w:rStyle w:val="a3"/>
            </w:rPr>
            <w:t>Место для ввода текста.</w:t>
          </w:r>
        </w:p>
      </w:docPartBody>
    </w:docPart>
    <w:docPart>
      <w:docPartPr>
        <w:name w:val="54DAFCB9DF604722A4A24EC1657A7621"/>
        <w:category>
          <w:name w:val="Общие"/>
          <w:gallery w:val="placeholder"/>
        </w:category>
        <w:types>
          <w:type w:val="bbPlcHdr"/>
        </w:types>
        <w:behaviors>
          <w:behavior w:val="content"/>
        </w:behaviors>
        <w:guid w:val="{1C32F455-7112-42B5-8703-4E423ED11C2F}"/>
      </w:docPartPr>
      <w:docPartBody>
        <w:p w:rsidR="00C3038B" w:rsidRDefault="00C3038B">
          <w:pPr>
            <w:pStyle w:val="54DAFCB9DF604722A4A24EC1657A7621"/>
          </w:pPr>
          <w:r w:rsidRPr="000734A9">
            <w:rPr>
              <w:rStyle w:val="a3"/>
            </w:rPr>
            <w:t>Место для ввода текста.</w:t>
          </w:r>
        </w:p>
      </w:docPartBody>
    </w:docPart>
    <w:docPart>
      <w:docPartPr>
        <w:name w:val="1B7371DC61BE44109EAAD22F75A78CC3"/>
        <w:category>
          <w:name w:val="Общие"/>
          <w:gallery w:val="placeholder"/>
        </w:category>
        <w:types>
          <w:type w:val="bbPlcHdr"/>
        </w:types>
        <w:behaviors>
          <w:behavior w:val="content"/>
        </w:behaviors>
        <w:guid w:val="{E5FC0EF1-B693-46BB-B4A3-2D29756AF2DE}"/>
      </w:docPartPr>
      <w:docPartBody>
        <w:p w:rsidR="00C3038B" w:rsidRDefault="00C3038B">
          <w:pPr>
            <w:pStyle w:val="1B7371DC61BE44109EAAD22F75A78CC3"/>
          </w:pPr>
          <w:r w:rsidRPr="000734A9">
            <w:rPr>
              <w:rStyle w:val="a3"/>
            </w:rPr>
            <w:t>Место для ввода текста.</w:t>
          </w:r>
        </w:p>
      </w:docPartBody>
    </w:docPart>
    <w:docPart>
      <w:docPartPr>
        <w:name w:val="47ACBC53F6214BC0A5BD87F0BF010E4C"/>
        <w:category>
          <w:name w:val="Общие"/>
          <w:gallery w:val="placeholder"/>
        </w:category>
        <w:types>
          <w:type w:val="bbPlcHdr"/>
        </w:types>
        <w:behaviors>
          <w:behavior w:val="content"/>
        </w:behaviors>
        <w:guid w:val="{28FCC2D0-D12F-4DEE-94EB-D6F73CA151B9}"/>
      </w:docPartPr>
      <w:docPartBody>
        <w:p w:rsidR="00C3038B" w:rsidRDefault="00C3038B">
          <w:pPr>
            <w:pStyle w:val="47ACBC53F6214BC0A5BD87F0BF010E4C"/>
          </w:pPr>
          <w:r w:rsidRPr="000734A9">
            <w:rPr>
              <w:rStyle w:val="a3"/>
            </w:rPr>
            <w:t>Место для ввода текста.</w:t>
          </w:r>
        </w:p>
      </w:docPartBody>
    </w:docPart>
    <w:docPart>
      <w:docPartPr>
        <w:name w:val="9A6CD9E7DF534E9E9E4E1DBEE32C79C1"/>
        <w:category>
          <w:name w:val="Общие"/>
          <w:gallery w:val="placeholder"/>
        </w:category>
        <w:types>
          <w:type w:val="bbPlcHdr"/>
        </w:types>
        <w:behaviors>
          <w:behavior w:val="content"/>
        </w:behaviors>
        <w:guid w:val="{3C8A8426-62AF-4C17-AACC-F0E31EDB6DD1}"/>
      </w:docPartPr>
      <w:docPartBody>
        <w:p w:rsidR="00C3038B" w:rsidRDefault="00C3038B">
          <w:pPr>
            <w:pStyle w:val="9A6CD9E7DF534E9E9E4E1DBEE32C79C1"/>
          </w:pPr>
          <w:r w:rsidRPr="000734A9">
            <w:rPr>
              <w:rStyle w:val="a3"/>
            </w:rPr>
            <w:t>Место для ввода текста.</w:t>
          </w:r>
        </w:p>
      </w:docPartBody>
    </w:docPart>
    <w:docPart>
      <w:docPartPr>
        <w:name w:val="538541691D68429AAA4E5A89A3062D54"/>
        <w:category>
          <w:name w:val="Общие"/>
          <w:gallery w:val="placeholder"/>
        </w:category>
        <w:types>
          <w:type w:val="bbPlcHdr"/>
        </w:types>
        <w:behaviors>
          <w:behavior w:val="content"/>
        </w:behaviors>
        <w:guid w:val="{42926EB2-A374-431B-8EBB-1C0AA3406AF5}"/>
      </w:docPartPr>
      <w:docPartBody>
        <w:p w:rsidR="00C3038B" w:rsidRDefault="00C3038B">
          <w:pPr>
            <w:pStyle w:val="538541691D68429AAA4E5A89A3062D54"/>
          </w:pPr>
          <w:r w:rsidRPr="000734A9">
            <w:rPr>
              <w:rStyle w:val="a3"/>
            </w:rPr>
            <w:t>Место для ввода текста.</w:t>
          </w:r>
        </w:p>
      </w:docPartBody>
    </w:docPart>
    <w:docPart>
      <w:docPartPr>
        <w:name w:val="9638D1550211410AA78EB91E2DB899FB"/>
        <w:category>
          <w:name w:val="Общие"/>
          <w:gallery w:val="placeholder"/>
        </w:category>
        <w:types>
          <w:type w:val="bbPlcHdr"/>
        </w:types>
        <w:behaviors>
          <w:behavior w:val="content"/>
        </w:behaviors>
        <w:guid w:val="{6B7D16CE-4A0B-4E3E-B692-8237EFCB57FC}"/>
      </w:docPartPr>
      <w:docPartBody>
        <w:p w:rsidR="00C3038B" w:rsidRDefault="00C3038B">
          <w:pPr>
            <w:pStyle w:val="9638D1550211410AA78EB91E2DB899FB"/>
          </w:pPr>
          <w:r w:rsidRPr="000734A9">
            <w:rPr>
              <w:rStyle w:val="a3"/>
            </w:rPr>
            <w:t>Место для ввода текста.</w:t>
          </w:r>
        </w:p>
      </w:docPartBody>
    </w:docPart>
    <w:docPart>
      <w:docPartPr>
        <w:name w:val="F497EAA99B0C477989BE1EA3B9599D14"/>
        <w:category>
          <w:name w:val="Общие"/>
          <w:gallery w:val="placeholder"/>
        </w:category>
        <w:types>
          <w:type w:val="bbPlcHdr"/>
        </w:types>
        <w:behaviors>
          <w:behavior w:val="content"/>
        </w:behaviors>
        <w:guid w:val="{A8231996-6641-4E4E-B752-C5DC47240F40}"/>
      </w:docPartPr>
      <w:docPartBody>
        <w:p w:rsidR="00C3038B" w:rsidRDefault="00C3038B">
          <w:pPr>
            <w:pStyle w:val="F497EAA99B0C477989BE1EA3B9599D14"/>
          </w:pPr>
          <w:r w:rsidRPr="009922F5">
            <w:rPr>
              <w:rStyle w:val="a3"/>
            </w:rPr>
            <w:t>Место для ввода текста.</w:t>
          </w:r>
        </w:p>
      </w:docPartBody>
    </w:docPart>
    <w:docPart>
      <w:docPartPr>
        <w:name w:val="EFA4F79F28794E9CBBEDB2949BF5DE31"/>
        <w:category>
          <w:name w:val="Общие"/>
          <w:gallery w:val="placeholder"/>
        </w:category>
        <w:types>
          <w:type w:val="bbPlcHdr"/>
        </w:types>
        <w:behaviors>
          <w:behavior w:val="content"/>
        </w:behaviors>
        <w:guid w:val="{3F5FF1A5-17BC-489B-BB07-E4FB8063D529}"/>
      </w:docPartPr>
      <w:docPartBody>
        <w:p w:rsidR="00C3038B" w:rsidRDefault="00C3038B" w:rsidP="00C3038B">
          <w:pPr>
            <w:pStyle w:val="EFA4F79F28794E9CBBEDB2949BF5DE31"/>
          </w:pPr>
          <w:r w:rsidRPr="00EB405E">
            <w:rPr>
              <w:rStyle w:val="a3"/>
            </w:rPr>
            <w:t>Место для ввода текста.</w:t>
          </w:r>
        </w:p>
      </w:docPartBody>
    </w:docPart>
    <w:docPart>
      <w:docPartPr>
        <w:name w:val="51F66A6D76114FC6B09FFC7FD72CE4A6"/>
        <w:category>
          <w:name w:val="Общие"/>
          <w:gallery w:val="placeholder"/>
        </w:category>
        <w:types>
          <w:type w:val="bbPlcHdr"/>
        </w:types>
        <w:behaviors>
          <w:behavior w:val="content"/>
        </w:behaviors>
        <w:guid w:val="{5539173B-E7A8-4AC4-8F5F-6B6F37D3B5C7}"/>
      </w:docPartPr>
      <w:docPartBody>
        <w:p w:rsidR="00C3038B" w:rsidRDefault="00C3038B" w:rsidP="00C3038B">
          <w:pPr>
            <w:pStyle w:val="51F66A6D76114FC6B09FFC7FD72CE4A6"/>
          </w:pPr>
          <w:r w:rsidRPr="00EB405E">
            <w:rPr>
              <w:rStyle w:val="a3"/>
            </w:rPr>
            <w:t>Место для ввода текста.</w:t>
          </w:r>
        </w:p>
      </w:docPartBody>
    </w:docPart>
    <w:docPart>
      <w:docPartPr>
        <w:name w:val="57C8F69870DC4715B0EA6641E1BE49EA"/>
        <w:category>
          <w:name w:val="Общие"/>
          <w:gallery w:val="placeholder"/>
        </w:category>
        <w:types>
          <w:type w:val="bbPlcHdr"/>
        </w:types>
        <w:behaviors>
          <w:behavior w:val="content"/>
        </w:behaviors>
        <w:guid w:val="{C2279EF7-97AF-43C9-A167-D3C1E3784286}"/>
      </w:docPartPr>
      <w:docPartBody>
        <w:p w:rsidR="00C3038B" w:rsidRDefault="00C3038B" w:rsidP="00C3038B">
          <w:pPr>
            <w:pStyle w:val="57C8F69870DC4715B0EA6641E1BE49EA"/>
          </w:pPr>
          <w:r w:rsidRPr="00EB405E">
            <w:rPr>
              <w:rStyle w:val="a3"/>
            </w:rPr>
            <w:t>Место для ввода текста.</w:t>
          </w:r>
        </w:p>
      </w:docPartBody>
    </w:docPart>
    <w:docPart>
      <w:docPartPr>
        <w:name w:val="09E11588B12B4399A9108D41CA79FB01"/>
        <w:category>
          <w:name w:val="Общие"/>
          <w:gallery w:val="placeholder"/>
        </w:category>
        <w:types>
          <w:type w:val="bbPlcHdr"/>
        </w:types>
        <w:behaviors>
          <w:behavior w:val="content"/>
        </w:behaviors>
        <w:guid w:val="{A2A38ED4-0C5A-46B0-A829-B12ACD966649}"/>
      </w:docPartPr>
      <w:docPartBody>
        <w:p w:rsidR="00C3038B" w:rsidRDefault="00C3038B" w:rsidP="00C3038B">
          <w:pPr>
            <w:pStyle w:val="09E11588B12B4399A9108D41CA79FB01"/>
          </w:pPr>
          <w:r w:rsidRPr="00EB405E">
            <w:rPr>
              <w:rStyle w:val="a3"/>
            </w:rPr>
            <w:t>Место для ввода текста.</w:t>
          </w:r>
        </w:p>
      </w:docPartBody>
    </w:docPart>
    <w:docPart>
      <w:docPartPr>
        <w:name w:val="0C2C7B402FC14A85B4DD046D0D14601E"/>
        <w:category>
          <w:name w:val="Общие"/>
          <w:gallery w:val="placeholder"/>
        </w:category>
        <w:types>
          <w:type w:val="bbPlcHdr"/>
        </w:types>
        <w:behaviors>
          <w:behavior w:val="content"/>
        </w:behaviors>
        <w:guid w:val="{C0109D45-1183-41BF-85F4-69FFA17E0BCC}"/>
      </w:docPartPr>
      <w:docPartBody>
        <w:p w:rsidR="00C3038B" w:rsidRDefault="00C3038B" w:rsidP="00C3038B">
          <w:pPr>
            <w:pStyle w:val="0C2C7B402FC14A85B4DD046D0D14601E"/>
          </w:pPr>
          <w:r w:rsidRPr="00EB405E">
            <w:rPr>
              <w:rStyle w:val="a3"/>
            </w:rPr>
            <w:t>Место для ввода текста.</w:t>
          </w:r>
        </w:p>
      </w:docPartBody>
    </w:docPart>
    <w:docPart>
      <w:docPartPr>
        <w:name w:val="4DB0C5B648BF42F696E9E2FBBC635FC3"/>
        <w:category>
          <w:name w:val="Общие"/>
          <w:gallery w:val="placeholder"/>
        </w:category>
        <w:types>
          <w:type w:val="bbPlcHdr"/>
        </w:types>
        <w:behaviors>
          <w:behavior w:val="content"/>
        </w:behaviors>
        <w:guid w:val="{02174490-4D46-4F75-AEB6-03A70950E337}"/>
      </w:docPartPr>
      <w:docPartBody>
        <w:p w:rsidR="00C3038B" w:rsidRDefault="00C3038B" w:rsidP="00C3038B">
          <w:pPr>
            <w:pStyle w:val="4DB0C5B648BF42F696E9E2FBBC635FC3"/>
          </w:pPr>
          <w:r w:rsidRPr="00EB405E">
            <w:rPr>
              <w:rStyle w:val="a3"/>
            </w:rPr>
            <w:t>Место для ввода текста.</w:t>
          </w:r>
        </w:p>
      </w:docPartBody>
    </w:docPart>
    <w:docPart>
      <w:docPartPr>
        <w:name w:val="90BED67E77F348FDB0538C1FC6063DF3"/>
        <w:category>
          <w:name w:val="Общие"/>
          <w:gallery w:val="placeholder"/>
        </w:category>
        <w:types>
          <w:type w:val="bbPlcHdr"/>
        </w:types>
        <w:behaviors>
          <w:behavior w:val="content"/>
        </w:behaviors>
        <w:guid w:val="{A681D15F-7DD3-4DCF-AE2B-0D5CF9E88D7C}"/>
      </w:docPartPr>
      <w:docPartBody>
        <w:p w:rsidR="00C3038B" w:rsidRDefault="00C3038B" w:rsidP="00C3038B">
          <w:pPr>
            <w:pStyle w:val="90BED67E77F348FDB0538C1FC6063DF3"/>
          </w:pPr>
          <w:r w:rsidRPr="00EB405E">
            <w:rPr>
              <w:rStyle w:val="a3"/>
            </w:rPr>
            <w:t>Место для ввода текста.</w:t>
          </w:r>
        </w:p>
      </w:docPartBody>
    </w:docPart>
    <w:docPart>
      <w:docPartPr>
        <w:name w:val="1A71421DAF784042815AABB9D9F1E77F"/>
        <w:category>
          <w:name w:val="Общие"/>
          <w:gallery w:val="placeholder"/>
        </w:category>
        <w:types>
          <w:type w:val="bbPlcHdr"/>
        </w:types>
        <w:behaviors>
          <w:behavior w:val="content"/>
        </w:behaviors>
        <w:guid w:val="{73A9AECF-53B1-4A1D-A6E0-E1E8315DB6E6}"/>
      </w:docPartPr>
      <w:docPartBody>
        <w:p w:rsidR="00C3038B" w:rsidRDefault="00C3038B" w:rsidP="00C3038B">
          <w:pPr>
            <w:pStyle w:val="1A71421DAF784042815AABB9D9F1E77F"/>
          </w:pPr>
          <w:r w:rsidRPr="00EB405E">
            <w:rPr>
              <w:rStyle w:val="a3"/>
            </w:rPr>
            <w:t>Место для ввода текста.</w:t>
          </w:r>
        </w:p>
      </w:docPartBody>
    </w:docPart>
    <w:docPart>
      <w:docPartPr>
        <w:name w:val="3737AB3B7A7B4B9DB9C91740FC88849C"/>
        <w:category>
          <w:name w:val="Общие"/>
          <w:gallery w:val="placeholder"/>
        </w:category>
        <w:types>
          <w:type w:val="bbPlcHdr"/>
        </w:types>
        <w:behaviors>
          <w:behavior w:val="content"/>
        </w:behaviors>
        <w:guid w:val="{CB7AF4C6-AAB2-4E61-A2AD-8E1EF0B38CCA}"/>
      </w:docPartPr>
      <w:docPartBody>
        <w:p w:rsidR="00C3038B" w:rsidRDefault="00C3038B" w:rsidP="00C3038B">
          <w:pPr>
            <w:pStyle w:val="3737AB3B7A7B4B9DB9C91740FC88849C"/>
          </w:pPr>
          <w:r w:rsidRPr="009922F5">
            <w:rPr>
              <w:rStyle w:val="a3"/>
            </w:rPr>
            <w:t>Место для ввода текста.</w:t>
          </w:r>
        </w:p>
      </w:docPartBody>
    </w:docPart>
    <w:docPart>
      <w:docPartPr>
        <w:name w:val="AFBE1ADCF6B84411A7D2C9BF6DEB6E2E"/>
        <w:category>
          <w:name w:val="Общие"/>
          <w:gallery w:val="placeholder"/>
        </w:category>
        <w:types>
          <w:type w:val="bbPlcHdr"/>
        </w:types>
        <w:behaviors>
          <w:behavior w:val="content"/>
        </w:behaviors>
        <w:guid w:val="{4F8F456E-CFE9-42A2-AD26-8977F05EAA09}"/>
      </w:docPartPr>
      <w:docPartBody>
        <w:p w:rsidR="00C3038B" w:rsidRDefault="00C3038B" w:rsidP="00C3038B">
          <w:pPr>
            <w:pStyle w:val="AFBE1ADCF6B84411A7D2C9BF6DEB6E2E"/>
          </w:pPr>
          <w:r w:rsidRPr="000A2B8F">
            <w:rPr>
              <w:rStyle w:val="a3"/>
            </w:rPr>
            <w:t>Место для ввода текста.</w:t>
          </w:r>
        </w:p>
      </w:docPartBody>
    </w:docPart>
    <w:docPart>
      <w:docPartPr>
        <w:name w:val="7219C1FA27214B7BAD856D1B737D0BCB"/>
        <w:category>
          <w:name w:val="Общие"/>
          <w:gallery w:val="placeholder"/>
        </w:category>
        <w:types>
          <w:type w:val="bbPlcHdr"/>
        </w:types>
        <w:behaviors>
          <w:behavior w:val="content"/>
        </w:behaviors>
        <w:guid w:val="{58A6F067-6F60-433E-8E31-6B52037B7606}"/>
      </w:docPartPr>
      <w:docPartBody>
        <w:p w:rsidR="00C3038B" w:rsidRDefault="00C3038B">
          <w:pPr>
            <w:pStyle w:val="7219C1FA27214B7BAD856D1B737D0BCB"/>
          </w:pPr>
          <w:r w:rsidRPr="00EB405E">
            <w:rPr>
              <w:rStyle w:val="a3"/>
            </w:rPr>
            <w:t>Место для ввода текста.</w:t>
          </w:r>
        </w:p>
      </w:docPartBody>
    </w:docPart>
    <w:docPart>
      <w:docPartPr>
        <w:name w:val="81A6063B32344F218614E67037D50766"/>
        <w:category>
          <w:name w:val="Общие"/>
          <w:gallery w:val="placeholder"/>
        </w:category>
        <w:types>
          <w:type w:val="bbPlcHdr"/>
        </w:types>
        <w:behaviors>
          <w:behavior w:val="content"/>
        </w:behaviors>
        <w:guid w:val="{40178AB0-8B9D-4460-950E-C8C0500D7C3F}"/>
      </w:docPartPr>
      <w:docPartBody>
        <w:p w:rsidR="00C3038B" w:rsidRDefault="00C3038B">
          <w:pPr>
            <w:pStyle w:val="81A6063B32344F218614E67037D50766"/>
          </w:pPr>
          <w:r w:rsidRPr="00EB405E">
            <w:rPr>
              <w:rStyle w:val="a3"/>
            </w:rPr>
            <w:t>Место для ввода текста.</w:t>
          </w:r>
        </w:p>
      </w:docPartBody>
    </w:docPart>
    <w:docPart>
      <w:docPartPr>
        <w:name w:val="6A469FC0316D4AECA0C3CDE256A0DB21"/>
        <w:category>
          <w:name w:val="Общие"/>
          <w:gallery w:val="placeholder"/>
        </w:category>
        <w:types>
          <w:type w:val="bbPlcHdr"/>
        </w:types>
        <w:behaviors>
          <w:behavior w:val="content"/>
        </w:behaviors>
        <w:guid w:val="{675198DF-6184-4896-8480-82AB291FD78E}"/>
      </w:docPartPr>
      <w:docPartBody>
        <w:p w:rsidR="00C3038B" w:rsidRDefault="00C3038B">
          <w:pPr>
            <w:pStyle w:val="6A469FC0316D4AECA0C3CDE256A0DB21"/>
          </w:pPr>
          <w:r w:rsidRPr="00EB405E">
            <w:rPr>
              <w:rStyle w:val="a3"/>
            </w:rPr>
            <w:t>Место для ввода текста.</w:t>
          </w:r>
        </w:p>
      </w:docPartBody>
    </w:docPart>
    <w:docPart>
      <w:docPartPr>
        <w:name w:val="6057EB59A50B476ABC0E1A3DB2C299B2"/>
        <w:category>
          <w:name w:val="Общие"/>
          <w:gallery w:val="placeholder"/>
        </w:category>
        <w:types>
          <w:type w:val="bbPlcHdr"/>
        </w:types>
        <w:behaviors>
          <w:behavior w:val="content"/>
        </w:behaviors>
        <w:guid w:val="{A6C21EEA-E9BA-4F13-9F9B-001A3E3D9CB7}"/>
      </w:docPartPr>
      <w:docPartBody>
        <w:p w:rsidR="00C3038B" w:rsidRDefault="00C3038B">
          <w:pPr>
            <w:pStyle w:val="6057EB59A50B476ABC0E1A3DB2C299B2"/>
          </w:pPr>
          <w:r w:rsidRPr="00EB405E">
            <w:rPr>
              <w:rStyle w:val="a3"/>
            </w:rPr>
            <w:t>Место для ввода текста.</w:t>
          </w:r>
        </w:p>
      </w:docPartBody>
    </w:docPart>
    <w:docPart>
      <w:docPartPr>
        <w:name w:val="E3319B6D52BD41479E26E1466A6EF0B4"/>
        <w:category>
          <w:name w:val="Общие"/>
          <w:gallery w:val="placeholder"/>
        </w:category>
        <w:types>
          <w:type w:val="bbPlcHdr"/>
        </w:types>
        <w:behaviors>
          <w:behavior w:val="content"/>
        </w:behaviors>
        <w:guid w:val="{0139738A-2C4D-431B-B406-BC6FEAEBB884}"/>
      </w:docPartPr>
      <w:docPartBody>
        <w:p w:rsidR="00C3038B" w:rsidRDefault="00C3038B">
          <w:pPr>
            <w:pStyle w:val="E3319B6D52BD41479E26E1466A6EF0B4"/>
          </w:pPr>
          <w:r w:rsidRPr="00EB405E">
            <w:rPr>
              <w:rStyle w:val="a3"/>
            </w:rPr>
            <w:t>Место для ввода текста.</w:t>
          </w:r>
        </w:p>
      </w:docPartBody>
    </w:docPart>
    <w:docPart>
      <w:docPartPr>
        <w:name w:val="092F97AC5C0849A1B863955EE61F40D6"/>
        <w:category>
          <w:name w:val="Общие"/>
          <w:gallery w:val="placeholder"/>
        </w:category>
        <w:types>
          <w:type w:val="bbPlcHdr"/>
        </w:types>
        <w:behaviors>
          <w:behavior w:val="content"/>
        </w:behaviors>
        <w:guid w:val="{CFBE59FA-C04E-400A-91AD-C3F7F0F72E7C}"/>
      </w:docPartPr>
      <w:docPartBody>
        <w:p w:rsidR="00C3038B" w:rsidRDefault="00C3038B">
          <w:pPr>
            <w:pStyle w:val="092F97AC5C0849A1B863955EE61F40D6"/>
          </w:pPr>
          <w:r w:rsidRPr="00EB405E">
            <w:rPr>
              <w:rStyle w:val="a3"/>
            </w:rPr>
            <w:t>Место для ввода текста.</w:t>
          </w:r>
        </w:p>
      </w:docPartBody>
    </w:docPart>
    <w:docPart>
      <w:docPartPr>
        <w:name w:val="9D361218D7F34C3AB57A5CDC3510CE93"/>
        <w:category>
          <w:name w:val="Общие"/>
          <w:gallery w:val="placeholder"/>
        </w:category>
        <w:types>
          <w:type w:val="bbPlcHdr"/>
        </w:types>
        <w:behaviors>
          <w:behavior w:val="content"/>
        </w:behaviors>
        <w:guid w:val="{6F84D766-22CB-4E5B-A642-DD047369AEE1}"/>
      </w:docPartPr>
      <w:docPartBody>
        <w:p w:rsidR="00C3038B" w:rsidRDefault="00C3038B">
          <w:pPr>
            <w:pStyle w:val="9D361218D7F34C3AB57A5CDC3510CE93"/>
          </w:pPr>
          <w:r w:rsidRPr="00EB405E">
            <w:rPr>
              <w:rStyle w:val="a3"/>
            </w:rPr>
            <w:t>Место для ввода текста.</w:t>
          </w:r>
        </w:p>
      </w:docPartBody>
    </w:docPart>
    <w:docPart>
      <w:docPartPr>
        <w:name w:val="98ECD65C6377466DB0B4F3EC84897465"/>
        <w:category>
          <w:name w:val="Общие"/>
          <w:gallery w:val="placeholder"/>
        </w:category>
        <w:types>
          <w:type w:val="bbPlcHdr"/>
        </w:types>
        <w:behaviors>
          <w:behavior w:val="content"/>
        </w:behaviors>
        <w:guid w:val="{B39E3918-4551-41BB-BC73-F80E0C0A7065}"/>
      </w:docPartPr>
      <w:docPartBody>
        <w:p w:rsidR="00C3038B" w:rsidRDefault="00C3038B">
          <w:pPr>
            <w:pStyle w:val="98ECD65C6377466DB0B4F3EC84897465"/>
          </w:pPr>
          <w:r w:rsidRPr="00EB405E">
            <w:rPr>
              <w:rStyle w:val="a3"/>
            </w:rPr>
            <w:t>Место для ввода текста.</w:t>
          </w:r>
        </w:p>
      </w:docPartBody>
    </w:docPart>
    <w:docPart>
      <w:docPartPr>
        <w:name w:val="CC8ED6A3ADE44AA9B30FADDDC8D31F11"/>
        <w:category>
          <w:name w:val="Общие"/>
          <w:gallery w:val="placeholder"/>
        </w:category>
        <w:types>
          <w:type w:val="bbPlcHdr"/>
        </w:types>
        <w:behaviors>
          <w:behavior w:val="content"/>
        </w:behaviors>
        <w:guid w:val="{94460BF1-42AE-45BA-8777-87D920EB8B04}"/>
      </w:docPartPr>
      <w:docPartBody>
        <w:p w:rsidR="00C3038B" w:rsidRDefault="00C3038B">
          <w:pPr>
            <w:pStyle w:val="CC8ED6A3ADE44AA9B30FADDDC8D31F11"/>
          </w:pPr>
          <w:r w:rsidRPr="00EB405E">
            <w:rPr>
              <w:rStyle w:val="a3"/>
            </w:rPr>
            <w:t>Место для ввода текста.</w:t>
          </w:r>
        </w:p>
      </w:docPartBody>
    </w:docPart>
    <w:docPart>
      <w:docPartPr>
        <w:name w:val="C15DDF1F0B7F4ECC8CF6AB7E906C532E"/>
        <w:category>
          <w:name w:val="Общие"/>
          <w:gallery w:val="placeholder"/>
        </w:category>
        <w:types>
          <w:type w:val="bbPlcHdr"/>
        </w:types>
        <w:behaviors>
          <w:behavior w:val="content"/>
        </w:behaviors>
        <w:guid w:val="{1AC96C08-1CF5-43DC-AB92-02BC74A563E3}"/>
      </w:docPartPr>
      <w:docPartBody>
        <w:p w:rsidR="00C3038B" w:rsidRDefault="00C3038B">
          <w:pPr>
            <w:pStyle w:val="C15DDF1F0B7F4ECC8CF6AB7E906C532E"/>
          </w:pPr>
          <w:r w:rsidRPr="00EB405E">
            <w:rPr>
              <w:rStyle w:val="a3"/>
            </w:rPr>
            <w:t>Место для ввода текста.</w:t>
          </w:r>
        </w:p>
      </w:docPartBody>
    </w:docPart>
    <w:docPart>
      <w:docPartPr>
        <w:name w:val="05ED882850E84B529AEA472393662A2A"/>
        <w:category>
          <w:name w:val="Общие"/>
          <w:gallery w:val="placeholder"/>
        </w:category>
        <w:types>
          <w:type w:val="bbPlcHdr"/>
        </w:types>
        <w:behaviors>
          <w:behavior w:val="content"/>
        </w:behaviors>
        <w:guid w:val="{5ABC54BA-1A8D-47A8-9A28-DB08C4979C46}"/>
      </w:docPartPr>
      <w:docPartBody>
        <w:p w:rsidR="00C3038B" w:rsidRDefault="00C3038B">
          <w:pPr>
            <w:pStyle w:val="05ED882850E84B529AEA472393662A2A"/>
          </w:pPr>
          <w:r w:rsidRPr="00EB405E">
            <w:rPr>
              <w:rStyle w:val="a3"/>
            </w:rPr>
            <w:t>Место для ввода текста.</w:t>
          </w:r>
        </w:p>
      </w:docPartBody>
    </w:docPart>
    <w:docPart>
      <w:docPartPr>
        <w:name w:val="0915FEFA3BD943DEBE08208B08AB9691"/>
        <w:category>
          <w:name w:val="Общие"/>
          <w:gallery w:val="placeholder"/>
        </w:category>
        <w:types>
          <w:type w:val="bbPlcHdr"/>
        </w:types>
        <w:behaviors>
          <w:behavior w:val="content"/>
        </w:behaviors>
        <w:guid w:val="{90DEC684-5126-4851-93A5-0F10CA2E4AA8}"/>
      </w:docPartPr>
      <w:docPartBody>
        <w:p w:rsidR="00C3038B" w:rsidRDefault="00C3038B">
          <w:pPr>
            <w:pStyle w:val="0915FEFA3BD943DEBE08208B08AB9691"/>
          </w:pPr>
          <w:r w:rsidRPr="00EB405E">
            <w:rPr>
              <w:rStyle w:val="a3"/>
            </w:rPr>
            <w:t>Место для ввода текста.</w:t>
          </w:r>
        </w:p>
      </w:docPartBody>
    </w:docPart>
    <w:docPart>
      <w:docPartPr>
        <w:name w:val="92AB735EB6F14833A9D92EA531B6C28B"/>
        <w:category>
          <w:name w:val="Общие"/>
          <w:gallery w:val="placeholder"/>
        </w:category>
        <w:types>
          <w:type w:val="bbPlcHdr"/>
        </w:types>
        <w:behaviors>
          <w:behavior w:val="content"/>
        </w:behaviors>
        <w:guid w:val="{7A5B2718-B1DE-492E-A0A3-045C5C63BF5F}"/>
      </w:docPartPr>
      <w:docPartBody>
        <w:p w:rsidR="00C3038B" w:rsidRDefault="00C3038B">
          <w:pPr>
            <w:pStyle w:val="92AB735EB6F14833A9D92EA531B6C28B"/>
          </w:pPr>
          <w:r w:rsidRPr="00EB405E">
            <w:rPr>
              <w:rStyle w:val="a3"/>
            </w:rPr>
            <w:t>Место для ввода текста.</w:t>
          </w:r>
        </w:p>
      </w:docPartBody>
    </w:docPart>
    <w:docPart>
      <w:docPartPr>
        <w:name w:val="B68B1B7631A445E19FD70EFE3E264FE7"/>
        <w:category>
          <w:name w:val="Общие"/>
          <w:gallery w:val="placeholder"/>
        </w:category>
        <w:types>
          <w:type w:val="bbPlcHdr"/>
        </w:types>
        <w:behaviors>
          <w:behavior w:val="content"/>
        </w:behaviors>
        <w:guid w:val="{D3E507F5-E963-415D-8E40-375BFD3A2A68}"/>
      </w:docPartPr>
      <w:docPartBody>
        <w:p w:rsidR="00C3038B" w:rsidRDefault="00C3038B">
          <w:pPr>
            <w:pStyle w:val="B68B1B7631A445E19FD70EFE3E264FE7"/>
          </w:pPr>
          <w:r w:rsidRPr="00EB405E">
            <w:rPr>
              <w:rStyle w:val="a3"/>
            </w:rPr>
            <w:t>Место для ввода текста.</w:t>
          </w:r>
        </w:p>
      </w:docPartBody>
    </w:docPart>
    <w:docPart>
      <w:docPartPr>
        <w:name w:val="63A379CF015B4C1D98216F884A3C80DB"/>
        <w:category>
          <w:name w:val="Общие"/>
          <w:gallery w:val="placeholder"/>
        </w:category>
        <w:types>
          <w:type w:val="bbPlcHdr"/>
        </w:types>
        <w:behaviors>
          <w:behavior w:val="content"/>
        </w:behaviors>
        <w:guid w:val="{F160F00D-DC37-497F-B44A-62C5FF0A7155}"/>
      </w:docPartPr>
      <w:docPartBody>
        <w:p w:rsidR="00C3038B" w:rsidRDefault="00C3038B">
          <w:pPr>
            <w:pStyle w:val="63A379CF015B4C1D98216F884A3C80DB"/>
          </w:pPr>
          <w:r w:rsidRPr="00EB405E">
            <w:rPr>
              <w:rStyle w:val="a3"/>
            </w:rPr>
            <w:t>Место для ввода текста.</w:t>
          </w:r>
        </w:p>
      </w:docPartBody>
    </w:docPart>
    <w:docPart>
      <w:docPartPr>
        <w:name w:val="1A2ACECFE4974D9BA89FFEFBBD538726"/>
        <w:category>
          <w:name w:val="Общие"/>
          <w:gallery w:val="placeholder"/>
        </w:category>
        <w:types>
          <w:type w:val="bbPlcHdr"/>
        </w:types>
        <w:behaviors>
          <w:behavior w:val="content"/>
        </w:behaviors>
        <w:guid w:val="{1E7C0E5D-C9CA-4C90-9888-6A95B35E374C}"/>
      </w:docPartPr>
      <w:docPartBody>
        <w:p w:rsidR="00C3038B" w:rsidRDefault="00C3038B">
          <w:pPr>
            <w:pStyle w:val="1A2ACECFE4974D9BA89FFEFBBD538726"/>
          </w:pPr>
          <w:r w:rsidRPr="00EB405E">
            <w:rPr>
              <w:rStyle w:val="a3"/>
            </w:rPr>
            <w:t>Место для ввода текста.</w:t>
          </w:r>
        </w:p>
      </w:docPartBody>
    </w:docPart>
    <w:docPart>
      <w:docPartPr>
        <w:name w:val="9BE96560795842C8BA5ABF0C944B8EB7"/>
        <w:category>
          <w:name w:val="Общие"/>
          <w:gallery w:val="placeholder"/>
        </w:category>
        <w:types>
          <w:type w:val="bbPlcHdr"/>
        </w:types>
        <w:behaviors>
          <w:behavior w:val="content"/>
        </w:behaviors>
        <w:guid w:val="{58489A65-1EE9-48CF-BD79-FC36746D3476}"/>
      </w:docPartPr>
      <w:docPartBody>
        <w:p w:rsidR="00C3038B" w:rsidRDefault="00C3038B">
          <w:pPr>
            <w:pStyle w:val="9BE96560795842C8BA5ABF0C944B8EB7"/>
          </w:pPr>
          <w:r w:rsidRPr="00EB405E">
            <w:rPr>
              <w:rStyle w:val="a3"/>
            </w:rPr>
            <w:t>Место для ввода текста.</w:t>
          </w:r>
        </w:p>
      </w:docPartBody>
    </w:docPart>
    <w:docPart>
      <w:docPartPr>
        <w:name w:val="0E42BF8A0EF841469E9535B8837416FA"/>
        <w:category>
          <w:name w:val="Общие"/>
          <w:gallery w:val="placeholder"/>
        </w:category>
        <w:types>
          <w:type w:val="bbPlcHdr"/>
        </w:types>
        <w:behaviors>
          <w:behavior w:val="content"/>
        </w:behaviors>
        <w:guid w:val="{6F3781EC-5D07-488B-B6A8-42CAC9EDF621}"/>
      </w:docPartPr>
      <w:docPartBody>
        <w:p w:rsidR="00C3038B" w:rsidRDefault="00C3038B">
          <w:pPr>
            <w:pStyle w:val="0E42BF8A0EF841469E9535B8837416FA"/>
          </w:pPr>
          <w:r w:rsidRPr="00EB405E">
            <w:rPr>
              <w:rStyle w:val="a3"/>
            </w:rPr>
            <w:t>Место для ввода текста.</w:t>
          </w:r>
        </w:p>
      </w:docPartBody>
    </w:docPart>
    <w:docPart>
      <w:docPartPr>
        <w:name w:val="B595F56F620741F197A8EC5999F86CF4"/>
        <w:category>
          <w:name w:val="Общие"/>
          <w:gallery w:val="placeholder"/>
        </w:category>
        <w:types>
          <w:type w:val="bbPlcHdr"/>
        </w:types>
        <w:behaviors>
          <w:behavior w:val="content"/>
        </w:behaviors>
        <w:guid w:val="{EAEE24F4-BEC6-4902-92FA-2FA4A160A34C}"/>
      </w:docPartPr>
      <w:docPartBody>
        <w:p w:rsidR="00C3038B" w:rsidRDefault="00C3038B">
          <w:pPr>
            <w:pStyle w:val="B595F56F620741F197A8EC5999F86CF4"/>
          </w:pPr>
          <w:r>
            <w:rPr>
              <w:rStyle w:val="a3"/>
            </w:rPr>
            <w:t>Место для ввода текста.</w:t>
          </w:r>
        </w:p>
      </w:docPartBody>
    </w:docPart>
    <w:docPart>
      <w:docPartPr>
        <w:name w:val="D290C661F1ED4ED7A1EED056E77BF860"/>
        <w:category>
          <w:name w:val="Общие"/>
          <w:gallery w:val="placeholder"/>
        </w:category>
        <w:types>
          <w:type w:val="bbPlcHdr"/>
        </w:types>
        <w:behaviors>
          <w:behavior w:val="content"/>
        </w:behaviors>
        <w:guid w:val="{0B2DA9F9-8C81-44F8-B19E-3D0E27A638BF}"/>
      </w:docPartPr>
      <w:docPartBody>
        <w:p w:rsidR="00C3038B" w:rsidRDefault="00C3038B">
          <w:pPr>
            <w:pStyle w:val="D290C661F1ED4ED7A1EED056E77BF860"/>
          </w:pPr>
          <w:r>
            <w:rPr>
              <w:rStyle w:val="a3"/>
            </w:rPr>
            <w:t>Место для ввода текста.</w:t>
          </w:r>
        </w:p>
      </w:docPartBody>
    </w:docPart>
    <w:docPart>
      <w:docPartPr>
        <w:name w:val="03D1C52B70244A22A44BC2166C42BE53"/>
        <w:category>
          <w:name w:val="Общие"/>
          <w:gallery w:val="placeholder"/>
        </w:category>
        <w:types>
          <w:type w:val="bbPlcHdr"/>
        </w:types>
        <w:behaviors>
          <w:behavior w:val="content"/>
        </w:behaviors>
        <w:guid w:val="{AE535F69-7EF5-4F99-9382-C4B1DE92F500}"/>
      </w:docPartPr>
      <w:docPartBody>
        <w:p w:rsidR="00C3038B" w:rsidRDefault="00C3038B">
          <w:pPr>
            <w:pStyle w:val="03D1C52B70244A22A44BC2166C42BE53"/>
          </w:pPr>
          <w:r w:rsidRPr="00EB405E">
            <w:rPr>
              <w:rStyle w:val="a3"/>
            </w:rPr>
            <w:t>Место для ввода текста.</w:t>
          </w:r>
        </w:p>
      </w:docPartBody>
    </w:docPart>
    <w:docPart>
      <w:docPartPr>
        <w:name w:val="04106269A5CC49E7B1D598C8A7F30750"/>
        <w:category>
          <w:name w:val="Общие"/>
          <w:gallery w:val="placeholder"/>
        </w:category>
        <w:types>
          <w:type w:val="bbPlcHdr"/>
        </w:types>
        <w:behaviors>
          <w:behavior w:val="content"/>
        </w:behaviors>
        <w:guid w:val="{CFF3A83A-360A-471C-9180-E27D1CD816ED}"/>
      </w:docPartPr>
      <w:docPartBody>
        <w:p w:rsidR="00C3038B" w:rsidRDefault="00C3038B">
          <w:pPr>
            <w:pStyle w:val="04106269A5CC49E7B1D598C8A7F30750"/>
          </w:pPr>
          <w:r w:rsidRPr="00EB405E">
            <w:rPr>
              <w:rStyle w:val="a3"/>
            </w:rPr>
            <w:t>Место для ввода текста.</w:t>
          </w:r>
        </w:p>
      </w:docPartBody>
    </w:docPart>
    <w:docPart>
      <w:docPartPr>
        <w:name w:val="0896A6338A074748A51777CA0E61E355"/>
        <w:category>
          <w:name w:val="Общие"/>
          <w:gallery w:val="placeholder"/>
        </w:category>
        <w:types>
          <w:type w:val="bbPlcHdr"/>
        </w:types>
        <w:behaviors>
          <w:behavior w:val="content"/>
        </w:behaviors>
        <w:guid w:val="{EFED35BF-E9C1-4259-AB00-562F35E6BCBA}"/>
      </w:docPartPr>
      <w:docPartBody>
        <w:p w:rsidR="00C3038B" w:rsidRDefault="00C3038B">
          <w:pPr>
            <w:pStyle w:val="0896A6338A074748A51777CA0E61E355"/>
          </w:pPr>
          <w:r w:rsidRPr="00EB405E">
            <w:rPr>
              <w:rStyle w:val="a3"/>
            </w:rPr>
            <w:t>Место для ввода текста.</w:t>
          </w:r>
        </w:p>
      </w:docPartBody>
    </w:docPart>
    <w:docPart>
      <w:docPartPr>
        <w:name w:val="DA174B4F1A964C7B9AC73A0D41526FF8"/>
        <w:category>
          <w:name w:val="Общие"/>
          <w:gallery w:val="placeholder"/>
        </w:category>
        <w:types>
          <w:type w:val="bbPlcHdr"/>
        </w:types>
        <w:behaviors>
          <w:behavior w:val="content"/>
        </w:behaviors>
        <w:guid w:val="{0C2B6C5F-4A0F-4E0C-83A6-116A9C920FC7}"/>
      </w:docPartPr>
      <w:docPartBody>
        <w:p w:rsidR="00C3038B" w:rsidRDefault="00C3038B">
          <w:pPr>
            <w:pStyle w:val="DA174B4F1A964C7B9AC73A0D41526FF8"/>
          </w:pPr>
          <w:r w:rsidRPr="00EB405E">
            <w:rPr>
              <w:rStyle w:val="a3"/>
            </w:rPr>
            <w:t>Место для ввода текста.</w:t>
          </w:r>
        </w:p>
      </w:docPartBody>
    </w:docPart>
    <w:docPart>
      <w:docPartPr>
        <w:name w:val="782025B08C8143FDB6B6A5902BCE0E8A"/>
        <w:category>
          <w:name w:val="Общие"/>
          <w:gallery w:val="placeholder"/>
        </w:category>
        <w:types>
          <w:type w:val="bbPlcHdr"/>
        </w:types>
        <w:behaviors>
          <w:behavior w:val="content"/>
        </w:behaviors>
        <w:guid w:val="{6F51ED09-FE85-4E1B-A120-DC7F321C4CB4}"/>
      </w:docPartPr>
      <w:docPartBody>
        <w:p w:rsidR="00C3038B" w:rsidRDefault="00C3038B" w:rsidP="00C3038B">
          <w:pPr>
            <w:pStyle w:val="782025B08C8143FDB6B6A5902BCE0E8A"/>
          </w:pPr>
          <w:r w:rsidRPr="00EB405E">
            <w:rPr>
              <w:rStyle w:val="a3"/>
            </w:rPr>
            <w:t>Место для ввода текста.</w:t>
          </w:r>
        </w:p>
      </w:docPartBody>
    </w:docPart>
    <w:docPart>
      <w:docPartPr>
        <w:name w:val="8C2ACFA6BAFB4DAE80D02485B3EEE1D1"/>
        <w:category>
          <w:name w:val="Общие"/>
          <w:gallery w:val="placeholder"/>
        </w:category>
        <w:types>
          <w:type w:val="bbPlcHdr"/>
        </w:types>
        <w:behaviors>
          <w:behavior w:val="content"/>
        </w:behaviors>
        <w:guid w:val="{61558F6F-60D5-4C5E-A04F-4B5770440C2C}"/>
      </w:docPartPr>
      <w:docPartBody>
        <w:p w:rsidR="00C3038B" w:rsidRDefault="00C3038B" w:rsidP="00C3038B">
          <w:pPr>
            <w:pStyle w:val="8C2ACFA6BAFB4DAE80D02485B3EEE1D1"/>
          </w:pPr>
          <w:r w:rsidRPr="00EB405E">
            <w:rPr>
              <w:rStyle w:val="a3"/>
            </w:rPr>
            <w:t>Место для ввода текста.</w:t>
          </w:r>
        </w:p>
      </w:docPartBody>
    </w:docPart>
    <w:docPart>
      <w:docPartPr>
        <w:name w:val="9B5808F0C0C9471F953AA93AC8AB8184"/>
        <w:category>
          <w:name w:val="Общие"/>
          <w:gallery w:val="placeholder"/>
        </w:category>
        <w:types>
          <w:type w:val="bbPlcHdr"/>
        </w:types>
        <w:behaviors>
          <w:behavior w:val="content"/>
        </w:behaviors>
        <w:guid w:val="{B4D3F83D-8CAB-4C8A-A2A1-A04CD9365B60}"/>
      </w:docPartPr>
      <w:docPartBody>
        <w:p w:rsidR="00C3038B" w:rsidRDefault="00C3038B" w:rsidP="00C3038B">
          <w:pPr>
            <w:pStyle w:val="9B5808F0C0C9471F953AA93AC8AB8184"/>
          </w:pPr>
          <w:r w:rsidRPr="00EB405E">
            <w:rPr>
              <w:rStyle w:val="a3"/>
            </w:rPr>
            <w:t>Место для ввода текста.</w:t>
          </w:r>
        </w:p>
      </w:docPartBody>
    </w:docPart>
    <w:docPart>
      <w:docPartPr>
        <w:name w:val="4DC4CB4A44534B3B8869AD33CB77F3E6"/>
        <w:category>
          <w:name w:val="Общие"/>
          <w:gallery w:val="placeholder"/>
        </w:category>
        <w:types>
          <w:type w:val="bbPlcHdr"/>
        </w:types>
        <w:behaviors>
          <w:behavior w:val="content"/>
        </w:behaviors>
        <w:guid w:val="{8B12F920-97C7-4403-B422-64D7AB17C967}"/>
      </w:docPartPr>
      <w:docPartBody>
        <w:p w:rsidR="00C3038B" w:rsidRDefault="00C3038B" w:rsidP="00C3038B">
          <w:pPr>
            <w:pStyle w:val="4DC4CB4A44534B3B8869AD33CB77F3E6"/>
          </w:pPr>
          <w:r w:rsidRPr="00EB405E">
            <w:rPr>
              <w:rStyle w:val="a3"/>
            </w:rPr>
            <w:t>Место для ввода текста.</w:t>
          </w:r>
        </w:p>
      </w:docPartBody>
    </w:docPart>
    <w:docPart>
      <w:docPartPr>
        <w:name w:val="188644A0E9EF42F7B89E45B6CA27E04F"/>
        <w:category>
          <w:name w:val="Общие"/>
          <w:gallery w:val="placeholder"/>
        </w:category>
        <w:types>
          <w:type w:val="bbPlcHdr"/>
        </w:types>
        <w:behaviors>
          <w:behavior w:val="content"/>
        </w:behaviors>
        <w:guid w:val="{E74CE172-D3F3-43B2-8D80-FA3315138C7D}"/>
      </w:docPartPr>
      <w:docPartBody>
        <w:p w:rsidR="00C3038B" w:rsidRDefault="00C3038B" w:rsidP="00C3038B">
          <w:pPr>
            <w:pStyle w:val="188644A0E9EF42F7B89E45B6CA27E04F"/>
          </w:pPr>
          <w:r w:rsidRPr="00EB405E">
            <w:rPr>
              <w:rStyle w:val="a3"/>
            </w:rPr>
            <w:t>Место для ввода текста.</w:t>
          </w:r>
        </w:p>
      </w:docPartBody>
    </w:docPart>
    <w:docPart>
      <w:docPartPr>
        <w:name w:val="1333F7C3BEBC4AC28A2B4353BAB44713"/>
        <w:category>
          <w:name w:val="Общие"/>
          <w:gallery w:val="placeholder"/>
        </w:category>
        <w:types>
          <w:type w:val="bbPlcHdr"/>
        </w:types>
        <w:behaviors>
          <w:behavior w:val="content"/>
        </w:behaviors>
        <w:guid w:val="{EB93AD86-632C-49B7-8F32-524797FC0524}"/>
      </w:docPartPr>
      <w:docPartBody>
        <w:p w:rsidR="00C3038B" w:rsidRDefault="00C3038B" w:rsidP="00C3038B">
          <w:pPr>
            <w:pStyle w:val="1333F7C3BEBC4AC28A2B4353BAB44713"/>
          </w:pPr>
          <w:r w:rsidRPr="00EB405E">
            <w:rPr>
              <w:rStyle w:val="a3"/>
            </w:rPr>
            <w:t>Место для ввода текста.</w:t>
          </w:r>
        </w:p>
      </w:docPartBody>
    </w:docPart>
    <w:docPart>
      <w:docPartPr>
        <w:name w:val="F3DFECC32E08486F9A1EEB85F94AB13C"/>
        <w:category>
          <w:name w:val="Общие"/>
          <w:gallery w:val="placeholder"/>
        </w:category>
        <w:types>
          <w:type w:val="bbPlcHdr"/>
        </w:types>
        <w:behaviors>
          <w:behavior w:val="content"/>
        </w:behaviors>
        <w:guid w:val="{02E9DF65-C1BC-4C1E-AA20-F5EA11F867C6}"/>
      </w:docPartPr>
      <w:docPartBody>
        <w:p w:rsidR="00C3038B" w:rsidRDefault="00C3038B" w:rsidP="00C3038B">
          <w:pPr>
            <w:pStyle w:val="F3DFECC32E08486F9A1EEB85F94AB13C"/>
          </w:pPr>
          <w:r w:rsidRPr="00EB405E">
            <w:rPr>
              <w:rStyle w:val="a3"/>
            </w:rPr>
            <w:t>Место для ввода текста.</w:t>
          </w:r>
        </w:p>
      </w:docPartBody>
    </w:docPart>
    <w:docPart>
      <w:docPartPr>
        <w:name w:val="048BB11D053F4DF49E22C76AFE60A3D8"/>
        <w:category>
          <w:name w:val="Общие"/>
          <w:gallery w:val="placeholder"/>
        </w:category>
        <w:types>
          <w:type w:val="bbPlcHdr"/>
        </w:types>
        <w:behaviors>
          <w:behavior w:val="content"/>
        </w:behaviors>
        <w:guid w:val="{DCF14C3D-3EAC-49B1-BE89-A1F8A649FE26}"/>
      </w:docPartPr>
      <w:docPartBody>
        <w:p w:rsidR="00C3038B" w:rsidRDefault="00C3038B" w:rsidP="00C3038B">
          <w:pPr>
            <w:pStyle w:val="048BB11D053F4DF49E22C76AFE60A3D8"/>
          </w:pPr>
          <w:r w:rsidRPr="00EB405E">
            <w:rPr>
              <w:rStyle w:val="a3"/>
            </w:rPr>
            <w:t>Место для ввода текста.</w:t>
          </w:r>
        </w:p>
      </w:docPartBody>
    </w:docPart>
    <w:docPart>
      <w:docPartPr>
        <w:name w:val="BB30A7165C434E77AFA41A84E84A754C"/>
        <w:category>
          <w:name w:val="Общие"/>
          <w:gallery w:val="placeholder"/>
        </w:category>
        <w:types>
          <w:type w:val="bbPlcHdr"/>
        </w:types>
        <w:behaviors>
          <w:behavior w:val="content"/>
        </w:behaviors>
        <w:guid w:val="{CEF5F3C9-B550-4712-9161-E4AF1D7BC241}"/>
      </w:docPartPr>
      <w:docPartBody>
        <w:p w:rsidR="00C3038B" w:rsidRDefault="00C3038B" w:rsidP="00C3038B">
          <w:pPr>
            <w:pStyle w:val="BB30A7165C434E77AFA41A84E84A754C"/>
          </w:pPr>
          <w:r w:rsidRPr="00EB405E">
            <w:rPr>
              <w:rStyle w:val="a3"/>
            </w:rPr>
            <w:t>Место для ввода текста.</w:t>
          </w:r>
        </w:p>
      </w:docPartBody>
    </w:docPart>
    <w:docPart>
      <w:docPartPr>
        <w:name w:val="BD5FD7CD34CB4E03BC2A44005EECCE08"/>
        <w:category>
          <w:name w:val="Общие"/>
          <w:gallery w:val="placeholder"/>
        </w:category>
        <w:types>
          <w:type w:val="bbPlcHdr"/>
        </w:types>
        <w:behaviors>
          <w:behavior w:val="content"/>
        </w:behaviors>
        <w:guid w:val="{1EB7EC64-0B68-4AC3-BB00-BF6BF08AA777}"/>
      </w:docPartPr>
      <w:docPartBody>
        <w:p w:rsidR="00C3038B" w:rsidRDefault="00C3038B" w:rsidP="00C3038B">
          <w:pPr>
            <w:pStyle w:val="BD5FD7CD34CB4E03BC2A44005EECCE08"/>
          </w:pPr>
          <w:r w:rsidRPr="00EB405E">
            <w:rPr>
              <w:rStyle w:val="a3"/>
            </w:rPr>
            <w:t>Место для ввода текста.</w:t>
          </w:r>
        </w:p>
      </w:docPartBody>
    </w:docPart>
    <w:docPart>
      <w:docPartPr>
        <w:name w:val="5050C50DEFC743EE8679509A394A2AA7"/>
        <w:category>
          <w:name w:val="Общие"/>
          <w:gallery w:val="placeholder"/>
        </w:category>
        <w:types>
          <w:type w:val="bbPlcHdr"/>
        </w:types>
        <w:behaviors>
          <w:behavior w:val="content"/>
        </w:behaviors>
        <w:guid w:val="{EC12F99B-BA2A-4072-ACB5-C4663B863268}"/>
      </w:docPartPr>
      <w:docPartBody>
        <w:p w:rsidR="00C3038B" w:rsidRDefault="00C3038B" w:rsidP="00C3038B">
          <w:pPr>
            <w:pStyle w:val="5050C50DEFC743EE8679509A394A2AA7"/>
          </w:pPr>
          <w:r w:rsidRPr="00EB405E">
            <w:rPr>
              <w:rStyle w:val="a3"/>
            </w:rPr>
            <w:t>Место для ввода текста.</w:t>
          </w:r>
        </w:p>
      </w:docPartBody>
    </w:docPart>
    <w:docPart>
      <w:docPartPr>
        <w:name w:val="C44A952D41B24ABC9FCDF32C7093A0D9"/>
        <w:category>
          <w:name w:val="Общие"/>
          <w:gallery w:val="placeholder"/>
        </w:category>
        <w:types>
          <w:type w:val="bbPlcHdr"/>
        </w:types>
        <w:behaviors>
          <w:behavior w:val="content"/>
        </w:behaviors>
        <w:guid w:val="{7DBE24F5-F546-47CB-A581-21BD20E4398E}"/>
      </w:docPartPr>
      <w:docPartBody>
        <w:p w:rsidR="00C3038B" w:rsidRDefault="00C3038B" w:rsidP="00C3038B">
          <w:pPr>
            <w:pStyle w:val="C44A952D41B24ABC9FCDF32C7093A0D9"/>
          </w:pPr>
          <w:r w:rsidRPr="00EB405E">
            <w:rPr>
              <w:rStyle w:val="a3"/>
            </w:rPr>
            <w:t>Место для ввода текста.</w:t>
          </w:r>
        </w:p>
      </w:docPartBody>
    </w:docPart>
    <w:docPart>
      <w:docPartPr>
        <w:name w:val="86F323F147AC495D9F583EE3787F3D92"/>
        <w:category>
          <w:name w:val="Общие"/>
          <w:gallery w:val="placeholder"/>
        </w:category>
        <w:types>
          <w:type w:val="bbPlcHdr"/>
        </w:types>
        <w:behaviors>
          <w:behavior w:val="content"/>
        </w:behaviors>
        <w:guid w:val="{5BFCE9DE-BA0F-4F12-8E25-441D88B51FEE}"/>
      </w:docPartPr>
      <w:docPartBody>
        <w:p w:rsidR="00C3038B" w:rsidRDefault="00C3038B" w:rsidP="00C3038B">
          <w:pPr>
            <w:pStyle w:val="86F323F147AC495D9F583EE3787F3D92"/>
          </w:pPr>
          <w:r w:rsidRPr="00EB405E">
            <w:rPr>
              <w:rStyle w:val="a3"/>
            </w:rPr>
            <w:t>Место для ввода текста.</w:t>
          </w:r>
        </w:p>
      </w:docPartBody>
    </w:docPart>
    <w:docPart>
      <w:docPartPr>
        <w:name w:val="6EA094E3B03D4A5D963C6AA6C8890648"/>
        <w:category>
          <w:name w:val="Общие"/>
          <w:gallery w:val="placeholder"/>
        </w:category>
        <w:types>
          <w:type w:val="bbPlcHdr"/>
        </w:types>
        <w:behaviors>
          <w:behavior w:val="content"/>
        </w:behaviors>
        <w:guid w:val="{E389AF73-B0F8-4B06-A4F1-1EA4E1DCEFFB}"/>
      </w:docPartPr>
      <w:docPartBody>
        <w:p w:rsidR="00557522" w:rsidRDefault="00C3038B" w:rsidP="00C3038B">
          <w:pPr>
            <w:pStyle w:val="6EA094E3B03D4A5D963C6AA6C8890648"/>
          </w:pPr>
          <w:r w:rsidRPr="00EB405E">
            <w:rPr>
              <w:rStyle w:val="a3"/>
            </w:rPr>
            <w:t>Место для ввода текста.</w:t>
          </w:r>
        </w:p>
      </w:docPartBody>
    </w:docPart>
    <w:docPart>
      <w:docPartPr>
        <w:name w:val="25E4B603631344488F3544F764CEBD76"/>
        <w:category>
          <w:name w:val="Общие"/>
          <w:gallery w:val="placeholder"/>
        </w:category>
        <w:types>
          <w:type w:val="bbPlcHdr"/>
        </w:types>
        <w:behaviors>
          <w:behavior w:val="content"/>
        </w:behaviors>
        <w:guid w:val="{87AB0011-2FDC-4B40-9BD8-BC77D1078082}"/>
      </w:docPartPr>
      <w:docPartBody>
        <w:p w:rsidR="00557522" w:rsidRDefault="00C3038B" w:rsidP="00C3038B">
          <w:pPr>
            <w:pStyle w:val="25E4B603631344488F3544F764CEBD76"/>
          </w:pPr>
          <w:r w:rsidRPr="00EB405E">
            <w:rPr>
              <w:rStyle w:val="a3"/>
            </w:rPr>
            <w:t>Место для ввода текста.</w:t>
          </w:r>
        </w:p>
      </w:docPartBody>
    </w:docPart>
    <w:docPart>
      <w:docPartPr>
        <w:name w:val="2A16967F35AE4D08B8A8310E425502F5"/>
        <w:category>
          <w:name w:val="Общие"/>
          <w:gallery w:val="placeholder"/>
        </w:category>
        <w:types>
          <w:type w:val="bbPlcHdr"/>
        </w:types>
        <w:behaviors>
          <w:behavior w:val="content"/>
        </w:behaviors>
        <w:guid w:val="{FD1764BC-ED9B-49BC-8A11-22F20AB648FF}"/>
      </w:docPartPr>
      <w:docPartBody>
        <w:p w:rsidR="00557522" w:rsidRDefault="00C3038B" w:rsidP="00C3038B">
          <w:pPr>
            <w:pStyle w:val="2A16967F35AE4D08B8A8310E425502F5"/>
          </w:pPr>
          <w:r w:rsidRPr="00EB405E">
            <w:rPr>
              <w:rStyle w:val="a3"/>
            </w:rPr>
            <w:t>Место для ввода текста.</w:t>
          </w:r>
        </w:p>
      </w:docPartBody>
    </w:docPart>
    <w:docPart>
      <w:docPartPr>
        <w:name w:val="DC5190C3AA0A4104AD7DE71802DD7F55"/>
        <w:category>
          <w:name w:val="Общие"/>
          <w:gallery w:val="placeholder"/>
        </w:category>
        <w:types>
          <w:type w:val="bbPlcHdr"/>
        </w:types>
        <w:behaviors>
          <w:behavior w:val="content"/>
        </w:behaviors>
        <w:guid w:val="{116E1145-BE28-4D98-A5B9-A7E76334A315}"/>
      </w:docPartPr>
      <w:docPartBody>
        <w:p w:rsidR="00557522" w:rsidRDefault="00C3038B" w:rsidP="00C3038B">
          <w:pPr>
            <w:pStyle w:val="DC5190C3AA0A4104AD7DE71802DD7F55"/>
          </w:pPr>
          <w:r w:rsidRPr="00EB405E">
            <w:rPr>
              <w:rStyle w:val="a3"/>
            </w:rPr>
            <w:t>Место для ввода текста.</w:t>
          </w:r>
        </w:p>
      </w:docPartBody>
    </w:docPart>
    <w:docPart>
      <w:docPartPr>
        <w:name w:val="A39A2849AF2B45389DC562E0EB5B292F"/>
        <w:category>
          <w:name w:val="Общие"/>
          <w:gallery w:val="placeholder"/>
        </w:category>
        <w:types>
          <w:type w:val="bbPlcHdr"/>
        </w:types>
        <w:behaviors>
          <w:behavior w:val="content"/>
        </w:behaviors>
        <w:guid w:val="{B261AD62-1339-4B6C-BD3F-2AEEF6F3AB72}"/>
      </w:docPartPr>
      <w:docPartBody>
        <w:p w:rsidR="00557522" w:rsidRDefault="00C3038B" w:rsidP="00C3038B">
          <w:pPr>
            <w:pStyle w:val="A39A2849AF2B45389DC562E0EB5B292F"/>
          </w:pPr>
          <w:r w:rsidRPr="00EB405E">
            <w:rPr>
              <w:rStyle w:val="a3"/>
            </w:rPr>
            <w:t>Место для ввода текста.</w:t>
          </w:r>
        </w:p>
      </w:docPartBody>
    </w:docPart>
    <w:docPart>
      <w:docPartPr>
        <w:name w:val="D7D6E4BE136B4D7084F9342664559FD6"/>
        <w:category>
          <w:name w:val="Общие"/>
          <w:gallery w:val="placeholder"/>
        </w:category>
        <w:types>
          <w:type w:val="bbPlcHdr"/>
        </w:types>
        <w:behaviors>
          <w:behavior w:val="content"/>
        </w:behaviors>
        <w:guid w:val="{905C3512-786C-4F88-AB55-DA83372C9BEE}"/>
      </w:docPartPr>
      <w:docPartBody>
        <w:p w:rsidR="00557522" w:rsidRDefault="00C3038B" w:rsidP="00C3038B">
          <w:pPr>
            <w:pStyle w:val="D7D6E4BE136B4D7084F9342664559FD6"/>
          </w:pPr>
          <w:r w:rsidRPr="00EB405E">
            <w:rPr>
              <w:rStyle w:val="a3"/>
            </w:rPr>
            <w:t>Место для ввода текста.</w:t>
          </w:r>
        </w:p>
      </w:docPartBody>
    </w:docPart>
    <w:docPart>
      <w:docPartPr>
        <w:name w:val="154062A2E8924F28A1EC3EF2F68C3491"/>
        <w:category>
          <w:name w:val="Общие"/>
          <w:gallery w:val="placeholder"/>
        </w:category>
        <w:types>
          <w:type w:val="bbPlcHdr"/>
        </w:types>
        <w:behaviors>
          <w:behavior w:val="content"/>
        </w:behaviors>
        <w:guid w:val="{77EAA2C5-0572-4ADA-8FFC-25521EC07FC1}"/>
      </w:docPartPr>
      <w:docPartBody>
        <w:p w:rsidR="00557522" w:rsidRDefault="00C3038B" w:rsidP="00C3038B">
          <w:pPr>
            <w:pStyle w:val="154062A2E8924F28A1EC3EF2F68C3491"/>
          </w:pPr>
          <w:r w:rsidRPr="00EB405E">
            <w:rPr>
              <w:rStyle w:val="a3"/>
            </w:rPr>
            <w:t>Место для ввода текста.</w:t>
          </w:r>
        </w:p>
      </w:docPartBody>
    </w:docPart>
    <w:docPart>
      <w:docPartPr>
        <w:name w:val="3BE8A20050DB4642954C33E8AA44FFCD"/>
        <w:category>
          <w:name w:val="Общие"/>
          <w:gallery w:val="placeholder"/>
        </w:category>
        <w:types>
          <w:type w:val="bbPlcHdr"/>
        </w:types>
        <w:behaviors>
          <w:behavior w:val="content"/>
        </w:behaviors>
        <w:guid w:val="{C3ACA740-C9EF-43C6-9F63-E42927E60E9D}"/>
      </w:docPartPr>
      <w:docPartBody>
        <w:p w:rsidR="00557522" w:rsidRDefault="00C3038B" w:rsidP="00C3038B">
          <w:pPr>
            <w:pStyle w:val="3BE8A20050DB4642954C33E8AA44FFCD"/>
          </w:pPr>
          <w:r w:rsidRPr="00EB405E">
            <w:rPr>
              <w:rStyle w:val="a3"/>
            </w:rPr>
            <w:t>Место для ввода текста.</w:t>
          </w:r>
        </w:p>
      </w:docPartBody>
    </w:docPart>
    <w:docPart>
      <w:docPartPr>
        <w:name w:val="D3A5D42A0EE34099B50D2B56ED6C0536"/>
        <w:category>
          <w:name w:val="Общие"/>
          <w:gallery w:val="placeholder"/>
        </w:category>
        <w:types>
          <w:type w:val="bbPlcHdr"/>
        </w:types>
        <w:behaviors>
          <w:behavior w:val="content"/>
        </w:behaviors>
        <w:guid w:val="{DD83078A-601A-45EC-8AE1-9512744B372C}"/>
      </w:docPartPr>
      <w:docPartBody>
        <w:p w:rsidR="00557522" w:rsidRDefault="00C3038B" w:rsidP="00C3038B">
          <w:pPr>
            <w:pStyle w:val="D3A5D42A0EE34099B50D2B56ED6C0536"/>
          </w:pPr>
          <w:r w:rsidRPr="00EB405E">
            <w:rPr>
              <w:rStyle w:val="a3"/>
            </w:rPr>
            <w:t>Место для ввода текста.</w:t>
          </w:r>
        </w:p>
      </w:docPartBody>
    </w:docPart>
    <w:docPart>
      <w:docPartPr>
        <w:name w:val="7A55EF4EC07C4FAE9A27AC58DDE3331F"/>
        <w:category>
          <w:name w:val="Общие"/>
          <w:gallery w:val="placeholder"/>
        </w:category>
        <w:types>
          <w:type w:val="bbPlcHdr"/>
        </w:types>
        <w:behaviors>
          <w:behavior w:val="content"/>
        </w:behaviors>
        <w:guid w:val="{ECD5EB7B-84E6-4587-9618-C34FFA92505F}"/>
      </w:docPartPr>
      <w:docPartBody>
        <w:p w:rsidR="00557522" w:rsidRDefault="00C3038B" w:rsidP="00C3038B">
          <w:pPr>
            <w:pStyle w:val="7A55EF4EC07C4FAE9A27AC58DDE3331F"/>
          </w:pPr>
          <w:r w:rsidRPr="00EB405E">
            <w:rPr>
              <w:rStyle w:val="a3"/>
            </w:rPr>
            <w:t>Место для ввода текста.</w:t>
          </w:r>
        </w:p>
      </w:docPartBody>
    </w:docPart>
    <w:docPart>
      <w:docPartPr>
        <w:name w:val="AD5D86354CA849C395010F5A05337BD5"/>
        <w:category>
          <w:name w:val="Общие"/>
          <w:gallery w:val="placeholder"/>
        </w:category>
        <w:types>
          <w:type w:val="bbPlcHdr"/>
        </w:types>
        <w:behaviors>
          <w:behavior w:val="content"/>
        </w:behaviors>
        <w:guid w:val="{A7F10453-8436-4326-B3CD-DA8AC2F09685}"/>
      </w:docPartPr>
      <w:docPartBody>
        <w:p w:rsidR="00557522" w:rsidRDefault="00C3038B" w:rsidP="00C3038B">
          <w:pPr>
            <w:pStyle w:val="AD5D86354CA849C395010F5A05337BD5"/>
          </w:pPr>
          <w:r w:rsidRPr="00EB405E">
            <w:rPr>
              <w:rStyle w:val="a3"/>
            </w:rPr>
            <w:t>Место для ввода текста.</w:t>
          </w:r>
        </w:p>
      </w:docPartBody>
    </w:docPart>
    <w:docPart>
      <w:docPartPr>
        <w:name w:val="207FE0B95CDC4FCD97A25F8F07F0DA81"/>
        <w:category>
          <w:name w:val="Общие"/>
          <w:gallery w:val="placeholder"/>
        </w:category>
        <w:types>
          <w:type w:val="bbPlcHdr"/>
        </w:types>
        <w:behaviors>
          <w:behavior w:val="content"/>
        </w:behaviors>
        <w:guid w:val="{11917848-47E6-4777-9DC3-0DDE90DD95C8}"/>
      </w:docPartPr>
      <w:docPartBody>
        <w:p w:rsidR="00557522" w:rsidRDefault="00C3038B" w:rsidP="00C3038B">
          <w:pPr>
            <w:pStyle w:val="207FE0B95CDC4FCD97A25F8F07F0DA81"/>
          </w:pPr>
          <w:r w:rsidRPr="00EB405E">
            <w:rPr>
              <w:rStyle w:val="a3"/>
            </w:rPr>
            <w:t>Место для ввода текста.</w:t>
          </w:r>
        </w:p>
      </w:docPartBody>
    </w:docPart>
    <w:docPart>
      <w:docPartPr>
        <w:name w:val="B4CF437EF2DA4746B73E39AEF3361B76"/>
        <w:category>
          <w:name w:val="Общие"/>
          <w:gallery w:val="placeholder"/>
        </w:category>
        <w:types>
          <w:type w:val="bbPlcHdr"/>
        </w:types>
        <w:behaviors>
          <w:behavior w:val="content"/>
        </w:behaviors>
        <w:guid w:val="{FEDBA406-9D0B-4644-AF49-FC0D0A0DBA6C}"/>
      </w:docPartPr>
      <w:docPartBody>
        <w:p w:rsidR="00557522" w:rsidRDefault="00C3038B" w:rsidP="00C3038B">
          <w:pPr>
            <w:pStyle w:val="B4CF437EF2DA4746B73E39AEF3361B76"/>
          </w:pPr>
          <w:r w:rsidRPr="00EB405E">
            <w:rPr>
              <w:rStyle w:val="a3"/>
            </w:rPr>
            <w:t>Место для ввода текста.</w:t>
          </w:r>
        </w:p>
      </w:docPartBody>
    </w:docPart>
    <w:docPart>
      <w:docPartPr>
        <w:name w:val="9F6131005716421AA6AB617AFE61F892"/>
        <w:category>
          <w:name w:val="Общие"/>
          <w:gallery w:val="placeholder"/>
        </w:category>
        <w:types>
          <w:type w:val="bbPlcHdr"/>
        </w:types>
        <w:behaviors>
          <w:behavior w:val="content"/>
        </w:behaviors>
        <w:guid w:val="{4BC198C4-9996-48A3-89A2-6F1ECDBE4A96}"/>
      </w:docPartPr>
      <w:docPartBody>
        <w:p w:rsidR="00557522" w:rsidRDefault="00C3038B" w:rsidP="00C3038B">
          <w:pPr>
            <w:pStyle w:val="9F6131005716421AA6AB617AFE61F892"/>
          </w:pPr>
          <w:r w:rsidRPr="00EB405E">
            <w:rPr>
              <w:rStyle w:val="a3"/>
            </w:rPr>
            <w:t>Место для ввода текста.</w:t>
          </w:r>
        </w:p>
      </w:docPartBody>
    </w:docPart>
    <w:docPart>
      <w:docPartPr>
        <w:name w:val="594648E416994508965777C7F3028589"/>
        <w:category>
          <w:name w:val="Общие"/>
          <w:gallery w:val="placeholder"/>
        </w:category>
        <w:types>
          <w:type w:val="bbPlcHdr"/>
        </w:types>
        <w:behaviors>
          <w:behavior w:val="content"/>
        </w:behaviors>
        <w:guid w:val="{846D8B28-3B52-4505-A880-31B8B5BE396B}"/>
      </w:docPartPr>
      <w:docPartBody>
        <w:p w:rsidR="00557522" w:rsidRDefault="00C3038B" w:rsidP="00C3038B">
          <w:pPr>
            <w:pStyle w:val="594648E416994508965777C7F3028589"/>
          </w:pPr>
          <w:r w:rsidRPr="00EB405E">
            <w:rPr>
              <w:rStyle w:val="a3"/>
            </w:rPr>
            <w:t>Место для ввода текста.</w:t>
          </w:r>
        </w:p>
      </w:docPartBody>
    </w:docPart>
    <w:docPart>
      <w:docPartPr>
        <w:name w:val="F5E452C20FB24F36B8E642D12670FAC4"/>
        <w:category>
          <w:name w:val="Общие"/>
          <w:gallery w:val="placeholder"/>
        </w:category>
        <w:types>
          <w:type w:val="bbPlcHdr"/>
        </w:types>
        <w:behaviors>
          <w:behavior w:val="content"/>
        </w:behaviors>
        <w:guid w:val="{D577E067-2D77-4E02-A755-DFB983068A94}"/>
      </w:docPartPr>
      <w:docPartBody>
        <w:p w:rsidR="00557522" w:rsidRDefault="00C3038B" w:rsidP="00C3038B">
          <w:pPr>
            <w:pStyle w:val="F5E452C20FB24F36B8E642D12670FAC4"/>
          </w:pPr>
          <w:r w:rsidRPr="00EB405E">
            <w:rPr>
              <w:rStyle w:val="a3"/>
            </w:rPr>
            <w:t>Место для ввода текста.</w:t>
          </w:r>
        </w:p>
      </w:docPartBody>
    </w:docPart>
    <w:docPart>
      <w:docPartPr>
        <w:name w:val="205AFD50B31E47ABA9BF8F8C5B530310"/>
        <w:category>
          <w:name w:val="Общие"/>
          <w:gallery w:val="placeholder"/>
        </w:category>
        <w:types>
          <w:type w:val="bbPlcHdr"/>
        </w:types>
        <w:behaviors>
          <w:behavior w:val="content"/>
        </w:behaviors>
        <w:guid w:val="{E05A8BAF-DE41-4ECA-B117-D440B0C0257C}"/>
      </w:docPartPr>
      <w:docPartBody>
        <w:p w:rsidR="00557522" w:rsidRDefault="00C3038B" w:rsidP="00C3038B">
          <w:pPr>
            <w:pStyle w:val="205AFD50B31E47ABA9BF8F8C5B530310"/>
          </w:pPr>
          <w:r w:rsidRPr="00EB405E">
            <w:rPr>
              <w:rStyle w:val="a3"/>
            </w:rPr>
            <w:t>Место для ввода текста.</w:t>
          </w:r>
        </w:p>
      </w:docPartBody>
    </w:docPart>
    <w:docPart>
      <w:docPartPr>
        <w:name w:val="07B00CC9CE1B4058BF4D648C7A697C1C"/>
        <w:category>
          <w:name w:val="Общие"/>
          <w:gallery w:val="placeholder"/>
        </w:category>
        <w:types>
          <w:type w:val="bbPlcHdr"/>
        </w:types>
        <w:behaviors>
          <w:behavior w:val="content"/>
        </w:behaviors>
        <w:guid w:val="{7677F38D-031E-4226-A78C-AC1951C61477}"/>
      </w:docPartPr>
      <w:docPartBody>
        <w:p w:rsidR="00557522" w:rsidRDefault="00C3038B" w:rsidP="00C3038B">
          <w:pPr>
            <w:pStyle w:val="07B00CC9CE1B4058BF4D648C7A697C1C"/>
          </w:pPr>
          <w:r w:rsidRPr="00EB405E">
            <w:rPr>
              <w:rStyle w:val="a3"/>
            </w:rPr>
            <w:t>Место для ввода текста.</w:t>
          </w:r>
        </w:p>
      </w:docPartBody>
    </w:docPart>
    <w:docPart>
      <w:docPartPr>
        <w:name w:val="AB2449AED2B5482F9697967D6C825E3D"/>
        <w:category>
          <w:name w:val="Общие"/>
          <w:gallery w:val="placeholder"/>
        </w:category>
        <w:types>
          <w:type w:val="bbPlcHdr"/>
        </w:types>
        <w:behaviors>
          <w:behavior w:val="content"/>
        </w:behaviors>
        <w:guid w:val="{4AA67198-2CB0-4411-AD55-5BB9400D4B35}"/>
      </w:docPartPr>
      <w:docPartBody>
        <w:p w:rsidR="00557522" w:rsidRDefault="00C3038B" w:rsidP="00C3038B">
          <w:pPr>
            <w:pStyle w:val="AB2449AED2B5482F9697967D6C825E3D"/>
          </w:pPr>
          <w:r w:rsidRPr="00EB405E">
            <w:rPr>
              <w:rStyle w:val="a3"/>
            </w:rPr>
            <w:t>Место для ввода текста.</w:t>
          </w:r>
        </w:p>
      </w:docPartBody>
    </w:docPart>
    <w:docPart>
      <w:docPartPr>
        <w:name w:val="8F4BCC29092B4F8F81C0F94C054CC8D3"/>
        <w:category>
          <w:name w:val="Общие"/>
          <w:gallery w:val="placeholder"/>
        </w:category>
        <w:types>
          <w:type w:val="bbPlcHdr"/>
        </w:types>
        <w:behaviors>
          <w:behavior w:val="content"/>
        </w:behaviors>
        <w:guid w:val="{FD560E62-80C3-4991-9B69-F6CF31B871C0}"/>
      </w:docPartPr>
      <w:docPartBody>
        <w:p w:rsidR="00557522" w:rsidRDefault="00C3038B" w:rsidP="00C3038B">
          <w:pPr>
            <w:pStyle w:val="8F4BCC29092B4F8F81C0F94C054CC8D3"/>
          </w:pPr>
          <w:r w:rsidRPr="00EB405E">
            <w:rPr>
              <w:rStyle w:val="a3"/>
            </w:rPr>
            <w:t>Место для ввода текста.</w:t>
          </w:r>
        </w:p>
      </w:docPartBody>
    </w:docPart>
    <w:docPart>
      <w:docPartPr>
        <w:name w:val="515E365F61BD4CF9AD939E392D17A2F3"/>
        <w:category>
          <w:name w:val="Общие"/>
          <w:gallery w:val="placeholder"/>
        </w:category>
        <w:types>
          <w:type w:val="bbPlcHdr"/>
        </w:types>
        <w:behaviors>
          <w:behavior w:val="content"/>
        </w:behaviors>
        <w:guid w:val="{5DCDA3EC-E73D-4103-8211-20761784CEE3}"/>
      </w:docPartPr>
      <w:docPartBody>
        <w:p w:rsidR="00557522" w:rsidRDefault="00C3038B" w:rsidP="00C3038B">
          <w:pPr>
            <w:pStyle w:val="515E365F61BD4CF9AD939E392D17A2F3"/>
          </w:pPr>
          <w:r w:rsidRPr="00EB405E">
            <w:rPr>
              <w:rStyle w:val="a3"/>
            </w:rPr>
            <w:t>Место для ввода текста.</w:t>
          </w:r>
        </w:p>
      </w:docPartBody>
    </w:docPart>
    <w:docPart>
      <w:docPartPr>
        <w:name w:val="7D25893A28424B3B9F6760BB93165C9A"/>
        <w:category>
          <w:name w:val="Общие"/>
          <w:gallery w:val="placeholder"/>
        </w:category>
        <w:types>
          <w:type w:val="bbPlcHdr"/>
        </w:types>
        <w:behaviors>
          <w:behavior w:val="content"/>
        </w:behaviors>
        <w:guid w:val="{37236F90-9034-4A8E-9D0A-19BBE78EFD84}"/>
      </w:docPartPr>
      <w:docPartBody>
        <w:p w:rsidR="00557522" w:rsidRDefault="00C3038B" w:rsidP="00C3038B">
          <w:pPr>
            <w:pStyle w:val="7D25893A28424B3B9F6760BB93165C9A"/>
          </w:pPr>
          <w:r w:rsidRPr="00EB405E">
            <w:rPr>
              <w:rStyle w:val="a3"/>
            </w:rPr>
            <w:t>Место для ввода текста.</w:t>
          </w:r>
        </w:p>
      </w:docPartBody>
    </w:docPart>
    <w:docPart>
      <w:docPartPr>
        <w:name w:val="76DC6F01881B45CEB9E1345826A42879"/>
        <w:category>
          <w:name w:val="Общие"/>
          <w:gallery w:val="placeholder"/>
        </w:category>
        <w:types>
          <w:type w:val="bbPlcHdr"/>
        </w:types>
        <w:behaviors>
          <w:behavior w:val="content"/>
        </w:behaviors>
        <w:guid w:val="{16942C11-592D-4CD4-ABAE-512AA754189E}"/>
      </w:docPartPr>
      <w:docPartBody>
        <w:p w:rsidR="00557522" w:rsidRDefault="00C3038B" w:rsidP="00C3038B">
          <w:pPr>
            <w:pStyle w:val="76DC6F01881B45CEB9E1345826A42879"/>
          </w:pPr>
          <w:r w:rsidRPr="00EB405E">
            <w:rPr>
              <w:rStyle w:val="a3"/>
            </w:rPr>
            <w:t>Место для ввода текста.</w:t>
          </w:r>
        </w:p>
      </w:docPartBody>
    </w:docPart>
    <w:docPart>
      <w:docPartPr>
        <w:name w:val="9CEE0C2BCEE247288798E09AA95F97FC"/>
        <w:category>
          <w:name w:val="Общие"/>
          <w:gallery w:val="placeholder"/>
        </w:category>
        <w:types>
          <w:type w:val="bbPlcHdr"/>
        </w:types>
        <w:behaviors>
          <w:behavior w:val="content"/>
        </w:behaviors>
        <w:guid w:val="{F5011767-B2B4-4551-98AE-5EFC83F700CC}"/>
      </w:docPartPr>
      <w:docPartBody>
        <w:p w:rsidR="00557522" w:rsidRDefault="00C3038B" w:rsidP="00C3038B">
          <w:pPr>
            <w:pStyle w:val="9CEE0C2BCEE247288798E09AA95F97FC"/>
          </w:pPr>
          <w:r w:rsidRPr="00EB405E">
            <w:rPr>
              <w:rStyle w:val="a3"/>
            </w:rPr>
            <w:t>Место для ввода текста.</w:t>
          </w:r>
        </w:p>
      </w:docPartBody>
    </w:docPart>
    <w:docPart>
      <w:docPartPr>
        <w:name w:val="1A70A570BA7D41F99747FA489C69E60D"/>
        <w:category>
          <w:name w:val="Общие"/>
          <w:gallery w:val="placeholder"/>
        </w:category>
        <w:types>
          <w:type w:val="bbPlcHdr"/>
        </w:types>
        <w:behaviors>
          <w:behavior w:val="content"/>
        </w:behaviors>
        <w:guid w:val="{E7BD56CB-F892-42E7-87CA-2950178B93DB}"/>
      </w:docPartPr>
      <w:docPartBody>
        <w:p w:rsidR="00557522" w:rsidRDefault="00C3038B" w:rsidP="00C3038B">
          <w:pPr>
            <w:pStyle w:val="1A70A570BA7D41F99747FA489C69E60D"/>
          </w:pPr>
          <w:r w:rsidRPr="00EB405E">
            <w:rPr>
              <w:rStyle w:val="a3"/>
            </w:rPr>
            <w:t>Место для ввода текста.</w:t>
          </w:r>
        </w:p>
      </w:docPartBody>
    </w:docPart>
    <w:docPart>
      <w:docPartPr>
        <w:name w:val="0BF8712E71DA4A19A1921BC2F6019A2E"/>
        <w:category>
          <w:name w:val="Общие"/>
          <w:gallery w:val="placeholder"/>
        </w:category>
        <w:types>
          <w:type w:val="bbPlcHdr"/>
        </w:types>
        <w:behaviors>
          <w:behavior w:val="content"/>
        </w:behaviors>
        <w:guid w:val="{552802FA-67F0-4CFB-B350-D29841A1AE6F}"/>
      </w:docPartPr>
      <w:docPartBody>
        <w:p w:rsidR="00557522" w:rsidRDefault="00C3038B" w:rsidP="00C3038B">
          <w:pPr>
            <w:pStyle w:val="0BF8712E71DA4A19A1921BC2F6019A2E"/>
          </w:pPr>
          <w:r w:rsidRPr="00EB405E">
            <w:rPr>
              <w:rStyle w:val="a3"/>
            </w:rPr>
            <w:t>Место для ввода текста.</w:t>
          </w:r>
        </w:p>
      </w:docPartBody>
    </w:docPart>
    <w:docPart>
      <w:docPartPr>
        <w:name w:val="3D6993DBBC2B453D98BC430799DFA9E9"/>
        <w:category>
          <w:name w:val="Общие"/>
          <w:gallery w:val="placeholder"/>
        </w:category>
        <w:types>
          <w:type w:val="bbPlcHdr"/>
        </w:types>
        <w:behaviors>
          <w:behavior w:val="content"/>
        </w:behaviors>
        <w:guid w:val="{E3F10C29-317D-4819-9F57-217D3EF4FC46}"/>
      </w:docPartPr>
      <w:docPartBody>
        <w:p w:rsidR="00557522" w:rsidRDefault="00C3038B" w:rsidP="00C3038B">
          <w:pPr>
            <w:pStyle w:val="3D6993DBBC2B453D98BC430799DFA9E9"/>
          </w:pPr>
          <w:r w:rsidRPr="00EB405E">
            <w:rPr>
              <w:rStyle w:val="a3"/>
            </w:rPr>
            <w:t>Место для ввода текста.</w:t>
          </w:r>
        </w:p>
      </w:docPartBody>
    </w:docPart>
    <w:docPart>
      <w:docPartPr>
        <w:name w:val="461DA9A467644564A6C0D9324BC884C4"/>
        <w:category>
          <w:name w:val="Общие"/>
          <w:gallery w:val="placeholder"/>
        </w:category>
        <w:types>
          <w:type w:val="bbPlcHdr"/>
        </w:types>
        <w:behaviors>
          <w:behavior w:val="content"/>
        </w:behaviors>
        <w:guid w:val="{CF138C5D-0976-4852-BB27-B7BFBD3B5BD2}"/>
      </w:docPartPr>
      <w:docPartBody>
        <w:p w:rsidR="00557522" w:rsidRDefault="00C3038B" w:rsidP="00C3038B">
          <w:pPr>
            <w:pStyle w:val="461DA9A467644564A6C0D9324BC884C4"/>
          </w:pPr>
          <w:r w:rsidRPr="00EB405E">
            <w:rPr>
              <w:rStyle w:val="a3"/>
            </w:rPr>
            <w:t>Место для ввода текста.</w:t>
          </w:r>
        </w:p>
      </w:docPartBody>
    </w:docPart>
    <w:docPart>
      <w:docPartPr>
        <w:name w:val="108FF4475B984F77A5903C0535BC3178"/>
        <w:category>
          <w:name w:val="Общие"/>
          <w:gallery w:val="placeholder"/>
        </w:category>
        <w:types>
          <w:type w:val="bbPlcHdr"/>
        </w:types>
        <w:behaviors>
          <w:behavior w:val="content"/>
        </w:behaviors>
        <w:guid w:val="{6C05CF92-5B11-4D53-A242-140B995B2BD4}"/>
      </w:docPartPr>
      <w:docPartBody>
        <w:p w:rsidR="00557522" w:rsidRDefault="00C3038B" w:rsidP="00C3038B">
          <w:pPr>
            <w:pStyle w:val="108FF4475B984F77A5903C0535BC3178"/>
          </w:pPr>
          <w:r w:rsidRPr="00EB405E">
            <w:rPr>
              <w:rStyle w:val="a3"/>
            </w:rPr>
            <w:t>Место для ввода текста.</w:t>
          </w:r>
        </w:p>
      </w:docPartBody>
    </w:docPart>
    <w:docPart>
      <w:docPartPr>
        <w:name w:val="B0EFC8C907BA486980CA25A56FE854A8"/>
        <w:category>
          <w:name w:val="Общие"/>
          <w:gallery w:val="placeholder"/>
        </w:category>
        <w:types>
          <w:type w:val="bbPlcHdr"/>
        </w:types>
        <w:behaviors>
          <w:behavior w:val="content"/>
        </w:behaviors>
        <w:guid w:val="{F7D0C261-3A0D-4221-8196-1625409CF89A}"/>
      </w:docPartPr>
      <w:docPartBody>
        <w:p w:rsidR="00557522" w:rsidRDefault="00C3038B" w:rsidP="00C3038B">
          <w:pPr>
            <w:pStyle w:val="B0EFC8C907BA486980CA25A56FE854A8"/>
          </w:pPr>
          <w:r w:rsidRPr="00EB405E">
            <w:rPr>
              <w:rStyle w:val="a3"/>
            </w:rPr>
            <w:t>Место для ввода текста.</w:t>
          </w:r>
        </w:p>
      </w:docPartBody>
    </w:docPart>
    <w:docPart>
      <w:docPartPr>
        <w:name w:val="C7E7AC669B6F4AADA952B86B0C2D9A95"/>
        <w:category>
          <w:name w:val="Общие"/>
          <w:gallery w:val="placeholder"/>
        </w:category>
        <w:types>
          <w:type w:val="bbPlcHdr"/>
        </w:types>
        <w:behaviors>
          <w:behavior w:val="content"/>
        </w:behaviors>
        <w:guid w:val="{6023AF88-0F5F-4FB2-AC97-BF4141F83649}"/>
      </w:docPartPr>
      <w:docPartBody>
        <w:p w:rsidR="00557522" w:rsidRDefault="00C3038B" w:rsidP="00C3038B">
          <w:pPr>
            <w:pStyle w:val="C7E7AC669B6F4AADA952B86B0C2D9A95"/>
          </w:pPr>
          <w:r w:rsidRPr="00EB405E">
            <w:rPr>
              <w:rStyle w:val="a3"/>
            </w:rPr>
            <w:t>Место для ввода текста.</w:t>
          </w:r>
        </w:p>
      </w:docPartBody>
    </w:docPart>
    <w:docPart>
      <w:docPartPr>
        <w:name w:val="CAC5AAA814574C89BE64C0369A8BCE25"/>
        <w:category>
          <w:name w:val="Общие"/>
          <w:gallery w:val="placeholder"/>
        </w:category>
        <w:types>
          <w:type w:val="bbPlcHdr"/>
        </w:types>
        <w:behaviors>
          <w:behavior w:val="content"/>
        </w:behaviors>
        <w:guid w:val="{5C46C98D-1123-411B-94A2-959D159BD443}"/>
      </w:docPartPr>
      <w:docPartBody>
        <w:p w:rsidR="00557522" w:rsidRDefault="00C3038B" w:rsidP="00C3038B">
          <w:pPr>
            <w:pStyle w:val="CAC5AAA814574C89BE64C0369A8BCE25"/>
          </w:pPr>
          <w:r w:rsidRPr="00EB405E">
            <w:rPr>
              <w:rStyle w:val="a3"/>
            </w:rPr>
            <w:t>Место для ввода текста.</w:t>
          </w:r>
        </w:p>
      </w:docPartBody>
    </w:docPart>
    <w:docPart>
      <w:docPartPr>
        <w:name w:val="26610523451849008A6F39D26CAC095F"/>
        <w:category>
          <w:name w:val="Общие"/>
          <w:gallery w:val="placeholder"/>
        </w:category>
        <w:types>
          <w:type w:val="bbPlcHdr"/>
        </w:types>
        <w:behaviors>
          <w:behavior w:val="content"/>
        </w:behaviors>
        <w:guid w:val="{64457F24-5B3F-4B57-B2AC-426657BC76E3}"/>
      </w:docPartPr>
      <w:docPartBody>
        <w:p w:rsidR="00557522" w:rsidRDefault="00C3038B" w:rsidP="00C3038B">
          <w:pPr>
            <w:pStyle w:val="26610523451849008A6F39D26CAC095F"/>
          </w:pPr>
          <w:r w:rsidRPr="00EB405E">
            <w:rPr>
              <w:rStyle w:val="a3"/>
            </w:rPr>
            <w:t>Место для ввода текста.</w:t>
          </w:r>
        </w:p>
      </w:docPartBody>
    </w:docPart>
    <w:docPart>
      <w:docPartPr>
        <w:name w:val="7DE7F4D798654B939BA0E55B8B3631C3"/>
        <w:category>
          <w:name w:val="Общие"/>
          <w:gallery w:val="placeholder"/>
        </w:category>
        <w:types>
          <w:type w:val="bbPlcHdr"/>
        </w:types>
        <w:behaviors>
          <w:behavior w:val="content"/>
        </w:behaviors>
        <w:guid w:val="{1912AD3C-7324-4351-AF00-5F2A1BDBB392}"/>
      </w:docPartPr>
      <w:docPartBody>
        <w:p w:rsidR="00557522" w:rsidRDefault="00C3038B" w:rsidP="00C3038B">
          <w:pPr>
            <w:pStyle w:val="7DE7F4D798654B939BA0E55B8B3631C3"/>
          </w:pPr>
          <w:r w:rsidRPr="00EB405E">
            <w:rPr>
              <w:rStyle w:val="a3"/>
            </w:rPr>
            <w:t>Место для ввода текста.</w:t>
          </w:r>
        </w:p>
      </w:docPartBody>
    </w:docPart>
    <w:docPart>
      <w:docPartPr>
        <w:name w:val="7176FCBA81C94AD79A5604B3EF173802"/>
        <w:category>
          <w:name w:val="Общие"/>
          <w:gallery w:val="placeholder"/>
        </w:category>
        <w:types>
          <w:type w:val="bbPlcHdr"/>
        </w:types>
        <w:behaviors>
          <w:behavior w:val="content"/>
        </w:behaviors>
        <w:guid w:val="{33B6CB79-78BB-4A49-9C9C-030123DF837D}"/>
      </w:docPartPr>
      <w:docPartBody>
        <w:p w:rsidR="00557522" w:rsidRDefault="00C3038B" w:rsidP="00C3038B">
          <w:pPr>
            <w:pStyle w:val="7176FCBA81C94AD79A5604B3EF173802"/>
          </w:pPr>
          <w:r w:rsidRPr="00EB405E">
            <w:rPr>
              <w:rStyle w:val="a3"/>
            </w:rPr>
            <w:t>Место для ввода текста.</w:t>
          </w:r>
        </w:p>
      </w:docPartBody>
    </w:docPart>
    <w:docPart>
      <w:docPartPr>
        <w:name w:val="E05FD1B7D9B6409FBD637EF65919138A"/>
        <w:category>
          <w:name w:val="Общие"/>
          <w:gallery w:val="placeholder"/>
        </w:category>
        <w:types>
          <w:type w:val="bbPlcHdr"/>
        </w:types>
        <w:behaviors>
          <w:behavior w:val="content"/>
        </w:behaviors>
        <w:guid w:val="{54F0B079-21A2-44BE-948F-1CB6662EC9B9}"/>
      </w:docPartPr>
      <w:docPartBody>
        <w:p w:rsidR="00557522" w:rsidRDefault="00C3038B" w:rsidP="00C3038B">
          <w:pPr>
            <w:pStyle w:val="E05FD1B7D9B6409FBD637EF65919138A"/>
          </w:pPr>
          <w:r w:rsidRPr="00EB405E">
            <w:rPr>
              <w:rStyle w:val="a3"/>
            </w:rPr>
            <w:t>Место для ввода текста.</w:t>
          </w:r>
        </w:p>
      </w:docPartBody>
    </w:docPart>
    <w:docPart>
      <w:docPartPr>
        <w:name w:val="CE376CC032E6492B807DC515F21CD063"/>
        <w:category>
          <w:name w:val="Общие"/>
          <w:gallery w:val="placeholder"/>
        </w:category>
        <w:types>
          <w:type w:val="bbPlcHdr"/>
        </w:types>
        <w:behaviors>
          <w:behavior w:val="content"/>
        </w:behaviors>
        <w:guid w:val="{591B7C60-5BD1-4009-B17E-9154B0477719}"/>
      </w:docPartPr>
      <w:docPartBody>
        <w:p w:rsidR="00557522" w:rsidRDefault="00C3038B" w:rsidP="00C3038B">
          <w:pPr>
            <w:pStyle w:val="CE376CC032E6492B807DC515F21CD063"/>
          </w:pPr>
          <w:r w:rsidRPr="00EB405E">
            <w:rPr>
              <w:rStyle w:val="a3"/>
            </w:rPr>
            <w:t>Место для ввода текста.</w:t>
          </w:r>
        </w:p>
      </w:docPartBody>
    </w:docPart>
    <w:docPart>
      <w:docPartPr>
        <w:name w:val="0D232F7953564A708B500B576F709FA8"/>
        <w:category>
          <w:name w:val="Общие"/>
          <w:gallery w:val="placeholder"/>
        </w:category>
        <w:types>
          <w:type w:val="bbPlcHdr"/>
        </w:types>
        <w:behaviors>
          <w:behavior w:val="content"/>
        </w:behaviors>
        <w:guid w:val="{A7EE4A8F-0845-407D-992A-08D60CB494F6}"/>
      </w:docPartPr>
      <w:docPartBody>
        <w:p w:rsidR="00557522" w:rsidRDefault="00C3038B" w:rsidP="00C3038B">
          <w:pPr>
            <w:pStyle w:val="0D232F7953564A708B500B576F709FA8"/>
          </w:pPr>
          <w:r w:rsidRPr="00EB405E">
            <w:rPr>
              <w:rStyle w:val="a3"/>
            </w:rPr>
            <w:t>Место для ввода текста.</w:t>
          </w:r>
        </w:p>
      </w:docPartBody>
    </w:docPart>
    <w:docPart>
      <w:docPartPr>
        <w:name w:val="8A8DF4DB762F4C78AAD99D684D0E945D"/>
        <w:category>
          <w:name w:val="Общие"/>
          <w:gallery w:val="placeholder"/>
        </w:category>
        <w:types>
          <w:type w:val="bbPlcHdr"/>
        </w:types>
        <w:behaviors>
          <w:behavior w:val="content"/>
        </w:behaviors>
        <w:guid w:val="{722E02C3-FF12-4C45-BF71-3E8B4AB2CDF7}"/>
      </w:docPartPr>
      <w:docPartBody>
        <w:p w:rsidR="00557522" w:rsidRDefault="00C3038B" w:rsidP="00C3038B">
          <w:pPr>
            <w:pStyle w:val="8A8DF4DB762F4C78AAD99D684D0E945D"/>
          </w:pPr>
          <w:r w:rsidRPr="00EB405E">
            <w:rPr>
              <w:rStyle w:val="a3"/>
            </w:rPr>
            <w:t>Место для ввода текста.</w:t>
          </w:r>
        </w:p>
      </w:docPartBody>
    </w:docPart>
    <w:docPart>
      <w:docPartPr>
        <w:name w:val="A99FEDFDD0F2476EB55342A424F4165B"/>
        <w:category>
          <w:name w:val="Общие"/>
          <w:gallery w:val="placeholder"/>
        </w:category>
        <w:types>
          <w:type w:val="bbPlcHdr"/>
        </w:types>
        <w:behaviors>
          <w:behavior w:val="content"/>
        </w:behaviors>
        <w:guid w:val="{001A33C7-8FCC-477B-902F-E1090D870C29}"/>
      </w:docPartPr>
      <w:docPartBody>
        <w:p w:rsidR="00557522" w:rsidRDefault="00C3038B" w:rsidP="00C3038B">
          <w:pPr>
            <w:pStyle w:val="A99FEDFDD0F2476EB55342A424F4165B"/>
          </w:pPr>
          <w:r w:rsidRPr="00EB405E">
            <w:rPr>
              <w:rStyle w:val="a3"/>
            </w:rPr>
            <w:t>Место для ввода текста.</w:t>
          </w:r>
        </w:p>
      </w:docPartBody>
    </w:docPart>
    <w:docPart>
      <w:docPartPr>
        <w:name w:val="64DB227FF5724B6D9695C0CE8ABEF9BF"/>
        <w:category>
          <w:name w:val="Общие"/>
          <w:gallery w:val="placeholder"/>
        </w:category>
        <w:types>
          <w:type w:val="bbPlcHdr"/>
        </w:types>
        <w:behaviors>
          <w:behavior w:val="content"/>
        </w:behaviors>
        <w:guid w:val="{2DD80194-51EE-4CB7-BB6F-1409B46FE377}"/>
      </w:docPartPr>
      <w:docPartBody>
        <w:p w:rsidR="00557522" w:rsidRDefault="00C3038B" w:rsidP="00C3038B">
          <w:pPr>
            <w:pStyle w:val="64DB227FF5724B6D9695C0CE8ABEF9BF"/>
          </w:pPr>
          <w:r w:rsidRPr="00EB405E">
            <w:rPr>
              <w:rStyle w:val="a3"/>
            </w:rPr>
            <w:t>Место для ввода текста.</w:t>
          </w:r>
        </w:p>
      </w:docPartBody>
    </w:docPart>
    <w:docPart>
      <w:docPartPr>
        <w:name w:val="6FB861DD690B4ABE856500D075F46A6C"/>
        <w:category>
          <w:name w:val="Общие"/>
          <w:gallery w:val="placeholder"/>
        </w:category>
        <w:types>
          <w:type w:val="bbPlcHdr"/>
        </w:types>
        <w:behaviors>
          <w:behavior w:val="content"/>
        </w:behaviors>
        <w:guid w:val="{F5CCDB7D-65C2-4641-BC67-CA58F53E1643}"/>
      </w:docPartPr>
      <w:docPartBody>
        <w:p w:rsidR="00557522" w:rsidRDefault="00C3038B" w:rsidP="00C3038B">
          <w:pPr>
            <w:pStyle w:val="6FB861DD690B4ABE856500D075F46A6C"/>
          </w:pPr>
          <w:r w:rsidRPr="00EB405E">
            <w:rPr>
              <w:rStyle w:val="a3"/>
            </w:rPr>
            <w:t>Место для ввода текста.</w:t>
          </w:r>
        </w:p>
      </w:docPartBody>
    </w:docPart>
    <w:docPart>
      <w:docPartPr>
        <w:name w:val="4C7B90272ABD4FDAA2AD7C0AF0AE0D6D"/>
        <w:category>
          <w:name w:val="Общие"/>
          <w:gallery w:val="placeholder"/>
        </w:category>
        <w:types>
          <w:type w:val="bbPlcHdr"/>
        </w:types>
        <w:behaviors>
          <w:behavior w:val="content"/>
        </w:behaviors>
        <w:guid w:val="{746EE436-91F1-44B2-B399-E412EA0D9516}"/>
      </w:docPartPr>
      <w:docPartBody>
        <w:p w:rsidR="00557522" w:rsidRDefault="00C3038B" w:rsidP="00C3038B">
          <w:pPr>
            <w:pStyle w:val="4C7B90272ABD4FDAA2AD7C0AF0AE0D6D"/>
          </w:pPr>
          <w:r w:rsidRPr="00EB405E">
            <w:rPr>
              <w:rStyle w:val="a3"/>
            </w:rPr>
            <w:t>Место для ввода текста.</w:t>
          </w:r>
        </w:p>
      </w:docPartBody>
    </w:docPart>
    <w:docPart>
      <w:docPartPr>
        <w:name w:val="5BF94204C25B4C8CA8F9A1F2A3462041"/>
        <w:category>
          <w:name w:val="Общие"/>
          <w:gallery w:val="placeholder"/>
        </w:category>
        <w:types>
          <w:type w:val="bbPlcHdr"/>
        </w:types>
        <w:behaviors>
          <w:behavior w:val="content"/>
        </w:behaviors>
        <w:guid w:val="{DB3AED24-2D96-47B0-AD2C-55635E08B622}"/>
      </w:docPartPr>
      <w:docPartBody>
        <w:p w:rsidR="00557522" w:rsidRDefault="00C3038B" w:rsidP="00C3038B">
          <w:pPr>
            <w:pStyle w:val="5BF94204C25B4C8CA8F9A1F2A3462041"/>
          </w:pPr>
          <w:r w:rsidRPr="00EB405E">
            <w:rPr>
              <w:rStyle w:val="a3"/>
            </w:rPr>
            <w:t>Место для ввода текста.</w:t>
          </w:r>
        </w:p>
      </w:docPartBody>
    </w:docPart>
    <w:docPart>
      <w:docPartPr>
        <w:name w:val="24BF751FB0DD4522A1D67A64F84ED469"/>
        <w:category>
          <w:name w:val="Общие"/>
          <w:gallery w:val="placeholder"/>
        </w:category>
        <w:types>
          <w:type w:val="bbPlcHdr"/>
        </w:types>
        <w:behaviors>
          <w:behavior w:val="content"/>
        </w:behaviors>
        <w:guid w:val="{F462F0FF-2674-4F0A-8B9B-E16E1F3AB71D}"/>
      </w:docPartPr>
      <w:docPartBody>
        <w:p w:rsidR="00557522" w:rsidRDefault="00C3038B" w:rsidP="00C3038B">
          <w:pPr>
            <w:pStyle w:val="24BF751FB0DD4522A1D67A64F84ED469"/>
          </w:pPr>
          <w:r w:rsidRPr="00EB405E">
            <w:rPr>
              <w:rStyle w:val="a3"/>
            </w:rPr>
            <w:t>Место для ввода текста.</w:t>
          </w:r>
        </w:p>
      </w:docPartBody>
    </w:docPart>
    <w:docPart>
      <w:docPartPr>
        <w:name w:val="0BA459D3604E4A0E8811830C26BC20BB"/>
        <w:category>
          <w:name w:val="Общие"/>
          <w:gallery w:val="placeholder"/>
        </w:category>
        <w:types>
          <w:type w:val="bbPlcHdr"/>
        </w:types>
        <w:behaviors>
          <w:behavior w:val="content"/>
        </w:behaviors>
        <w:guid w:val="{9B53B1D2-9E26-474A-B0F8-3C451AA16232}"/>
      </w:docPartPr>
      <w:docPartBody>
        <w:p w:rsidR="00557522" w:rsidRDefault="00C3038B" w:rsidP="00C3038B">
          <w:pPr>
            <w:pStyle w:val="0BA459D3604E4A0E8811830C26BC20BB"/>
          </w:pPr>
          <w:r w:rsidRPr="00EB405E">
            <w:rPr>
              <w:rStyle w:val="a3"/>
            </w:rPr>
            <w:t>Место для ввода текста.</w:t>
          </w:r>
        </w:p>
      </w:docPartBody>
    </w:docPart>
    <w:docPart>
      <w:docPartPr>
        <w:name w:val="0D6FA3D1079242DF8D766DB20257EAD3"/>
        <w:category>
          <w:name w:val="Общие"/>
          <w:gallery w:val="placeholder"/>
        </w:category>
        <w:types>
          <w:type w:val="bbPlcHdr"/>
        </w:types>
        <w:behaviors>
          <w:behavior w:val="content"/>
        </w:behaviors>
        <w:guid w:val="{F7A81B8B-5F2C-4FDE-958C-935F262BA103}"/>
      </w:docPartPr>
      <w:docPartBody>
        <w:p w:rsidR="00557522" w:rsidRDefault="00C3038B" w:rsidP="00C3038B">
          <w:pPr>
            <w:pStyle w:val="0D6FA3D1079242DF8D766DB20257EAD3"/>
          </w:pPr>
          <w:r w:rsidRPr="00EB405E">
            <w:rPr>
              <w:rStyle w:val="a3"/>
            </w:rPr>
            <w:t>Место для ввода текста.</w:t>
          </w:r>
        </w:p>
      </w:docPartBody>
    </w:docPart>
    <w:docPart>
      <w:docPartPr>
        <w:name w:val="1A0CBAC9AD5F488A809F798B66269E8B"/>
        <w:category>
          <w:name w:val="Общие"/>
          <w:gallery w:val="placeholder"/>
        </w:category>
        <w:types>
          <w:type w:val="bbPlcHdr"/>
        </w:types>
        <w:behaviors>
          <w:behavior w:val="content"/>
        </w:behaviors>
        <w:guid w:val="{5F7DF49C-4B9E-4564-9998-A2F528C93741}"/>
      </w:docPartPr>
      <w:docPartBody>
        <w:p w:rsidR="00557522" w:rsidRDefault="00C3038B" w:rsidP="00C3038B">
          <w:pPr>
            <w:pStyle w:val="1A0CBAC9AD5F488A809F798B66269E8B"/>
          </w:pPr>
          <w:r w:rsidRPr="00EB405E">
            <w:rPr>
              <w:rStyle w:val="a3"/>
            </w:rPr>
            <w:t>Место для ввода текста.</w:t>
          </w:r>
        </w:p>
      </w:docPartBody>
    </w:docPart>
    <w:docPart>
      <w:docPartPr>
        <w:name w:val="F024FF3A129C4F33A02D88F85681AA9F"/>
        <w:category>
          <w:name w:val="Общие"/>
          <w:gallery w:val="placeholder"/>
        </w:category>
        <w:types>
          <w:type w:val="bbPlcHdr"/>
        </w:types>
        <w:behaviors>
          <w:behavior w:val="content"/>
        </w:behaviors>
        <w:guid w:val="{383385DE-6923-4EB5-9E96-1D79EBDDA88F}"/>
      </w:docPartPr>
      <w:docPartBody>
        <w:p w:rsidR="00557522" w:rsidRDefault="00C3038B" w:rsidP="00C3038B">
          <w:pPr>
            <w:pStyle w:val="F024FF3A129C4F33A02D88F85681AA9F"/>
          </w:pPr>
          <w:r w:rsidRPr="00EB405E">
            <w:rPr>
              <w:rStyle w:val="a3"/>
            </w:rPr>
            <w:t>Место для ввода текста.</w:t>
          </w:r>
        </w:p>
      </w:docPartBody>
    </w:docPart>
    <w:docPart>
      <w:docPartPr>
        <w:name w:val="564EC35E472A4EC991676F5F717EE9A7"/>
        <w:category>
          <w:name w:val="Общие"/>
          <w:gallery w:val="placeholder"/>
        </w:category>
        <w:types>
          <w:type w:val="bbPlcHdr"/>
        </w:types>
        <w:behaviors>
          <w:behavior w:val="content"/>
        </w:behaviors>
        <w:guid w:val="{76203FCE-738E-4AB8-B3E8-360D564DD460}"/>
      </w:docPartPr>
      <w:docPartBody>
        <w:p w:rsidR="00557522" w:rsidRDefault="00C3038B" w:rsidP="00C3038B">
          <w:pPr>
            <w:pStyle w:val="564EC35E472A4EC991676F5F717EE9A7"/>
          </w:pPr>
          <w:r w:rsidRPr="00EB405E">
            <w:rPr>
              <w:rStyle w:val="a3"/>
            </w:rPr>
            <w:t>Место для ввода текста.</w:t>
          </w:r>
        </w:p>
      </w:docPartBody>
    </w:docPart>
    <w:docPart>
      <w:docPartPr>
        <w:name w:val="73B37DDA0F0E4CC5A0ACCE2B3B78B09F"/>
        <w:category>
          <w:name w:val="Общие"/>
          <w:gallery w:val="placeholder"/>
        </w:category>
        <w:types>
          <w:type w:val="bbPlcHdr"/>
        </w:types>
        <w:behaviors>
          <w:behavior w:val="content"/>
        </w:behaviors>
        <w:guid w:val="{7E5A7B08-77F9-4946-8C68-A3A632470242}"/>
      </w:docPartPr>
      <w:docPartBody>
        <w:p w:rsidR="00557522" w:rsidRDefault="00C3038B" w:rsidP="00C3038B">
          <w:pPr>
            <w:pStyle w:val="73B37DDA0F0E4CC5A0ACCE2B3B78B09F"/>
          </w:pPr>
          <w:r w:rsidRPr="00EB405E">
            <w:rPr>
              <w:rStyle w:val="a3"/>
            </w:rPr>
            <w:t>Место для ввода текста.</w:t>
          </w:r>
        </w:p>
      </w:docPartBody>
    </w:docPart>
    <w:docPart>
      <w:docPartPr>
        <w:name w:val="BCB008D1F8A245AF907AA67B34C5E575"/>
        <w:category>
          <w:name w:val="Общие"/>
          <w:gallery w:val="placeholder"/>
        </w:category>
        <w:types>
          <w:type w:val="bbPlcHdr"/>
        </w:types>
        <w:behaviors>
          <w:behavior w:val="content"/>
        </w:behaviors>
        <w:guid w:val="{553B2136-C7F8-4B90-BD07-F3F303FB297E}"/>
      </w:docPartPr>
      <w:docPartBody>
        <w:p w:rsidR="00557522" w:rsidRDefault="00C3038B" w:rsidP="00C3038B">
          <w:pPr>
            <w:pStyle w:val="BCB008D1F8A245AF907AA67B34C5E575"/>
          </w:pPr>
          <w:r w:rsidRPr="00EB405E">
            <w:rPr>
              <w:rStyle w:val="a3"/>
            </w:rPr>
            <w:t>Место для ввода текста.</w:t>
          </w:r>
        </w:p>
      </w:docPartBody>
    </w:docPart>
    <w:docPart>
      <w:docPartPr>
        <w:name w:val="965FBD587E134DFAA8165C44C6946746"/>
        <w:category>
          <w:name w:val="Общие"/>
          <w:gallery w:val="placeholder"/>
        </w:category>
        <w:types>
          <w:type w:val="bbPlcHdr"/>
        </w:types>
        <w:behaviors>
          <w:behavior w:val="content"/>
        </w:behaviors>
        <w:guid w:val="{DD653AF3-1FC2-4413-9ED5-3DEC11D9EF19}"/>
      </w:docPartPr>
      <w:docPartBody>
        <w:p w:rsidR="00557522" w:rsidRDefault="00C3038B" w:rsidP="00C3038B">
          <w:pPr>
            <w:pStyle w:val="965FBD587E134DFAA8165C44C6946746"/>
          </w:pPr>
          <w:r w:rsidRPr="00EB405E">
            <w:rPr>
              <w:rStyle w:val="a3"/>
            </w:rPr>
            <w:t>Место для ввода текста.</w:t>
          </w:r>
        </w:p>
      </w:docPartBody>
    </w:docPart>
    <w:docPart>
      <w:docPartPr>
        <w:name w:val="B817FB5E0D504D2B8D460ACDCE140174"/>
        <w:category>
          <w:name w:val="Общие"/>
          <w:gallery w:val="placeholder"/>
        </w:category>
        <w:types>
          <w:type w:val="bbPlcHdr"/>
        </w:types>
        <w:behaviors>
          <w:behavior w:val="content"/>
        </w:behaviors>
        <w:guid w:val="{1EFCCEF4-11D7-4B7D-B8D0-E89460AEA3EA}"/>
      </w:docPartPr>
      <w:docPartBody>
        <w:p w:rsidR="00557522" w:rsidRDefault="00C3038B" w:rsidP="00C3038B">
          <w:pPr>
            <w:pStyle w:val="B817FB5E0D504D2B8D460ACDCE140174"/>
          </w:pPr>
          <w:r w:rsidRPr="00EB405E">
            <w:rPr>
              <w:rStyle w:val="a3"/>
            </w:rPr>
            <w:t>Место для ввода текста.</w:t>
          </w:r>
        </w:p>
      </w:docPartBody>
    </w:docPart>
    <w:docPart>
      <w:docPartPr>
        <w:name w:val="74AE561B61914E5D87774D996BDC1B45"/>
        <w:category>
          <w:name w:val="Общие"/>
          <w:gallery w:val="placeholder"/>
        </w:category>
        <w:types>
          <w:type w:val="bbPlcHdr"/>
        </w:types>
        <w:behaviors>
          <w:behavior w:val="content"/>
        </w:behaviors>
        <w:guid w:val="{5C90C70F-0DC1-49A8-9794-A4E10450D243}"/>
      </w:docPartPr>
      <w:docPartBody>
        <w:p w:rsidR="00557522" w:rsidRDefault="00C3038B" w:rsidP="00C3038B">
          <w:pPr>
            <w:pStyle w:val="74AE561B61914E5D87774D996BDC1B45"/>
          </w:pPr>
          <w:r w:rsidRPr="00EB405E">
            <w:rPr>
              <w:rStyle w:val="a3"/>
            </w:rPr>
            <w:t>Место для ввода текста.</w:t>
          </w:r>
        </w:p>
      </w:docPartBody>
    </w:docPart>
    <w:docPart>
      <w:docPartPr>
        <w:name w:val="7B2B61859A724CF9B8120B5F3BA860F9"/>
        <w:category>
          <w:name w:val="Общие"/>
          <w:gallery w:val="placeholder"/>
        </w:category>
        <w:types>
          <w:type w:val="bbPlcHdr"/>
        </w:types>
        <w:behaviors>
          <w:behavior w:val="content"/>
        </w:behaviors>
        <w:guid w:val="{EB4C9059-F269-423A-9E19-9F2C72D68662}"/>
      </w:docPartPr>
      <w:docPartBody>
        <w:p w:rsidR="00557522" w:rsidRDefault="00C3038B" w:rsidP="00C3038B">
          <w:pPr>
            <w:pStyle w:val="7B2B61859A724CF9B8120B5F3BA860F9"/>
          </w:pPr>
          <w:r w:rsidRPr="00EB405E">
            <w:rPr>
              <w:rStyle w:val="a3"/>
            </w:rPr>
            <w:t>Место для ввода текста.</w:t>
          </w:r>
        </w:p>
      </w:docPartBody>
    </w:docPart>
    <w:docPart>
      <w:docPartPr>
        <w:name w:val="16A005C1F9894CACBD6F106C78D79EA4"/>
        <w:category>
          <w:name w:val="Общие"/>
          <w:gallery w:val="placeholder"/>
        </w:category>
        <w:types>
          <w:type w:val="bbPlcHdr"/>
        </w:types>
        <w:behaviors>
          <w:behavior w:val="content"/>
        </w:behaviors>
        <w:guid w:val="{7799B969-1530-4B2B-B871-2F9CA6893270}"/>
      </w:docPartPr>
      <w:docPartBody>
        <w:p w:rsidR="00557522" w:rsidRDefault="00C3038B" w:rsidP="00C3038B">
          <w:pPr>
            <w:pStyle w:val="16A005C1F9894CACBD6F106C78D79EA4"/>
          </w:pPr>
          <w:r w:rsidRPr="00EB405E">
            <w:rPr>
              <w:rStyle w:val="a3"/>
            </w:rPr>
            <w:t>Место для ввода текста.</w:t>
          </w:r>
        </w:p>
      </w:docPartBody>
    </w:docPart>
    <w:docPart>
      <w:docPartPr>
        <w:name w:val="6F222FC5D33944449D35FB600F2A00EE"/>
        <w:category>
          <w:name w:val="Общие"/>
          <w:gallery w:val="placeholder"/>
        </w:category>
        <w:types>
          <w:type w:val="bbPlcHdr"/>
        </w:types>
        <w:behaviors>
          <w:behavior w:val="content"/>
        </w:behaviors>
        <w:guid w:val="{AEA42D31-6178-4F6D-A29E-CF800469FBBC}"/>
      </w:docPartPr>
      <w:docPartBody>
        <w:p w:rsidR="00557522" w:rsidRDefault="00C3038B" w:rsidP="00C3038B">
          <w:pPr>
            <w:pStyle w:val="6F222FC5D33944449D35FB600F2A00EE"/>
          </w:pPr>
          <w:r w:rsidRPr="00EB405E">
            <w:rPr>
              <w:rStyle w:val="a3"/>
            </w:rPr>
            <w:t>Место для ввода текста.</w:t>
          </w:r>
        </w:p>
      </w:docPartBody>
    </w:docPart>
    <w:docPart>
      <w:docPartPr>
        <w:name w:val="D5701C9BDB8B415AAE42A266B67B410A"/>
        <w:category>
          <w:name w:val="Общие"/>
          <w:gallery w:val="placeholder"/>
        </w:category>
        <w:types>
          <w:type w:val="bbPlcHdr"/>
        </w:types>
        <w:behaviors>
          <w:behavior w:val="content"/>
        </w:behaviors>
        <w:guid w:val="{015A86FA-F539-454D-9BB9-0F36B5CE4EA3}"/>
      </w:docPartPr>
      <w:docPartBody>
        <w:p w:rsidR="00557522" w:rsidRDefault="00C3038B" w:rsidP="00C3038B">
          <w:pPr>
            <w:pStyle w:val="D5701C9BDB8B415AAE42A266B67B410A"/>
          </w:pPr>
          <w:r w:rsidRPr="00EB405E">
            <w:rPr>
              <w:rStyle w:val="a3"/>
            </w:rPr>
            <w:t>Место для ввода текста.</w:t>
          </w:r>
        </w:p>
      </w:docPartBody>
    </w:docPart>
    <w:docPart>
      <w:docPartPr>
        <w:name w:val="CE3CCDFD4AB842808BA8281FF81CEB3A"/>
        <w:category>
          <w:name w:val="Общие"/>
          <w:gallery w:val="placeholder"/>
        </w:category>
        <w:types>
          <w:type w:val="bbPlcHdr"/>
        </w:types>
        <w:behaviors>
          <w:behavior w:val="content"/>
        </w:behaviors>
        <w:guid w:val="{BE84FB8A-C8B7-469A-B419-EE8660CE70FA}"/>
      </w:docPartPr>
      <w:docPartBody>
        <w:p w:rsidR="00557522" w:rsidRDefault="00C3038B" w:rsidP="00C3038B">
          <w:pPr>
            <w:pStyle w:val="CE3CCDFD4AB842808BA8281FF81CEB3A"/>
          </w:pPr>
          <w:r w:rsidRPr="00EB405E">
            <w:rPr>
              <w:rStyle w:val="a3"/>
            </w:rPr>
            <w:t>Место для ввода текста.</w:t>
          </w:r>
        </w:p>
      </w:docPartBody>
    </w:docPart>
    <w:docPart>
      <w:docPartPr>
        <w:name w:val="3C2789B8E5E544A8BD17BD5756262554"/>
        <w:category>
          <w:name w:val="Общие"/>
          <w:gallery w:val="placeholder"/>
        </w:category>
        <w:types>
          <w:type w:val="bbPlcHdr"/>
        </w:types>
        <w:behaviors>
          <w:behavior w:val="content"/>
        </w:behaviors>
        <w:guid w:val="{612A39C3-9F50-4658-9ACF-86E7AC8D1360}"/>
      </w:docPartPr>
      <w:docPartBody>
        <w:p w:rsidR="00557522" w:rsidRDefault="00C3038B" w:rsidP="00C3038B">
          <w:pPr>
            <w:pStyle w:val="3C2789B8E5E544A8BD17BD5756262554"/>
          </w:pPr>
          <w:r w:rsidRPr="00EB405E">
            <w:rPr>
              <w:rStyle w:val="a3"/>
            </w:rPr>
            <w:t>Место для ввода текста.</w:t>
          </w:r>
        </w:p>
      </w:docPartBody>
    </w:docPart>
    <w:docPart>
      <w:docPartPr>
        <w:name w:val="71C5904A78C94EECB07302192284B730"/>
        <w:category>
          <w:name w:val="Общие"/>
          <w:gallery w:val="placeholder"/>
        </w:category>
        <w:types>
          <w:type w:val="bbPlcHdr"/>
        </w:types>
        <w:behaviors>
          <w:behavior w:val="content"/>
        </w:behaviors>
        <w:guid w:val="{1EF6557F-06AA-4B29-AC32-C3BB4F6627C9}"/>
      </w:docPartPr>
      <w:docPartBody>
        <w:p w:rsidR="00557522" w:rsidRDefault="00C3038B" w:rsidP="00C3038B">
          <w:pPr>
            <w:pStyle w:val="71C5904A78C94EECB07302192284B730"/>
          </w:pPr>
          <w:r w:rsidRPr="00EB405E">
            <w:rPr>
              <w:rStyle w:val="a3"/>
            </w:rPr>
            <w:t>Место для ввода текста.</w:t>
          </w:r>
        </w:p>
      </w:docPartBody>
    </w:docPart>
    <w:docPart>
      <w:docPartPr>
        <w:name w:val="928C9BFA687D48688DAE9928D7439FB7"/>
        <w:category>
          <w:name w:val="Общие"/>
          <w:gallery w:val="placeholder"/>
        </w:category>
        <w:types>
          <w:type w:val="bbPlcHdr"/>
        </w:types>
        <w:behaviors>
          <w:behavior w:val="content"/>
        </w:behaviors>
        <w:guid w:val="{87C4A7C7-1834-46CA-B998-46CFB5106F5C}"/>
      </w:docPartPr>
      <w:docPartBody>
        <w:p w:rsidR="00557522" w:rsidRDefault="00C3038B" w:rsidP="00C3038B">
          <w:pPr>
            <w:pStyle w:val="928C9BFA687D48688DAE9928D7439FB7"/>
          </w:pPr>
          <w:r w:rsidRPr="00EB405E">
            <w:rPr>
              <w:rStyle w:val="a3"/>
            </w:rPr>
            <w:t>Место для ввода текста.</w:t>
          </w:r>
        </w:p>
      </w:docPartBody>
    </w:docPart>
    <w:docPart>
      <w:docPartPr>
        <w:name w:val="856D968957A34B1C9C32A0DF93A586DF"/>
        <w:category>
          <w:name w:val="Общие"/>
          <w:gallery w:val="placeholder"/>
        </w:category>
        <w:types>
          <w:type w:val="bbPlcHdr"/>
        </w:types>
        <w:behaviors>
          <w:behavior w:val="content"/>
        </w:behaviors>
        <w:guid w:val="{371BBC1D-F069-4C18-B15D-EA64D6C02D31}"/>
      </w:docPartPr>
      <w:docPartBody>
        <w:p w:rsidR="00557522" w:rsidRDefault="00C3038B" w:rsidP="00C3038B">
          <w:pPr>
            <w:pStyle w:val="856D968957A34B1C9C32A0DF93A586DF"/>
          </w:pPr>
          <w:r w:rsidRPr="00EB405E">
            <w:rPr>
              <w:rStyle w:val="a3"/>
            </w:rPr>
            <w:t>Место для ввода текста.</w:t>
          </w:r>
        </w:p>
      </w:docPartBody>
    </w:docPart>
    <w:docPart>
      <w:docPartPr>
        <w:name w:val="A81160BC45F24D14BA83FAABACA60858"/>
        <w:category>
          <w:name w:val="Общие"/>
          <w:gallery w:val="placeholder"/>
        </w:category>
        <w:types>
          <w:type w:val="bbPlcHdr"/>
        </w:types>
        <w:behaviors>
          <w:behavior w:val="content"/>
        </w:behaviors>
        <w:guid w:val="{8F20D6DC-E229-462C-8344-B43231E06D42}"/>
      </w:docPartPr>
      <w:docPartBody>
        <w:p w:rsidR="00557522" w:rsidRDefault="00C3038B" w:rsidP="00C3038B">
          <w:pPr>
            <w:pStyle w:val="A81160BC45F24D14BA83FAABACA60858"/>
          </w:pPr>
          <w:r w:rsidRPr="00EB405E">
            <w:rPr>
              <w:rStyle w:val="a3"/>
            </w:rPr>
            <w:t>Место для ввода текста.</w:t>
          </w:r>
        </w:p>
      </w:docPartBody>
    </w:docPart>
    <w:docPart>
      <w:docPartPr>
        <w:name w:val="B23EDB6E18F745CE8B6AA8D73013B70D"/>
        <w:category>
          <w:name w:val="Общие"/>
          <w:gallery w:val="placeholder"/>
        </w:category>
        <w:types>
          <w:type w:val="bbPlcHdr"/>
        </w:types>
        <w:behaviors>
          <w:behavior w:val="content"/>
        </w:behaviors>
        <w:guid w:val="{BCBD225D-1372-468E-BB75-BCF09AA3659F}"/>
      </w:docPartPr>
      <w:docPartBody>
        <w:p w:rsidR="00557522" w:rsidRDefault="00C3038B" w:rsidP="00C3038B">
          <w:pPr>
            <w:pStyle w:val="B23EDB6E18F745CE8B6AA8D73013B70D"/>
          </w:pPr>
          <w:r w:rsidRPr="00EB405E">
            <w:rPr>
              <w:rStyle w:val="a3"/>
            </w:rPr>
            <w:t>Место для ввода текста.</w:t>
          </w:r>
        </w:p>
      </w:docPartBody>
    </w:docPart>
    <w:docPart>
      <w:docPartPr>
        <w:name w:val="F26223D9006042BBB2862D4D07E01A4D"/>
        <w:category>
          <w:name w:val="Общие"/>
          <w:gallery w:val="placeholder"/>
        </w:category>
        <w:types>
          <w:type w:val="bbPlcHdr"/>
        </w:types>
        <w:behaviors>
          <w:behavior w:val="content"/>
        </w:behaviors>
        <w:guid w:val="{FD1A7DD8-20AA-4681-A101-EAA0823EA554}"/>
      </w:docPartPr>
      <w:docPartBody>
        <w:p w:rsidR="00557522" w:rsidRDefault="00C3038B" w:rsidP="00C3038B">
          <w:pPr>
            <w:pStyle w:val="F26223D9006042BBB2862D4D07E01A4D"/>
          </w:pPr>
          <w:r w:rsidRPr="00EB405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038B"/>
    <w:rsid w:val="00557522"/>
    <w:rsid w:val="00C3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97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3038B"/>
  </w:style>
  <w:style w:type="paragraph" w:customStyle="1" w:styleId="1A160A2A1D754793B52B09546A3778B1">
    <w:name w:val="1A160A2A1D754793B52B09546A3778B1"/>
    <w:rsid w:val="00143DCE"/>
  </w:style>
  <w:style w:type="paragraph" w:customStyle="1" w:styleId="C28D5B728CC14B86B040100586B45A71">
    <w:name w:val="C28D5B728CC14B86B040100586B45A71"/>
    <w:rsid w:val="00143DCE"/>
  </w:style>
  <w:style w:type="paragraph" w:customStyle="1" w:styleId="1E48632A12AC41FC8FC1E72B928E0124">
    <w:name w:val="1E48632A12AC41FC8FC1E72B928E0124"/>
    <w:rsid w:val="00143DCE"/>
  </w:style>
  <w:style w:type="paragraph" w:customStyle="1" w:styleId="19677CCD70364159AD965D715F21D191">
    <w:name w:val="19677CCD70364159AD965D715F21D191"/>
    <w:rsid w:val="00143DCE"/>
  </w:style>
  <w:style w:type="paragraph" w:customStyle="1" w:styleId="F269C26B2DF54DD7BFA0B8F752EBA708">
    <w:name w:val="F269C26B2DF54DD7BFA0B8F752EBA708"/>
    <w:rsid w:val="00143DCE"/>
  </w:style>
  <w:style w:type="paragraph" w:customStyle="1" w:styleId="E81B14BF55D5427EA72FD48F548AF3CC">
    <w:name w:val="E81B14BF55D5427EA72FD48F548AF3CC"/>
    <w:rsid w:val="00143DCE"/>
  </w:style>
  <w:style w:type="paragraph" w:customStyle="1" w:styleId="AA4BD9E29F3E4D57901C2ECC4765C0D1">
    <w:name w:val="AA4BD9E29F3E4D57901C2ECC4765C0D1"/>
    <w:rsid w:val="00143DCE"/>
  </w:style>
  <w:style w:type="paragraph" w:customStyle="1" w:styleId="EFA4F79F28794E9CBBEDB2949BF5DE31">
    <w:name w:val="EFA4F79F28794E9CBBEDB2949BF5DE31"/>
    <w:rsid w:val="005C51D3"/>
  </w:style>
  <w:style w:type="paragraph" w:customStyle="1" w:styleId="51F66A6D76114FC6B09FFC7FD72CE4A6">
    <w:name w:val="51F66A6D76114FC6B09FFC7FD72CE4A6"/>
    <w:rsid w:val="005C51D3"/>
  </w:style>
  <w:style w:type="paragraph" w:customStyle="1" w:styleId="57C8F69870DC4715B0EA6641E1BE49EA">
    <w:name w:val="57C8F69870DC4715B0EA6641E1BE49EA"/>
    <w:rsid w:val="005C51D3"/>
  </w:style>
  <w:style w:type="paragraph" w:customStyle="1" w:styleId="09E11588B12B4399A9108D41CA79FB01">
    <w:name w:val="09E11588B12B4399A9108D41CA79FB01"/>
    <w:rsid w:val="005C51D3"/>
  </w:style>
  <w:style w:type="paragraph" w:customStyle="1" w:styleId="2F778426B72C49C99CE693C7B52E5DA2">
    <w:name w:val="2F778426B72C49C99CE693C7B52E5DA2"/>
    <w:rsid w:val="00143DCE"/>
  </w:style>
  <w:style w:type="paragraph" w:customStyle="1" w:styleId="DDFDDACDB61F4507B996DA3EA36D7948">
    <w:name w:val="DDFDDACDB61F4507B996DA3EA36D7948"/>
    <w:rsid w:val="00143DCE"/>
  </w:style>
  <w:style w:type="paragraph" w:customStyle="1" w:styleId="0C2C7B402FC14A85B4DD046D0D14601E">
    <w:name w:val="0C2C7B402FC14A85B4DD046D0D14601E"/>
    <w:rsid w:val="005C51D3"/>
  </w:style>
  <w:style w:type="paragraph" w:customStyle="1" w:styleId="CA701EB2C43A4794A9E4D28E103E7E36">
    <w:name w:val="CA701EB2C43A4794A9E4D28E103E7E36"/>
    <w:rsid w:val="00143DCE"/>
  </w:style>
  <w:style w:type="paragraph" w:customStyle="1" w:styleId="EB60146B50D5459F983C3066231FA843">
    <w:name w:val="EB60146B50D5459F983C3066231FA843"/>
    <w:rsid w:val="00143DCE"/>
  </w:style>
  <w:style w:type="paragraph" w:customStyle="1" w:styleId="B274BA4AE0A14B6DB87669C89CF3EDEA">
    <w:name w:val="B274BA4AE0A14B6DB87669C89CF3EDEA"/>
    <w:rsid w:val="00143DCE"/>
  </w:style>
  <w:style w:type="paragraph" w:customStyle="1" w:styleId="B022C901DFFF4E38A9A384AE44C7651D">
    <w:name w:val="B022C901DFFF4E38A9A384AE44C7651D"/>
    <w:rsid w:val="00143DCE"/>
  </w:style>
  <w:style w:type="paragraph" w:customStyle="1" w:styleId="E81DABDACDB64C528D802B3EB00E3485">
    <w:name w:val="E81DABDACDB64C528D802B3EB00E3485"/>
    <w:rsid w:val="00143DCE"/>
  </w:style>
  <w:style w:type="paragraph" w:customStyle="1" w:styleId="559DFCB9C086409FA2F3E73E8687C606">
    <w:name w:val="559DFCB9C086409FA2F3E73E8687C606"/>
    <w:rsid w:val="00143DCE"/>
  </w:style>
  <w:style w:type="paragraph" w:customStyle="1" w:styleId="159EAEA99728481C93357F8017363A3D">
    <w:name w:val="159EAEA99728481C93357F8017363A3D"/>
    <w:rsid w:val="00143DCE"/>
  </w:style>
  <w:style w:type="paragraph" w:customStyle="1" w:styleId="EE549D3930E44ABDADA23C59461CA12E">
    <w:name w:val="EE549D3930E44ABDADA23C59461CA12E"/>
    <w:rsid w:val="00143DCE"/>
  </w:style>
  <w:style w:type="paragraph" w:customStyle="1" w:styleId="523AAA47589F4049ADE74591802C6AC6">
    <w:name w:val="523AAA47589F4049ADE74591802C6AC6"/>
    <w:rsid w:val="00143DCE"/>
  </w:style>
  <w:style w:type="paragraph" w:customStyle="1" w:styleId="7F259D2389E74AFDA314F02016A51A6C">
    <w:name w:val="7F259D2389E74AFDA314F02016A51A6C"/>
    <w:rsid w:val="00143DCE"/>
  </w:style>
  <w:style w:type="paragraph" w:customStyle="1" w:styleId="BBBECA20263642C9ABF49569BAD7DE11">
    <w:name w:val="BBBECA20263642C9ABF49569BAD7DE11"/>
    <w:rsid w:val="00143DCE"/>
  </w:style>
  <w:style w:type="paragraph" w:customStyle="1" w:styleId="A705622A8B0E4E26A2EF70AACED54B8F">
    <w:name w:val="A705622A8B0E4E26A2EF70AACED54B8F"/>
    <w:rsid w:val="00143DCE"/>
  </w:style>
  <w:style w:type="paragraph" w:customStyle="1" w:styleId="5FCF3852CEBE430FAE40337755BCE5C4">
    <w:name w:val="5FCF3852CEBE430FAE40337755BCE5C4"/>
    <w:rsid w:val="00143DCE"/>
  </w:style>
  <w:style w:type="paragraph" w:customStyle="1" w:styleId="B3068CE5D6C047C8A5B00655B01AF168">
    <w:name w:val="B3068CE5D6C047C8A5B00655B01AF168"/>
    <w:rsid w:val="00143DCE"/>
  </w:style>
  <w:style w:type="paragraph" w:customStyle="1" w:styleId="A0F552194E0045F9B3D3419EF2331336">
    <w:name w:val="A0F552194E0045F9B3D3419EF2331336"/>
    <w:rsid w:val="00143DCE"/>
  </w:style>
  <w:style w:type="paragraph" w:customStyle="1" w:styleId="8CD7E48F7BFB4F0194D16C5BD98B2E66">
    <w:name w:val="8CD7E48F7BFB4F0194D16C5BD98B2E66"/>
    <w:rsid w:val="00143DCE"/>
  </w:style>
  <w:style w:type="paragraph" w:customStyle="1" w:styleId="D594FBC64A40490DA5AC0C71F21A0F5F">
    <w:name w:val="D594FBC64A40490DA5AC0C71F21A0F5F"/>
    <w:rsid w:val="00143DCE"/>
  </w:style>
  <w:style w:type="paragraph" w:customStyle="1" w:styleId="D78E30A000EF409B9FB0786DBB313566">
    <w:name w:val="D78E30A000EF409B9FB0786DBB313566"/>
    <w:rsid w:val="00143DCE"/>
  </w:style>
  <w:style w:type="paragraph" w:customStyle="1" w:styleId="F015475F64E648E082850096B5184B70">
    <w:name w:val="F015475F64E648E082850096B5184B70"/>
    <w:rsid w:val="00143DCE"/>
  </w:style>
  <w:style w:type="paragraph" w:customStyle="1" w:styleId="7F08DC57F4A04E0D8F2A3D41B0823F32">
    <w:name w:val="7F08DC57F4A04E0D8F2A3D41B0823F32"/>
    <w:rsid w:val="00143DCE"/>
  </w:style>
  <w:style w:type="paragraph" w:customStyle="1" w:styleId="33A258A114DE4288903599726F1B0C98">
    <w:name w:val="33A258A114DE4288903599726F1B0C98"/>
    <w:rsid w:val="00143DCE"/>
  </w:style>
  <w:style w:type="paragraph" w:customStyle="1" w:styleId="73C74D093F66478E9B7B14D5D65308E0">
    <w:name w:val="73C74D093F66478E9B7B14D5D65308E0"/>
    <w:rsid w:val="00143DCE"/>
  </w:style>
  <w:style w:type="paragraph" w:customStyle="1" w:styleId="5386D8087AE34975B2E0732D98804152">
    <w:name w:val="5386D8087AE34975B2E0732D98804152"/>
    <w:rsid w:val="00143DCE"/>
  </w:style>
  <w:style w:type="paragraph" w:customStyle="1" w:styleId="F38303A36B3A47F3840317652E27EBDB">
    <w:name w:val="F38303A36B3A47F3840317652E27EBDB"/>
    <w:rsid w:val="00143DCE"/>
  </w:style>
  <w:style w:type="paragraph" w:customStyle="1" w:styleId="6DFD8202B9364A3C98A8966E68676692">
    <w:name w:val="6DFD8202B9364A3C98A8966E68676692"/>
    <w:rsid w:val="00143DCE"/>
  </w:style>
  <w:style w:type="paragraph" w:customStyle="1" w:styleId="7E6D5EA5B72F4172A44D63E346ED9A51">
    <w:name w:val="7E6D5EA5B72F4172A44D63E346ED9A51"/>
    <w:rsid w:val="00143DCE"/>
  </w:style>
  <w:style w:type="paragraph" w:customStyle="1" w:styleId="16EAA22ECA894E7F93858800FDAFE7B4">
    <w:name w:val="16EAA22ECA894E7F93858800FDAFE7B4"/>
    <w:rsid w:val="00143DCE"/>
  </w:style>
  <w:style w:type="paragraph" w:customStyle="1" w:styleId="2C412B20D73C477CA6E42B817A7FC426">
    <w:name w:val="2C412B20D73C477CA6E42B817A7FC426"/>
    <w:rsid w:val="00143DCE"/>
  </w:style>
  <w:style w:type="paragraph" w:customStyle="1" w:styleId="F2B179CEC6F04337B8469B4F75A040FE">
    <w:name w:val="F2B179CEC6F04337B8469B4F75A040FE"/>
    <w:rsid w:val="00143DCE"/>
  </w:style>
  <w:style w:type="paragraph" w:customStyle="1" w:styleId="4A8B35393F4645D68ABDB60FCA7333C6">
    <w:name w:val="4A8B35393F4645D68ABDB60FCA7333C6"/>
    <w:rsid w:val="00143DCE"/>
  </w:style>
  <w:style w:type="paragraph" w:customStyle="1" w:styleId="4BFBA22F759149A2979EDE9CFA62DC10">
    <w:name w:val="4BFBA22F759149A2979EDE9CFA62DC10"/>
    <w:rsid w:val="00143DCE"/>
  </w:style>
  <w:style w:type="paragraph" w:customStyle="1" w:styleId="E10C21033B1B4EB5822A67DDF52AB778">
    <w:name w:val="E10C21033B1B4EB5822A67DDF52AB778"/>
    <w:rsid w:val="00143DCE"/>
  </w:style>
  <w:style w:type="paragraph" w:customStyle="1" w:styleId="82D96FAA7B2A4DA39456C21C93EB31C2">
    <w:name w:val="82D96FAA7B2A4DA39456C21C93EB31C2"/>
    <w:rsid w:val="00143DCE"/>
  </w:style>
  <w:style w:type="paragraph" w:customStyle="1" w:styleId="EBDC40CBD9594D73B3F41D0303016B75">
    <w:name w:val="EBDC40CBD9594D73B3F41D0303016B75"/>
    <w:rsid w:val="00143DCE"/>
  </w:style>
  <w:style w:type="paragraph" w:customStyle="1" w:styleId="E0A5DEC28C6946928C2E0F70A51E74CB">
    <w:name w:val="E0A5DEC28C6946928C2E0F70A51E74CB"/>
    <w:rsid w:val="00143DCE"/>
  </w:style>
  <w:style w:type="paragraph" w:customStyle="1" w:styleId="C10B41168D2F42FE8BAF6E38425E92D4">
    <w:name w:val="C10B41168D2F42FE8BAF6E38425E92D4"/>
    <w:rsid w:val="00143DCE"/>
  </w:style>
  <w:style w:type="paragraph" w:customStyle="1" w:styleId="49D4C87548D24B529FBD2BE683EB84C9">
    <w:name w:val="49D4C87548D24B529FBD2BE683EB84C9"/>
    <w:rsid w:val="00143DCE"/>
  </w:style>
  <w:style w:type="paragraph" w:customStyle="1" w:styleId="5BE116D632634D1C9FD274CE3E6BCA98">
    <w:name w:val="5BE116D632634D1C9FD274CE3E6BCA98"/>
    <w:rsid w:val="00143DCE"/>
  </w:style>
  <w:style w:type="paragraph" w:customStyle="1" w:styleId="9072A7BA20494E1183598A8A387A8889">
    <w:name w:val="9072A7BA20494E1183598A8A387A8889"/>
    <w:rsid w:val="00143DCE"/>
  </w:style>
  <w:style w:type="paragraph" w:customStyle="1" w:styleId="7219C1FA27214B7BAD856D1B737D0BCB">
    <w:name w:val="7219C1FA27214B7BAD856D1B737D0BCB"/>
  </w:style>
  <w:style w:type="paragraph" w:customStyle="1" w:styleId="81A6063B32344F218614E67037D50766">
    <w:name w:val="81A6063B32344F218614E67037D50766"/>
  </w:style>
  <w:style w:type="paragraph" w:customStyle="1" w:styleId="C71FC6C935F244CF9A2E38AF3718A06B">
    <w:name w:val="C71FC6C935F244CF9A2E38AF3718A06B"/>
    <w:rsid w:val="00143DCE"/>
  </w:style>
  <w:style w:type="paragraph" w:customStyle="1" w:styleId="FBA4560CBB4F41ECA2BA3D00339D2016">
    <w:name w:val="FBA4560CBB4F41ECA2BA3D00339D2016"/>
    <w:rsid w:val="00143DCE"/>
  </w:style>
  <w:style w:type="paragraph" w:customStyle="1" w:styleId="4DB0C5B648BF42F696E9E2FBBC635FC3">
    <w:name w:val="4DB0C5B648BF42F696E9E2FBBC635FC3"/>
    <w:rsid w:val="005C51D3"/>
  </w:style>
  <w:style w:type="paragraph" w:customStyle="1" w:styleId="90BED67E77F348FDB0538C1FC6063DF3">
    <w:name w:val="90BED67E77F348FDB0538C1FC6063DF3"/>
    <w:rsid w:val="005C51D3"/>
  </w:style>
  <w:style w:type="paragraph" w:customStyle="1" w:styleId="1A71421DAF784042815AABB9D9F1E77F">
    <w:name w:val="1A71421DAF784042815AABB9D9F1E77F"/>
    <w:rsid w:val="005C51D3"/>
  </w:style>
  <w:style w:type="paragraph" w:customStyle="1" w:styleId="3737AB3B7A7B4B9DB9C91740FC88849C">
    <w:name w:val="3737AB3B7A7B4B9DB9C91740FC88849C"/>
    <w:rsid w:val="005C51D3"/>
  </w:style>
  <w:style w:type="paragraph" w:customStyle="1" w:styleId="B673D8DBBFE74D1080DF8E5BCD2AD223">
    <w:name w:val="B673D8DBBFE74D1080DF8E5BCD2AD223"/>
    <w:rsid w:val="005C51D3"/>
  </w:style>
  <w:style w:type="paragraph" w:customStyle="1" w:styleId="33A3465BF2EA42F18CC8F22A15B8B1E8">
    <w:name w:val="33A3465BF2EA42F18CC8F22A15B8B1E8"/>
    <w:rsid w:val="005C51D3"/>
  </w:style>
  <w:style w:type="paragraph" w:customStyle="1" w:styleId="6C385C97BE4847B4ACD679BE454F230B">
    <w:name w:val="6C385C97BE4847B4ACD679BE454F230B"/>
    <w:rsid w:val="005C51D3"/>
  </w:style>
  <w:style w:type="paragraph" w:customStyle="1" w:styleId="05DFCB72AB3E40F8875899B6A4A86CD9">
    <w:name w:val="05DFCB72AB3E40F8875899B6A4A86CD9"/>
    <w:rsid w:val="005C51D3"/>
  </w:style>
  <w:style w:type="paragraph" w:customStyle="1" w:styleId="5FE238C5771043F484B0DB6D119445A0">
    <w:name w:val="5FE238C5771043F484B0DB6D119445A0"/>
    <w:rsid w:val="005C51D3"/>
  </w:style>
  <w:style w:type="paragraph" w:customStyle="1" w:styleId="AFBE1ADCF6B84411A7D2C9BF6DEB6E2E">
    <w:name w:val="AFBE1ADCF6B84411A7D2C9BF6DEB6E2E"/>
    <w:rsid w:val="005C51D3"/>
  </w:style>
  <w:style w:type="paragraph" w:customStyle="1" w:styleId="4E99A7D322DD4DB78463D44C9F1580E2">
    <w:name w:val="4E99A7D322DD4DB78463D44C9F1580E2"/>
    <w:rsid w:val="005C51D3"/>
  </w:style>
  <w:style w:type="paragraph" w:customStyle="1" w:styleId="6A469FC0316D4AECA0C3CDE256A0DB21">
    <w:name w:val="6A469FC0316D4AECA0C3CDE256A0DB21"/>
  </w:style>
  <w:style w:type="paragraph" w:customStyle="1" w:styleId="6057EB59A50B476ABC0E1A3DB2C299B2">
    <w:name w:val="6057EB59A50B476ABC0E1A3DB2C299B2"/>
  </w:style>
  <w:style w:type="paragraph" w:customStyle="1" w:styleId="E3319B6D52BD41479E26E1466A6EF0B4">
    <w:name w:val="E3319B6D52BD41479E26E1466A6EF0B4"/>
  </w:style>
  <w:style w:type="paragraph" w:customStyle="1" w:styleId="092F97AC5C0849A1B863955EE61F40D6">
    <w:name w:val="092F97AC5C0849A1B863955EE61F40D6"/>
  </w:style>
  <w:style w:type="paragraph" w:customStyle="1" w:styleId="320EEBF8FB0B4927A75691A298CA7620">
    <w:name w:val="320EEBF8FB0B4927A75691A298CA7620"/>
  </w:style>
  <w:style w:type="paragraph" w:customStyle="1" w:styleId="54D57D154CA44C7990B716BF63418532">
    <w:name w:val="54D57D154CA44C7990B716BF63418532"/>
  </w:style>
  <w:style w:type="paragraph" w:customStyle="1" w:styleId="332DFBB0144D4CC6B7E43841000448F9">
    <w:name w:val="332DFBB0144D4CC6B7E43841000448F9"/>
  </w:style>
  <w:style w:type="paragraph" w:customStyle="1" w:styleId="6C3E251D23044D8386DA55A837F32C76">
    <w:name w:val="6C3E251D23044D8386DA55A837F32C76"/>
  </w:style>
  <w:style w:type="paragraph" w:customStyle="1" w:styleId="FD6B88E016EB4E1EBA7BB90537359B77">
    <w:name w:val="FD6B88E016EB4E1EBA7BB90537359B77"/>
  </w:style>
  <w:style w:type="paragraph" w:customStyle="1" w:styleId="78F64D35DFE244DE884B46FE4A9FD9DE">
    <w:name w:val="78F64D35DFE244DE884B46FE4A9FD9DE"/>
  </w:style>
  <w:style w:type="paragraph" w:customStyle="1" w:styleId="117BD908E8DC415AB0C88ED0D2E4A8BB">
    <w:name w:val="117BD908E8DC415AB0C88ED0D2E4A8BB"/>
  </w:style>
  <w:style w:type="paragraph" w:customStyle="1" w:styleId="6C3BEE38E47A421D9D9F73A94BC8BB8E">
    <w:name w:val="6C3BEE38E47A421D9D9F73A94BC8BB8E"/>
  </w:style>
  <w:style w:type="paragraph" w:customStyle="1" w:styleId="795BF50E206043ACB39EBFFAB957593F">
    <w:name w:val="795BF50E206043ACB39EBFFAB957593F"/>
  </w:style>
  <w:style w:type="paragraph" w:customStyle="1" w:styleId="3F73E3955BE043C08C6274FB62E9F67B">
    <w:name w:val="3F73E3955BE043C08C6274FB62E9F67B"/>
  </w:style>
  <w:style w:type="paragraph" w:customStyle="1" w:styleId="A2A031F5AB4447E2ADBE40B25367B1DE">
    <w:name w:val="A2A031F5AB4447E2ADBE40B25367B1DE"/>
  </w:style>
  <w:style w:type="paragraph" w:customStyle="1" w:styleId="70E4B2D3873F452EB63B2969D5817B4E">
    <w:name w:val="70E4B2D3873F452EB63B2969D5817B4E"/>
  </w:style>
  <w:style w:type="paragraph" w:customStyle="1" w:styleId="69A396B332A74282BFF27DFA73A3FF75">
    <w:name w:val="69A396B332A74282BFF27DFA73A3FF75"/>
  </w:style>
  <w:style w:type="paragraph" w:customStyle="1" w:styleId="C85BF5B301AD49D590385D60B7B59E55">
    <w:name w:val="C85BF5B301AD49D590385D60B7B59E55"/>
  </w:style>
  <w:style w:type="paragraph" w:customStyle="1" w:styleId="78E7C592E419470386E2A8D929B7D48F">
    <w:name w:val="78E7C592E419470386E2A8D929B7D48F"/>
  </w:style>
  <w:style w:type="paragraph" w:customStyle="1" w:styleId="AC6F9A260D75484EAA584F8968BBC77C">
    <w:name w:val="AC6F9A260D75484EAA584F8968BBC77C"/>
  </w:style>
  <w:style w:type="paragraph" w:customStyle="1" w:styleId="1AE24EE203114B5FBDC64AC95EE4870C">
    <w:name w:val="1AE24EE203114B5FBDC64AC95EE4870C"/>
  </w:style>
  <w:style w:type="paragraph" w:customStyle="1" w:styleId="96248A6DC68D49EDA1016C605F6C6D48">
    <w:name w:val="96248A6DC68D49EDA1016C605F6C6D48"/>
  </w:style>
  <w:style w:type="paragraph" w:customStyle="1" w:styleId="225BDCD8AA914C97B4786B3E64206B5C">
    <w:name w:val="225BDCD8AA914C97B4786B3E64206B5C"/>
  </w:style>
  <w:style w:type="paragraph" w:customStyle="1" w:styleId="76C3E6EBF17049BEBFE387898BEBB124">
    <w:name w:val="76C3E6EBF17049BEBFE387898BEBB124"/>
  </w:style>
  <w:style w:type="paragraph" w:customStyle="1" w:styleId="B3ACEA531A5B45E09261F804DD9E411D">
    <w:name w:val="B3ACEA531A5B45E09261F804DD9E411D"/>
  </w:style>
  <w:style w:type="paragraph" w:customStyle="1" w:styleId="53BEA07E97904205BF11F70E1EE04C0E">
    <w:name w:val="53BEA07E97904205BF11F70E1EE04C0E"/>
  </w:style>
  <w:style w:type="paragraph" w:customStyle="1" w:styleId="D3A641DA5223405B87A3F4F335EB3CD5">
    <w:name w:val="D3A641DA5223405B87A3F4F335EB3CD5"/>
  </w:style>
  <w:style w:type="paragraph" w:customStyle="1" w:styleId="8ED7B004272346BE85F6526CA818265E">
    <w:name w:val="8ED7B004272346BE85F6526CA818265E"/>
  </w:style>
  <w:style w:type="paragraph" w:customStyle="1" w:styleId="3CE92A2450004E3DAAA5C75C1E450909">
    <w:name w:val="3CE92A2450004E3DAAA5C75C1E450909"/>
  </w:style>
  <w:style w:type="paragraph" w:customStyle="1" w:styleId="B0C6E39BE5414EA09156880CD8A9FF56">
    <w:name w:val="B0C6E39BE5414EA09156880CD8A9FF56"/>
  </w:style>
  <w:style w:type="paragraph" w:customStyle="1" w:styleId="F1BFBB7509014859B89D29DED16EC76D">
    <w:name w:val="F1BFBB7509014859B89D29DED16EC76D"/>
  </w:style>
  <w:style w:type="paragraph" w:customStyle="1" w:styleId="7D43ADC6A1504B169E866588F37B3A8E">
    <w:name w:val="7D43ADC6A1504B169E866588F37B3A8E"/>
  </w:style>
  <w:style w:type="paragraph" w:customStyle="1" w:styleId="315D940A57C9449E8008BED7751D5986">
    <w:name w:val="315D940A57C9449E8008BED7751D5986"/>
  </w:style>
  <w:style w:type="paragraph" w:customStyle="1" w:styleId="04CFA915EE15437882508F8AEB7A4574">
    <w:name w:val="04CFA915EE15437882508F8AEB7A4574"/>
  </w:style>
  <w:style w:type="paragraph" w:customStyle="1" w:styleId="FAD2B622A21B4D449392634BBE534C0C">
    <w:name w:val="FAD2B622A21B4D449392634BBE534C0C"/>
  </w:style>
  <w:style w:type="paragraph" w:customStyle="1" w:styleId="54DAFCB9DF604722A4A24EC1657A7621">
    <w:name w:val="54DAFCB9DF604722A4A24EC1657A7621"/>
  </w:style>
  <w:style w:type="paragraph" w:customStyle="1" w:styleId="1B7371DC61BE44109EAAD22F75A78CC3">
    <w:name w:val="1B7371DC61BE44109EAAD22F75A78CC3"/>
  </w:style>
  <w:style w:type="paragraph" w:customStyle="1" w:styleId="47ACBC53F6214BC0A5BD87F0BF010E4C">
    <w:name w:val="47ACBC53F6214BC0A5BD87F0BF010E4C"/>
  </w:style>
  <w:style w:type="paragraph" w:customStyle="1" w:styleId="9A6CD9E7DF534E9E9E4E1DBEE32C79C1">
    <w:name w:val="9A6CD9E7DF534E9E9E4E1DBEE32C79C1"/>
  </w:style>
  <w:style w:type="paragraph" w:customStyle="1" w:styleId="538541691D68429AAA4E5A89A3062D54">
    <w:name w:val="538541691D68429AAA4E5A89A3062D54"/>
  </w:style>
  <w:style w:type="paragraph" w:customStyle="1" w:styleId="9638D1550211410AA78EB91E2DB899FB">
    <w:name w:val="9638D1550211410AA78EB91E2DB899FB"/>
  </w:style>
  <w:style w:type="paragraph" w:customStyle="1" w:styleId="5D8D6CAB6C794B779E2C60A7204A0F59">
    <w:name w:val="5D8D6CAB6C794B779E2C60A7204A0F59"/>
  </w:style>
  <w:style w:type="paragraph" w:customStyle="1" w:styleId="F7E1AFE7D182484A9556EBEADE6A55B6">
    <w:name w:val="F7E1AFE7D182484A9556EBEADE6A55B6"/>
  </w:style>
  <w:style w:type="paragraph" w:customStyle="1" w:styleId="13EC85B9AD46474B9AC3A016F2B3151C">
    <w:name w:val="13EC85B9AD46474B9AC3A016F2B3151C"/>
  </w:style>
  <w:style w:type="paragraph" w:customStyle="1" w:styleId="C68A371F692A49E4B4C46B5E11BEED1F">
    <w:name w:val="C68A371F692A49E4B4C46B5E11BEED1F"/>
  </w:style>
  <w:style w:type="paragraph" w:customStyle="1" w:styleId="7D71DC41AC754FE7855EC782DFABD323">
    <w:name w:val="7D71DC41AC754FE7855EC782DFABD323"/>
  </w:style>
  <w:style w:type="paragraph" w:customStyle="1" w:styleId="F497EAA99B0C477989BE1EA3B9599D14">
    <w:name w:val="F497EAA99B0C477989BE1EA3B9599D14"/>
  </w:style>
  <w:style w:type="paragraph" w:customStyle="1" w:styleId="73FFDCBAD6084F38AF7D5D6EBDCFE0C0">
    <w:name w:val="73FFDCBAD6084F38AF7D5D6EBDCFE0C0"/>
  </w:style>
  <w:style w:type="paragraph" w:customStyle="1" w:styleId="3C872C417CA74E71A2997002695329AF">
    <w:name w:val="3C872C417CA74E71A2997002695329AF"/>
  </w:style>
  <w:style w:type="paragraph" w:customStyle="1" w:styleId="D199D0B9951B4E6EAD9D46C82CF156A5">
    <w:name w:val="D199D0B9951B4E6EAD9D46C82CF156A5"/>
  </w:style>
  <w:style w:type="paragraph" w:customStyle="1" w:styleId="63DC1C1B42B247FC993F7E1CB298C8D4">
    <w:name w:val="63DC1C1B42B247FC993F7E1CB298C8D4"/>
  </w:style>
  <w:style w:type="paragraph" w:customStyle="1" w:styleId="E2952738C97C4D51900A2A316064AE2D">
    <w:name w:val="E2952738C97C4D51900A2A316064AE2D"/>
  </w:style>
  <w:style w:type="paragraph" w:customStyle="1" w:styleId="9D361218D7F34C3AB57A5CDC3510CE93">
    <w:name w:val="9D361218D7F34C3AB57A5CDC3510CE93"/>
  </w:style>
  <w:style w:type="paragraph" w:customStyle="1" w:styleId="98ECD65C6377466DB0B4F3EC84897465">
    <w:name w:val="98ECD65C6377466DB0B4F3EC84897465"/>
  </w:style>
  <w:style w:type="paragraph" w:customStyle="1" w:styleId="CC8ED6A3ADE44AA9B30FADDDC8D31F11">
    <w:name w:val="CC8ED6A3ADE44AA9B30FADDDC8D31F11"/>
  </w:style>
  <w:style w:type="paragraph" w:customStyle="1" w:styleId="C15DDF1F0B7F4ECC8CF6AB7E906C532E">
    <w:name w:val="C15DDF1F0B7F4ECC8CF6AB7E906C532E"/>
  </w:style>
  <w:style w:type="paragraph" w:customStyle="1" w:styleId="05ED882850E84B529AEA472393662A2A">
    <w:name w:val="05ED882850E84B529AEA472393662A2A"/>
  </w:style>
  <w:style w:type="paragraph" w:customStyle="1" w:styleId="0915FEFA3BD943DEBE08208B08AB9691">
    <w:name w:val="0915FEFA3BD943DEBE08208B08AB9691"/>
  </w:style>
  <w:style w:type="paragraph" w:customStyle="1" w:styleId="92AB735EB6F14833A9D92EA531B6C28B">
    <w:name w:val="92AB735EB6F14833A9D92EA531B6C28B"/>
  </w:style>
  <w:style w:type="paragraph" w:customStyle="1" w:styleId="B68B1B7631A445E19FD70EFE3E264FE7">
    <w:name w:val="B68B1B7631A445E19FD70EFE3E264FE7"/>
  </w:style>
  <w:style w:type="paragraph" w:customStyle="1" w:styleId="63A379CF015B4C1D98216F884A3C80DB">
    <w:name w:val="63A379CF015B4C1D98216F884A3C80DB"/>
  </w:style>
  <w:style w:type="paragraph" w:customStyle="1" w:styleId="1A2ACECFE4974D9BA89FFEFBBD538726">
    <w:name w:val="1A2ACECFE4974D9BA89FFEFBBD538726"/>
  </w:style>
  <w:style w:type="paragraph" w:customStyle="1" w:styleId="9BE96560795842C8BA5ABF0C944B8EB7">
    <w:name w:val="9BE96560795842C8BA5ABF0C944B8EB7"/>
  </w:style>
  <w:style w:type="paragraph" w:customStyle="1" w:styleId="0E42BF8A0EF841469E9535B8837416FA">
    <w:name w:val="0E42BF8A0EF841469E9535B8837416FA"/>
  </w:style>
  <w:style w:type="paragraph" w:customStyle="1" w:styleId="B595F56F620741F197A8EC5999F86CF4">
    <w:name w:val="B595F56F620741F197A8EC5999F86CF4"/>
  </w:style>
  <w:style w:type="paragraph" w:customStyle="1" w:styleId="D290C661F1ED4ED7A1EED056E77BF860">
    <w:name w:val="D290C661F1ED4ED7A1EED056E77BF860"/>
  </w:style>
  <w:style w:type="paragraph" w:customStyle="1" w:styleId="03D1C52B70244A22A44BC2166C42BE53">
    <w:name w:val="03D1C52B70244A22A44BC2166C42BE53"/>
  </w:style>
  <w:style w:type="paragraph" w:customStyle="1" w:styleId="04106269A5CC49E7B1D598C8A7F30750">
    <w:name w:val="04106269A5CC49E7B1D598C8A7F30750"/>
  </w:style>
  <w:style w:type="paragraph" w:customStyle="1" w:styleId="0896A6338A074748A51777CA0E61E355">
    <w:name w:val="0896A6338A074748A51777CA0E61E355"/>
  </w:style>
  <w:style w:type="paragraph" w:customStyle="1" w:styleId="DA174B4F1A964C7B9AC73A0D41526FF8">
    <w:name w:val="DA174B4F1A964C7B9AC73A0D41526FF8"/>
  </w:style>
  <w:style w:type="paragraph" w:customStyle="1" w:styleId="9DD61CFF489342FBBA3F907DD9A99295">
    <w:name w:val="9DD61CFF489342FBBA3F907DD9A99295"/>
    <w:rsid w:val="00C3038B"/>
  </w:style>
  <w:style w:type="paragraph" w:customStyle="1" w:styleId="782025B08C8143FDB6B6A5902BCE0E8A">
    <w:name w:val="782025B08C8143FDB6B6A5902BCE0E8A"/>
    <w:rsid w:val="00C3038B"/>
  </w:style>
  <w:style w:type="paragraph" w:customStyle="1" w:styleId="8C2ACFA6BAFB4DAE80D02485B3EEE1D1">
    <w:name w:val="8C2ACFA6BAFB4DAE80D02485B3EEE1D1"/>
    <w:rsid w:val="00C3038B"/>
  </w:style>
  <w:style w:type="paragraph" w:customStyle="1" w:styleId="9B5808F0C0C9471F953AA93AC8AB8184">
    <w:name w:val="9B5808F0C0C9471F953AA93AC8AB8184"/>
    <w:rsid w:val="00C3038B"/>
  </w:style>
  <w:style w:type="paragraph" w:customStyle="1" w:styleId="4DC4CB4A44534B3B8869AD33CB77F3E6">
    <w:name w:val="4DC4CB4A44534B3B8869AD33CB77F3E6"/>
    <w:rsid w:val="00C3038B"/>
  </w:style>
  <w:style w:type="paragraph" w:customStyle="1" w:styleId="188644A0E9EF42F7B89E45B6CA27E04F">
    <w:name w:val="188644A0E9EF42F7B89E45B6CA27E04F"/>
    <w:rsid w:val="00C3038B"/>
  </w:style>
  <w:style w:type="paragraph" w:customStyle="1" w:styleId="1333F7C3BEBC4AC28A2B4353BAB44713">
    <w:name w:val="1333F7C3BEBC4AC28A2B4353BAB44713"/>
    <w:rsid w:val="00C3038B"/>
  </w:style>
  <w:style w:type="paragraph" w:customStyle="1" w:styleId="2FF693A4279B49348D41A913192A85B9">
    <w:name w:val="2FF693A4279B49348D41A913192A85B9"/>
    <w:rsid w:val="00C3038B"/>
  </w:style>
  <w:style w:type="paragraph" w:customStyle="1" w:styleId="F3DFECC32E08486F9A1EEB85F94AB13C">
    <w:name w:val="F3DFECC32E08486F9A1EEB85F94AB13C"/>
    <w:rsid w:val="00C3038B"/>
  </w:style>
  <w:style w:type="paragraph" w:customStyle="1" w:styleId="048BB11D053F4DF49E22C76AFE60A3D8">
    <w:name w:val="048BB11D053F4DF49E22C76AFE60A3D8"/>
    <w:rsid w:val="00C3038B"/>
  </w:style>
  <w:style w:type="paragraph" w:customStyle="1" w:styleId="BB30A7165C434E77AFA41A84E84A754C">
    <w:name w:val="BB30A7165C434E77AFA41A84E84A754C"/>
    <w:rsid w:val="00C3038B"/>
  </w:style>
  <w:style w:type="paragraph" w:customStyle="1" w:styleId="BD5FD7CD34CB4E03BC2A44005EECCE08">
    <w:name w:val="BD5FD7CD34CB4E03BC2A44005EECCE08"/>
    <w:rsid w:val="00C3038B"/>
  </w:style>
  <w:style w:type="paragraph" w:customStyle="1" w:styleId="5050C50DEFC743EE8679509A394A2AA7">
    <w:name w:val="5050C50DEFC743EE8679509A394A2AA7"/>
    <w:rsid w:val="00C3038B"/>
  </w:style>
  <w:style w:type="paragraph" w:customStyle="1" w:styleId="C44A952D41B24ABC9FCDF32C7093A0D9">
    <w:name w:val="C44A952D41B24ABC9FCDF32C7093A0D9"/>
    <w:rsid w:val="00C3038B"/>
  </w:style>
  <w:style w:type="paragraph" w:customStyle="1" w:styleId="86F323F147AC495D9F583EE3787F3D92">
    <w:name w:val="86F323F147AC495D9F583EE3787F3D92"/>
    <w:rsid w:val="00C3038B"/>
  </w:style>
  <w:style w:type="paragraph" w:customStyle="1" w:styleId="6EA094E3B03D4A5D963C6AA6C8890648">
    <w:name w:val="6EA094E3B03D4A5D963C6AA6C8890648"/>
    <w:rsid w:val="00C3038B"/>
  </w:style>
  <w:style w:type="paragraph" w:customStyle="1" w:styleId="25E4B603631344488F3544F764CEBD76">
    <w:name w:val="25E4B603631344488F3544F764CEBD76"/>
    <w:rsid w:val="00C3038B"/>
  </w:style>
  <w:style w:type="paragraph" w:customStyle="1" w:styleId="2A16967F35AE4D08B8A8310E425502F5">
    <w:name w:val="2A16967F35AE4D08B8A8310E425502F5"/>
    <w:rsid w:val="00C3038B"/>
  </w:style>
  <w:style w:type="paragraph" w:customStyle="1" w:styleId="DC5190C3AA0A4104AD7DE71802DD7F55">
    <w:name w:val="DC5190C3AA0A4104AD7DE71802DD7F55"/>
    <w:rsid w:val="00C3038B"/>
  </w:style>
  <w:style w:type="paragraph" w:customStyle="1" w:styleId="A39A2849AF2B45389DC562E0EB5B292F">
    <w:name w:val="A39A2849AF2B45389DC562E0EB5B292F"/>
    <w:rsid w:val="00C3038B"/>
  </w:style>
  <w:style w:type="paragraph" w:customStyle="1" w:styleId="D7D6E4BE136B4D7084F9342664559FD6">
    <w:name w:val="D7D6E4BE136B4D7084F9342664559FD6"/>
    <w:rsid w:val="00C3038B"/>
  </w:style>
  <w:style w:type="paragraph" w:customStyle="1" w:styleId="154062A2E8924F28A1EC3EF2F68C3491">
    <w:name w:val="154062A2E8924F28A1EC3EF2F68C3491"/>
    <w:rsid w:val="00C3038B"/>
  </w:style>
  <w:style w:type="paragraph" w:customStyle="1" w:styleId="3BE8A20050DB4642954C33E8AA44FFCD">
    <w:name w:val="3BE8A20050DB4642954C33E8AA44FFCD"/>
    <w:rsid w:val="00C3038B"/>
  </w:style>
  <w:style w:type="paragraph" w:customStyle="1" w:styleId="D3A5D42A0EE34099B50D2B56ED6C0536">
    <w:name w:val="D3A5D42A0EE34099B50D2B56ED6C0536"/>
    <w:rsid w:val="00C3038B"/>
  </w:style>
  <w:style w:type="paragraph" w:customStyle="1" w:styleId="7A55EF4EC07C4FAE9A27AC58DDE3331F">
    <w:name w:val="7A55EF4EC07C4FAE9A27AC58DDE3331F"/>
    <w:rsid w:val="00C3038B"/>
  </w:style>
  <w:style w:type="paragraph" w:customStyle="1" w:styleId="AD5D86354CA849C395010F5A05337BD5">
    <w:name w:val="AD5D86354CA849C395010F5A05337BD5"/>
    <w:rsid w:val="00C3038B"/>
  </w:style>
  <w:style w:type="paragraph" w:customStyle="1" w:styleId="207FE0B95CDC4FCD97A25F8F07F0DA81">
    <w:name w:val="207FE0B95CDC4FCD97A25F8F07F0DA81"/>
    <w:rsid w:val="00C3038B"/>
  </w:style>
  <w:style w:type="paragraph" w:customStyle="1" w:styleId="B4CF437EF2DA4746B73E39AEF3361B76">
    <w:name w:val="B4CF437EF2DA4746B73E39AEF3361B76"/>
    <w:rsid w:val="00C3038B"/>
  </w:style>
  <w:style w:type="paragraph" w:customStyle="1" w:styleId="9F6131005716421AA6AB617AFE61F892">
    <w:name w:val="9F6131005716421AA6AB617AFE61F892"/>
    <w:rsid w:val="00C3038B"/>
  </w:style>
  <w:style w:type="paragraph" w:customStyle="1" w:styleId="594648E416994508965777C7F3028589">
    <w:name w:val="594648E416994508965777C7F3028589"/>
    <w:rsid w:val="00C3038B"/>
  </w:style>
  <w:style w:type="paragraph" w:customStyle="1" w:styleId="F5E452C20FB24F36B8E642D12670FAC4">
    <w:name w:val="F5E452C20FB24F36B8E642D12670FAC4"/>
    <w:rsid w:val="00C3038B"/>
  </w:style>
  <w:style w:type="paragraph" w:customStyle="1" w:styleId="205AFD50B31E47ABA9BF8F8C5B530310">
    <w:name w:val="205AFD50B31E47ABA9BF8F8C5B530310"/>
    <w:rsid w:val="00C3038B"/>
  </w:style>
  <w:style w:type="paragraph" w:customStyle="1" w:styleId="07B00CC9CE1B4058BF4D648C7A697C1C">
    <w:name w:val="07B00CC9CE1B4058BF4D648C7A697C1C"/>
    <w:rsid w:val="00C3038B"/>
  </w:style>
  <w:style w:type="paragraph" w:customStyle="1" w:styleId="AB2449AED2B5482F9697967D6C825E3D">
    <w:name w:val="AB2449AED2B5482F9697967D6C825E3D"/>
    <w:rsid w:val="00C3038B"/>
  </w:style>
  <w:style w:type="paragraph" w:customStyle="1" w:styleId="8F4BCC29092B4F8F81C0F94C054CC8D3">
    <w:name w:val="8F4BCC29092B4F8F81C0F94C054CC8D3"/>
    <w:rsid w:val="00C3038B"/>
  </w:style>
  <w:style w:type="paragraph" w:customStyle="1" w:styleId="515E365F61BD4CF9AD939E392D17A2F3">
    <w:name w:val="515E365F61BD4CF9AD939E392D17A2F3"/>
    <w:rsid w:val="00C3038B"/>
  </w:style>
  <w:style w:type="paragraph" w:customStyle="1" w:styleId="7D25893A28424B3B9F6760BB93165C9A">
    <w:name w:val="7D25893A28424B3B9F6760BB93165C9A"/>
    <w:rsid w:val="00C3038B"/>
  </w:style>
  <w:style w:type="paragraph" w:customStyle="1" w:styleId="76DC6F01881B45CEB9E1345826A42879">
    <w:name w:val="76DC6F01881B45CEB9E1345826A42879"/>
    <w:rsid w:val="00C3038B"/>
  </w:style>
  <w:style w:type="paragraph" w:customStyle="1" w:styleId="9CEE0C2BCEE247288798E09AA95F97FC">
    <w:name w:val="9CEE0C2BCEE247288798E09AA95F97FC"/>
    <w:rsid w:val="00C3038B"/>
  </w:style>
  <w:style w:type="paragraph" w:customStyle="1" w:styleId="1A70A570BA7D41F99747FA489C69E60D">
    <w:name w:val="1A70A570BA7D41F99747FA489C69E60D"/>
    <w:rsid w:val="00C3038B"/>
  </w:style>
  <w:style w:type="paragraph" w:customStyle="1" w:styleId="0BF8712E71DA4A19A1921BC2F6019A2E">
    <w:name w:val="0BF8712E71DA4A19A1921BC2F6019A2E"/>
    <w:rsid w:val="00C3038B"/>
  </w:style>
  <w:style w:type="paragraph" w:customStyle="1" w:styleId="3D6993DBBC2B453D98BC430799DFA9E9">
    <w:name w:val="3D6993DBBC2B453D98BC430799DFA9E9"/>
    <w:rsid w:val="00C3038B"/>
  </w:style>
  <w:style w:type="paragraph" w:customStyle="1" w:styleId="461DA9A467644564A6C0D9324BC884C4">
    <w:name w:val="461DA9A467644564A6C0D9324BC884C4"/>
    <w:rsid w:val="00C3038B"/>
  </w:style>
  <w:style w:type="paragraph" w:customStyle="1" w:styleId="108FF4475B984F77A5903C0535BC3178">
    <w:name w:val="108FF4475B984F77A5903C0535BC3178"/>
    <w:rsid w:val="00C3038B"/>
  </w:style>
  <w:style w:type="paragraph" w:customStyle="1" w:styleId="B0EFC8C907BA486980CA25A56FE854A8">
    <w:name w:val="B0EFC8C907BA486980CA25A56FE854A8"/>
    <w:rsid w:val="00C3038B"/>
  </w:style>
  <w:style w:type="paragraph" w:customStyle="1" w:styleId="C7E7AC669B6F4AADA952B86B0C2D9A95">
    <w:name w:val="C7E7AC669B6F4AADA952B86B0C2D9A95"/>
    <w:rsid w:val="00C3038B"/>
  </w:style>
  <w:style w:type="paragraph" w:customStyle="1" w:styleId="CAC5AAA814574C89BE64C0369A8BCE25">
    <w:name w:val="CAC5AAA814574C89BE64C0369A8BCE25"/>
    <w:rsid w:val="00C3038B"/>
  </w:style>
  <w:style w:type="paragraph" w:customStyle="1" w:styleId="26610523451849008A6F39D26CAC095F">
    <w:name w:val="26610523451849008A6F39D26CAC095F"/>
    <w:rsid w:val="00C3038B"/>
  </w:style>
  <w:style w:type="paragraph" w:customStyle="1" w:styleId="7DE7F4D798654B939BA0E55B8B3631C3">
    <w:name w:val="7DE7F4D798654B939BA0E55B8B3631C3"/>
    <w:rsid w:val="00C3038B"/>
  </w:style>
  <w:style w:type="paragraph" w:customStyle="1" w:styleId="7176FCBA81C94AD79A5604B3EF173802">
    <w:name w:val="7176FCBA81C94AD79A5604B3EF173802"/>
    <w:rsid w:val="00C3038B"/>
  </w:style>
  <w:style w:type="paragraph" w:customStyle="1" w:styleId="E05FD1B7D9B6409FBD637EF65919138A">
    <w:name w:val="E05FD1B7D9B6409FBD637EF65919138A"/>
    <w:rsid w:val="00C3038B"/>
  </w:style>
  <w:style w:type="paragraph" w:customStyle="1" w:styleId="CE376CC032E6492B807DC515F21CD063">
    <w:name w:val="CE376CC032E6492B807DC515F21CD063"/>
    <w:rsid w:val="00C3038B"/>
  </w:style>
  <w:style w:type="paragraph" w:customStyle="1" w:styleId="0D232F7953564A708B500B576F709FA8">
    <w:name w:val="0D232F7953564A708B500B576F709FA8"/>
    <w:rsid w:val="00C3038B"/>
  </w:style>
  <w:style w:type="paragraph" w:customStyle="1" w:styleId="8A8DF4DB762F4C78AAD99D684D0E945D">
    <w:name w:val="8A8DF4DB762F4C78AAD99D684D0E945D"/>
    <w:rsid w:val="00C3038B"/>
  </w:style>
  <w:style w:type="paragraph" w:customStyle="1" w:styleId="A99FEDFDD0F2476EB55342A424F4165B">
    <w:name w:val="A99FEDFDD0F2476EB55342A424F4165B"/>
    <w:rsid w:val="00C3038B"/>
  </w:style>
  <w:style w:type="paragraph" w:customStyle="1" w:styleId="64DB227FF5724B6D9695C0CE8ABEF9BF">
    <w:name w:val="64DB227FF5724B6D9695C0CE8ABEF9BF"/>
    <w:rsid w:val="00C3038B"/>
  </w:style>
  <w:style w:type="paragraph" w:customStyle="1" w:styleId="6FB861DD690B4ABE856500D075F46A6C">
    <w:name w:val="6FB861DD690B4ABE856500D075F46A6C"/>
    <w:rsid w:val="00C3038B"/>
  </w:style>
  <w:style w:type="paragraph" w:customStyle="1" w:styleId="4C7B90272ABD4FDAA2AD7C0AF0AE0D6D">
    <w:name w:val="4C7B90272ABD4FDAA2AD7C0AF0AE0D6D"/>
    <w:rsid w:val="00C3038B"/>
  </w:style>
  <w:style w:type="paragraph" w:customStyle="1" w:styleId="5BF94204C25B4C8CA8F9A1F2A3462041">
    <w:name w:val="5BF94204C25B4C8CA8F9A1F2A3462041"/>
    <w:rsid w:val="00C3038B"/>
  </w:style>
  <w:style w:type="paragraph" w:customStyle="1" w:styleId="24BF751FB0DD4522A1D67A64F84ED469">
    <w:name w:val="24BF751FB0DD4522A1D67A64F84ED469"/>
    <w:rsid w:val="00C3038B"/>
  </w:style>
  <w:style w:type="paragraph" w:customStyle="1" w:styleId="0BA459D3604E4A0E8811830C26BC20BB">
    <w:name w:val="0BA459D3604E4A0E8811830C26BC20BB"/>
    <w:rsid w:val="00C3038B"/>
  </w:style>
  <w:style w:type="paragraph" w:customStyle="1" w:styleId="0D6FA3D1079242DF8D766DB20257EAD3">
    <w:name w:val="0D6FA3D1079242DF8D766DB20257EAD3"/>
    <w:rsid w:val="00C3038B"/>
  </w:style>
  <w:style w:type="paragraph" w:customStyle="1" w:styleId="1A0CBAC9AD5F488A809F798B66269E8B">
    <w:name w:val="1A0CBAC9AD5F488A809F798B66269E8B"/>
    <w:rsid w:val="00C3038B"/>
  </w:style>
  <w:style w:type="paragraph" w:customStyle="1" w:styleId="F024FF3A129C4F33A02D88F85681AA9F">
    <w:name w:val="F024FF3A129C4F33A02D88F85681AA9F"/>
    <w:rsid w:val="00C3038B"/>
  </w:style>
  <w:style w:type="paragraph" w:customStyle="1" w:styleId="564EC35E472A4EC991676F5F717EE9A7">
    <w:name w:val="564EC35E472A4EC991676F5F717EE9A7"/>
    <w:rsid w:val="00C3038B"/>
  </w:style>
  <w:style w:type="paragraph" w:customStyle="1" w:styleId="73B37DDA0F0E4CC5A0ACCE2B3B78B09F">
    <w:name w:val="73B37DDA0F0E4CC5A0ACCE2B3B78B09F"/>
    <w:rsid w:val="00C3038B"/>
  </w:style>
  <w:style w:type="paragraph" w:customStyle="1" w:styleId="BCB008D1F8A245AF907AA67B34C5E575">
    <w:name w:val="BCB008D1F8A245AF907AA67B34C5E575"/>
    <w:rsid w:val="00C3038B"/>
  </w:style>
  <w:style w:type="paragraph" w:customStyle="1" w:styleId="965FBD587E134DFAA8165C44C6946746">
    <w:name w:val="965FBD587E134DFAA8165C44C6946746"/>
    <w:rsid w:val="00C3038B"/>
  </w:style>
  <w:style w:type="paragraph" w:customStyle="1" w:styleId="B817FB5E0D504D2B8D460ACDCE140174">
    <w:name w:val="B817FB5E0D504D2B8D460ACDCE140174"/>
    <w:rsid w:val="00C3038B"/>
  </w:style>
  <w:style w:type="paragraph" w:customStyle="1" w:styleId="74AE561B61914E5D87774D996BDC1B45">
    <w:name w:val="74AE561B61914E5D87774D996BDC1B45"/>
    <w:rsid w:val="00C3038B"/>
  </w:style>
  <w:style w:type="paragraph" w:customStyle="1" w:styleId="7B2B61859A724CF9B8120B5F3BA860F9">
    <w:name w:val="7B2B61859A724CF9B8120B5F3BA860F9"/>
    <w:rsid w:val="00C3038B"/>
  </w:style>
  <w:style w:type="paragraph" w:customStyle="1" w:styleId="16A005C1F9894CACBD6F106C78D79EA4">
    <w:name w:val="16A005C1F9894CACBD6F106C78D79EA4"/>
    <w:rsid w:val="00C3038B"/>
  </w:style>
  <w:style w:type="paragraph" w:customStyle="1" w:styleId="6F222FC5D33944449D35FB600F2A00EE">
    <w:name w:val="6F222FC5D33944449D35FB600F2A00EE"/>
    <w:rsid w:val="00C3038B"/>
  </w:style>
  <w:style w:type="paragraph" w:customStyle="1" w:styleId="D5701C9BDB8B415AAE42A266B67B410A">
    <w:name w:val="D5701C9BDB8B415AAE42A266B67B410A"/>
    <w:rsid w:val="00C3038B"/>
  </w:style>
  <w:style w:type="paragraph" w:customStyle="1" w:styleId="CE3CCDFD4AB842808BA8281FF81CEB3A">
    <w:name w:val="CE3CCDFD4AB842808BA8281FF81CEB3A"/>
    <w:rsid w:val="00C3038B"/>
  </w:style>
  <w:style w:type="paragraph" w:customStyle="1" w:styleId="3C2789B8E5E544A8BD17BD5756262554">
    <w:name w:val="3C2789B8E5E544A8BD17BD5756262554"/>
    <w:rsid w:val="00C3038B"/>
  </w:style>
  <w:style w:type="paragraph" w:customStyle="1" w:styleId="71C5904A78C94EECB07302192284B730">
    <w:name w:val="71C5904A78C94EECB07302192284B730"/>
    <w:rsid w:val="00C3038B"/>
  </w:style>
  <w:style w:type="paragraph" w:customStyle="1" w:styleId="928C9BFA687D48688DAE9928D7439FB7">
    <w:name w:val="928C9BFA687D48688DAE9928D7439FB7"/>
    <w:rsid w:val="00C3038B"/>
  </w:style>
  <w:style w:type="paragraph" w:customStyle="1" w:styleId="856D968957A34B1C9C32A0DF93A586DF">
    <w:name w:val="856D968957A34B1C9C32A0DF93A586DF"/>
    <w:rsid w:val="00C3038B"/>
  </w:style>
  <w:style w:type="paragraph" w:customStyle="1" w:styleId="A81160BC45F24D14BA83FAABACA60858">
    <w:name w:val="A81160BC45F24D14BA83FAABACA60858"/>
    <w:rsid w:val="00C3038B"/>
  </w:style>
  <w:style w:type="paragraph" w:customStyle="1" w:styleId="B23EDB6E18F745CE8B6AA8D73013B70D">
    <w:name w:val="B23EDB6E18F745CE8B6AA8D73013B70D"/>
    <w:rsid w:val="00C3038B"/>
  </w:style>
  <w:style w:type="paragraph" w:customStyle="1" w:styleId="F26223D9006042BBB2862D4D07E01A4D">
    <w:name w:val="F26223D9006042BBB2862D4D07E01A4D"/>
    <w:rsid w:val="00C30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schemaRef ds:uri="http://schemas.microsoft.com/sharepoint/v3/contenttype/forms"/>
  </ds:schemaRefs>
</ds:datastoreItem>
</file>

<file path=customXml/itemProps2.xml><?xml version="1.0" encoding="utf-8"?>
<ds:datastoreItem xmlns:ds="http://schemas.openxmlformats.org/officeDocument/2006/customXml" ds:itemID="{DF9A73D3-7931-4561-A8FB-6718CE504EFC}">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0781CC-690E-4AA0-A26F-6DA1CE9A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655542-4269-4199-9237-DB3DA49A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27628</Words>
  <Characters>157480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184739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3</cp:revision>
  <cp:lastPrinted>2020-02-14T11:53:00Z</cp:lastPrinted>
  <dcterms:created xsi:type="dcterms:W3CDTF">2021-03-04T13:58:00Z</dcterms:created>
  <dcterms:modified xsi:type="dcterms:W3CDTF">2021-03-18T14:57:00Z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