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42B15" w14:textId="2E0E9129" w:rsidR="00CB67CC" w:rsidRDefault="00CB67CC" w:rsidP="004F1DE4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соглашение </w:t>
      </w:r>
      <w:r w:rsidR="00062642">
        <w:rPr>
          <w:sz w:val="22"/>
          <w:szCs w:val="22"/>
        </w:rPr>
        <w:t>№</w:t>
      </w:r>
    </w:p>
    <w:p w14:paraId="636E292F" w14:textId="77777777" w:rsidR="00CB67CC" w:rsidRPr="004F1DE4" w:rsidRDefault="00CB67CC" w:rsidP="00CB67CC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</w:t>
      </w:r>
      <w:r w:rsidR="009B77CC" w:rsidRPr="004F1DE4">
        <w:rPr>
          <w:sz w:val="22"/>
          <w:szCs w:val="22"/>
        </w:rPr>
        <w:t xml:space="preserve"> </w:t>
      </w:r>
      <w:r w:rsidRPr="004F1DE4">
        <w:rPr>
          <w:sz w:val="22"/>
          <w:szCs w:val="22"/>
        </w:rPr>
        <w:t>участия в долевом строительстве многоквартирного жилого дома</w:t>
      </w:r>
    </w:p>
    <w:p w14:paraId="395DEB85" w14:textId="7FF42FA3" w:rsidR="009B77CC" w:rsidRPr="00C81405" w:rsidRDefault="009B77CC" w:rsidP="004F1DE4">
      <w:pPr>
        <w:pStyle w:val="a3"/>
        <w:jc w:val="center"/>
        <w:rPr>
          <w:sz w:val="22"/>
          <w:szCs w:val="22"/>
        </w:rPr>
      </w:pPr>
      <w:r w:rsidRPr="004F1DE4">
        <w:rPr>
          <w:sz w:val="22"/>
          <w:szCs w:val="22"/>
        </w:rPr>
        <w:t xml:space="preserve">№ </w:t>
      </w:r>
      <w:r w:rsidR="008A3946">
        <w:rPr>
          <w:sz w:val="22"/>
          <w:szCs w:val="22"/>
        </w:rPr>
        <w:t xml:space="preserve"> ____</w:t>
      </w:r>
      <w:r w:rsidR="00CB67CC">
        <w:rPr>
          <w:sz w:val="22"/>
          <w:szCs w:val="22"/>
        </w:rPr>
        <w:t xml:space="preserve">от </w:t>
      </w:r>
      <w:r w:rsidR="00CB67CC" w:rsidRPr="00CB67CC">
        <w:rPr>
          <w:sz w:val="22"/>
          <w:szCs w:val="22"/>
        </w:rPr>
        <w:t>«</w:t>
      </w:r>
      <w:r w:rsidR="008A3946">
        <w:rPr>
          <w:sz w:val="22"/>
          <w:szCs w:val="22"/>
        </w:rPr>
        <w:t>___</w:t>
      </w:r>
      <w:r w:rsidR="00CB67CC" w:rsidRPr="00CB67CC">
        <w:rPr>
          <w:sz w:val="22"/>
          <w:szCs w:val="22"/>
        </w:rPr>
        <w:t xml:space="preserve">» </w:t>
      </w:r>
      <w:r w:rsidR="008A3946">
        <w:rPr>
          <w:sz w:val="22"/>
          <w:szCs w:val="22"/>
        </w:rPr>
        <w:t>_____</w:t>
      </w:r>
      <w:r w:rsidR="00CB67CC" w:rsidRPr="00CB67CC">
        <w:rPr>
          <w:sz w:val="22"/>
          <w:szCs w:val="22"/>
        </w:rPr>
        <w:t xml:space="preserve"> 202</w:t>
      </w:r>
      <w:r w:rsidR="008A3946">
        <w:rPr>
          <w:sz w:val="22"/>
          <w:szCs w:val="22"/>
        </w:rPr>
        <w:t>_</w:t>
      </w:r>
      <w:r w:rsidR="00CB67CC" w:rsidRPr="00CB67CC">
        <w:rPr>
          <w:sz w:val="22"/>
          <w:szCs w:val="22"/>
        </w:rPr>
        <w:t xml:space="preserve"> г.</w:t>
      </w:r>
    </w:p>
    <w:p w14:paraId="066A036D" w14:textId="39113013" w:rsidR="009B77CC" w:rsidRDefault="009B77CC" w:rsidP="004F1DE4">
      <w:pPr>
        <w:pStyle w:val="a3"/>
        <w:jc w:val="both"/>
        <w:rPr>
          <w:b w:val="0"/>
          <w:sz w:val="22"/>
          <w:szCs w:val="22"/>
        </w:rPr>
      </w:pPr>
    </w:p>
    <w:p w14:paraId="2C122F49" w14:textId="5480F9E6" w:rsidR="00377A72" w:rsidRPr="007A4B94" w:rsidRDefault="00377A72" w:rsidP="00377A72">
      <w:pPr>
        <w:pStyle w:val="a3"/>
        <w:jc w:val="both"/>
        <w:rPr>
          <w:b w:val="0"/>
          <w:sz w:val="22"/>
          <w:szCs w:val="22"/>
        </w:rPr>
      </w:pPr>
      <w:r w:rsidRPr="007B34E2">
        <w:rPr>
          <w:b w:val="0"/>
          <w:sz w:val="22"/>
          <w:szCs w:val="22"/>
        </w:rPr>
        <w:t xml:space="preserve">г. Самара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</w:t>
      </w:r>
      <w:r w:rsidRPr="007B34E2">
        <w:rPr>
          <w:b w:val="0"/>
          <w:sz w:val="22"/>
          <w:szCs w:val="22"/>
        </w:rPr>
        <w:t xml:space="preserve"> </w:t>
      </w:r>
      <w:r w:rsidR="006469FB">
        <w:rPr>
          <w:b w:val="0"/>
          <w:sz w:val="22"/>
          <w:szCs w:val="22"/>
        </w:rPr>
        <w:t xml:space="preserve">       </w:t>
      </w:r>
      <w:r w:rsidRPr="007B34E2">
        <w:rPr>
          <w:b w:val="0"/>
          <w:sz w:val="22"/>
          <w:szCs w:val="22"/>
        </w:rPr>
        <w:t xml:space="preserve">   </w:t>
      </w:r>
      <w:r w:rsidR="00B77A1F">
        <w:rPr>
          <w:b w:val="0"/>
          <w:sz w:val="22"/>
          <w:szCs w:val="22"/>
        </w:rPr>
        <w:tab/>
      </w:r>
      <w:r w:rsidR="00B77A1F">
        <w:rPr>
          <w:b w:val="0"/>
          <w:sz w:val="22"/>
          <w:szCs w:val="22"/>
        </w:rPr>
        <w:tab/>
      </w:r>
      <w:r w:rsidR="00CB67CC">
        <w:rPr>
          <w:b w:val="0"/>
          <w:sz w:val="22"/>
          <w:szCs w:val="22"/>
        </w:rPr>
        <w:t xml:space="preserve">          </w:t>
      </w:r>
      <w:r w:rsidR="00F03E8F">
        <w:rPr>
          <w:b w:val="0"/>
          <w:sz w:val="22"/>
          <w:szCs w:val="22"/>
        </w:rPr>
        <w:t>«</w:t>
      </w:r>
      <w:r w:rsidR="008A3946">
        <w:rPr>
          <w:b w:val="0"/>
          <w:sz w:val="22"/>
          <w:szCs w:val="22"/>
        </w:rPr>
        <w:t>__</w:t>
      </w:r>
      <w:r w:rsidR="00F03E8F" w:rsidRPr="00C81405">
        <w:rPr>
          <w:b w:val="0"/>
          <w:sz w:val="22"/>
          <w:szCs w:val="22"/>
        </w:rPr>
        <w:t xml:space="preserve">» </w:t>
      </w:r>
      <w:r w:rsidR="008A3946">
        <w:rPr>
          <w:b w:val="0"/>
          <w:sz w:val="22"/>
          <w:szCs w:val="22"/>
        </w:rPr>
        <w:t>____</w:t>
      </w:r>
      <w:r w:rsidR="001C2166" w:rsidRPr="00C81405">
        <w:rPr>
          <w:b w:val="0"/>
          <w:sz w:val="22"/>
          <w:szCs w:val="22"/>
        </w:rPr>
        <w:t xml:space="preserve"> </w:t>
      </w:r>
      <w:r w:rsidR="00F03E8F" w:rsidRPr="00C81405">
        <w:rPr>
          <w:b w:val="0"/>
          <w:sz w:val="22"/>
          <w:szCs w:val="22"/>
        </w:rPr>
        <w:t>202</w:t>
      </w:r>
      <w:r w:rsidR="008A3946">
        <w:rPr>
          <w:b w:val="0"/>
          <w:sz w:val="22"/>
          <w:szCs w:val="22"/>
        </w:rPr>
        <w:t>_</w:t>
      </w:r>
      <w:r w:rsidR="00B77A1F" w:rsidRPr="00C81405">
        <w:rPr>
          <w:b w:val="0"/>
          <w:sz w:val="22"/>
          <w:szCs w:val="22"/>
        </w:rPr>
        <w:t xml:space="preserve"> </w:t>
      </w:r>
      <w:r w:rsidR="00F03E8F">
        <w:rPr>
          <w:b w:val="0"/>
          <w:sz w:val="22"/>
          <w:szCs w:val="22"/>
        </w:rPr>
        <w:t>г.</w:t>
      </w:r>
      <w:r w:rsidR="007A4B94">
        <w:rPr>
          <w:b w:val="0"/>
          <w:sz w:val="22"/>
          <w:szCs w:val="22"/>
        </w:rPr>
        <w:t xml:space="preserve"> </w:t>
      </w:r>
    </w:p>
    <w:p w14:paraId="50ACD052" w14:textId="77777777" w:rsidR="009B77CC" w:rsidRPr="007B34E2" w:rsidRDefault="009B77CC" w:rsidP="004F1DE4">
      <w:pPr>
        <w:pStyle w:val="a3"/>
        <w:jc w:val="both"/>
        <w:rPr>
          <w:b w:val="0"/>
          <w:sz w:val="22"/>
          <w:szCs w:val="22"/>
        </w:rPr>
      </w:pPr>
      <w:r w:rsidRPr="007B34E2">
        <w:rPr>
          <w:b w:val="0"/>
          <w:sz w:val="22"/>
          <w:szCs w:val="22"/>
        </w:rPr>
        <w:t xml:space="preserve">         </w:t>
      </w:r>
    </w:p>
    <w:p w14:paraId="10C0BA9A" w14:textId="28E18BFF" w:rsidR="006469FB" w:rsidRPr="00325DD5" w:rsidRDefault="00325DD5" w:rsidP="006469FB">
      <w:pPr>
        <w:pStyle w:val="a3"/>
        <w:tabs>
          <w:tab w:val="left" w:pos="567"/>
        </w:tabs>
        <w:ind w:firstLine="567"/>
        <w:jc w:val="both"/>
        <w:rPr>
          <w:b w:val="0"/>
          <w:sz w:val="22"/>
          <w:szCs w:val="22"/>
        </w:rPr>
      </w:pPr>
      <w:proofErr w:type="gramStart"/>
      <w:r w:rsidRPr="00325DD5">
        <w:rPr>
          <w:sz w:val="22"/>
          <w:szCs w:val="22"/>
        </w:rPr>
        <w:t xml:space="preserve">Общество с ограниченной ответственностью </w:t>
      </w:r>
      <w:r w:rsidR="00046E35">
        <w:rPr>
          <w:sz w:val="22"/>
          <w:szCs w:val="22"/>
        </w:rPr>
        <w:t xml:space="preserve">«Специализированный застройщик </w:t>
      </w:r>
      <w:r w:rsidRPr="00325DD5">
        <w:rPr>
          <w:sz w:val="22"/>
          <w:szCs w:val="22"/>
        </w:rPr>
        <w:t>«</w:t>
      </w:r>
      <w:r w:rsidR="008547CE">
        <w:rPr>
          <w:sz w:val="22"/>
          <w:szCs w:val="22"/>
        </w:rPr>
        <w:t>Ракита</w:t>
      </w:r>
      <w:r w:rsidRPr="00325DD5">
        <w:rPr>
          <w:sz w:val="22"/>
          <w:szCs w:val="22"/>
        </w:rPr>
        <w:t xml:space="preserve">» </w:t>
      </w:r>
      <w:r w:rsidRPr="00D64EC2">
        <w:rPr>
          <w:sz w:val="22"/>
          <w:szCs w:val="22"/>
        </w:rPr>
        <w:t xml:space="preserve">(ООО </w:t>
      </w:r>
      <w:r w:rsidR="00046E35">
        <w:rPr>
          <w:sz w:val="22"/>
          <w:szCs w:val="22"/>
        </w:rPr>
        <w:t xml:space="preserve">«Специализированный застройщик </w:t>
      </w:r>
      <w:r w:rsidRPr="00D64EC2">
        <w:rPr>
          <w:sz w:val="22"/>
          <w:szCs w:val="22"/>
        </w:rPr>
        <w:t>«</w:t>
      </w:r>
      <w:r w:rsidR="008547CE" w:rsidRPr="00D64EC2">
        <w:rPr>
          <w:sz w:val="22"/>
          <w:szCs w:val="22"/>
        </w:rPr>
        <w:t>Ракита</w:t>
      </w:r>
      <w:r w:rsidRPr="00D64EC2">
        <w:rPr>
          <w:sz w:val="22"/>
          <w:szCs w:val="22"/>
        </w:rPr>
        <w:t>»)</w:t>
      </w:r>
      <w:r w:rsidRPr="00325DD5">
        <w:rPr>
          <w:b w:val="0"/>
          <w:sz w:val="22"/>
          <w:szCs w:val="22"/>
        </w:rPr>
        <w:t xml:space="preserve">, учрежденное и действующее на основании его Устава в соответствии с законодательством Российской Федерации (ОГРН </w:t>
      </w:r>
      <w:r w:rsidR="008547CE">
        <w:rPr>
          <w:b w:val="0"/>
          <w:sz w:val="22"/>
          <w:szCs w:val="22"/>
        </w:rPr>
        <w:t>1156313056349</w:t>
      </w:r>
      <w:r w:rsidRPr="00325DD5">
        <w:rPr>
          <w:b w:val="0"/>
          <w:sz w:val="22"/>
          <w:szCs w:val="22"/>
        </w:rPr>
        <w:t xml:space="preserve">), имеющее местонахождение по адресу: </w:t>
      </w:r>
      <w:r w:rsidR="00F11001">
        <w:rPr>
          <w:b w:val="0"/>
          <w:sz w:val="22"/>
          <w:szCs w:val="22"/>
        </w:rPr>
        <w:t>443011, Самарская область, г. Самара, ул. Ново-Садовая, владение 160 «Д», строение 1</w:t>
      </w:r>
      <w:r w:rsidR="00F11001" w:rsidRPr="00325DD5">
        <w:rPr>
          <w:b w:val="0"/>
          <w:sz w:val="22"/>
          <w:szCs w:val="22"/>
        </w:rPr>
        <w:t>,</w:t>
      </w:r>
      <w:r w:rsidR="00F11001">
        <w:rPr>
          <w:b w:val="0"/>
          <w:sz w:val="22"/>
          <w:szCs w:val="22"/>
        </w:rPr>
        <w:t xml:space="preserve"> помещение 3</w:t>
      </w:r>
      <w:r w:rsidRPr="00325DD5">
        <w:rPr>
          <w:b w:val="0"/>
          <w:sz w:val="22"/>
          <w:szCs w:val="22"/>
        </w:rPr>
        <w:t>, именуемое в дальнейшем «</w:t>
      </w:r>
      <w:r>
        <w:rPr>
          <w:b w:val="0"/>
          <w:sz w:val="22"/>
          <w:szCs w:val="22"/>
        </w:rPr>
        <w:t>Застройщик</w:t>
      </w:r>
      <w:r w:rsidRPr="00325DD5">
        <w:rPr>
          <w:b w:val="0"/>
          <w:sz w:val="22"/>
          <w:szCs w:val="22"/>
        </w:rPr>
        <w:t xml:space="preserve">», в лице </w:t>
      </w:r>
      <w:r w:rsidR="008547CE">
        <w:rPr>
          <w:b w:val="0"/>
          <w:sz w:val="22"/>
          <w:szCs w:val="22"/>
        </w:rPr>
        <w:t xml:space="preserve">исполнительного директора </w:t>
      </w:r>
      <w:r w:rsidR="00DB33B3">
        <w:rPr>
          <w:b w:val="0"/>
          <w:sz w:val="22"/>
          <w:szCs w:val="22"/>
        </w:rPr>
        <w:t>Чернова Андрея Юрьевича</w:t>
      </w:r>
      <w:r w:rsidRPr="00325DD5">
        <w:rPr>
          <w:sz w:val="22"/>
          <w:szCs w:val="22"/>
        </w:rPr>
        <w:t xml:space="preserve">, </w:t>
      </w:r>
      <w:r w:rsidRPr="00325DD5">
        <w:rPr>
          <w:b w:val="0"/>
          <w:sz w:val="22"/>
          <w:szCs w:val="22"/>
        </w:rPr>
        <w:t xml:space="preserve">действующей на основании </w:t>
      </w:r>
      <w:r w:rsidR="008547CE">
        <w:rPr>
          <w:b w:val="0"/>
          <w:sz w:val="22"/>
          <w:szCs w:val="22"/>
        </w:rPr>
        <w:t>Устава</w:t>
      </w:r>
      <w:r w:rsidRPr="00325DD5">
        <w:rPr>
          <w:b w:val="0"/>
          <w:sz w:val="22"/>
          <w:szCs w:val="22"/>
        </w:rPr>
        <w:t>, с</w:t>
      </w:r>
      <w:proofErr w:type="gramEnd"/>
      <w:r w:rsidRPr="00325DD5">
        <w:rPr>
          <w:b w:val="0"/>
          <w:sz w:val="22"/>
          <w:szCs w:val="22"/>
        </w:rPr>
        <w:t xml:space="preserve"> одной стороны</w:t>
      </w:r>
      <w:r w:rsidR="009B77CC" w:rsidRPr="00325DD5">
        <w:rPr>
          <w:b w:val="0"/>
          <w:sz w:val="22"/>
          <w:szCs w:val="22"/>
        </w:rPr>
        <w:t>, и</w:t>
      </w:r>
      <w:r w:rsidR="00F01446" w:rsidRPr="00325DD5">
        <w:rPr>
          <w:b w:val="0"/>
          <w:sz w:val="22"/>
          <w:szCs w:val="22"/>
        </w:rPr>
        <w:t xml:space="preserve"> </w:t>
      </w:r>
    </w:p>
    <w:p w14:paraId="4CC34D22" w14:textId="2D5B4C2D" w:rsidR="009B77CC" w:rsidRDefault="008A3946" w:rsidP="001C2166">
      <w:pPr>
        <w:pStyle w:val="a3"/>
        <w:tabs>
          <w:tab w:val="left" w:pos="567"/>
        </w:tabs>
        <w:ind w:firstLine="567"/>
        <w:jc w:val="both"/>
        <w:rPr>
          <w:b w:val="0"/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_______________________________________________________________________________________</w:t>
      </w:r>
      <w:r w:rsidR="001C2166">
        <w:rPr>
          <w:b w:val="0"/>
          <w:sz w:val="22"/>
          <w:szCs w:val="22"/>
        </w:rPr>
        <w:t xml:space="preserve"> </w:t>
      </w:r>
      <w:r w:rsidR="00EE4ACC" w:rsidRPr="007B34E2">
        <w:rPr>
          <w:b w:val="0"/>
          <w:sz w:val="22"/>
          <w:szCs w:val="22"/>
        </w:rPr>
        <w:t>именуемый в дальнейшем «Участник долевого строительства»/«Участник», с другой стороны</w:t>
      </w:r>
      <w:r w:rsidR="009B77CC" w:rsidRPr="00651DC7">
        <w:rPr>
          <w:b w:val="0"/>
          <w:sz w:val="22"/>
          <w:szCs w:val="22"/>
        </w:rPr>
        <w:t>, в соответствии с Федеральным Законом «Об участии в долевом строительстве многоквартирных</w:t>
      </w:r>
      <w:r w:rsidR="009B77CC" w:rsidRPr="007B34E2">
        <w:rPr>
          <w:b w:val="0"/>
          <w:sz w:val="22"/>
          <w:szCs w:val="22"/>
        </w:rPr>
        <w:t xml:space="preserve"> домов и иных объектов недвижимости и о внесении изменений в некоторые законодательные акты Российской Федерации» от 30.12.2004 года №214-ФЗ</w:t>
      </w:r>
      <w:r w:rsidR="00216671">
        <w:rPr>
          <w:b w:val="0"/>
          <w:sz w:val="22"/>
          <w:szCs w:val="22"/>
        </w:rPr>
        <w:t xml:space="preserve"> (далее по тексту – «Федеральный закон от 30.12.2004г. №214-ФЗ»)</w:t>
      </w:r>
      <w:r w:rsidR="00CB67CC">
        <w:rPr>
          <w:b w:val="0"/>
          <w:sz w:val="22"/>
          <w:szCs w:val="22"/>
        </w:rPr>
        <w:t xml:space="preserve">, заключили настоящее дополнительное соглашение к </w:t>
      </w:r>
      <w:r w:rsidR="009B77CC" w:rsidRPr="007B34E2">
        <w:rPr>
          <w:b w:val="0"/>
          <w:sz w:val="22"/>
          <w:szCs w:val="22"/>
        </w:rPr>
        <w:t xml:space="preserve"> Договор</w:t>
      </w:r>
      <w:r w:rsidR="00CB67CC">
        <w:rPr>
          <w:b w:val="0"/>
          <w:sz w:val="22"/>
          <w:szCs w:val="22"/>
        </w:rPr>
        <w:t>у</w:t>
      </w:r>
      <w:r w:rsidR="009B77CC" w:rsidRPr="007B34E2">
        <w:rPr>
          <w:b w:val="0"/>
          <w:sz w:val="22"/>
          <w:szCs w:val="22"/>
        </w:rPr>
        <w:t xml:space="preserve"> </w:t>
      </w:r>
      <w:r w:rsidR="00CB67CC" w:rsidRPr="00CB67CC">
        <w:rPr>
          <w:b w:val="0"/>
          <w:sz w:val="22"/>
          <w:szCs w:val="22"/>
        </w:rPr>
        <w:t xml:space="preserve">№ </w:t>
      </w:r>
      <w:r>
        <w:rPr>
          <w:b w:val="0"/>
          <w:sz w:val="22"/>
          <w:szCs w:val="22"/>
        </w:rPr>
        <w:t>___</w:t>
      </w:r>
      <w:r w:rsidR="00CB67CC" w:rsidRPr="00CB67CC">
        <w:rPr>
          <w:b w:val="0"/>
          <w:sz w:val="22"/>
          <w:szCs w:val="22"/>
        </w:rPr>
        <w:t xml:space="preserve"> от «</w:t>
      </w:r>
      <w:r>
        <w:rPr>
          <w:b w:val="0"/>
          <w:sz w:val="22"/>
          <w:szCs w:val="22"/>
        </w:rPr>
        <w:t>___</w:t>
      </w:r>
      <w:r w:rsidR="00CB67CC" w:rsidRPr="00CB67CC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</w:rPr>
        <w:t>___</w:t>
      </w:r>
      <w:r w:rsidR="00CB67CC" w:rsidRPr="00CB67CC">
        <w:rPr>
          <w:b w:val="0"/>
          <w:sz w:val="22"/>
          <w:szCs w:val="22"/>
        </w:rPr>
        <w:t xml:space="preserve"> 202</w:t>
      </w:r>
      <w:r>
        <w:rPr>
          <w:b w:val="0"/>
          <w:sz w:val="22"/>
          <w:szCs w:val="22"/>
        </w:rPr>
        <w:t>__</w:t>
      </w:r>
      <w:r w:rsidR="00CB67CC" w:rsidRPr="00CB67CC">
        <w:rPr>
          <w:b w:val="0"/>
          <w:sz w:val="22"/>
          <w:szCs w:val="22"/>
        </w:rPr>
        <w:t xml:space="preserve"> г.</w:t>
      </w:r>
      <w:r w:rsidR="00CB67CC">
        <w:rPr>
          <w:b w:val="0"/>
          <w:sz w:val="22"/>
          <w:szCs w:val="22"/>
        </w:rPr>
        <w:t xml:space="preserve"> </w:t>
      </w:r>
      <w:r w:rsidR="009B77CC" w:rsidRPr="007B34E2">
        <w:rPr>
          <w:b w:val="0"/>
          <w:sz w:val="22"/>
          <w:szCs w:val="22"/>
        </w:rPr>
        <w:t>о следующем:</w:t>
      </w:r>
      <w:proofErr w:type="gramEnd"/>
    </w:p>
    <w:p w14:paraId="7B72EB1D" w14:textId="77777777" w:rsidR="006469FB" w:rsidRPr="007B34E2" w:rsidRDefault="006469FB" w:rsidP="00F01446">
      <w:pPr>
        <w:pStyle w:val="a3"/>
        <w:tabs>
          <w:tab w:val="left" w:pos="567"/>
        </w:tabs>
        <w:jc w:val="both"/>
        <w:rPr>
          <w:b w:val="0"/>
          <w:sz w:val="22"/>
          <w:szCs w:val="22"/>
        </w:rPr>
      </w:pPr>
    </w:p>
    <w:p w14:paraId="7F31BA7A" w14:textId="45011008" w:rsidR="004D7146" w:rsidRPr="00062642" w:rsidRDefault="003A1479" w:rsidP="00062642">
      <w:pPr>
        <w:shd w:val="clear" w:color="auto" w:fill="FFFFFF"/>
        <w:tabs>
          <w:tab w:val="left" w:pos="24"/>
        </w:tabs>
        <w:ind w:firstLine="567"/>
        <w:jc w:val="both"/>
        <w:rPr>
          <w:b w:val="0"/>
          <w:bCs w:val="0"/>
          <w:color w:val="FF0000"/>
          <w:sz w:val="22"/>
          <w:szCs w:val="22"/>
        </w:rPr>
      </w:pPr>
      <w:r w:rsidRPr="00F03E8F">
        <w:rPr>
          <w:b w:val="0"/>
          <w:bCs w:val="0"/>
          <w:color w:val="000000"/>
          <w:sz w:val="22"/>
          <w:szCs w:val="22"/>
        </w:rPr>
        <w:t>1.</w:t>
      </w:r>
      <w:r w:rsidR="00062642">
        <w:rPr>
          <w:b w:val="0"/>
          <w:bCs w:val="0"/>
          <w:color w:val="000000"/>
          <w:sz w:val="22"/>
          <w:szCs w:val="22"/>
        </w:rPr>
        <w:t xml:space="preserve"> П. 1.6. Договора читать в следующей редакции: «</w:t>
      </w:r>
      <w:r w:rsidR="004D7146" w:rsidRPr="00B82437">
        <w:rPr>
          <w:b w:val="0"/>
          <w:bCs w:val="0"/>
          <w:color w:val="000000"/>
          <w:sz w:val="22"/>
          <w:szCs w:val="22"/>
        </w:rPr>
        <w:t xml:space="preserve">Проектный срок ввода жилого дома в эксплуатацию в соответствии с Проектной документацией </w:t>
      </w:r>
      <w:r w:rsidR="004D7146" w:rsidRPr="009C5068">
        <w:rPr>
          <w:b w:val="0"/>
          <w:bCs w:val="0"/>
          <w:color w:val="000000" w:themeColor="text1"/>
          <w:sz w:val="22"/>
          <w:szCs w:val="22"/>
        </w:rPr>
        <w:t xml:space="preserve">– </w:t>
      </w:r>
      <w:r w:rsidR="00A03FDB" w:rsidRPr="00062642">
        <w:rPr>
          <w:b w:val="0"/>
          <w:bCs w:val="0"/>
          <w:color w:val="000000" w:themeColor="text1"/>
          <w:sz w:val="22"/>
          <w:szCs w:val="22"/>
        </w:rPr>
        <w:t xml:space="preserve">до </w:t>
      </w:r>
      <w:r w:rsidR="00F1753B" w:rsidRPr="00062642">
        <w:rPr>
          <w:b w:val="0"/>
          <w:bCs w:val="0"/>
          <w:color w:val="000000" w:themeColor="text1"/>
          <w:sz w:val="22"/>
          <w:szCs w:val="22"/>
        </w:rPr>
        <w:t>18</w:t>
      </w:r>
      <w:r w:rsidR="00175698" w:rsidRPr="00062642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062642" w:rsidRPr="00062642">
        <w:rPr>
          <w:b w:val="0"/>
          <w:bCs w:val="0"/>
          <w:color w:val="000000" w:themeColor="text1"/>
          <w:sz w:val="22"/>
          <w:szCs w:val="22"/>
        </w:rPr>
        <w:t>февраля</w:t>
      </w:r>
      <w:r w:rsidR="00175698" w:rsidRPr="00062642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4B7B5C" w:rsidRPr="00062642">
        <w:rPr>
          <w:b w:val="0"/>
          <w:bCs w:val="0"/>
          <w:color w:val="000000" w:themeColor="text1"/>
          <w:sz w:val="22"/>
          <w:szCs w:val="22"/>
        </w:rPr>
        <w:t>202</w:t>
      </w:r>
      <w:r w:rsidR="00062642" w:rsidRPr="00062642">
        <w:rPr>
          <w:b w:val="0"/>
          <w:bCs w:val="0"/>
          <w:color w:val="000000" w:themeColor="text1"/>
          <w:sz w:val="22"/>
          <w:szCs w:val="22"/>
        </w:rPr>
        <w:t>6</w:t>
      </w:r>
      <w:r w:rsidR="004B7B5C" w:rsidRPr="00062642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6D5933" w:rsidRPr="00062642">
        <w:rPr>
          <w:b w:val="0"/>
          <w:bCs w:val="0"/>
          <w:color w:val="000000" w:themeColor="text1"/>
          <w:sz w:val="22"/>
          <w:szCs w:val="22"/>
        </w:rPr>
        <w:t>года.</w:t>
      </w:r>
    </w:p>
    <w:p w14:paraId="45AF9A01" w14:textId="141B2BD7" w:rsidR="00AB3074" w:rsidRPr="00062642" w:rsidRDefault="00062642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062642">
        <w:rPr>
          <w:b w:val="0"/>
          <w:bCs w:val="0"/>
          <w:color w:val="000000"/>
          <w:sz w:val="22"/>
          <w:szCs w:val="22"/>
        </w:rPr>
        <w:t xml:space="preserve">2. П. 2.2.2. Договора читать в следующей редакции: </w:t>
      </w:r>
      <w:proofErr w:type="gramStart"/>
      <w:r w:rsidRPr="00062642">
        <w:rPr>
          <w:b w:val="0"/>
          <w:bCs w:val="0"/>
          <w:color w:val="000000"/>
          <w:sz w:val="22"/>
          <w:szCs w:val="22"/>
        </w:rPr>
        <w:t>«</w:t>
      </w:r>
      <w:r w:rsidR="00AB3074" w:rsidRPr="00062642">
        <w:rPr>
          <w:b w:val="0"/>
          <w:bCs w:val="0"/>
          <w:color w:val="000000"/>
          <w:sz w:val="22"/>
          <w:szCs w:val="22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="00AB3074" w:rsidRPr="00062642">
        <w:rPr>
          <w:b w:val="0"/>
          <w:bCs w:val="0"/>
          <w:color w:val="000000"/>
          <w:sz w:val="22"/>
          <w:szCs w:val="22"/>
        </w:rPr>
        <w:t>эскроу</w:t>
      </w:r>
      <w:proofErr w:type="spellEnd"/>
      <w:r w:rsidR="00AB3074" w:rsidRPr="00062642">
        <w:rPr>
          <w:b w:val="0"/>
          <w:bCs w:val="0"/>
          <w:color w:val="000000"/>
          <w:sz w:val="22"/>
          <w:szCs w:val="22"/>
        </w:rPr>
        <w:t>, открываемый в ПАО «ФК Открытие» (</w:t>
      </w:r>
      <w:proofErr w:type="spellStart"/>
      <w:r w:rsidR="00AB3074" w:rsidRPr="00062642">
        <w:rPr>
          <w:b w:val="0"/>
          <w:bCs w:val="0"/>
          <w:color w:val="000000"/>
          <w:sz w:val="22"/>
          <w:szCs w:val="22"/>
        </w:rPr>
        <w:t>Эскроу</w:t>
      </w:r>
      <w:proofErr w:type="spellEnd"/>
      <w:r w:rsidR="00AB3074" w:rsidRPr="00062642">
        <w:rPr>
          <w:b w:val="0"/>
          <w:bCs w:val="0"/>
          <w:color w:val="000000"/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 w:rsidR="00AB3074" w:rsidRPr="00062642">
        <w:rPr>
          <w:b w:val="0"/>
          <w:bCs w:val="0"/>
          <w:color w:val="000000"/>
          <w:sz w:val="22"/>
          <w:szCs w:val="22"/>
        </w:rPr>
        <w:t>Эскроу</w:t>
      </w:r>
      <w:proofErr w:type="spellEnd"/>
      <w:r w:rsidR="00AB3074" w:rsidRPr="00062642">
        <w:rPr>
          <w:b w:val="0"/>
          <w:bCs w:val="0"/>
          <w:color w:val="000000"/>
          <w:sz w:val="22"/>
          <w:szCs w:val="22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</w:t>
      </w:r>
      <w:proofErr w:type="gramEnd"/>
      <w:r w:rsidR="00AB3074" w:rsidRPr="00062642">
        <w:rPr>
          <w:b w:val="0"/>
          <w:bCs w:val="0"/>
          <w:color w:val="000000"/>
          <w:sz w:val="22"/>
          <w:szCs w:val="22"/>
        </w:rPr>
        <w:t xml:space="preserve"> (</w:t>
      </w:r>
      <w:proofErr w:type="gramStart"/>
      <w:r w:rsidR="00AB3074" w:rsidRPr="00062642">
        <w:rPr>
          <w:b w:val="0"/>
          <w:bCs w:val="0"/>
          <w:color w:val="000000"/>
          <w:sz w:val="22"/>
          <w:szCs w:val="22"/>
        </w:rPr>
        <w:t xml:space="preserve">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AB3074" w:rsidRPr="00062642">
        <w:rPr>
          <w:b w:val="0"/>
          <w:bCs w:val="0"/>
          <w:color w:val="000000"/>
          <w:sz w:val="22"/>
          <w:szCs w:val="22"/>
        </w:rPr>
        <w:t>эскроу</w:t>
      </w:r>
      <w:proofErr w:type="spellEnd"/>
      <w:r w:rsidR="00AB3074" w:rsidRPr="00062642">
        <w:rPr>
          <w:b w:val="0"/>
          <w:bCs w:val="0"/>
          <w:color w:val="000000"/>
          <w:sz w:val="22"/>
          <w:szCs w:val="22"/>
        </w:rPr>
        <w:t xml:space="preserve">, заключенным между Бенефициаром, Депонентом и </w:t>
      </w:r>
      <w:proofErr w:type="spellStart"/>
      <w:r w:rsidR="00AB3074" w:rsidRPr="00062642">
        <w:rPr>
          <w:b w:val="0"/>
          <w:bCs w:val="0"/>
          <w:color w:val="000000"/>
          <w:sz w:val="22"/>
          <w:szCs w:val="22"/>
        </w:rPr>
        <w:t>Эскроу</w:t>
      </w:r>
      <w:proofErr w:type="spellEnd"/>
      <w:r w:rsidR="00AB3074" w:rsidRPr="00062642">
        <w:rPr>
          <w:b w:val="0"/>
          <w:bCs w:val="0"/>
          <w:color w:val="000000"/>
          <w:sz w:val="22"/>
          <w:szCs w:val="22"/>
        </w:rPr>
        <w:t>-агентом, с учетом следующего:</w:t>
      </w:r>
      <w:proofErr w:type="gramEnd"/>
    </w:p>
    <w:p w14:paraId="7CB3F44C" w14:textId="3863656A" w:rsidR="00AB3074" w:rsidRPr="00062642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proofErr w:type="spellStart"/>
      <w:r w:rsidRPr="00062642">
        <w:rPr>
          <w:b w:val="0"/>
          <w:bCs w:val="0"/>
          <w:color w:val="000000"/>
          <w:sz w:val="22"/>
          <w:szCs w:val="22"/>
        </w:rPr>
        <w:t>Эскроу</w:t>
      </w:r>
      <w:proofErr w:type="spellEnd"/>
      <w:r w:rsidRPr="00062642">
        <w:rPr>
          <w:b w:val="0"/>
          <w:bCs w:val="0"/>
          <w:color w:val="000000"/>
          <w:sz w:val="22"/>
          <w:szCs w:val="22"/>
        </w:rPr>
        <w:t xml:space="preserve">-агент: </w:t>
      </w:r>
      <w:proofErr w:type="gramStart"/>
      <w:r w:rsidRPr="00062642">
        <w:rPr>
          <w:b w:val="0"/>
          <w:bCs w:val="0"/>
          <w:color w:val="000000"/>
          <w:sz w:val="22"/>
          <w:szCs w:val="22"/>
        </w:rPr>
        <w:t>Публичное акционерное общество Банк «Финансовая Корпорация Открытие» (сокращенное наименование:</w:t>
      </w:r>
      <w:proofErr w:type="gramEnd"/>
      <w:r w:rsidRPr="00062642">
        <w:rPr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062642">
        <w:rPr>
          <w:b w:val="0"/>
          <w:bCs w:val="0"/>
          <w:color w:val="000000"/>
          <w:sz w:val="22"/>
          <w:szCs w:val="22"/>
        </w:rPr>
        <w:t>ПАО Банк «ФК Открытие»), место нахождения:</w:t>
      </w:r>
      <w:proofErr w:type="gramEnd"/>
      <w:r w:rsidRPr="00062642">
        <w:rPr>
          <w:b w:val="0"/>
          <w:bCs w:val="0"/>
          <w:color w:val="000000"/>
          <w:sz w:val="22"/>
          <w:szCs w:val="22"/>
        </w:rPr>
        <w:t xml:space="preserve"> Российская Федерация, 115114, г. Москва, ул. </w:t>
      </w:r>
      <w:proofErr w:type="spellStart"/>
      <w:r w:rsidRPr="00062642">
        <w:rPr>
          <w:b w:val="0"/>
          <w:bCs w:val="0"/>
          <w:color w:val="000000"/>
          <w:sz w:val="22"/>
          <w:szCs w:val="22"/>
        </w:rPr>
        <w:t>Летниковская</w:t>
      </w:r>
      <w:proofErr w:type="spellEnd"/>
      <w:r w:rsidRPr="00062642">
        <w:rPr>
          <w:b w:val="0"/>
          <w:bCs w:val="0"/>
          <w:color w:val="000000"/>
          <w:sz w:val="22"/>
          <w:szCs w:val="22"/>
        </w:rPr>
        <w:t>, д.2, стр.4,</w:t>
      </w:r>
      <w:r w:rsidR="00C44990" w:rsidRPr="00062642">
        <w:rPr>
          <w:b w:val="0"/>
          <w:bCs w:val="0"/>
          <w:color w:val="000000"/>
          <w:sz w:val="22"/>
          <w:szCs w:val="22"/>
        </w:rPr>
        <w:t xml:space="preserve"> </w:t>
      </w:r>
      <w:hyperlink r:id="rId9" w:history="1">
        <w:r w:rsidR="00C44990" w:rsidRPr="00062642">
          <w:rPr>
            <w:rStyle w:val="aa"/>
            <w:b w:val="0"/>
            <w:bCs w:val="0"/>
            <w:sz w:val="22"/>
            <w:szCs w:val="22"/>
            <w:lang w:val="en-US"/>
          </w:rPr>
          <w:t>info</w:t>
        </w:r>
        <w:r w:rsidR="00C44990" w:rsidRPr="00062642">
          <w:rPr>
            <w:rStyle w:val="aa"/>
            <w:b w:val="0"/>
            <w:bCs w:val="0"/>
            <w:sz w:val="22"/>
            <w:szCs w:val="22"/>
          </w:rPr>
          <w:t>@</w:t>
        </w:r>
        <w:r w:rsidR="00C44990" w:rsidRPr="00062642">
          <w:rPr>
            <w:rStyle w:val="aa"/>
            <w:b w:val="0"/>
            <w:bCs w:val="0"/>
            <w:sz w:val="22"/>
            <w:szCs w:val="22"/>
            <w:lang w:val="en-US"/>
          </w:rPr>
          <w:t>open</w:t>
        </w:r>
        <w:r w:rsidR="00C44990" w:rsidRPr="00062642">
          <w:rPr>
            <w:rStyle w:val="aa"/>
            <w:b w:val="0"/>
            <w:bCs w:val="0"/>
            <w:sz w:val="22"/>
            <w:szCs w:val="22"/>
          </w:rPr>
          <w:t>.</w:t>
        </w:r>
        <w:proofErr w:type="spellStart"/>
        <w:r w:rsidR="00C44990" w:rsidRPr="00062642">
          <w:rPr>
            <w:rStyle w:val="aa"/>
            <w:b w:val="0"/>
            <w:bCs w:val="0"/>
            <w:sz w:val="22"/>
            <w:szCs w:val="22"/>
            <w:lang w:val="en-US"/>
          </w:rPr>
          <w:t>ru</w:t>
        </w:r>
        <w:proofErr w:type="spellEnd"/>
      </w:hyperlink>
      <w:r w:rsidR="00C44990" w:rsidRPr="00062642">
        <w:rPr>
          <w:b w:val="0"/>
          <w:bCs w:val="0"/>
          <w:color w:val="000000"/>
          <w:sz w:val="22"/>
          <w:szCs w:val="22"/>
        </w:rPr>
        <w:t xml:space="preserve">, </w:t>
      </w:r>
      <w:r w:rsidRPr="00062642">
        <w:rPr>
          <w:b w:val="0"/>
          <w:bCs w:val="0"/>
          <w:color w:val="000000"/>
          <w:sz w:val="22"/>
          <w:szCs w:val="22"/>
        </w:rPr>
        <w:t xml:space="preserve"> тел. 8 (800) 700 78 77, 8 (495) 737 73 55</w:t>
      </w:r>
    </w:p>
    <w:p w14:paraId="1EB002F2" w14:textId="36AE71F6" w:rsidR="00AB3074" w:rsidRPr="00062642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062642">
        <w:rPr>
          <w:b w:val="0"/>
          <w:bCs w:val="0"/>
          <w:color w:val="000000"/>
          <w:sz w:val="22"/>
          <w:szCs w:val="22"/>
        </w:rPr>
        <w:t xml:space="preserve">Депонент:  </w:t>
      </w:r>
      <w:r w:rsidR="008A3946">
        <w:rPr>
          <w:b w:val="0"/>
          <w:bCs w:val="0"/>
          <w:color w:val="000000"/>
          <w:sz w:val="22"/>
          <w:szCs w:val="22"/>
        </w:rPr>
        <w:t>______________________________________________________________</w:t>
      </w:r>
    </w:p>
    <w:p w14:paraId="616DB0CA" w14:textId="77777777" w:rsidR="00AB3074" w:rsidRPr="00062642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062642">
        <w:rPr>
          <w:b w:val="0"/>
          <w:bCs w:val="0"/>
          <w:color w:val="000000"/>
          <w:sz w:val="22"/>
          <w:szCs w:val="22"/>
        </w:rPr>
        <w:t xml:space="preserve">Бенефициар: </w:t>
      </w:r>
      <w:proofErr w:type="gramStart"/>
      <w:r w:rsidRPr="00062642">
        <w:rPr>
          <w:b w:val="0"/>
          <w:bCs w:val="0"/>
          <w:color w:val="000000"/>
          <w:sz w:val="22"/>
          <w:szCs w:val="22"/>
        </w:rPr>
        <w:t>Общество с ограниченной ответственностью «Специализированный застройщик «Ракита» (ООО «Специализированный застройщик «Ракита»</w:t>
      </w:r>
      <w:proofErr w:type="gramEnd"/>
    </w:p>
    <w:p w14:paraId="48241C09" w14:textId="05119778" w:rsidR="00AB3074" w:rsidRPr="00062642" w:rsidRDefault="00AB3074" w:rsidP="00AB3074">
      <w:pPr>
        <w:widowControl/>
        <w:ind w:firstLine="567"/>
        <w:jc w:val="both"/>
        <w:rPr>
          <w:b w:val="0"/>
          <w:bCs w:val="0"/>
          <w:sz w:val="22"/>
          <w:szCs w:val="22"/>
        </w:rPr>
      </w:pPr>
      <w:r w:rsidRPr="00062642">
        <w:rPr>
          <w:b w:val="0"/>
          <w:bCs w:val="0"/>
          <w:sz w:val="22"/>
          <w:szCs w:val="22"/>
        </w:rPr>
        <w:t xml:space="preserve">Депонируемая сумма:  </w:t>
      </w:r>
      <w:r w:rsidR="008A3946">
        <w:rPr>
          <w:b w:val="0"/>
          <w:bCs w:val="0"/>
          <w:color w:val="000000"/>
          <w:sz w:val="22"/>
          <w:szCs w:val="22"/>
        </w:rPr>
        <w:t>_________________________________________</w:t>
      </w:r>
      <w:r w:rsidR="00C44990" w:rsidRPr="00062642">
        <w:rPr>
          <w:b w:val="0"/>
          <w:bCs w:val="0"/>
          <w:sz w:val="22"/>
          <w:szCs w:val="22"/>
        </w:rPr>
        <w:t xml:space="preserve"> руб. 00 копеек</w:t>
      </w:r>
      <w:r w:rsidRPr="00062642">
        <w:rPr>
          <w:b w:val="0"/>
          <w:bCs w:val="0"/>
          <w:sz w:val="22"/>
          <w:szCs w:val="22"/>
        </w:rPr>
        <w:t>.</w:t>
      </w:r>
    </w:p>
    <w:p w14:paraId="2C545944" w14:textId="44057621" w:rsidR="00AB3074" w:rsidRPr="00C81405" w:rsidRDefault="00AB3074" w:rsidP="00AB3074">
      <w:pPr>
        <w:widowControl/>
        <w:ind w:firstLine="567"/>
        <w:jc w:val="both"/>
        <w:rPr>
          <w:b w:val="0"/>
          <w:bCs w:val="0"/>
          <w:sz w:val="22"/>
          <w:szCs w:val="22"/>
        </w:rPr>
      </w:pPr>
      <w:r w:rsidRPr="00062642">
        <w:rPr>
          <w:b w:val="0"/>
          <w:bCs w:val="0"/>
          <w:sz w:val="22"/>
          <w:szCs w:val="22"/>
        </w:rPr>
        <w:t xml:space="preserve">Срок условного депонирования денежных средств -  не позднее </w:t>
      </w:r>
      <w:r w:rsidR="00F1753B" w:rsidRPr="00062642">
        <w:rPr>
          <w:b w:val="0"/>
          <w:bCs w:val="0"/>
          <w:sz w:val="22"/>
          <w:szCs w:val="22"/>
        </w:rPr>
        <w:t>18</w:t>
      </w:r>
      <w:r w:rsidR="00514D0A" w:rsidRPr="00062642">
        <w:rPr>
          <w:b w:val="0"/>
          <w:bCs w:val="0"/>
          <w:sz w:val="22"/>
          <w:szCs w:val="22"/>
        </w:rPr>
        <w:t xml:space="preserve"> </w:t>
      </w:r>
      <w:r w:rsidR="00062642" w:rsidRPr="00062642">
        <w:rPr>
          <w:b w:val="0"/>
          <w:bCs w:val="0"/>
          <w:sz w:val="22"/>
          <w:szCs w:val="22"/>
        </w:rPr>
        <w:t>февраля</w:t>
      </w:r>
      <w:r w:rsidR="00514D0A" w:rsidRPr="00062642">
        <w:rPr>
          <w:b w:val="0"/>
          <w:bCs w:val="0"/>
          <w:sz w:val="22"/>
          <w:szCs w:val="22"/>
        </w:rPr>
        <w:t xml:space="preserve"> 202</w:t>
      </w:r>
      <w:r w:rsidR="00062642" w:rsidRPr="00062642">
        <w:rPr>
          <w:b w:val="0"/>
          <w:bCs w:val="0"/>
          <w:sz w:val="22"/>
          <w:szCs w:val="22"/>
        </w:rPr>
        <w:t>6</w:t>
      </w:r>
      <w:r w:rsidR="00514D0A" w:rsidRPr="00062642">
        <w:rPr>
          <w:b w:val="0"/>
          <w:bCs w:val="0"/>
          <w:sz w:val="22"/>
          <w:szCs w:val="22"/>
        </w:rPr>
        <w:t xml:space="preserve"> года</w:t>
      </w:r>
      <w:r w:rsidR="00514D0A" w:rsidRPr="00C81405">
        <w:rPr>
          <w:b w:val="0"/>
          <w:bCs w:val="0"/>
          <w:sz w:val="22"/>
          <w:szCs w:val="22"/>
        </w:rPr>
        <w:t>.</w:t>
      </w:r>
    </w:p>
    <w:p w14:paraId="3AF150EF" w14:textId="77777777" w:rsidR="00AB3074" w:rsidRPr="00C81405" w:rsidRDefault="00AB3074" w:rsidP="00AB3074">
      <w:pPr>
        <w:widowControl/>
        <w:ind w:firstLine="567"/>
        <w:jc w:val="both"/>
        <w:rPr>
          <w:b w:val="0"/>
          <w:bCs w:val="0"/>
          <w:sz w:val="22"/>
          <w:szCs w:val="22"/>
        </w:rPr>
      </w:pPr>
      <w:proofErr w:type="gramStart"/>
      <w:r w:rsidRPr="00C81405">
        <w:rPr>
          <w:b w:val="0"/>
          <w:bCs w:val="0"/>
          <w:sz w:val="22"/>
          <w:szCs w:val="22"/>
        </w:rPr>
        <w:t>(Согласно требований ФЗ №214-ФЗ «Об участии в долевом строительстве…»,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недвижимости.</w:t>
      </w:r>
      <w:proofErr w:type="gramEnd"/>
      <w:r w:rsidRPr="00C81405">
        <w:rPr>
          <w:b w:val="0"/>
          <w:bCs w:val="0"/>
          <w:sz w:val="22"/>
          <w:szCs w:val="22"/>
        </w:rPr>
        <w:t xml:space="preserve"> </w:t>
      </w:r>
      <w:proofErr w:type="gramStart"/>
      <w:r w:rsidRPr="00C81405">
        <w:rPr>
          <w:b w:val="0"/>
          <w:bCs w:val="0"/>
          <w:sz w:val="22"/>
          <w:szCs w:val="22"/>
        </w:rPr>
        <w:t xml:space="preserve">Учитывая, что для перечисления денежных средств со счета </w:t>
      </w:r>
      <w:proofErr w:type="spellStart"/>
      <w:r w:rsidRPr="00C81405">
        <w:rPr>
          <w:b w:val="0"/>
          <w:bCs w:val="0"/>
          <w:sz w:val="22"/>
          <w:szCs w:val="22"/>
        </w:rPr>
        <w:t>эскроу</w:t>
      </w:r>
      <w:proofErr w:type="spellEnd"/>
      <w:r w:rsidRPr="00C81405">
        <w:rPr>
          <w:b w:val="0"/>
          <w:bCs w:val="0"/>
          <w:sz w:val="22"/>
          <w:szCs w:val="22"/>
        </w:rPr>
        <w:t xml:space="preserve"> Застройщик должен предоставить в Банк разрешение на ввод в эксплуатацию строящегося объекта и сведения из ЕГРН, подтверждающие регистрацию права собственности в отношении одного объекта долевого строительства, указанные документы\сведения должны быть предоставлены в Банк не позднее даты окончания срока условного депонирования).</w:t>
      </w:r>
      <w:proofErr w:type="gramEnd"/>
    </w:p>
    <w:p w14:paraId="56BAA263" w14:textId="77777777" w:rsidR="00AB3074" w:rsidRPr="00C81405" w:rsidRDefault="00AB3074" w:rsidP="00AB3074">
      <w:pPr>
        <w:widowControl/>
        <w:ind w:firstLine="567"/>
        <w:jc w:val="both"/>
        <w:rPr>
          <w:b w:val="0"/>
          <w:bCs w:val="0"/>
          <w:sz w:val="22"/>
          <w:szCs w:val="22"/>
        </w:rPr>
      </w:pPr>
      <w:r w:rsidRPr="00C81405">
        <w:rPr>
          <w:b w:val="0"/>
          <w:bCs w:val="0"/>
          <w:sz w:val="22"/>
          <w:szCs w:val="22"/>
        </w:rPr>
        <w:t xml:space="preserve">Срок внесения денежных средств на счет </w:t>
      </w:r>
      <w:proofErr w:type="spellStart"/>
      <w:r w:rsidRPr="00C81405">
        <w:rPr>
          <w:b w:val="0"/>
          <w:bCs w:val="0"/>
          <w:sz w:val="22"/>
          <w:szCs w:val="22"/>
        </w:rPr>
        <w:t>эскроу</w:t>
      </w:r>
      <w:proofErr w:type="spellEnd"/>
      <w:r w:rsidRPr="00C81405">
        <w:rPr>
          <w:b w:val="0"/>
          <w:bCs w:val="0"/>
          <w:sz w:val="22"/>
          <w:szCs w:val="22"/>
        </w:rPr>
        <w:t xml:space="preserve"> – не позднее 30 (тридцати) дней </w:t>
      </w:r>
      <w:proofErr w:type="gramStart"/>
      <w:r w:rsidRPr="00C81405">
        <w:rPr>
          <w:b w:val="0"/>
          <w:bCs w:val="0"/>
          <w:sz w:val="22"/>
          <w:szCs w:val="22"/>
        </w:rPr>
        <w:t>с даты</w:t>
      </w:r>
      <w:proofErr w:type="gramEnd"/>
      <w:r w:rsidRPr="00C81405">
        <w:rPr>
          <w:b w:val="0"/>
          <w:bCs w:val="0"/>
          <w:sz w:val="22"/>
          <w:szCs w:val="22"/>
        </w:rPr>
        <w:t xml:space="preserve"> государственной регистрации настоящего Договора</w:t>
      </w:r>
    </w:p>
    <w:p w14:paraId="50F48755" w14:textId="77777777" w:rsidR="00AB3074" w:rsidRPr="00E72DCB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b w:val="0"/>
          <w:bCs w:val="0"/>
          <w:color w:val="000000"/>
          <w:sz w:val="22"/>
          <w:szCs w:val="22"/>
        </w:rPr>
        <w:t xml:space="preserve">Ни Депонент, ни Бенефициар не вправе распоряжаться денежными средствами, находящимися на счете </w:t>
      </w:r>
      <w:proofErr w:type="spellStart"/>
      <w:r w:rsidRPr="00E72DCB">
        <w:rPr>
          <w:b w:val="0"/>
          <w:bCs w:val="0"/>
          <w:color w:val="000000"/>
          <w:sz w:val="22"/>
          <w:szCs w:val="22"/>
        </w:rPr>
        <w:t>эскроу</w:t>
      </w:r>
      <w:proofErr w:type="spellEnd"/>
      <w:r w:rsidRPr="00E72DCB">
        <w:rPr>
          <w:b w:val="0"/>
          <w:bCs w:val="0"/>
          <w:color w:val="000000"/>
          <w:sz w:val="22"/>
          <w:szCs w:val="22"/>
        </w:rPr>
        <w:t xml:space="preserve">. </w:t>
      </w:r>
    </w:p>
    <w:p w14:paraId="4FF899C6" w14:textId="77777777" w:rsidR="00AB3074" w:rsidRPr="00E72DCB" w:rsidRDefault="00AB3074" w:rsidP="00AB3074">
      <w:pPr>
        <w:widowControl/>
        <w:ind w:firstLine="567"/>
        <w:jc w:val="both"/>
        <w:rPr>
          <w:b w:val="0"/>
          <w:bCs w:val="0"/>
          <w:color w:val="000000"/>
          <w:sz w:val="22"/>
          <w:szCs w:val="22"/>
        </w:rPr>
      </w:pPr>
      <w:r w:rsidRPr="00E72DCB">
        <w:rPr>
          <w:b w:val="0"/>
          <w:bCs w:val="0"/>
          <w:color w:val="000000"/>
          <w:sz w:val="22"/>
          <w:szCs w:val="22"/>
        </w:rPr>
        <w:t xml:space="preserve">Настоящим Застройщик и Дольщик подтверждают, что уведомлены и согласны с тем, что Договор счета </w:t>
      </w:r>
      <w:proofErr w:type="spellStart"/>
      <w:r w:rsidRPr="00E72DCB">
        <w:rPr>
          <w:b w:val="0"/>
          <w:bCs w:val="0"/>
          <w:color w:val="000000"/>
          <w:sz w:val="22"/>
          <w:szCs w:val="22"/>
        </w:rPr>
        <w:t>эскроу</w:t>
      </w:r>
      <w:proofErr w:type="spellEnd"/>
      <w:r w:rsidRPr="00E72DCB">
        <w:rPr>
          <w:b w:val="0"/>
          <w:bCs w:val="0"/>
          <w:color w:val="000000"/>
          <w:sz w:val="22"/>
          <w:szCs w:val="22"/>
        </w:rPr>
        <w:t xml:space="preserve"> считается заключенным с момента открытия ПАО Банк «ФК Открытие» счета </w:t>
      </w:r>
      <w:proofErr w:type="spellStart"/>
      <w:r w:rsidRPr="00E72DCB">
        <w:rPr>
          <w:b w:val="0"/>
          <w:bCs w:val="0"/>
          <w:color w:val="000000"/>
          <w:sz w:val="22"/>
          <w:szCs w:val="22"/>
        </w:rPr>
        <w:t>эскроу</w:t>
      </w:r>
      <w:proofErr w:type="spellEnd"/>
      <w:r w:rsidRPr="00E72DCB">
        <w:rPr>
          <w:b w:val="0"/>
          <w:bCs w:val="0"/>
          <w:color w:val="000000"/>
          <w:sz w:val="22"/>
          <w:szCs w:val="22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E72DCB">
        <w:rPr>
          <w:b w:val="0"/>
          <w:bCs w:val="0"/>
          <w:color w:val="000000"/>
          <w:sz w:val="22"/>
          <w:szCs w:val="22"/>
        </w:rPr>
        <w:t>эскроу</w:t>
      </w:r>
      <w:proofErr w:type="spellEnd"/>
      <w:r w:rsidR="00514D0A" w:rsidRPr="00E72DCB">
        <w:rPr>
          <w:b w:val="0"/>
          <w:bCs w:val="0"/>
          <w:color w:val="000000"/>
          <w:sz w:val="22"/>
          <w:szCs w:val="22"/>
        </w:rPr>
        <w:t>.</w:t>
      </w:r>
    </w:p>
    <w:p w14:paraId="38E69308" w14:textId="677738A9" w:rsidR="002707EF" w:rsidRPr="00B82437" w:rsidRDefault="00062642" w:rsidP="00062642">
      <w:pPr>
        <w:pStyle w:val="a3"/>
        <w:ind w:firstLine="56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3. П. </w:t>
      </w:r>
      <w:r w:rsidR="004E0DAE" w:rsidRPr="00062642">
        <w:rPr>
          <w:b w:val="0"/>
          <w:color w:val="000000"/>
          <w:sz w:val="22"/>
          <w:szCs w:val="22"/>
        </w:rPr>
        <w:t xml:space="preserve">4.1.1 </w:t>
      </w:r>
      <w:r>
        <w:rPr>
          <w:b w:val="0"/>
          <w:bCs w:val="0"/>
          <w:color w:val="000000"/>
          <w:sz w:val="22"/>
          <w:szCs w:val="22"/>
        </w:rPr>
        <w:t>читать в следующей редакции: «</w:t>
      </w:r>
      <w:r w:rsidR="002707EF" w:rsidRPr="00062642">
        <w:rPr>
          <w:b w:val="0"/>
          <w:color w:val="000000"/>
          <w:sz w:val="22"/>
          <w:szCs w:val="22"/>
        </w:rPr>
        <w:t>Застройщик обязуется:</w:t>
      </w:r>
    </w:p>
    <w:p w14:paraId="00A368E3" w14:textId="77777777" w:rsidR="007B34E2" w:rsidRPr="008E733D" w:rsidRDefault="007B34E2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 xml:space="preserve">- осуществить комплекс организационных и технических мероприятий, направленных на обеспечение строительства многоквартирного жилого дома в соответствии с проектной документацией и сроками строительства Объекта недвижимости, использовать денежные средства, полученные от </w:t>
      </w:r>
      <w:r w:rsidR="000027ED">
        <w:rPr>
          <w:b w:val="0"/>
          <w:color w:val="000000"/>
          <w:sz w:val="22"/>
          <w:szCs w:val="22"/>
        </w:rPr>
        <w:t>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8E733D">
        <w:rPr>
          <w:b w:val="0"/>
          <w:color w:val="000000"/>
          <w:sz w:val="22"/>
          <w:szCs w:val="22"/>
        </w:rPr>
        <w:t>, по целевому назначению.</w:t>
      </w:r>
    </w:p>
    <w:p w14:paraId="17FB6AD0" w14:textId="77777777" w:rsidR="007B34E2" w:rsidRPr="008E733D" w:rsidRDefault="007B34E2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lastRenderedPageBreak/>
        <w:t>- построить Объект недвижимости</w:t>
      </w:r>
      <w:r w:rsidR="00A825A5" w:rsidRPr="008E733D">
        <w:rPr>
          <w:b w:val="0"/>
          <w:color w:val="000000"/>
          <w:sz w:val="22"/>
          <w:szCs w:val="22"/>
        </w:rPr>
        <w:t xml:space="preserve"> собственными  силами  и/или </w:t>
      </w:r>
      <w:r w:rsidRPr="008E733D">
        <w:rPr>
          <w:b w:val="0"/>
          <w:color w:val="000000"/>
          <w:sz w:val="22"/>
          <w:szCs w:val="22"/>
        </w:rPr>
        <w:t xml:space="preserve"> с привлечением подрядчиков;</w:t>
      </w:r>
    </w:p>
    <w:p w14:paraId="233D76B2" w14:textId="605C07A2" w:rsidR="005D1E1D" w:rsidRPr="00062642" w:rsidRDefault="005D1E1D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 xml:space="preserve">- получить разрешение на ввод в эксплуатацию многоквартирного жилого дома не </w:t>
      </w:r>
      <w:r w:rsidRPr="00062642">
        <w:rPr>
          <w:b w:val="0"/>
          <w:color w:val="000000"/>
          <w:sz w:val="22"/>
          <w:szCs w:val="22"/>
        </w:rPr>
        <w:t>позднее </w:t>
      </w:r>
      <w:r w:rsidR="00F1753B" w:rsidRPr="00062642">
        <w:rPr>
          <w:b w:val="0"/>
          <w:color w:val="000000"/>
          <w:sz w:val="22"/>
          <w:szCs w:val="22"/>
        </w:rPr>
        <w:t>18</w:t>
      </w:r>
      <w:r w:rsidR="00EF018F" w:rsidRPr="00062642">
        <w:rPr>
          <w:b w:val="0"/>
          <w:color w:val="000000"/>
          <w:sz w:val="22"/>
          <w:szCs w:val="22"/>
        </w:rPr>
        <w:t>.</w:t>
      </w:r>
      <w:r w:rsidR="00DA5251" w:rsidRPr="00062642">
        <w:rPr>
          <w:b w:val="0"/>
          <w:color w:val="000000"/>
          <w:sz w:val="22"/>
          <w:szCs w:val="22"/>
        </w:rPr>
        <w:t>0</w:t>
      </w:r>
      <w:r w:rsidR="00062642" w:rsidRPr="00062642">
        <w:rPr>
          <w:b w:val="0"/>
          <w:color w:val="000000"/>
          <w:sz w:val="22"/>
          <w:szCs w:val="22"/>
        </w:rPr>
        <w:t>2</w:t>
      </w:r>
      <w:r w:rsidR="00EF018F" w:rsidRPr="00062642">
        <w:rPr>
          <w:b w:val="0"/>
          <w:color w:val="000000"/>
          <w:sz w:val="22"/>
          <w:szCs w:val="22"/>
        </w:rPr>
        <w:t>.202</w:t>
      </w:r>
      <w:r w:rsidR="00062642" w:rsidRPr="00062642">
        <w:rPr>
          <w:b w:val="0"/>
          <w:color w:val="000000"/>
          <w:sz w:val="22"/>
          <w:szCs w:val="22"/>
        </w:rPr>
        <w:t xml:space="preserve">6 </w:t>
      </w:r>
      <w:r w:rsidR="00F03E8F" w:rsidRPr="00062642">
        <w:rPr>
          <w:b w:val="0"/>
          <w:bCs w:val="0"/>
          <w:color w:val="000000"/>
          <w:sz w:val="22"/>
          <w:szCs w:val="22"/>
        </w:rPr>
        <w:t>г.</w:t>
      </w:r>
      <w:r w:rsidR="00BE649F" w:rsidRPr="00062642">
        <w:rPr>
          <w:b w:val="0"/>
          <w:color w:val="000000"/>
          <w:sz w:val="22"/>
          <w:szCs w:val="22"/>
        </w:rPr>
        <w:t xml:space="preserve"> </w:t>
      </w:r>
      <w:r w:rsidRPr="00062642">
        <w:rPr>
          <w:b w:val="0"/>
          <w:color w:val="000000"/>
          <w:sz w:val="22"/>
          <w:szCs w:val="22"/>
        </w:rPr>
        <w:t>(включительно);</w:t>
      </w:r>
    </w:p>
    <w:p w14:paraId="07FF546F" w14:textId="77777777" w:rsidR="007B34E2" w:rsidRPr="008E733D" w:rsidRDefault="005D1E1D" w:rsidP="00BE649F">
      <w:pPr>
        <w:shd w:val="clear" w:color="auto" w:fill="FFFFFF"/>
        <w:ind w:firstLine="567"/>
        <w:jc w:val="both"/>
        <w:rPr>
          <w:b w:val="0"/>
          <w:color w:val="000000"/>
          <w:sz w:val="22"/>
          <w:szCs w:val="22"/>
        </w:rPr>
      </w:pPr>
      <w:r w:rsidRPr="00062642">
        <w:rPr>
          <w:b w:val="0"/>
          <w:color w:val="000000"/>
          <w:sz w:val="22"/>
          <w:szCs w:val="22"/>
        </w:rPr>
        <w:t xml:space="preserve">- передать </w:t>
      </w:r>
      <w:r w:rsidR="000027ED" w:rsidRPr="00062642">
        <w:rPr>
          <w:b w:val="0"/>
          <w:color w:val="000000"/>
          <w:sz w:val="22"/>
          <w:szCs w:val="22"/>
        </w:rPr>
        <w:t>Участник</w:t>
      </w:r>
      <w:r w:rsidR="00915644" w:rsidRPr="00062642">
        <w:rPr>
          <w:b w:val="0"/>
          <w:bCs w:val="0"/>
          <w:color w:val="000000"/>
          <w:sz w:val="22"/>
          <w:szCs w:val="22"/>
        </w:rPr>
        <w:t>у</w:t>
      </w:r>
      <w:r w:rsidRPr="00062642">
        <w:rPr>
          <w:b w:val="0"/>
          <w:color w:val="000000"/>
          <w:sz w:val="22"/>
          <w:szCs w:val="22"/>
        </w:rPr>
        <w:t xml:space="preserve"> Объект долевого строительства, соответствующий по качеству требованиям</w:t>
      </w:r>
      <w:r w:rsidRPr="008E733D">
        <w:rPr>
          <w:b w:val="0"/>
          <w:color w:val="000000"/>
          <w:sz w:val="22"/>
          <w:szCs w:val="22"/>
        </w:rPr>
        <w:t xml:space="preserve"> технических и градостроительных регламентов, проектной документации, пригодным для использования в качестве жилого помещения по Акту приема - передачи в срок</w:t>
      </w:r>
      <w:r w:rsidR="008602F4">
        <w:rPr>
          <w:b w:val="0"/>
          <w:color w:val="000000"/>
          <w:sz w:val="22"/>
          <w:szCs w:val="22"/>
        </w:rPr>
        <w:t>,</w:t>
      </w:r>
      <w:r w:rsidRPr="008E733D">
        <w:rPr>
          <w:b w:val="0"/>
          <w:color w:val="000000"/>
          <w:sz w:val="22"/>
          <w:szCs w:val="22"/>
        </w:rPr>
        <w:t xml:space="preserve"> установленный п. 1.</w:t>
      </w:r>
      <w:r w:rsidR="00DA4A6B">
        <w:rPr>
          <w:b w:val="0"/>
          <w:color w:val="000000"/>
          <w:sz w:val="22"/>
          <w:szCs w:val="22"/>
        </w:rPr>
        <w:t>7</w:t>
      </w:r>
      <w:r w:rsidRPr="008E733D">
        <w:rPr>
          <w:b w:val="0"/>
          <w:color w:val="000000"/>
          <w:sz w:val="22"/>
          <w:szCs w:val="22"/>
        </w:rPr>
        <w:t>. настоящего Договора.</w:t>
      </w:r>
      <w:r w:rsidR="007B34E2" w:rsidRPr="008E733D">
        <w:rPr>
          <w:b w:val="0"/>
          <w:color w:val="000000"/>
          <w:sz w:val="22"/>
          <w:szCs w:val="22"/>
        </w:rPr>
        <w:t xml:space="preserve"> В случае </w:t>
      </w:r>
      <w:proofErr w:type="gramStart"/>
      <w:r w:rsidR="007B34E2" w:rsidRPr="008E733D">
        <w:rPr>
          <w:b w:val="0"/>
          <w:color w:val="000000"/>
          <w:sz w:val="22"/>
          <w:szCs w:val="22"/>
        </w:rPr>
        <w:t>изменения сроков сдачи Объекта недвижимости</w:t>
      </w:r>
      <w:proofErr w:type="gramEnd"/>
      <w:r w:rsidR="007B34E2" w:rsidRPr="008E733D">
        <w:rPr>
          <w:b w:val="0"/>
          <w:color w:val="000000"/>
          <w:sz w:val="22"/>
          <w:szCs w:val="22"/>
        </w:rPr>
        <w:t xml:space="preserve"> на основании нормативных актов государственной или муниципальной власти и/или актов судебных органов при отсутствии вины Застройщика, период строительства продлевается на новый, указанный в соответствующих актах. При этом Застройщик не несет финансовой и материальной ответственности перед </w:t>
      </w:r>
      <w:r w:rsidR="00771E5A" w:rsidRPr="008E733D">
        <w:rPr>
          <w:b w:val="0"/>
          <w:color w:val="000000"/>
          <w:sz w:val="22"/>
          <w:szCs w:val="22"/>
        </w:rPr>
        <w:t>Участник</w:t>
      </w:r>
      <w:r w:rsidR="00915644">
        <w:rPr>
          <w:b w:val="0"/>
          <w:sz w:val="22"/>
          <w:szCs w:val="22"/>
        </w:rPr>
        <w:t>ом</w:t>
      </w:r>
      <w:r w:rsidR="007B34E2" w:rsidRPr="008E733D">
        <w:rPr>
          <w:b w:val="0"/>
          <w:color w:val="000000"/>
          <w:sz w:val="22"/>
          <w:szCs w:val="22"/>
        </w:rPr>
        <w:t>;</w:t>
      </w:r>
    </w:p>
    <w:p w14:paraId="6956E646" w14:textId="77777777" w:rsidR="000F3E3B" w:rsidRPr="008E733D" w:rsidRDefault="000F3E3B" w:rsidP="00BE649F">
      <w:pPr>
        <w:pStyle w:val="a3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 xml:space="preserve">- в случае </w:t>
      </w:r>
      <w:r w:rsidR="007E5F57" w:rsidRPr="00B82437">
        <w:rPr>
          <w:b w:val="0"/>
          <w:sz w:val="22"/>
          <w:szCs w:val="22"/>
        </w:rPr>
        <w:t>если строительство Объекта недвижимости не может быть завершено в предусмотренный настоящим Договором срок, Застройщик, не позднее</w:t>
      </w:r>
      <w:r w:rsidR="005D1E1D" w:rsidRPr="00B82437">
        <w:rPr>
          <w:b w:val="0"/>
          <w:sz w:val="22"/>
          <w:szCs w:val="22"/>
        </w:rPr>
        <w:t>,</w:t>
      </w:r>
      <w:r w:rsidR="007E5F57" w:rsidRPr="00B82437">
        <w:rPr>
          <w:b w:val="0"/>
          <w:sz w:val="22"/>
          <w:szCs w:val="22"/>
        </w:rPr>
        <w:t xml:space="preserve"> чем за два месяца до истечения, указанного в настоящем Договоре срока, обязан направить Участник</w:t>
      </w:r>
      <w:r w:rsidR="00915644">
        <w:rPr>
          <w:b w:val="0"/>
          <w:bCs w:val="0"/>
          <w:color w:val="000000"/>
          <w:sz w:val="22"/>
          <w:szCs w:val="22"/>
        </w:rPr>
        <w:t>у</w:t>
      </w:r>
      <w:r w:rsidR="007E5F57" w:rsidRPr="00B82437">
        <w:rPr>
          <w:b w:val="0"/>
          <w:sz w:val="22"/>
          <w:szCs w:val="22"/>
        </w:rPr>
        <w:t xml:space="preserve"> соответствующую информацию и предложение об изменении настоящего Договора путем подписания дополнительного соглашения;</w:t>
      </w:r>
      <w:r w:rsidRPr="008E733D">
        <w:rPr>
          <w:b w:val="0"/>
          <w:color w:val="000000"/>
          <w:sz w:val="22"/>
          <w:szCs w:val="22"/>
        </w:rPr>
        <w:t xml:space="preserve"> </w:t>
      </w:r>
    </w:p>
    <w:p w14:paraId="45CCF99D" w14:textId="77777777" w:rsidR="007B34E2" w:rsidRPr="008E733D" w:rsidRDefault="007B34E2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 xml:space="preserve">- предоставлять по требованию </w:t>
      </w:r>
      <w:r w:rsidR="000500C8">
        <w:rPr>
          <w:b w:val="0"/>
          <w:color w:val="000000"/>
          <w:sz w:val="22"/>
          <w:szCs w:val="22"/>
        </w:rPr>
        <w:t>У</w:t>
      </w:r>
      <w:r w:rsidRPr="008E733D">
        <w:rPr>
          <w:b w:val="0"/>
          <w:color w:val="000000"/>
          <w:sz w:val="22"/>
          <w:szCs w:val="22"/>
        </w:rPr>
        <w:t>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8E733D">
        <w:rPr>
          <w:b w:val="0"/>
          <w:color w:val="000000"/>
          <w:sz w:val="22"/>
          <w:szCs w:val="22"/>
        </w:rPr>
        <w:t xml:space="preserve"> долевого строительства всю необходимую информацию о ходе строительства;</w:t>
      </w:r>
    </w:p>
    <w:p w14:paraId="6390C6A9" w14:textId="77777777" w:rsidR="007B34E2" w:rsidRPr="008E733D" w:rsidRDefault="007B34E2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 xml:space="preserve">- после получения разрешения на ввод Объекта недвижимости в эксплуатацию уведомить в течение </w:t>
      </w:r>
      <w:r w:rsidR="000027ED">
        <w:rPr>
          <w:b w:val="0"/>
          <w:color w:val="000000"/>
          <w:sz w:val="22"/>
          <w:szCs w:val="22"/>
        </w:rPr>
        <w:t>30 (тридцати</w:t>
      </w:r>
      <w:r w:rsidRPr="008E733D">
        <w:rPr>
          <w:b w:val="0"/>
          <w:color w:val="000000"/>
          <w:sz w:val="22"/>
          <w:szCs w:val="22"/>
        </w:rPr>
        <w:t xml:space="preserve">) </w:t>
      </w:r>
      <w:r w:rsidR="00771E5A" w:rsidRPr="008E733D">
        <w:rPr>
          <w:b w:val="0"/>
          <w:color w:val="000000"/>
          <w:sz w:val="22"/>
          <w:szCs w:val="22"/>
        </w:rPr>
        <w:t xml:space="preserve">рабочих </w:t>
      </w:r>
      <w:r w:rsidRPr="008E733D">
        <w:rPr>
          <w:b w:val="0"/>
          <w:color w:val="000000"/>
          <w:sz w:val="22"/>
          <w:szCs w:val="22"/>
        </w:rPr>
        <w:t xml:space="preserve">дней </w:t>
      </w:r>
      <w:r w:rsidR="00771E5A" w:rsidRPr="008E733D">
        <w:rPr>
          <w:b w:val="0"/>
          <w:color w:val="000000"/>
          <w:sz w:val="22"/>
          <w:szCs w:val="22"/>
        </w:rPr>
        <w:t>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8E733D">
        <w:rPr>
          <w:b w:val="0"/>
          <w:color w:val="000000"/>
          <w:sz w:val="22"/>
          <w:szCs w:val="22"/>
        </w:rPr>
        <w:t xml:space="preserve"> о готовности Объекта долевого строительства к передаче;</w:t>
      </w:r>
    </w:p>
    <w:p w14:paraId="44223E4D" w14:textId="77777777" w:rsidR="007B34E2" w:rsidRPr="008E733D" w:rsidRDefault="007B34E2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>- передать Объект долевого строительства свободный от любых требований третьих лиц;</w:t>
      </w:r>
    </w:p>
    <w:p w14:paraId="70BCE1F1" w14:textId="77777777" w:rsidR="007B34E2" w:rsidRDefault="007B34E2" w:rsidP="00BE649F">
      <w:pPr>
        <w:shd w:val="clear" w:color="auto" w:fill="FFFFFF"/>
        <w:ind w:firstLine="567"/>
        <w:jc w:val="both"/>
        <w:rPr>
          <w:b w:val="0"/>
          <w:color w:val="000000"/>
          <w:sz w:val="22"/>
          <w:szCs w:val="22"/>
        </w:rPr>
      </w:pPr>
      <w:r w:rsidRPr="008E733D">
        <w:rPr>
          <w:b w:val="0"/>
          <w:color w:val="000000"/>
          <w:sz w:val="22"/>
          <w:szCs w:val="22"/>
        </w:rPr>
        <w:t xml:space="preserve">- предоставить в орган, осуществляющий государственную регистрацию, документы, необходимые для регистрации настоящего Договора и для регистрации права собственности </w:t>
      </w:r>
      <w:r w:rsidR="000500C8">
        <w:rPr>
          <w:b w:val="0"/>
          <w:color w:val="000000"/>
          <w:sz w:val="22"/>
          <w:szCs w:val="22"/>
        </w:rPr>
        <w:t>Участник</w:t>
      </w:r>
      <w:r w:rsidR="00A62CB4">
        <w:rPr>
          <w:b w:val="0"/>
          <w:bCs w:val="0"/>
          <w:color w:val="000000"/>
          <w:sz w:val="22"/>
          <w:szCs w:val="22"/>
        </w:rPr>
        <w:t>а</w:t>
      </w:r>
      <w:r w:rsidRPr="008E733D">
        <w:rPr>
          <w:b w:val="0"/>
          <w:color w:val="000000"/>
          <w:sz w:val="22"/>
          <w:szCs w:val="22"/>
        </w:rPr>
        <w:t xml:space="preserve"> на Объект долевого строительства и равно с ним связанного права общей долевой собственности на общее имущество.</w:t>
      </w:r>
    </w:p>
    <w:p w14:paraId="459DB74F" w14:textId="388ED77F" w:rsidR="00062642" w:rsidRPr="008E733D" w:rsidRDefault="00062642" w:rsidP="00BE649F">
      <w:pPr>
        <w:shd w:val="clear" w:color="auto" w:fill="FFFFFF"/>
        <w:ind w:firstLine="567"/>
        <w:jc w:val="both"/>
        <w:rPr>
          <w:b w:val="0"/>
          <w:color w:val="333333"/>
          <w:sz w:val="22"/>
          <w:szCs w:val="22"/>
        </w:rPr>
      </w:pPr>
      <w:r>
        <w:rPr>
          <w:b w:val="0"/>
          <w:color w:val="000000"/>
          <w:sz w:val="22"/>
          <w:szCs w:val="22"/>
        </w:rPr>
        <w:t>4. Прочие условия Договора остаются без изменений и подлежат исполнению сторонами в полном объеме.</w:t>
      </w:r>
    </w:p>
    <w:p w14:paraId="12426E23" w14:textId="77777777" w:rsidR="00A76F90" w:rsidRPr="00B82437" w:rsidRDefault="00A76F90" w:rsidP="004F1DE4">
      <w:pPr>
        <w:pStyle w:val="a3"/>
        <w:jc w:val="both"/>
        <w:rPr>
          <w:b w:val="0"/>
          <w:sz w:val="22"/>
          <w:szCs w:val="22"/>
        </w:rPr>
      </w:pPr>
    </w:p>
    <w:p w14:paraId="1987F9E0" w14:textId="468AD9FB" w:rsidR="00274459" w:rsidRPr="00062642" w:rsidRDefault="00DA1345" w:rsidP="00212328">
      <w:pPr>
        <w:pStyle w:val="a3"/>
        <w:jc w:val="center"/>
        <w:rPr>
          <w:b w:val="0"/>
          <w:sz w:val="22"/>
          <w:szCs w:val="22"/>
          <w:lang w:val="en-US"/>
        </w:rPr>
      </w:pPr>
      <w:r w:rsidRPr="00062642">
        <w:rPr>
          <w:b w:val="0"/>
          <w:sz w:val="22"/>
          <w:szCs w:val="22"/>
        </w:rPr>
        <w:t>РЕКВИЗИТЫ И ПОДПИСИ СТОРОН</w:t>
      </w:r>
      <w:r w:rsidR="00F4484E" w:rsidRPr="00062642">
        <w:rPr>
          <w:b w:val="0"/>
          <w:sz w:val="22"/>
          <w:szCs w:val="22"/>
        </w:rPr>
        <w:t>:</w:t>
      </w:r>
    </w:p>
    <w:p w14:paraId="1089D2F4" w14:textId="77777777" w:rsidR="00DA1345" w:rsidRPr="00DA1345" w:rsidRDefault="00DA1345" w:rsidP="00212328">
      <w:pPr>
        <w:pStyle w:val="a3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68"/>
      </w:tblGrid>
      <w:tr w:rsidR="00862199" w:rsidRPr="00B82437" w14:paraId="3B56A9A2" w14:textId="77777777" w:rsidTr="00062642">
        <w:tc>
          <w:tcPr>
            <w:tcW w:w="5070" w:type="dxa"/>
            <w:shd w:val="clear" w:color="auto" w:fill="auto"/>
          </w:tcPr>
          <w:p w14:paraId="126EA68C" w14:textId="77777777" w:rsidR="00862199" w:rsidRPr="00394FFD" w:rsidRDefault="00862199" w:rsidP="008D58E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долевого </w:t>
            </w:r>
            <w:r w:rsidRPr="00394FFD">
              <w:rPr>
                <w:sz w:val="22"/>
                <w:szCs w:val="22"/>
              </w:rPr>
              <w:t>строительства:</w:t>
            </w:r>
          </w:p>
          <w:p w14:paraId="444CD98A" w14:textId="7781FDE0" w:rsidR="00062642" w:rsidRDefault="008A3946" w:rsidP="00062642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_______________________________</w:t>
            </w:r>
          </w:p>
          <w:p w14:paraId="39F7FC69" w14:textId="0B6FC93A" w:rsidR="00862199" w:rsidRPr="008E733D" w:rsidRDefault="00862199" w:rsidP="008D58E7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14:paraId="799B20C8" w14:textId="77777777" w:rsidR="00862199" w:rsidRPr="00394FFD" w:rsidRDefault="00862199" w:rsidP="008D58E7">
            <w:pPr>
              <w:pStyle w:val="a3"/>
              <w:jc w:val="both"/>
              <w:rPr>
                <w:sz w:val="22"/>
                <w:szCs w:val="22"/>
              </w:rPr>
            </w:pPr>
            <w:r w:rsidRPr="00394FFD">
              <w:rPr>
                <w:sz w:val="22"/>
                <w:szCs w:val="22"/>
              </w:rPr>
              <w:t>Застройщик:</w:t>
            </w:r>
          </w:p>
          <w:p w14:paraId="4F45944A" w14:textId="77777777" w:rsidR="00862199" w:rsidRPr="008E733D" w:rsidRDefault="00046E35" w:rsidP="00D64EC2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046E35">
              <w:rPr>
                <w:b w:val="0"/>
                <w:sz w:val="22"/>
                <w:szCs w:val="22"/>
              </w:rPr>
              <w:t>ООО «Специализированный застройщик «Ракита»</w:t>
            </w:r>
          </w:p>
        </w:tc>
      </w:tr>
      <w:tr w:rsidR="00EA7621" w:rsidRPr="00B82437" w14:paraId="05C1EF37" w14:textId="77777777" w:rsidTr="00062642">
        <w:tc>
          <w:tcPr>
            <w:tcW w:w="5070" w:type="dxa"/>
            <w:shd w:val="clear" w:color="auto" w:fill="auto"/>
          </w:tcPr>
          <w:p w14:paraId="7B25648C" w14:textId="57A57464" w:rsidR="00DB33B3" w:rsidRDefault="00DB33B3" w:rsidP="005A616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543814">
              <w:rPr>
                <w:b w:val="0"/>
                <w:sz w:val="22"/>
                <w:szCs w:val="22"/>
              </w:rPr>
              <w:t xml:space="preserve">Адрес регистрации: </w:t>
            </w:r>
            <w:r w:rsidR="008A3946">
              <w:rPr>
                <w:b w:val="0"/>
                <w:sz w:val="22"/>
                <w:szCs w:val="22"/>
              </w:rPr>
              <w:t>_________________________</w:t>
            </w:r>
            <w:r>
              <w:rPr>
                <w:b w:val="0"/>
                <w:sz w:val="22"/>
                <w:szCs w:val="22"/>
              </w:rPr>
              <w:t>.</w:t>
            </w:r>
          </w:p>
          <w:p w14:paraId="6047F0AE" w14:textId="7EC18905" w:rsidR="00C27859" w:rsidRDefault="00DB33B3" w:rsidP="00C2785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543814">
              <w:rPr>
                <w:b w:val="0"/>
                <w:sz w:val="22"/>
                <w:szCs w:val="22"/>
              </w:rPr>
              <w:t xml:space="preserve">Адрес для корреспонденции: </w:t>
            </w:r>
            <w:r w:rsidR="008A3946">
              <w:rPr>
                <w:b w:val="0"/>
                <w:sz w:val="22"/>
                <w:szCs w:val="22"/>
              </w:rPr>
              <w:t>_________________</w:t>
            </w:r>
            <w:r w:rsidR="00C27859">
              <w:rPr>
                <w:b w:val="0"/>
                <w:sz w:val="22"/>
                <w:szCs w:val="22"/>
              </w:rPr>
              <w:t>.</w:t>
            </w:r>
          </w:p>
          <w:p w14:paraId="6ABFBDF3" w14:textId="5CC1BC9A" w:rsidR="00DB33B3" w:rsidRPr="00CC4014" w:rsidRDefault="008F27DD" w:rsidP="005A6167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Паспорт гражданина РФ</w:t>
            </w:r>
            <w:r w:rsidR="00E867FD">
              <w:rPr>
                <w:b w:val="0"/>
                <w:bCs w:val="0"/>
                <w:sz w:val="22"/>
                <w:szCs w:val="22"/>
              </w:rPr>
              <w:t xml:space="preserve">, серия </w:t>
            </w:r>
            <w:r w:rsidR="008A3946">
              <w:rPr>
                <w:b w:val="0"/>
                <w:bCs w:val="0"/>
                <w:sz w:val="22"/>
                <w:szCs w:val="22"/>
              </w:rPr>
              <w:t>___</w:t>
            </w:r>
            <w:r w:rsidR="00E867FD">
              <w:rPr>
                <w:b w:val="0"/>
                <w:bCs w:val="0"/>
                <w:sz w:val="22"/>
                <w:szCs w:val="22"/>
              </w:rPr>
              <w:t xml:space="preserve"> № </w:t>
            </w:r>
            <w:r w:rsidR="008A3946">
              <w:rPr>
                <w:b w:val="0"/>
                <w:bCs w:val="0"/>
                <w:sz w:val="22"/>
                <w:szCs w:val="22"/>
              </w:rPr>
              <w:t>______</w:t>
            </w:r>
            <w:r w:rsidR="00E867FD">
              <w:rPr>
                <w:b w:val="0"/>
                <w:bCs w:val="0"/>
                <w:sz w:val="22"/>
                <w:szCs w:val="22"/>
              </w:rPr>
              <w:t xml:space="preserve"> выдан:</w:t>
            </w:r>
            <w:r w:rsidR="008A3946">
              <w:rPr>
                <w:b w:val="0"/>
                <w:bCs w:val="0"/>
                <w:sz w:val="22"/>
                <w:szCs w:val="22"/>
              </w:rPr>
              <w:t xml:space="preserve"> ___________________</w:t>
            </w:r>
            <w:r w:rsidR="00E867FD">
              <w:rPr>
                <w:b w:val="0"/>
                <w:bCs w:val="0"/>
                <w:sz w:val="22"/>
                <w:szCs w:val="22"/>
              </w:rPr>
              <w:t>,</w:t>
            </w:r>
            <w:r w:rsidR="00C2785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A3946">
              <w:rPr>
                <w:b w:val="0"/>
                <w:bCs w:val="0"/>
                <w:sz w:val="22"/>
                <w:szCs w:val="22"/>
              </w:rPr>
              <w:t>_______________</w:t>
            </w:r>
            <w:r w:rsidR="00E867FD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CC4014" w:rsidRPr="00CC4014">
              <w:rPr>
                <w:b w:val="0"/>
                <w:bCs w:val="0"/>
                <w:sz w:val="22"/>
                <w:szCs w:val="22"/>
              </w:rPr>
              <w:t xml:space="preserve">код </w:t>
            </w:r>
            <w:r w:rsidR="00E867FD" w:rsidRPr="00CC4014">
              <w:rPr>
                <w:b w:val="0"/>
                <w:bCs w:val="0"/>
                <w:sz w:val="22"/>
                <w:szCs w:val="22"/>
              </w:rPr>
              <w:t>подразделения</w:t>
            </w:r>
            <w:r w:rsidR="00CC4014" w:rsidRPr="00CC401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A3946">
              <w:rPr>
                <w:b w:val="0"/>
                <w:bCs w:val="0"/>
                <w:sz w:val="22"/>
                <w:szCs w:val="22"/>
              </w:rPr>
              <w:t>_________</w:t>
            </w:r>
          </w:p>
          <w:p w14:paraId="1CEAD038" w14:textId="74323FE1" w:rsidR="00E867FD" w:rsidRPr="00CC4014" w:rsidRDefault="00E867FD" w:rsidP="00E867F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CC4014">
              <w:rPr>
                <w:b w:val="0"/>
                <w:sz w:val="22"/>
                <w:szCs w:val="22"/>
              </w:rPr>
              <w:t xml:space="preserve">СНИЛС: </w:t>
            </w:r>
            <w:r w:rsidR="008A3946">
              <w:rPr>
                <w:b w:val="0"/>
                <w:sz w:val="22"/>
                <w:szCs w:val="22"/>
              </w:rPr>
              <w:t>________________</w:t>
            </w:r>
            <w:r w:rsidRPr="00CC4014">
              <w:rPr>
                <w:b w:val="0"/>
                <w:sz w:val="22"/>
                <w:szCs w:val="22"/>
              </w:rPr>
              <w:t xml:space="preserve"> </w:t>
            </w:r>
          </w:p>
          <w:p w14:paraId="7742A412" w14:textId="2D01D699" w:rsidR="00E867FD" w:rsidRPr="00CC4014" w:rsidRDefault="008A3946" w:rsidP="00E867F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Тел. _____________</w:t>
            </w:r>
            <w:r w:rsidR="00E867FD" w:rsidRPr="00CC4014">
              <w:rPr>
                <w:b w:val="0"/>
                <w:sz w:val="22"/>
                <w:szCs w:val="22"/>
              </w:rPr>
              <w:t xml:space="preserve"> </w:t>
            </w:r>
          </w:p>
          <w:p w14:paraId="42C4E890" w14:textId="45A4624D" w:rsidR="00E867FD" w:rsidRPr="00C27859" w:rsidRDefault="00E867FD" w:rsidP="00E867FD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14:paraId="296A0C97" w14:textId="77777777" w:rsidR="00E867FD" w:rsidRPr="00C27859" w:rsidRDefault="00E867FD" w:rsidP="00E867FD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14:paraId="20FABAF5" w14:textId="77777777" w:rsidR="00CC4014" w:rsidRDefault="00CC4014" w:rsidP="005A616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  <w:p w14:paraId="1F02539E" w14:textId="4EFED33D" w:rsidR="005A6167" w:rsidRPr="005A6167" w:rsidRDefault="00CC4014" w:rsidP="005A6167">
            <w:pPr>
              <w:pStyle w:val="a3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5A6167">
              <w:rPr>
                <w:b w:val="0"/>
                <w:sz w:val="22"/>
                <w:szCs w:val="22"/>
              </w:rPr>
              <w:t>__________________</w:t>
            </w:r>
            <w:r>
              <w:rPr>
                <w:b w:val="0"/>
                <w:sz w:val="22"/>
                <w:szCs w:val="22"/>
              </w:rPr>
              <w:t>________________</w:t>
            </w:r>
          </w:p>
        </w:tc>
        <w:tc>
          <w:tcPr>
            <w:tcW w:w="5068" w:type="dxa"/>
            <w:shd w:val="clear" w:color="auto" w:fill="auto"/>
          </w:tcPr>
          <w:p w14:paraId="51C978EA" w14:textId="77777777" w:rsidR="00F11001" w:rsidRDefault="001B3A3C" w:rsidP="00284898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sz w:val="22"/>
                <w:szCs w:val="22"/>
              </w:rPr>
            </w:pPr>
            <w:r w:rsidRPr="005A6167">
              <w:rPr>
                <w:b w:val="0"/>
                <w:bCs w:val="0"/>
                <w:sz w:val="22"/>
                <w:szCs w:val="22"/>
              </w:rPr>
              <w:t xml:space="preserve">Юридический адрес: </w:t>
            </w:r>
            <w:r w:rsidR="00F11001" w:rsidRPr="00F11001">
              <w:rPr>
                <w:b w:val="0"/>
                <w:sz w:val="22"/>
                <w:szCs w:val="22"/>
              </w:rPr>
              <w:t>443011, Самарская область, г. Самара, ул. Ново-Садовая, владение 160 «Д», строение 1, помещение 3</w:t>
            </w:r>
          </w:p>
          <w:p w14:paraId="5C37FD1B" w14:textId="39308F5C" w:rsidR="00284898" w:rsidRPr="00284898" w:rsidRDefault="00284898" w:rsidP="00284898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sz w:val="22"/>
                <w:szCs w:val="22"/>
              </w:rPr>
            </w:pPr>
            <w:proofErr w:type="gramStart"/>
            <w:r w:rsidRPr="00284898">
              <w:rPr>
                <w:b w:val="0"/>
                <w:bCs w:val="0"/>
                <w:sz w:val="22"/>
                <w:szCs w:val="22"/>
              </w:rPr>
              <w:t xml:space="preserve">Почтовый адрес: 443011, г. Самара, ул. Ново-Садовая, д. 160Д, стр. 1, </w:t>
            </w:r>
            <w:proofErr w:type="gramEnd"/>
          </w:p>
          <w:p w14:paraId="6AF5CB6C" w14:textId="77777777" w:rsidR="00284898" w:rsidRPr="00284898" w:rsidRDefault="00284898" w:rsidP="00284898">
            <w:pPr>
              <w:rPr>
                <w:b w:val="0"/>
                <w:bCs w:val="0"/>
                <w:sz w:val="22"/>
                <w:szCs w:val="22"/>
              </w:rPr>
            </w:pPr>
            <w:r w:rsidRPr="00284898">
              <w:rPr>
                <w:b w:val="0"/>
                <w:sz w:val="22"/>
                <w:szCs w:val="22"/>
              </w:rPr>
              <w:t>ИНН 6325067190 / КПП 632501001</w:t>
            </w:r>
          </w:p>
          <w:p w14:paraId="7289ED89" w14:textId="77777777" w:rsidR="00284898" w:rsidRPr="00284898" w:rsidRDefault="00284898" w:rsidP="00284898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sz w:val="22"/>
                <w:szCs w:val="22"/>
              </w:rPr>
            </w:pPr>
            <w:r w:rsidRPr="00284898">
              <w:rPr>
                <w:b w:val="0"/>
                <w:sz w:val="22"/>
                <w:szCs w:val="22"/>
              </w:rPr>
              <w:t>ОГРН 1156313056349</w:t>
            </w:r>
          </w:p>
          <w:p w14:paraId="306A91FD" w14:textId="77777777" w:rsidR="00284898" w:rsidRPr="00E72DCB" w:rsidRDefault="00284898" w:rsidP="00284898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E72DCB">
              <w:rPr>
                <w:b w:val="0"/>
                <w:bCs w:val="0"/>
                <w:sz w:val="22"/>
                <w:szCs w:val="22"/>
              </w:rPr>
              <w:t>р</w:t>
            </w:r>
            <w:proofErr w:type="gramEnd"/>
            <w:r w:rsidRPr="00E72DCB">
              <w:rPr>
                <w:b w:val="0"/>
                <w:bCs w:val="0"/>
                <w:sz w:val="22"/>
                <w:szCs w:val="22"/>
              </w:rPr>
              <w:t xml:space="preserve">/с </w:t>
            </w:r>
            <w:r w:rsidRPr="00E72DCB">
              <w:rPr>
                <w:b w:val="0"/>
                <w:sz w:val="22"/>
                <w:szCs w:val="22"/>
              </w:rPr>
              <w:t>40702810301400006689</w:t>
            </w:r>
          </w:p>
          <w:p w14:paraId="036F5C13" w14:textId="77777777" w:rsidR="00284898" w:rsidRPr="00E72DCB" w:rsidRDefault="00284898" w:rsidP="005A616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E72DCB">
              <w:rPr>
                <w:b w:val="0"/>
                <w:sz w:val="22"/>
                <w:szCs w:val="22"/>
              </w:rPr>
              <w:t>ПАО Банк «ФК Открытие»</w:t>
            </w:r>
          </w:p>
          <w:p w14:paraId="622BEB1D" w14:textId="77777777" w:rsidR="00284898" w:rsidRPr="00E72DCB" w:rsidRDefault="00284898" w:rsidP="005A616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E72DCB">
              <w:rPr>
                <w:b w:val="0"/>
                <w:sz w:val="22"/>
                <w:szCs w:val="22"/>
              </w:rPr>
              <w:t>Кор/счет</w:t>
            </w:r>
            <w:proofErr w:type="gramEnd"/>
            <w:r w:rsidRPr="00E72DCB">
              <w:rPr>
                <w:b w:val="0"/>
                <w:sz w:val="22"/>
                <w:szCs w:val="22"/>
              </w:rPr>
              <w:t>: 30101810300000000881</w:t>
            </w:r>
          </w:p>
          <w:p w14:paraId="49E7A9CD" w14:textId="77777777" w:rsidR="00284898" w:rsidRPr="00E72DCB" w:rsidRDefault="00284898" w:rsidP="005A616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E72DCB">
              <w:rPr>
                <w:b w:val="0"/>
                <w:bCs w:val="0"/>
                <w:sz w:val="22"/>
                <w:szCs w:val="22"/>
              </w:rPr>
              <w:t xml:space="preserve">БИК </w:t>
            </w:r>
            <w:r w:rsidRPr="00E72DCB">
              <w:rPr>
                <w:b w:val="0"/>
                <w:sz w:val="22"/>
                <w:szCs w:val="22"/>
              </w:rPr>
              <w:t>042282881</w:t>
            </w:r>
          </w:p>
          <w:p w14:paraId="5769F763" w14:textId="77777777" w:rsidR="00284898" w:rsidRDefault="00284898" w:rsidP="005A616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E72DCB">
              <w:rPr>
                <w:b w:val="0"/>
                <w:sz w:val="22"/>
                <w:szCs w:val="22"/>
              </w:rPr>
              <w:t>ИНН 7706092528; КПП: 526002001</w:t>
            </w:r>
            <w:r w:rsidR="00B70749">
              <w:rPr>
                <w:b w:val="0"/>
                <w:sz w:val="22"/>
                <w:szCs w:val="22"/>
              </w:rPr>
              <w:t xml:space="preserve"> </w:t>
            </w:r>
          </w:p>
          <w:p w14:paraId="1744699C" w14:textId="77777777" w:rsidR="00D64EC2" w:rsidRPr="005A6167" w:rsidRDefault="00D64EC2" w:rsidP="00D64EC2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bCs w:val="0"/>
                <w:sz w:val="22"/>
                <w:szCs w:val="22"/>
              </w:rPr>
            </w:pPr>
          </w:p>
          <w:p w14:paraId="36943494" w14:textId="77777777" w:rsidR="00D64EC2" w:rsidRPr="005A6167" w:rsidRDefault="00D64EC2" w:rsidP="00D64EC2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bCs w:val="0"/>
                <w:sz w:val="22"/>
                <w:szCs w:val="22"/>
              </w:rPr>
            </w:pPr>
            <w:r w:rsidRPr="005A6167">
              <w:rPr>
                <w:b w:val="0"/>
                <w:bCs w:val="0"/>
                <w:sz w:val="22"/>
                <w:szCs w:val="22"/>
              </w:rPr>
              <w:t>Исполнительный директор</w:t>
            </w:r>
          </w:p>
          <w:p w14:paraId="38F93E61" w14:textId="77777777" w:rsidR="00D64EC2" w:rsidRPr="005A6167" w:rsidRDefault="00D64EC2" w:rsidP="00D64EC2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bCs w:val="0"/>
                <w:sz w:val="22"/>
                <w:szCs w:val="22"/>
              </w:rPr>
            </w:pPr>
          </w:p>
          <w:p w14:paraId="4CDAECF9" w14:textId="63032A04" w:rsidR="00D64EC2" w:rsidRPr="00D64EC2" w:rsidRDefault="00D64EC2" w:rsidP="00DB33B3">
            <w:pPr>
              <w:tabs>
                <w:tab w:val="left" w:pos="360"/>
                <w:tab w:val="left" w:pos="540"/>
                <w:tab w:val="left" w:pos="4594"/>
              </w:tabs>
              <w:rPr>
                <w:b w:val="0"/>
                <w:sz w:val="22"/>
                <w:szCs w:val="22"/>
                <w:highlight w:val="yellow"/>
              </w:rPr>
            </w:pPr>
            <w:r w:rsidRPr="005A6167">
              <w:rPr>
                <w:b w:val="0"/>
                <w:bCs w:val="0"/>
                <w:sz w:val="22"/>
                <w:szCs w:val="22"/>
              </w:rPr>
              <w:t>__________________ /</w:t>
            </w:r>
            <w:r w:rsidR="00DB33B3">
              <w:rPr>
                <w:b w:val="0"/>
                <w:bCs w:val="0"/>
                <w:sz w:val="22"/>
                <w:szCs w:val="22"/>
              </w:rPr>
              <w:t>Чернов А.Ю.</w:t>
            </w:r>
            <w:r w:rsidRPr="005A6167">
              <w:rPr>
                <w:b w:val="0"/>
                <w:bCs w:val="0"/>
                <w:sz w:val="22"/>
                <w:szCs w:val="22"/>
              </w:rPr>
              <w:t>/</w:t>
            </w:r>
          </w:p>
        </w:tc>
      </w:tr>
    </w:tbl>
    <w:p w14:paraId="7C02D3E3" w14:textId="490F33C7" w:rsidR="00D50360" w:rsidRDefault="00D50360" w:rsidP="00062642">
      <w:pPr>
        <w:widowControl/>
        <w:autoSpaceDE/>
        <w:autoSpaceDN/>
        <w:adjustRightInd/>
        <w:rPr>
          <w:b w:val="0"/>
          <w:sz w:val="22"/>
          <w:szCs w:val="22"/>
        </w:rPr>
      </w:pPr>
    </w:p>
    <w:sectPr w:rsidR="00D50360" w:rsidSect="0023496E">
      <w:headerReference w:type="default" r:id="rId10"/>
      <w:footerReference w:type="default" r:id="rId11"/>
      <w:pgSz w:w="11906" w:h="16838"/>
      <w:pgMar w:top="709" w:right="707" w:bottom="709" w:left="993" w:header="142" w:footer="3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9293D0" w15:done="0"/>
  <w15:commentEx w15:paraId="61C85B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ACF8" w14:textId="77777777" w:rsidR="00AF63FB" w:rsidRDefault="00AF63FB" w:rsidP="000B1745">
      <w:r>
        <w:separator/>
      </w:r>
    </w:p>
  </w:endnote>
  <w:endnote w:type="continuationSeparator" w:id="0">
    <w:p w14:paraId="6FBA1529" w14:textId="77777777" w:rsidR="00AF63FB" w:rsidRDefault="00AF63FB" w:rsidP="000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5312"/>
      <w:docPartObj>
        <w:docPartGallery w:val="Page Numbers (Bottom of Page)"/>
        <w:docPartUnique/>
      </w:docPartObj>
    </w:sdtPr>
    <w:sdtEndPr/>
    <w:sdtContent>
      <w:p w14:paraId="127D3F9B" w14:textId="77777777" w:rsidR="006469FB" w:rsidRDefault="006469FB" w:rsidP="006469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9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EFD1D" w14:textId="77777777" w:rsidR="00AF63FB" w:rsidRDefault="00AF63FB" w:rsidP="000B1745">
      <w:r>
        <w:separator/>
      </w:r>
    </w:p>
  </w:footnote>
  <w:footnote w:type="continuationSeparator" w:id="0">
    <w:p w14:paraId="559E8E99" w14:textId="77777777" w:rsidR="00AF63FB" w:rsidRDefault="00AF63FB" w:rsidP="000B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5651" w14:textId="77777777" w:rsidR="000B1745" w:rsidRPr="000B1745" w:rsidRDefault="000B1745" w:rsidP="000B1745">
    <w:pPr>
      <w:pStyle w:val="ac"/>
      <w:jc w:val="right"/>
      <w:rPr>
        <w:b w:val="0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3"/>
    <w:multiLevelType w:val="multilevel"/>
    <w:tmpl w:val="0F904A06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5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  <w:color w:val="000000"/>
      </w:rPr>
    </w:lvl>
  </w:abstractNum>
  <w:abstractNum w:abstractNumId="1">
    <w:nsid w:val="211677EE"/>
    <w:multiLevelType w:val="singleLevel"/>
    <w:tmpl w:val="745C8194"/>
    <w:lvl w:ilvl="0">
      <w:start w:val="2"/>
      <w:numFmt w:val="decimal"/>
      <w:lvlText w:val="6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2">
    <w:nsid w:val="2BDB24D1"/>
    <w:multiLevelType w:val="singleLevel"/>
    <w:tmpl w:val="443C0682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3C7349C4"/>
    <w:multiLevelType w:val="singleLevel"/>
    <w:tmpl w:val="19F635A2"/>
    <w:lvl w:ilvl="0">
      <w:start w:val="5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C534E03"/>
    <w:multiLevelType w:val="singleLevel"/>
    <w:tmpl w:val="41A48302"/>
    <w:lvl w:ilvl="0">
      <w:start w:val="3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5">
    <w:nsid w:val="5A175C9A"/>
    <w:multiLevelType w:val="singleLevel"/>
    <w:tmpl w:val="949CB2A2"/>
    <w:lvl w:ilvl="0">
      <w:start w:val="1"/>
      <w:numFmt w:val="decimal"/>
      <w:lvlText w:val="7.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6">
    <w:nsid w:val="6E3D590D"/>
    <w:multiLevelType w:val="multilevel"/>
    <w:tmpl w:val="39A4B96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5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  <w:color w:val="000000"/>
      </w:rPr>
    </w:lvl>
  </w:abstractNum>
  <w:abstractNum w:abstractNumId="7">
    <w:nsid w:val="7A6D6761"/>
    <w:multiLevelType w:val="singleLevel"/>
    <w:tmpl w:val="888E548C"/>
    <w:lvl w:ilvl="0">
      <w:start w:val="1"/>
      <w:numFmt w:val="decimal"/>
      <w:lvlText w:val="3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митренко Анна Викторовна">
    <w15:presenceInfo w15:providerId="None" w15:userId="Дмитренко Анна Викто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CC"/>
    <w:rsid w:val="000024D2"/>
    <w:rsid w:val="000027ED"/>
    <w:rsid w:val="0001555C"/>
    <w:rsid w:val="0001713F"/>
    <w:rsid w:val="00023EB5"/>
    <w:rsid w:val="00042C7F"/>
    <w:rsid w:val="00043BDF"/>
    <w:rsid w:val="00046E35"/>
    <w:rsid w:val="000500C8"/>
    <w:rsid w:val="00052E7B"/>
    <w:rsid w:val="0005470C"/>
    <w:rsid w:val="00056D4B"/>
    <w:rsid w:val="00062642"/>
    <w:rsid w:val="00076D1D"/>
    <w:rsid w:val="00094D8E"/>
    <w:rsid w:val="000A040F"/>
    <w:rsid w:val="000A08DA"/>
    <w:rsid w:val="000A2917"/>
    <w:rsid w:val="000A40A2"/>
    <w:rsid w:val="000A5837"/>
    <w:rsid w:val="000B0019"/>
    <w:rsid w:val="000B1745"/>
    <w:rsid w:val="000D5140"/>
    <w:rsid w:val="000D7E05"/>
    <w:rsid w:val="000E08E7"/>
    <w:rsid w:val="000E2483"/>
    <w:rsid w:val="000F3E3B"/>
    <w:rsid w:val="000F56D1"/>
    <w:rsid w:val="000F7367"/>
    <w:rsid w:val="001014E0"/>
    <w:rsid w:val="00105ED5"/>
    <w:rsid w:val="001134E5"/>
    <w:rsid w:val="0011366F"/>
    <w:rsid w:val="001139A4"/>
    <w:rsid w:val="00120E8A"/>
    <w:rsid w:val="00132A1B"/>
    <w:rsid w:val="001341B4"/>
    <w:rsid w:val="001350B7"/>
    <w:rsid w:val="001525F8"/>
    <w:rsid w:val="00153366"/>
    <w:rsid w:val="001603C5"/>
    <w:rsid w:val="00164AA4"/>
    <w:rsid w:val="00174176"/>
    <w:rsid w:val="00175698"/>
    <w:rsid w:val="00183A4E"/>
    <w:rsid w:val="001849FB"/>
    <w:rsid w:val="00187F45"/>
    <w:rsid w:val="001A3C65"/>
    <w:rsid w:val="001A40CB"/>
    <w:rsid w:val="001A5A7F"/>
    <w:rsid w:val="001B3A3C"/>
    <w:rsid w:val="001B5054"/>
    <w:rsid w:val="001B6DB8"/>
    <w:rsid w:val="001C2166"/>
    <w:rsid w:val="001C2240"/>
    <w:rsid w:val="001C7CFF"/>
    <w:rsid w:val="001D1A41"/>
    <w:rsid w:val="001E2661"/>
    <w:rsid w:val="001E4C85"/>
    <w:rsid w:val="001F16E3"/>
    <w:rsid w:val="001F5299"/>
    <w:rsid w:val="00212328"/>
    <w:rsid w:val="00216671"/>
    <w:rsid w:val="00217D0A"/>
    <w:rsid w:val="00227C36"/>
    <w:rsid w:val="00230205"/>
    <w:rsid w:val="0023291A"/>
    <w:rsid w:val="0023496E"/>
    <w:rsid w:val="00247E36"/>
    <w:rsid w:val="00251043"/>
    <w:rsid w:val="002552BD"/>
    <w:rsid w:val="00262D52"/>
    <w:rsid w:val="00263E2A"/>
    <w:rsid w:val="00266344"/>
    <w:rsid w:val="00267048"/>
    <w:rsid w:val="002700A5"/>
    <w:rsid w:val="002707EF"/>
    <w:rsid w:val="00274459"/>
    <w:rsid w:val="0027674E"/>
    <w:rsid w:val="0028399F"/>
    <w:rsid w:val="00284898"/>
    <w:rsid w:val="00287247"/>
    <w:rsid w:val="002931F0"/>
    <w:rsid w:val="00295B86"/>
    <w:rsid w:val="0029657A"/>
    <w:rsid w:val="002A7184"/>
    <w:rsid w:val="002B1C66"/>
    <w:rsid w:val="002B4CF3"/>
    <w:rsid w:val="002D22DC"/>
    <w:rsid w:val="002D3004"/>
    <w:rsid w:val="002D6278"/>
    <w:rsid w:val="002E0D29"/>
    <w:rsid w:val="002E7110"/>
    <w:rsid w:val="002F27F1"/>
    <w:rsid w:val="003005CF"/>
    <w:rsid w:val="00306D54"/>
    <w:rsid w:val="003121FF"/>
    <w:rsid w:val="00316DF9"/>
    <w:rsid w:val="00325DD5"/>
    <w:rsid w:val="00331D49"/>
    <w:rsid w:val="00335ACD"/>
    <w:rsid w:val="00337295"/>
    <w:rsid w:val="0034467B"/>
    <w:rsid w:val="00347931"/>
    <w:rsid w:val="00351408"/>
    <w:rsid w:val="00351720"/>
    <w:rsid w:val="003534DE"/>
    <w:rsid w:val="00357D19"/>
    <w:rsid w:val="003628BA"/>
    <w:rsid w:val="00366CA1"/>
    <w:rsid w:val="00371412"/>
    <w:rsid w:val="00377A72"/>
    <w:rsid w:val="003823FA"/>
    <w:rsid w:val="00382EBD"/>
    <w:rsid w:val="00390064"/>
    <w:rsid w:val="00391F98"/>
    <w:rsid w:val="00394FFD"/>
    <w:rsid w:val="003A1479"/>
    <w:rsid w:val="003A4178"/>
    <w:rsid w:val="003C71CF"/>
    <w:rsid w:val="003D2F17"/>
    <w:rsid w:val="003E1A1A"/>
    <w:rsid w:val="003E272B"/>
    <w:rsid w:val="003E2892"/>
    <w:rsid w:val="003F4DD5"/>
    <w:rsid w:val="004016E2"/>
    <w:rsid w:val="004125DE"/>
    <w:rsid w:val="00413B86"/>
    <w:rsid w:val="0042674B"/>
    <w:rsid w:val="00433A43"/>
    <w:rsid w:val="00456AEB"/>
    <w:rsid w:val="0047763C"/>
    <w:rsid w:val="004A2828"/>
    <w:rsid w:val="004A4465"/>
    <w:rsid w:val="004B2987"/>
    <w:rsid w:val="004B7B5C"/>
    <w:rsid w:val="004C1493"/>
    <w:rsid w:val="004C5438"/>
    <w:rsid w:val="004C5F78"/>
    <w:rsid w:val="004D09C1"/>
    <w:rsid w:val="004D2D6A"/>
    <w:rsid w:val="004D7146"/>
    <w:rsid w:val="004D736F"/>
    <w:rsid w:val="004E0DAE"/>
    <w:rsid w:val="004E4932"/>
    <w:rsid w:val="004F0973"/>
    <w:rsid w:val="004F1B0D"/>
    <w:rsid w:val="004F1DE4"/>
    <w:rsid w:val="004F425E"/>
    <w:rsid w:val="004F77DB"/>
    <w:rsid w:val="00502BCC"/>
    <w:rsid w:val="00514D0A"/>
    <w:rsid w:val="00520DF1"/>
    <w:rsid w:val="00521ED0"/>
    <w:rsid w:val="005237EF"/>
    <w:rsid w:val="0052388A"/>
    <w:rsid w:val="00524659"/>
    <w:rsid w:val="0053195F"/>
    <w:rsid w:val="00531B73"/>
    <w:rsid w:val="00550255"/>
    <w:rsid w:val="005503FB"/>
    <w:rsid w:val="00555319"/>
    <w:rsid w:val="00562A38"/>
    <w:rsid w:val="005633AE"/>
    <w:rsid w:val="00574C2D"/>
    <w:rsid w:val="00582A23"/>
    <w:rsid w:val="005904A1"/>
    <w:rsid w:val="005A0956"/>
    <w:rsid w:val="005A190B"/>
    <w:rsid w:val="005A464A"/>
    <w:rsid w:val="005A55B8"/>
    <w:rsid w:val="005A6167"/>
    <w:rsid w:val="005A6842"/>
    <w:rsid w:val="005B00DC"/>
    <w:rsid w:val="005B7C2A"/>
    <w:rsid w:val="005B7E88"/>
    <w:rsid w:val="005C012C"/>
    <w:rsid w:val="005C4B49"/>
    <w:rsid w:val="005D0908"/>
    <w:rsid w:val="005D1E1D"/>
    <w:rsid w:val="005D68D7"/>
    <w:rsid w:val="005E2052"/>
    <w:rsid w:val="005E5F46"/>
    <w:rsid w:val="005F0343"/>
    <w:rsid w:val="005F3267"/>
    <w:rsid w:val="0060576B"/>
    <w:rsid w:val="00611497"/>
    <w:rsid w:val="00615F76"/>
    <w:rsid w:val="0062700E"/>
    <w:rsid w:val="00634F9E"/>
    <w:rsid w:val="006374A9"/>
    <w:rsid w:val="006409CE"/>
    <w:rsid w:val="006418BA"/>
    <w:rsid w:val="006424E1"/>
    <w:rsid w:val="00643950"/>
    <w:rsid w:val="006469FB"/>
    <w:rsid w:val="00651DC7"/>
    <w:rsid w:val="00661263"/>
    <w:rsid w:val="006769C8"/>
    <w:rsid w:val="006905C4"/>
    <w:rsid w:val="00696D71"/>
    <w:rsid w:val="006971F6"/>
    <w:rsid w:val="006B3DC1"/>
    <w:rsid w:val="006C28A3"/>
    <w:rsid w:val="006C696F"/>
    <w:rsid w:val="006D463F"/>
    <w:rsid w:val="006D5933"/>
    <w:rsid w:val="006E2850"/>
    <w:rsid w:val="006E33C5"/>
    <w:rsid w:val="006E4342"/>
    <w:rsid w:val="006F1285"/>
    <w:rsid w:val="006F4BA3"/>
    <w:rsid w:val="00701F5B"/>
    <w:rsid w:val="00720018"/>
    <w:rsid w:val="00721241"/>
    <w:rsid w:val="0072324C"/>
    <w:rsid w:val="00733CE0"/>
    <w:rsid w:val="00734D5B"/>
    <w:rsid w:val="007445CF"/>
    <w:rsid w:val="00752F58"/>
    <w:rsid w:val="00762FE7"/>
    <w:rsid w:val="007643D6"/>
    <w:rsid w:val="0077017F"/>
    <w:rsid w:val="00771E5A"/>
    <w:rsid w:val="00775451"/>
    <w:rsid w:val="0077665F"/>
    <w:rsid w:val="00781964"/>
    <w:rsid w:val="007840C0"/>
    <w:rsid w:val="007853D5"/>
    <w:rsid w:val="00785B07"/>
    <w:rsid w:val="00786CB3"/>
    <w:rsid w:val="0079309C"/>
    <w:rsid w:val="00796597"/>
    <w:rsid w:val="007A29C5"/>
    <w:rsid w:val="007A2F1F"/>
    <w:rsid w:val="007A3654"/>
    <w:rsid w:val="007A4B94"/>
    <w:rsid w:val="007B34E2"/>
    <w:rsid w:val="007B43AF"/>
    <w:rsid w:val="007C1CFA"/>
    <w:rsid w:val="007C3CFF"/>
    <w:rsid w:val="007C5DCE"/>
    <w:rsid w:val="007C68DE"/>
    <w:rsid w:val="007D3058"/>
    <w:rsid w:val="007E010C"/>
    <w:rsid w:val="007E5F57"/>
    <w:rsid w:val="007E655C"/>
    <w:rsid w:val="007E6D4E"/>
    <w:rsid w:val="007E732E"/>
    <w:rsid w:val="007F069E"/>
    <w:rsid w:val="007F0742"/>
    <w:rsid w:val="0081223A"/>
    <w:rsid w:val="008147C9"/>
    <w:rsid w:val="00830399"/>
    <w:rsid w:val="00833A16"/>
    <w:rsid w:val="00835513"/>
    <w:rsid w:val="00844495"/>
    <w:rsid w:val="00844B1C"/>
    <w:rsid w:val="00851BF5"/>
    <w:rsid w:val="008547CE"/>
    <w:rsid w:val="008575A9"/>
    <w:rsid w:val="008602F4"/>
    <w:rsid w:val="00862199"/>
    <w:rsid w:val="00865114"/>
    <w:rsid w:val="008715AF"/>
    <w:rsid w:val="00871B0D"/>
    <w:rsid w:val="00880DFF"/>
    <w:rsid w:val="008A37A4"/>
    <w:rsid w:val="008A3946"/>
    <w:rsid w:val="008A3AB2"/>
    <w:rsid w:val="008A6F75"/>
    <w:rsid w:val="008C023E"/>
    <w:rsid w:val="008C1540"/>
    <w:rsid w:val="008D3737"/>
    <w:rsid w:val="008E733D"/>
    <w:rsid w:val="008F27DD"/>
    <w:rsid w:val="008F531B"/>
    <w:rsid w:val="008F7518"/>
    <w:rsid w:val="00903226"/>
    <w:rsid w:val="00915640"/>
    <w:rsid w:val="00915644"/>
    <w:rsid w:val="00925731"/>
    <w:rsid w:val="0093025A"/>
    <w:rsid w:val="0093495D"/>
    <w:rsid w:val="0094299E"/>
    <w:rsid w:val="0095116F"/>
    <w:rsid w:val="00951A7D"/>
    <w:rsid w:val="00955830"/>
    <w:rsid w:val="00956EDD"/>
    <w:rsid w:val="009616BC"/>
    <w:rsid w:val="00963CAA"/>
    <w:rsid w:val="00966EFE"/>
    <w:rsid w:val="009757A2"/>
    <w:rsid w:val="009770B9"/>
    <w:rsid w:val="00983D23"/>
    <w:rsid w:val="009871AE"/>
    <w:rsid w:val="00997B01"/>
    <w:rsid w:val="009A2C75"/>
    <w:rsid w:val="009A4F92"/>
    <w:rsid w:val="009B2F16"/>
    <w:rsid w:val="009B5443"/>
    <w:rsid w:val="009B718A"/>
    <w:rsid w:val="009B77CC"/>
    <w:rsid w:val="009C221C"/>
    <w:rsid w:val="009C5068"/>
    <w:rsid w:val="009C52EA"/>
    <w:rsid w:val="009C6FE9"/>
    <w:rsid w:val="009D04CB"/>
    <w:rsid w:val="009D4B9A"/>
    <w:rsid w:val="009E1836"/>
    <w:rsid w:val="009F0CAE"/>
    <w:rsid w:val="009F0DB1"/>
    <w:rsid w:val="009F25FB"/>
    <w:rsid w:val="00A034BA"/>
    <w:rsid w:val="00A03FDB"/>
    <w:rsid w:val="00A10D3A"/>
    <w:rsid w:val="00A171FC"/>
    <w:rsid w:val="00A327D5"/>
    <w:rsid w:val="00A332DE"/>
    <w:rsid w:val="00A518B0"/>
    <w:rsid w:val="00A61FCE"/>
    <w:rsid w:val="00A62720"/>
    <w:rsid w:val="00A62CB4"/>
    <w:rsid w:val="00A74121"/>
    <w:rsid w:val="00A76F90"/>
    <w:rsid w:val="00A825A5"/>
    <w:rsid w:val="00A9290C"/>
    <w:rsid w:val="00AA100D"/>
    <w:rsid w:val="00AA52B3"/>
    <w:rsid w:val="00AB3074"/>
    <w:rsid w:val="00AB5483"/>
    <w:rsid w:val="00AB66BE"/>
    <w:rsid w:val="00AB74B9"/>
    <w:rsid w:val="00AC31FB"/>
    <w:rsid w:val="00AC5AC0"/>
    <w:rsid w:val="00AD751D"/>
    <w:rsid w:val="00AE22A2"/>
    <w:rsid w:val="00AE653D"/>
    <w:rsid w:val="00AE6767"/>
    <w:rsid w:val="00AF28BC"/>
    <w:rsid w:val="00AF63FB"/>
    <w:rsid w:val="00B00BCE"/>
    <w:rsid w:val="00B0450E"/>
    <w:rsid w:val="00B0738F"/>
    <w:rsid w:val="00B31BC1"/>
    <w:rsid w:val="00B33C32"/>
    <w:rsid w:val="00B37003"/>
    <w:rsid w:val="00B434A4"/>
    <w:rsid w:val="00B50E9E"/>
    <w:rsid w:val="00B51E70"/>
    <w:rsid w:val="00B5296D"/>
    <w:rsid w:val="00B53BF0"/>
    <w:rsid w:val="00B70749"/>
    <w:rsid w:val="00B74279"/>
    <w:rsid w:val="00B7782B"/>
    <w:rsid w:val="00B77A1F"/>
    <w:rsid w:val="00B82437"/>
    <w:rsid w:val="00B9177C"/>
    <w:rsid w:val="00B9342F"/>
    <w:rsid w:val="00B93FE7"/>
    <w:rsid w:val="00B961B9"/>
    <w:rsid w:val="00BA37E4"/>
    <w:rsid w:val="00BB1D36"/>
    <w:rsid w:val="00BC2DBE"/>
    <w:rsid w:val="00BC6B2B"/>
    <w:rsid w:val="00BE649F"/>
    <w:rsid w:val="00C01266"/>
    <w:rsid w:val="00C02B06"/>
    <w:rsid w:val="00C13471"/>
    <w:rsid w:val="00C143D4"/>
    <w:rsid w:val="00C26942"/>
    <w:rsid w:val="00C27859"/>
    <w:rsid w:val="00C34285"/>
    <w:rsid w:val="00C35A21"/>
    <w:rsid w:val="00C4162A"/>
    <w:rsid w:val="00C44990"/>
    <w:rsid w:val="00C6216B"/>
    <w:rsid w:val="00C62CDF"/>
    <w:rsid w:val="00C679C1"/>
    <w:rsid w:val="00C71254"/>
    <w:rsid w:val="00C75D85"/>
    <w:rsid w:val="00C77FD9"/>
    <w:rsid w:val="00C81405"/>
    <w:rsid w:val="00CA0E06"/>
    <w:rsid w:val="00CA2B13"/>
    <w:rsid w:val="00CA7A10"/>
    <w:rsid w:val="00CB218D"/>
    <w:rsid w:val="00CB67CC"/>
    <w:rsid w:val="00CC4014"/>
    <w:rsid w:val="00D13141"/>
    <w:rsid w:val="00D21EA0"/>
    <w:rsid w:val="00D270E1"/>
    <w:rsid w:val="00D3396F"/>
    <w:rsid w:val="00D33E32"/>
    <w:rsid w:val="00D403D2"/>
    <w:rsid w:val="00D50360"/>
    <w:rsid w:val="00D50E59"/>
    <w:rsid w:val="00D54AA2"/>
    <w:rsid w:val="00D64EC2"/>
    <w:rsid w:val="00D66163"/>
    <w:rsid w:val="00D75D15"/>
    <w:rsid w:val="00D817C1"/>
    <w:rsid w:val="00DA063E"/>
    <w:rsid w:val="00DA109E"/>
    <w:rsid w:val="00DA1345"/>
    <w:rsid w:val="00DA134C"/>
    <w:rsid w:val="00DA452B"/>
    <w:rsid w:val="00DA46AA"/>
    <w:rsid w:val="00DA4A6B"/>
    <w:rsid w:val="00DA5251"/>
    <w:rsid w:val="00DB33B3"/>
    <w:rsid w:val="00DB7BF4"/>
    <w:rsid w:val="00DC60A2"/>
    <w:rsid w:val="00DE014B"/>
    <w:rsid w:val="00DF007B"/>
    <w:rsid w:val="00DF0B4D"/>
    <w:rsid w:val="00E01839"/>
    <w:rsid w:val="00E10801"/>
    <w:rsid w:val="00E14977"/>
    <w:rsid w:val="00E20A4B"/>
    <w:rsid w:val="00E21C00"/>
    <w:rsid w:val="00E22E3D"/>
    <w:rsid w:val="00E27810"/>
    <w:rsid w:val="00E3205B"/>
    <w:rsid w:val="00E342E5"/>
    <w:rsid w:val="00E34674"/>
    <w:rsid w:val="00E459B4"/>
    <w:rsid w:val="00E562BC"/>
    <w:rsid w:val="00E65B4D"/>
    <w:rsid w:val="00E72DCB"/>
    <w:rsid w:val="00E77F9D"/>
    <w:rsid w:val="00E83EF3"/>
    <w:rsid w:val="00E840EF"/>
    <w:rsid w:val="00E85DD3"/>
    <w:rsid w:val="00E8631A"/>
    <w:rsid w:val="00E867FD"/>
    <w:rsid w:val="00E93903"/>
    <w:rsid w:val="00EA02E1"/>
    <w:rsid w:val="00EA7621"/>
    <w:rsid w:val="00ED1FC2"/>
    <w:rsid w:val="00ED45C3"/>
    <w:rsid w:val="00EE4ACC"/>
    <w:rsid w:val="00EF018F"/>
    <w:rsid w:val="00EF4DA7"/>
    <w:rsid w:val="00F01446"/>
    <w:rsid w:val="00F0161E"/>
    <w:rsid w:val="00F03656"/>
    <w:rsid w:val="00F03E8F"/>
    <w:rsid w:val="00F04F2C"/>
    <w:rsid w:val="00F11001"/>
    <w:rsid w:val="00F1753B"/>
    <w:rsid w:val="00F204EB"/>
    <w:rsid w:val="00F3230B"/>
    <w:rsid w:val="00F3305C"/>
    <w:rsid w:val="00F4484E"/>
    <w:rsid w:val="00F473CA"/>
    <w:rsid w:val="00F53078"/>
    <w:rsid w:val="00F56501"/>
    <w:rsid w:val="00F63D46"/>
    <w:rsid w:val="00F656AC"/>
    <w:rsid w:val="00F75F48"/>
    <w:rsid w:val="00F76449"/>
    <w:rsid w:val="00F817F5"/>
    <w:rsid w:val="00F91B74"/>
    <w:rsid w:val="00F92371"/>
    <w:rsid w:val="00F92849"/>
    <w:rsid w:val="00FA2FA1"/>
    <w:rsid w:val="00FA5293"/>
    <w:rsid w:val="00FB0023"/>
    <w:rsid w:val="00FB45DC"/>
    <w:rsid w:val="00FB4BBC"/>
    <w:rsid w:val="00FB7285"/>
    <w:rsid w:val="00FC0D55"/>
    <w:rsid w:val="00FC466B"/>
    <w:rsid w:val="00FC76BB"/>
    <w:rsid w:val="00FD33A1"/>
    <w:rsid w:val="00FD454C"/>
    <w:rsid w:val="00FD6675"/>
    <w:rsid w:val="00FF2BE2"/>
    <w:rsid w:val="00FF3739"/>
    <w:rsid w:val="00FF499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B0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D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4">
    <w:name w:val="Body Text Indent"/>
    <w:basedOn w:val="a"/>
    <w:link w:val="a5"/>
    <w:rsid w:val="004D7146"/>
    <w:pPr>
      <w:widowControl/>
      <w:autoSpaceDE/>
      <w:autoSpaceDN/>
      <w:adjustRightInd/>
      <w:ind w:firstLine="720"/>
      <w:jc w:val="both"/>
    </w:pPr>
    <w:rPr>
      <w:b w:val="0"/>
      <w:bCs w:val="0"/>
      <w:sz w:val="24"/>
    </w:rPr>
  </w:style>
  <w:style w:type="character" w:customStyle="1" w:styleId="a5">
    <w:name w:val="Основной текст с отступом Знак"/>
    <w:link w:val="a4"/>
    <w:rsid w:val="004D7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D7146"/>
    <w:pPr>
      <w:ind w:left="720"/>
      <w:contextualSpacing/>
    </w:pPr>
  </w:style>
  <w:style w:type="table" w:styleId="a7">
    <w:name w:val="Table Grid"/>
    <w:basedOn w:val="a1"/>
    <w:uiPriority w:val="59"/>
    <w:rsid w:val="00A7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60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60A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a">
    <w:name w:val="Hyperlink"/>
    <w:rsid w:val="009E1836"/>
    <w:rPr>
      <w:color w:val="0066CC"/>
      <w:u w:val="single"/>
    </w:rPr>
  </w:style>
  <w:style w:type="character" w:customStyle="1" w:styleId="2">
    <w:name w:val="Основной текст2"/>
    <w:rsid w:val="009E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paragraph" w:styleId="ab">
    <w:name w:val="Revision"/>
    <w:hidden/>
    <w:uiPriority w:val="99"/>
    <w:semiHidden/>
    <w:rsid w:val="00371412"/>
    <w:rPr>
      <w:rFonts w:ascii="Times New Roman" w:eastAsia="Times New Roman" w:hAnsi="Times New Roman"/>
      <w:b/>
      <w:bCs/>
    </w:rPr>
  </w:style>
  <w:style w:type="paragraph" w:styleId="ac">
    <w:name w:val="header"/>
    <w:basedOn w:val="a"/>
    <w:link w:val="ad"/>
    <w:uiPriority w:val="99"/>
    <w:unhideWhenUsed/>
    <w:rsid w:val="000B17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1745"/>
    <w:rPr>
      <w:rFonts w:ascii="Times New Roman" w:eastAsia="Times New Roman" w:hAnsi="Times New Roman"/>
      <w:b/>
      <w:bCs/>
    </w:rPr>
  </w:style>
  <w:style w:type="paragraph" w:styleId="ae">
    <w:name w:val="footer"/>
    <w:basedOn w:val="a"/>
    <w:link w:val="af"/>
    <w:uiPriority w:val="99"/>
    <w:unhideWhenUsed/>
    <w:rsid w:val="000B17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1745"/>
    <w:rPr>
      <w:rFonts w:ascii="Times New Roman" w:eastAsia="Times New Roman" w:hAnsi="Times New Roman"/>
      <w:b/>
      <w:bCs/>
    </w:rPr>
  </w:style>
  <w:style w:type="table" w:customStyle="1" w:styleId="1">
    <w:name w:val="Сетка таблицы1"/>
    <w:basedOn w:val="a1"/>
    <w:next w:val="a7"/>
    <w:uiPriority w:val="59"/>
    <w:rsid w:val="008651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6C69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0E2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754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5451"/>
  </w:style>
  <w:style w:type="character" w:customStyle="1" w:styleId="af2">
    <w:name w:val="Текст примечания Знак"/>
    <w:basedOn w:val="a0"/>
    <w:link w:val="af1"/>
    <w:uiPriority w:val="99"/>
    <w:semiHidden/>
    <w:rsid w:val="00775451"/>
    <w:rPr>
      <w:rFonts w:ascii="Times New Roman" w:eastAsia="Times New Roman" w:hAnsi="Times New Roman"/>
      <w:b/>
      <w:bCs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5451"/>
  </w:style>
  <w:style w:type="character" w:customStyle="1" w:styleId="af4">
    <w:name w:val="Тема примечания Знак"/>
    <w:basedOn w:val="af2"/>
    <w:link w:val="af3"/>
    <w:uiPriority w:val="99"/>
    <w:semiHidden/>
    <w:rsid w:val="0077545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D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4">
    <w:name w:val="Body Text Indent"/>
    <w:basedOn w:val="a"/>
    <w:link w:val="a5"/>
    <w:rsid w:val="004D7146"/>
    <w:pPr>
      <w:widowControl/>
      <w:autoSpaceDE/>
      <w:autoSpaceDN/>
      <w:adjustRightInd/>
      <w:ind w:firstLine="720"/>
      <w:jc w:val="both"/>
    </w:pPr>
    <w:rPr>
      <w:b w:val="0"/>
      <w:bCs w:val="0"/>
      <w:sz w:val="24"/>
    </w:rPr>
  </w:style>
  <w:style w:type="character" w:customStyle="1" w:styleId="a5">
    <w:name w:val="Основной текст с отступом Знак"/>
    <w:link w:val="a4"/>
    <w:rsid w:val="004D7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D7146"/>
    <w:pPr>
      <w:ind w:left="720"/>
      <w:contextualSpacing/>
    </w:pPr>
  </w:style>
  <w:style w:type="table" w:styleId="a7">
    <w:name w:val="Table Grid"/>
    <w:basedOn w:val="a1"/>
    <w:uiPriority w:val="59"/>
    <w:rsid w:val="00A7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60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60A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a">
    <w:name w:val="Hyperlink"/>
    <w:rsid w:val="009E1836"/>
    <w:rPr>
      <w:color w:val="0066CC"/>
      <w:u w:val="single"/>
    </w:rPr>
  </w:style>
  <w:style w:type="character" w:customStyle="1" w:styleId="2">
    <w:name w:val="Основной текст2"/>
    <w:rsid w:val="009E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paragraph" w:styleId="ab">
    <w:name w:val="Revision"/>
    <w:hidden/>
    <w:uiPriority w:val="99"/>
    <w:semiHidden/>
    <w:rsid w:val="00371412"/>
    <w:rPr>
      <w:rFonts w:ascii="Times New Roman" w:eastAsia="Times New Roman" w:hAnsi="Times New Roman"/>
      <w:b/>
      <w:bCs/>
    </w:rPr>
  </w:style>
  <w:style w:type="paragraph" w:styleId="ac">
    <w:name w:val="header"/>
    <w:basedOn w:val="a"/>
    <w:link w:val="ad"/>
    <w:uiPriority w:val="99"/>
    <w:unhideWhenUsed/>
    <w:rsid w:val="000B17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1745"/>
    <w:rPr>
      <w:rFonts w:ascii="Times New Roman" w:eastAsia="Times New Roman" w:hAnsi="Times New Roman"/>
      <w:b/>
      <w:bCs/>
    </w:rPr>
  </w:style>
  <w:style w:type="paragraph" w:styleId="ae">
    <w:name w:val="footer"/>
    <w:basedOn w:val="a"/>
    <w:link w:val="af"/>
    <w:uiPriority w:val="99"/>
    <w:unhideWhenUsed/>
    <w:rsid w:val="000B17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1745"/>
    <w:rPr>
      <w:rFonts w:ascii="Times New Roman" w:eastAsia="Times New Roman" w:hAnsi="Times New Roman"/>
      <w:b/>
      <w:bCs/>
    </w:rPr>
  </w:style>
  <w:style w:type="table" w:customStyle="1" w:styleId="1">
    <w:name w:val="Сетка таблицы1"/>
    <w:basedOn w:val="a1"/>
    <w:next w:val="a7"/>
    <w:uiPriority w:val="59"/>
    <w:rsid w:val="008651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6C69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0E2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754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5451"/>
  </w:style>
  <w:style w:type="character" w:customStyle="1" w:styleId="af2">
    <w:name w:val="Текст примечания Знак"/>
    <w:basedOn w:val="a0"/>
    <w:link w:val="af1"/>
    <w:uiPriority w:val="99"/>
    <w:semiHidden/>
    <w:rsid w:val="00775451"/>
    <w:rPr>
      <w:rFonts w:ascii="Times New Roman" w:eastAsia="Times New Roman" w:hAnsi="Times New Roman"/>
      <w:b/>
      <w:bCs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5451"/>
  </w:style>
  <w:style w:type="character" w:customStyle="1" w:styleId="af4">
    <w:name w:val="Тема примечания Знак"/>
    <w:basedOn w:val="af2"/>
    <w:link w:val="af3"/>
    <w:uiPriority w:val="99"/>
    <w:semiHidden/>
    <w:rsid w:val="0077545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4C81-2F5A-4B87-8C8C-6DFA1A53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6412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7521</CharactersWithSpaces>
  <SharedDoc>false</SharedDoc>
  <HLinks>
    <vt:vector size="12" baseType="variant"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http://www.avestastroy.ru/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http://www.________.ru/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Крыгина Екатерина Александровна</dc:creator>
  <cp:lastModifiedBy>Барабанов Андрей Валерьевич</cp:lastModifiedBy>
  <cp:revision>2</cp:revision>
  <cp:lastPrinted>2021-10-05T06:37:00Z</cp:lastPrinted>
  <dcterms:created xsi:type="dcterms:W3CDTF">2022-01-27T08:02:00Z</dcterms:created>
  <dcterms:modified xsi:type="dcterms:W3CDTF">2022-01-27T08:02:00Z</dcterms:modified>
</cp:coreProperties>
</file>