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C" w:rsidRPr="00325681" w:rsidRDefault="003312AC" w:rsidP="00A8517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325681">
        <w:rPr>
          <w:rFonts w:ascii="Times New Roman" w:hAnsi="Times New Roman" w:cs="Times New Roman"/>
        </w:rPr>
        <w:t xml:space="preserve">ПЛАН РАСПОЛОЖЕНИЯ И ОСНОВНЫЕ ХАРАКТЕРИСТИКИ </w:t>
      </w:r>
    </w:p>
    <w:p w:rsidR="003312AC" w:rsidRPr="00325681" w:rsidRDefault="003312AC" w:rsidP="00A85177">
      <w:pPr>
        <w:spacing w:line="240" w:lineRule="auto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</w:t>
      </w:r>
      <w:r w:rsidRPr="00325681">
        <w:rPr>
          <w:rFonts w:ascii="Times New Roman" w:hAnsi="Times New Roman" w:cs="Times New Roman"/>
        </w:rPr>
        <w:t xml:space="preserve">БЪЕКТА ДОЛЕВОГО СТРОИТЕЛЬСТВА </w:t>
      </w:r>
      <w:r w:rsidR="00A85177">
        <w:rPr>
          <w:rFonts w:ascii="Times New Roman" w:hAnsi="Times New Roman" w:cs="Times New Roman"/>
        </w:rPr>
        <w:t>УСЛ.</w:t>
      </w:r>
      <w:r w:rsidRPr="00325681">
        <w:rPr>
          <w:rFonts w:ascii="Times New Roman" w:hAnsi="Times New Roman" w:cs="Times New Roman"/>
        </w:rPr>
        <w:t xml:space="preserve"> № </w:t>
      </w:r>
      <w:r w:rsidR="00054A95">
        <w:rPr>
          <w:rFonts w:ascii="Times New Roman" w:hAnsi="Times New Roman" w:cs="Times New Roman"/>
        </w:rPr>
        <w:t>____</w:t>
      </w:r>
      <w:r w:rsidRPr="00325681">
        <w:rPr>
          <w:rFonts w:ascii="Times New Roman" w:hAnsi="Times New Roman" w:cs="Times New Roman"/>
        </w:rPr>
        <w:t xml:space="preserve"> НА </w:t>
      </w:r>
      <w:r w:rsidR="00054A95">
        <w:rPr>
          <w:rFonts w:ascii="Times New Roman" w:hAnsi="Times New Roman" w:cs="Times New Roman"/>
        </w:rPr>
        <w:t>____________</w:t>
      </w:r>
      <w:r w:rsidR="00A85177">
        <w:rPr>
          <w:rFonts w:ascii="Times New Roman" w:hAnsi="Times New Roman" w:cs="Times New Roman"/>
        </w:rPr>
        <w:t xml:space="preserve">  ЭТАЖЕ, И  ПЕРЕЧЕНЬ</w:t>
      </w:r>
      <w:r>
        <w:rPr>
          <w:rFonts w:ascii="Times New Roman" w:hAnsi="Times New Roman" w:cs="Times New Roman"/>
        </w:rPr>
        <w:t xml:space="preserve">  </w:t>
      </w:r>
      <w:r w:rsidRPr="00325681">
        <w:rPr>
          <w:rFonts w:ascii="Times New Roman" w:hAnsi="Times New Roman" w:cs="Times New Roman"/>
        </w:rPr>
        <w:t>ВЫПОЛНЯЕМЫХ РАБОТ, В О</w:t>
      </w:r>
      <w:r>
        <w:rPr>
          <w:rFonts w:ascii="Times New Roman" w:hAnsi="Times New Roman" w:cs="Times New Roman"/>
        </w:rPr>
        <w:t xml:space="preserve">БЪЕКТЕ ДОЛЕВОГО </w:t>
      </w:r>
      <w:r w:rsidR="00A85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СТРОИТЕЛЬСТВА.</w:t>
      </w:r>
    </w:p>
    <w:p w:rsidR="005D5A15" w:rsidRDefault="005D5A15" w:rsidP="003312A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Default="002E0775" w:rsidP="005D5A1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E0775" w:rsidRPr="002E0775" w:rsidRDefault="002E0775" w:rsidP="002E07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Условный номер нежилого помещения –</w:t>
      </w:r>
    </w:p>
    <w:p w:rsidR="002E0775" w:rsidRPr="002E0775" w:rsidRDefault="002E0775" w:rsidP="002E07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Назначение –</w:t>
      </w:r>
    </w:p>
    <w:p w:rsidR="002E0775" w:rsidRPr="002E0775" w:rsidRDefault="002E0775" w:rsidP="002E07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Этаж –</w:t>
      </w:r>
    </w:p>
    <w:p w:rsidR="002E0775" w:rsidRPr="002E0775" w:rsidRDefault="002E0775" w:rsidP="002E07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Секция –</w:t>
      </w:r>
    </w:p>
    <w:p w:rsidR="002E0775" w:rsidRPr="002E0775" w:rsidRDefault="002E0775" w:rsidP="002E0775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Проектная площадь (</w:t>
      </w:r>
      <w:proofErr w:type="gramStart"/>
      <w:r w:rsidRPr="002E0775">
        <w:rPr>
          <w:rFonts w:ascii="Times New Roman" w:hAnsi="Times New Roman" w:cs="Times New Roman"/>
        </w:rPr>
        <w:t>м</w:t>
      </w:r>
      <w:proofErr w:type="gramEnd"/>
      <w:r w:rsidRPr="002E0775">
        <w:rPr>
          <w:rFonts w:ascii="Times New Roman" w:hAnsi="Times New Roman" w:cs="Times New Roman"/>
        </w:rPr>
        <w:t xml:space="preserve">²) – </w:t>
      </w:r>
    </w:p>
    <w:p w:rsidR="002E0775" w:rsidRPr="00D14BB4" w:rsidRDefault="002E0775" w:rsidP="00D14BB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Проектная площадь</w:t>
      </w:r>
      <w:r w:rsidR="00D14BB4">
        <w:rPr>
          <w:rFonts w:ascii="Times New Roman" w:hAnsi="Times New Roman" w:cs="Times New Roman"/>
        </w:rPr>
        <w:t xml:space="preserve"> частей нежилого помещения (</w:t>
      </w:r>
      <w:proofErr w:type="gramStart"/>
      <w:r w:rsidR="00D14BB4">
        <w:rPr>
          <w:rFonts w:ascii="Times New Roman" w:hAnsi="Times New Roman" w:cs="Times New Roman"/>
        </w:rPr>
        <w:t>м</w:t>
      </w:r>
      <w:proofErr w:type="gramEnd"/>
      <w:r w:rsidR="00D14BB4">
        <w:rPr>
          <w:rFonts w:ascii="Times New Roman" w:hAnsi="Times New Roman" w:cs="Times New Roman"/>
        </w:rPr>
        <w:t>²):</w:t>
      </w:r>
    </w:p>
    <w:p w:rsidR="002E0775" w:rsidRPr="00D14BB4" w:rsidRDefault="002E0775" w:rsidP="00D14BB4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2E0775" w:rsidRPr="00D14BB4" w:rsidRDefault="002E0775" w:rsidP="00D14BB4">
      <w:pPr>
        <w:spacing w:line="240" w:lineRule="auto"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В Объекте выполняются следующие работы: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Общестроительные работы: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межкомнатные перегородки на всю высоту;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гидроизоляция санузлов;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цементно-песчаная стяжка;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шпатлевка стен, кроме </w:t>
      </w:r>
      <w:r w:rsidR="00B7309C" w:rsidRPr="002E0775">
        <w:rPr>
          <w:rFonts w:ascii="Times New Roman" w:hAnsi="Times New Roman" w:cs="Times New Roman"/>
        </w:rPr>
        <w:t>санузлов</w:t>
      </w:r>
      <w:r w:rsidRPr="002E0775">
        <w:rPr>
          <w:rFonts w:ascii="Times New Roman" w:hAnsi="Times New Roman" w:cs="Times New Roman"/>
        </w:rPr>
        <w:t>;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штукатурка стен (при необходимости)</w:t>
      </w:r>
      <w:proofErr w:type="gramStart"/>
      <w:r w:rsidRPr="002E0775">
        <w:rPr>
          <w:rFonts w:ascii="Times New Roman" w:hAnsi="Times New Roman" w:cs="Times New Roman"/>
        </w:rPr>
        <w:t xml:space="preserve"> ,</w:t>
      </w:r>
      <w:proofErr w:type="gramEnd"/>
      <w:r w:rsidRPr="002E0775">
        <w:rPr>
          <w:rFonts w:ascii="Times New Roman" w:hAnsi="Times New Roman" w:cs="Times New Roman"/>
        </w:rPr>
        <w:t xml:space="preserve"> кроме межкомнатных;</w:t>
      </w:r>
    </w:p>
    <w:p w:rsidR="00872F3A" w:rsidRPr="002E0775" w:rsidRDefault="00872F3A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Электроснабжение: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   - предусмотрена установка счётчиков электроэнергии с передачей показаний на вводе в каждые апартаменты (в распределительных этажных щитах);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   - кабельные линии апартаментов предусмотрены до точки ввода в помещение к месту установки щита механизации;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   - для электроснабжения апартаментов предусматриваются 1-но фазные вводы с устройством соответствующих временных щитов (механизации).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 xml:space="preserve">Отопление: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   - для апартаментов используется двухтрубная горизонтальная система отопления с прокладкой магистральных трубопроводов, с вертикальной прокладкой основных стояков в коммуникационных шахтах, с поэтажными распределительными коллекторами в </w:t>
      </w:r>
      <w:r w:rsidR="00CF5261" w:rsidRPr="002E0775">
        <w:rPr>
          <w:rFonts w:ascii="Times New Roman" w:hAnsi="Times New Roman" w:cs="Times New Roman"/>
        </w:rPr>
        <w:t>общих</w:t>
      </w:r>
      <w:r w:rsidRPr="002E0775">
        <w:rPr>
          <w:rFonts w:ascii="Times New Roman" w:hAnsi="Times New Roman" w:cs="Times New Roman"/>
        </w:rPr>
        <w:t xml:space="preserve"> коридорах, устройством индивидуального учета тепла и дальнейшей прокладкой трубопроводов в подготовке пола до </w:t>
      </w:r>
      <w:r w:rsidR="00872F3A" w:rsidRPr="002E0775">
        <w:rPr>
          <w:rFonts w:ascii="Times New Roman" w:hAnsi="Times New Roman" w:cs="Times New Roman"/>
        </w:rPr>
        <w:t>номеров</w:t>
      </w:r>
      <w:r w:rsidRPr="002E0775">
        <w:rPr>
          <w:rFonts w:ascii="Times New Roman" w:hAnsi="Times New Roman" w:cs="Times New Roman"/>
        </w:rPr>
        <w:t xml:space="preserve"> и подсоединением их к отопительным приборам;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   - для </w:t>
      </w:r>
      <w:r w:rsidR="00B7309C" w:rsidRPr="002E0775">
        <w:rPr>
          <w:rFonts w:ascii="Times New Roman" w:hAnsi="Times New Roman" w:cs="Times New Roman"/>
        </w:rPr>
        <w:t>апартаментов предусмотрена</w:t>
      </w:r>
      <w:r w:rsidRPr="002E0775">
        <w:rPr>
          <w:rFonts w:ascii="Times New Roman" w:hAnsi="Times New Roman" w:cs="Times New Roman"/>
        </w:rPr>
        <w:t xml:space="preserve"> установка напольных конвекторов.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Вентиляция: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предусмотрена вытяжная естественная вентиляция апартаментов;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предусмотрен приток через оконные клапаны апартаментов.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 xml:space="preserve">Холодоснабжение: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предусмотрены системы кондиционирования на базе </w:t>
      </w:r>
      <w:proofErr w:type="spellStart"/>
      <w:r w:rsidRPr="002E0775">
        <w:rPr>
          <w:rFonts w:ascii="Times New Roman" w:hAnsi="Times New Roman" w:cs="Times New Roman"/>
        </w:rPr>
        <w:t>фреоновых</w:t>
      </w:r>
      <w:proofErr w:type="spellEnd"/>
      <w:r w:rsidRPr="002E0775">
        <w:rPr>
          <w:rFonts w:ascii="Times New Roman" w:hAnsi="Times New Roman" w:cs="Times New Roman"/>
        </w:rPr>
        <w:t xml:space="preserve"> VRF-систем (наружные блоки устанавливаются на кровле</w:t>
      </w:r>
      <w:r w:rsidR="00B7309C" w:rsidRPr="002E0775">
        <w:rPr>
          <w:rFonts w:ascii="Times New Roman" w:hAnsi="Times New Roman" w:cs="Times New Roman"/>
        </w:rPr>
        <w:t>, без установки оконечных устройств</w:t>
      </w:r>
      <w:r w:rsidRPr="002E0775">
        <w:rPr>
          <w:rFonts w:ascii="Times New Roman" w:hAnsi="Times New Roman" w:cs="Times New Roman"/>
        </w:rPr>
        <w:t>);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Система холодного и горячего водоснабжения: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lastRenderedPageBreak/>
        <w:t xml:space="preserve"> - в апартаментах предусмотрена установка индивидуальных узлов учёта холодного и горячего водоснабжения;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приборы учёта расположены в санитарно-технических шахтах </w:t>
      </w:r>
    </w:p>
    <w:p w:rsidR="00AC69B3" w:rsidRPr="002E0775" w:rsidRDefault="00AC69B3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Сети связи</w:t>
      </w:r>
      <w:r w:rsidR="00AC69B3" w:rsidRPr="002E0775">
        <w:rPr>
          <w:rFonts w:ascii="Times New Roman" w:hAnsi="Times New Roman" w:cs="Times New Roman"/>
          <w:b/>
        </w:rPr>
        <w:t>:</w:t>
      </w:r>
      <w:r w:rsidRPr="002E0775">
        <w:rPr>
          <w:rFonts w:ascii="Times New Roman" w:hAnsi="Times New Roman" w:cs="Times New Roman"/>
          <w:b/>
        </w:rPr>
        <w:t xml:space="preserve">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подводка сетей телефонной связи и интернета в помещения без установки оконечных устройств. </w:t>
      </w:r>
    </w:p>
    <w:p w:rsidR="00AC69B3" w:rsidRPr="002E0775" w:rsidRDefault="00AC69B3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Пожарная безопасность</w:t>
      </w:r>
      <w:r w:rsidR="00AC69B3" w:rsidRPr="002E0775">
        <w:rPr>
          <w:rFonts w:ascii="Times New Roman" w:hAnsi="Times New Roman" w:cs="Times New Roman"/>
          <w:b/>
        </w:rPr>
        <w:t>: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- Помещения оборудуются пожарными дымовыми</w:t>
      </w:r>
      <w:r w:rsidR="00B7309C" w:rsidRPr="002E0775">
        <w:rPr>
          <w:rFonts w:ascii="Times New Roman" w:hAnsi="Times New Roman" w:cs="Times New Roman"/>
        </w:rPr>
        <w:t xml:space="preserve"> извещателями</w:t>
      </w:r>
    </w:p>
    <w:p w:rsidR="00AC69B3" w:rsidRPr="002E0775" w:rsidRDefault="00AC69B3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>Окна</w:t>
      </w:r>
      <w:r w:rsidR="00AC69B3" w:rsidRPr="002E0775">
        <w:rPr>
          <w:rFonts w:ascii="Times New Roman" w:hAnsi="Times New Roman" w:cs="Times New Roman"/>
          <w:b/>
        </w:rPr>
        <w:t>: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- в качестве свето-прозрачной </w:t>
      </w:r>
      <w:r w:rsidR="00B7309C" w:rsidRPr="002E0775">
        <w:rPr>
          <w:rFonts w:ascii="Times New Roman" w:hAnsi="Times New Roman" w:cs="Times New Roman"/>
        </w:rPr>
        <w:t>конструкции проектом</w:t>
      </w:r>
      <w:r w:rsidRPr="002E0775">
        <w:rPr>
          <w:rFonts w:ascii="Times New Roman" w:hAnsi="Times New Roman" w:cs="Times New Roman"/>
        </w:rPr>
        <w:t xml:space="preserve"> предусмотрены витражи алюминиевые. Заполнение двухкамерным стеклопакетом. </w:t>
      </w:r>
    </w:p>
    <w:p w:rsidR="00B7309C" w:rsidRPr="002E0775" w:rsidRDefault="00B7309C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 xml:space="preserve">В Объекте не выполняются следующие работы: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электрическая разводка с установкой оконечных устройств;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- граница выполнения прокладки трубопроводов системы кондиционирования – ввод в апартаменты; </w:t>
      </w:r>
    </w:p>
    <w:p w:rsidR="005D5A15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- разводка трубопроводов к санитарно-техническому оборудованию от коллекторов в апартаментах не предусмотрена;</w:t>
      </w:r>
    </w:p>
    <w:p w:rsidR="00AC69B3" w:rsidRPr="002E0775" w:rsidRDefault="005D5A15" w:rsidP="00AC69B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 - отводящие от санитарно-технического оборудования трубопроводы в апартаментах не предусмотрены.</w:t>
      </w:r>
    </w:p>
    <w:p w:rsidR="002E0775" w:rsidRPr="002E0775" w:rsidRDefault="002E0775" w:rsidP="00B401F3">
      <w:pPr>
        <w:ind w:firstLine="708"/>
        <w:jc w:val="both"/>
        <w:rPr>
          <w:rFonts w:ascii="Times New Roman" w:hAnsi="Times New Roman" w:cs="Times New Roman"/>
          <w:b/>
        </w:rPr>
      </w:pPr>
    </w:p>
    <w:p w:rsidR="00B401F3" w:rsidRPr="002E0775" w:rsidRDefault="00B401F3" w:rsidP="00B401F3">
      <w:pPr>
        <w:ind w:firstLine="708"/>
        <w:jc w:val="both"/>
        <w:rPr>
          <w:rFonts w:ascii="Times New Roman" w:hAnsi="Times New Roman" w:cs="Times New Roman"/>
          <w:b/>
        </w:rPr>
      </w:pPr>
      <w:r w:rsidRPr="002E0775">
        <w:rPr>
          <w:rFonts w:ascii="Times New Roman" w:hAnsi="Times New Roman" w:cs="Times New Roman"/>
          <w:b/>
        </w:rPr>
        <w:t xml:space="preserve">В Помещении не выполняются финишная отделка и финишное покрытие стен, потолков, полов комнат, помещений вспомогательного использования. </w:t>
      </w:r>
    </w:p>
    <w:p w:rsidR="00AC69B3" w:rsidRPr="002E0775" w:rsidRDefault="00B401F3" w:rsidP="00B401F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E0775">
        <w:rPr>
          <w:rFonts w:ascii="Times New Roman" w:hAnsi="Times New Roman" w:cs="Times New Roman"/>
        </w:rPr>
        <w:t>В случае наличия на Плане Помещения обозначений ванн, унитазов, умывальников, раковин, кухонных моек, посудомоечных и стиральных машин, духовых шкафов и варочных поверхностей, кухонной бытовой техники, заполнения дверных проемов, элементов встроенных шкафов и антресолей, мебели и элементов интерьера, данные обозначения будут носить условный характер и не будут создавать для Застройщика каких-либо обязательств по установке/поставке указываемых объектов</w:t>
      </w:r>
      <w:proofErr w:type="gramEnd"/>
    </w:p>
    <w:p w:rsidR="00AC69B3" w:rsidRDefault="00AC69B3" w:rsidP="00AC69B3">
      <w:pPr>
        <w:jc w:val="both"/>
        <w:rPr>
          <w:rFonts w:ascii="Times New Roman" w:hAnsi="Times New Roman" w:cs="Times New Roman"/>
        </w:rPr>
      </w:pPr>
    </w:p>
    <w:p w:rsidR="003312AC" w:rsidRDefault="003312AC" w:rsidP="00AC69B3">
      <w:pPr>
        <w:jc w:val="both"/>
        <w:rPr>
          <w:rFonts w:ascii="Times New Roman" w:hAnsi="Times New Roman" w:cs="Times New Roman"/>
        </w:rPr>
      </w:pPr>
    </w:p>
    <w:p w:rsidR="003312AC" w:rsidRPr="003312AC" w:rsidRDefault="003312AC" w:rsidP="003312AC">
      <w:pPr>
        <w:rPr>
          <w:rFonts w:ascii="Times New Roman" w:hAnsi="Times New Roman" w:cs="Times New Roman"/>
        </w:rPr>
      </w:pPr>
      <w:r w:rsidRPr="003312AC">
        <w:rPr>
          <w:rFonts w:ascii="Times New Roman" w:hAnsi="Times New Roman" w:cs="Times New Roman"/>
        </w:rPr>
        <w:t>Настоящий Перечень работ является ориентировочным и может быть изменен (дополнен)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3312AC" w:rsidRDefault="003312AC" w:rsidP="00AC69B3">
      <w:pPr>
        <w:jc w:val="both"/>
        <w:rPr>
          <w:rFonts w:ascii="Times New Roman" w:hAnsi="Times New Roman" w:cs="Times New Roman"/>
        </w:rPr>
      </w:pPr>
    </w:p>
    <w:p w:rsidR="003312AC" w:rsidRPr="002E0775" w:rsidRDefault="003312AC" w:rsidP="00AC69B3">
      <w:pPr>
        <w:jc w:val="both"/>
        <w:rPr>
          <w:rFonts w:ascii="Times New Roman" w:hAnsi="Times New Roman" w:cs="Times New Roman"/>
        </w:rPr>
      </w:pPr>
    </w:p>
    <w:p w:rsidR="00AC69B3" w:rsidRPr="002E0775" w:rsidRDefault="00AC69B3" w:rsidP="00AC69B3">
      <w:pPr>
        <w:tabs>
          <w:tab w:val="left" w:pos="5955"/>
        </w:tabs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 xml:space="preserve">Застройщик                                                                Участник   долевого строительства                                                                                        </w:t>
      </w:r>
    </w:p>
    <w:p w:rsidR="00AC69B3" w:rsidRPr="002E0775" w:rsidRDefault="00AC69B3" w:rsidP="00AC69B3">
      <w:pPr>
        <w:tabs>
          <w:tab w:val="left" w:pos="5955"/>
        </w:tabs>
        <w:jc w:val="both"/>
        <w:rPr>
          <w:rFonts w:ascii="Times New Roman" w:hAnsi="Times New Roman" w:cs="Times New Roman"/>
        </w:rPr>
      </w:pPr>
    </w:p>
    <w:p w:rsidR="00AC69B3" w:rsidRPr="002E0775" w:rsidRDefault="00AC69B3" w:rsidP="00AC69B3">
      <w:pPr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Генеральный директор</w:t>
      </w:r>
    </w:p>
    <w:p w:rsidR="00AC69B3" w:rsidRPr="003312AC" w:rsidRDefault="00AC69B3" w:rsidP="00B93D36">
      <w:pPr>
        <w:tabs>
          <w:tab w:val="left" w:pos="5250"/>
        </w:tabs>
        <w:jc w:val="both"/>
        <w:rPr>
          <w:rFonts w:ascii="Times New Roman" w:hAnsi="Times New Roman" w:cs="Times New Roman"/>
        </w:rPr>
      </w:pPr>
      <w:r w:rsidRPr="002E0775">
        <w:rPr>
          <w:rFonts w:ascii="Times New Roman" w:hAnsi="Times New Roman" w:cs="Times New Roman"/>
        </w:rPr>
        <w:t>_____________А.А. Огарков</w:t>
      </w:r>
      <w:r w:rsidRPr="002E0775">
        <w:rPr>
          <w:rFonts w:ascii="Times New Roman" w:hAnsi="Times New Roman" w:cs="Times New Roman"/>
        </w:rPr>
        <w:tab/>
        <w:t>__________________________</w:t>
      </w:r>
    </w:p>
    <w:sectPr w:rsidR="00AC69B3" w:rsidRPr="003312AC" w:rsidSect="001869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35" w:rsidRDefault="00227335" w:rsidP="005D5A15">
      <w:pPr>
        <w:spacing w:after="0" w:line="240" w:lineRule="auto"/>
      </w:pPr>
      <w:r>
        <w:separator/>
      </w:r>
    </w:p>
  </w:endnote>
  <w:endnote w:type="continuationSeparator" w:id="0">
    <w:p w:rsidR="00227335" w:rsidRDefault="00227335" w:rsidP="005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35" w:rsidRDefault="00227335" w:rsidP="005D5A15">
      <w:pPr>
        <w:spacing w:after="0" w:line="240" w:lineRule="auto"/>
      </w:pPr>
      <w:r>
        <w:separator/>
      </w:r>
    </w:p>
  </w:footnote>
  <w:footnote w:type="continuationSeparator" w:id="0">
    <w:p w:rsidR="00227335" w:rsidRDefault="00227335" w:rsidP="005D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15" w:rsidRPr="00FF2B5B" w:rsidRDefault="005D5A15" w:rsidP="005D5A15">
    <w:pPr>
      <w:pStyle w:val="a3"/>
      <w:jc w:val="cen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</w:t>
    </w:r>
    <w:r w:rsidRPr="00FF2B5B">
      <w:rPr>
        <w:sz w:val="18"/>
        <w:szCs w:val="18"/>
      </w:rPr>
      <w:t xml:space="preserve">Приложение № </w:t>
    </w:r>
    <w:r w:rsidR="00D20B53">
      <w:rPr>
        <w:sz w:val="18"/>
        <w:szCs w:val="18"/>
      </w:rPr>
      <w:t>1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D5A15" w:rsidRPr="00FF2B5B" w:rsidRDefault="005D5A15" w:rsidP="005D5A15">
    <w:pPr>
      <w:pStyle w:val="a3"/>
      <w:jc w:val="center"/>
      <w:rPr>
        <w:sz w:val="18"/>
        <w:szCs w:val="18"/>
      </w:rPr>
    </w:pPr>
    <w:r w:rsidRPr="00FF2B5B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                      </w:t>
    </w:r>
    <w:r w:rsidRPr="00FF2B5B">
      <w:rPr>
        <w:sz w:val="18"/>
        <w:szCs w:val="18"/>
      </w:rPr>
      <w:t xml:space="preserve">  к Договору № ______ участия в долевом строительстве        </w:t>
    </w:r>
  </w:p>
  <w:p w:rsidR="005D5A15" w:rsidRPr="00FF2B5B" w:rsidRDefault="005D5A15" w:rsidP="005D5A15">
    <w:pPr>
      <w:pStyle w:val="a3"/>
      <w:jc w:val="center"/>
      <w:rPr>
        <w:sz w:val="18"/>
        <w:szCs w:val="18"/>
      </w:rPr>
    </w:pPr>
    <w:r w:rsidRPr="00FF2B5B">
      <w:rPr>
        <w:sz w:val="18"/>
        <w:szCs w:val="18"/>
      </w:rPr>
      <w:t xml:space="preserve">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</w:t>
    </w:r>
    <w:r w:rsidRPr="00FF2B5B">
      <w:rPr>
        <w:sz w:val="18"/>
        <w:szCs w:val="18"/>
      </w:rPr>
      <w:t xml:space="preserve">   от «____» _______________ 20__ г</w:t>
    </w:r>
  </w:p>
  <w:p w:rsidR="005D5A15" w:rsidRDefault="005D5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BBD"/>
    <w:multiLevelType w:val="hybridMultilevel"/>
    <w:tmpl w:val="DE68BB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15"/>
    <w:rsid w:val="00054A95"/>
    <w:rsid w:val="00063D61"/>
    <w:rsid w:val="000C587A"/>
    <w:rsid w:val="00103631"/>
    <w:rsid w:val="0017440A"/>
    <w:rsid w:val="0018698F"/>
    <w:rsid w:val="001C50C1"/>
    <w:rsid w:val="002052EF"/>
    <w:rsid w:val="00227335"/>
    <w:rsid w:val="00230A21"/>
    <w:rsid w:val="002A25A7"/>
    <w:rsid w:val="002C4D11"/>
    <w:rsid w:val="002E0775"/>
    <w:rsid w:val="003312AC"/>
    <w:rsid w:val="00336DE0"/>
    <w:rsid w:val="003A5EFA"/>
    <w:rsid w:val="00483303"/>
    <w:rsid w:val="00490D35"/>
    <w:rsid w:val="004C1546"/>
    <w:rsid w:val="0052116A"/>
    <w:rsid w:val="005439E7"/>
    <w:rsid w:val="0057009B"/>
    <w:rsid w:val="005D5A15"/>
    <w:rsid w:val="00634A31"/>
    <w:rsid w:val="007A7F61"/>
    <w:rsid w:val="00810144"/>
    <w:rsid w:val="00827DCA"/>
    <w:rsid w:val="00872F3A"/>
    <w:rsid w:val="008751BD"/>
    <w:rsid w:val="009E3F39"/>
    <w:rsid w:val="00A12B5E"/>
    <w:rsid w:val="00A85177"/>
    <w:rsid w:val="00AC69B3"/>
    <w:rsid w:val="00B053CE"/>
    <w:rsid w:val="00B12E43"/>
    <w:rsid w:val="00B401F3"/>
    <w:rsid w:val="00B7309C"/>
    <w:rsid w:val="00B93D36"/>
    <w:rsid w:val="00C9727F"/>
    <w:rsid w:val="00CF5261"/>
    <w:rsid w:val="00D00E1F"/>
    <w:rsid w:val="00D14BB4"/>
    <w:rsid w:val="00D20B53"/>
    <w:rsid w:val="00DB5619"/>
    <w:rsid w:val="00E51CE1"/>
    <w:rsid w:val="00FA6B44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A15"/>
  </w:style>
  <w:style w:type="paragraph" w:styleId="a5">
    <w:name w:val="footer"/>
    <w:basedOn w:val="a"/>
    <w:link w:val="a6"/>
    <w:uiPriority w:val="99"/>
    <w:unhideWhenUsed/>
    <w:rsid w:val="005D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A15"/>
  </w:style>
  <w:style w:type="paragraph" w:styleId="a7">
    <w:name w:val="List Paragraph"/>
    <w:basedOn w:val="a"/>
    <w:uiPriority w:val="34"/>
    <w:qFormat/>
    <w:rsid w:val="002E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-Николай</dc:creator>
  <cp:lastModifiedBy>-Николай</cp:lastModifiedBy>
  <cp:revision>10</cp:revision>
  <dcterms:created xsi:type="dcterms:W3CDTF">2020-09-24T09:59:00Z</dcterms:created>
  <dcterms:modified xsi:type="dcterms:W3CDTF">2020-09-28T10:44:00Z</dcterms:modified>
</cp:coreProperties>
</file>