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СМ-</w:t>
      </w:r>
      <w:proofErr w:type="spellStart"/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-</w:t>
      </w:r>
      <w:proofErr w:type="spellStart"/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участия в долевом строительстве 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г. Краснодар                                                                                                </w:t>
      </w:r>
      <w:r w:rsidR="0016304C"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«____» ____________  2020  года</w:t>
      </w:r>
    </w:p>
    <w:p w:rsidR="00262452" w:rsidRPr="006412B4" w:rsidRDefault="00262452" w:rsidP="006412B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262452" w:rsidRPr="006412B4" w:rsidRDefault="00262452" w:rsidP="006412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412B4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  <w:lang w:eastAsia="ru-RU"/>
        </w:rPr>
        <w:t>Общество с ограниченной ответственностью Специализированный застройщик «САМОЛЁТ-2»</w:t>
      </w:r>
      <w:r w:rsidRPr="006412B4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</w:t>
      </w:r>
      <w:r w:rsidRPr="006412B4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(ОГРН 1202300022198, ИНН 2308272466, КПП 230801001</w:t>
      </w:r>
      <w:r w:rsidRPr="006412B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6412B4">
        <w:rPr>
          <w:rFonts w:ascii="Times New Roman" w:eastAsia="Calibri" w:hAnsi="Times New Roman" w:cs="Times New Roman"/>
          <w:bCs/>
          <w:i/>
          <w:color w:val="000000"/>
          <w:kern w:val="1"/>
          <w:sz w:val="20"/>
          <w:szCs w:val="20"/>
          <w:lang w:eastAsia="ru-RU"/>
        </w:rPr>
        <w:t>,</w:t>
      </w:r>
      <w:r w:rsidRPr="006412B4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в лице генерального директора Давиденко Антона Дмитриевича, действующего на основании Устава именуемое в дальнейшем “Застройщик”,  с одной стороны, </w:t>
      </w:r>
    </w:p>
    <w:p w:rsidR="00262452" w:rsidRPr="006412B4" w:rsidRDefault="00262452" w:rsidP="006412B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и </w:t>
      </w:r>
      <w:r w:rsidRPr="006412B4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 _______________________________________________________________________________________</w:t>
      </w:r>
      <w:r w:rsidRPr="006412B4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</w:t>
      </w:r>
      <w:r w:rsidRPr="006412B4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именуемый 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: </w:t>
      </w:r>
    </w:p>
    <w:p w:rsidR="00262452" w:rsidRPr="006412B4" w:rsidRDefault="00262452" w:rsidP="006412B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262452" w:rsidRPr="006412B4" w:rsidRDefault="00262452" w:rsidP="006412B4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 Общие положения.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</w:t>
      </w:r>
      <w:r w:rsidRPr="006412B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Застройщик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– ООО  Специализированный застройщик «САМОЛЁТ-2»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</w:t>
      </w:r>
      <w:r w:rsidR="00A808D8"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Обвалованной автостоянки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на основании полученного разрешения на строительство.</w:t>
      </w:r>
    </w:p>
    <w:p w:rsidR="00262452" w:rsidRPr="006412B4" w:rsidRDefault="00262452" w:rsidP="006412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1.2. </w:t>
      </w:r>
      <w:r w:rsidR="0079648B" w:rsidRPr="006412B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Обвалованная автостоянка - С</w:t>
      </w:r>
      <w:proofErr w:type="gramStart"/>
      <w:r w:rsidR="0079648B" w:rsidRPr="006412B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1</w:t>
      </w:r>
      <w:proofErr w:type="gramEnd"/>
      <w:r w:rsidRPr="006412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79648B"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входящая</w:t>
      </w:r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в состав Ж</w:t>
      </w:r>
      <w:r w:rsidRPr="006412B4">
        <w:rPr>
          <w:rFonts w:ascii="Times New Roman" w:eastAsia="Times New Roman" w:hAnsi="Times New Roman" w:cs="Times New Roman"/>
          <w:color w:val="000000"/>
          <w:sz w:val="20"/>
          <w:szCs w:val="20"/>
        </w:rPr>
        <w:t>илого  комплекса, расположенного в г. Краснодаре</w:t>
      </w:r>
      <w:r w:rsidRPr="006412B4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строительство которого ведет Застройщик на земельном участке площадью 52 497 кв. м. </w:t>
      </w:r>
      <w:r w:rsidRPr="006412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кадастровым номером: 23:43:0106012:623, находящимся по адресу: </w:t>
      </w:r>
      <w:r w:rsidRPr="006412B4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Краснодарский край, </w:t>
      </w:r>
      <w:proofErr w:type="gramStart"/>
      <w:r w:rsidRPr="006412B4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>г</w:t>
      </w:r>
      <w:proofErr w:type="gramEnd"/>
      <w:r w:rsidRPr="006412B4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 Краснодар, ул. Западный Обход, уч. 57</w:t>
      </w:r>
      <w:r w:rsidRPr="006412B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принадлежащий Застройщику на праве собственности, на основании Договора купли-продажи  земельного участка № 3103/623/2020  от 31.03.2020 г., что подтверждается записью ЕГРН за № 23:43:0106012:623-</w:t>
      </w:r>
      <w:r w:rsidR="006412B4"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23/001/2020-16 от 03.04.2020 г.</w:t>
      </w:r>
    </w:p>
    <w:p w:rsidR="00262452" w:rsidRPr="006412B4" w:rsidRDefault="00262452" w:rsidP="006412B4">
      <w:pPr>
        <w:widowControl w:val="0"/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1.2.1. </w:t>
      </w:r>
      <w:proofErr w:type="gramStart"/>
      <w:r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Характеристики </w:t>
      </w:r>
      <w:r w:rsidR="002C17A6"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>здания</w:t>
      </w:r>
      <w:r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: этажность: </w:t>
      </w:r>
      <w:r w:rsidR="0079648B"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>1</w:t>
      </w:r>
      <w:r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общая площадь: </w:t>
      </w:r>
      <w:r w:rsidR="0079648B"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>1 861,6</w:t>
      </w:r>
      <w:r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кв. м., </w:t>
      </w:r>
      <w:r w:rsidR="0079648B"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материал наружных стен – монолитные железобетонные, материал плиты покрытия - монолитная железобетонная; класс </w:t>
      </w:r>
      <w:proofErr w:type="spellStart"/>
      <w:r w:rsidR="0079648B"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>энергоэффективности</w:t>
      </w:r>
      <w:proofErr w:type="spellEnd"/>
      <w:r w:rsidR="0079648B"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- «В», сейсмостойкость - 7.        </w:t>
      </w:r>
      <w:proofErr w:type="gramEnd"/>
    </w:p>
    <w:p w:rsidR="00262452" w:rsidRPr="006412B4" w:rsidRDefault="00262452" w:rsidP="006412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12B4">
        <w:rPr>
          <w:rFonts w:ascii="Times New Roman" w:eastAsia="Times New Roman" w:hAnsi="Times New Roman" w:cs="Times New Roman"/>
          <w:sz w:val="20"/>
          <w:szCs w:val="20"/>
        </w:rPr>
        <w:t>1.3</w:t>
      </w:r>
      <w:r w:rsidR="006412B4" w:rsidRPr="006412B4">
        <w:rPr>
          <w:rFonts w:ascii="Times New Roman" w:eastAsia="Times New Roman" w:hAnsi="Times New Roman" w:cs="Times New Roman"/>
          <w:sz w:val="20"/>
          <w:szCs w:val="20"/>
        </w:rPr>
        <w:t>. Разрешение на строительство №</w:t>
      </w:r>
      <w:r w:rsidRPr="006412B4">
        <w:rPr>
          <w:rFonts w:ascii="Times New Roman" w:eastAsia="Times New Roman" w:hAnsi="Times New Roman" w:cs="Times New Roman"/>
          <w:sz w:val="20"/>
          <w:szCs w:val="20"/>
        </w:rPr>
        <w:t>23-43-5505-р-2019, выдано 04 декабря 2019 г. Департаментом архитектуры и градостроительства администрации муниципального образования город Краснодар.</w:t>
      </w:r>
    </w:p>
    <w:p w:rsidR="00262452" w:rsidRPr="006412B4" w:rsidRDefault="00262452" w:rsidP="006412B4">
      <w:pPr>
        <w:widowControl w:val="0"/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6412B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Объект долевого строительства - </w:t>
      </w:r>
      <w:r w:rsidR="0016304C" w:rsidRPr="006412B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Машино-</w:t>
      </w:r>
      <w:r w:rsidR="0079648B" w:rsidRPr="006412B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места</w:t>
      </w:r>
      <w:r w:rsidRPr="006412B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, </w:t>
      </w:r>
      <w:r w:rsidR="0079648B" w:rsidRPr="006412B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перечень которых указан в Приложении № 1 к настоящему договору, включая их нумерацию, общую проектную площадь</w:t>
      </w:r>
      <w:r w:rsidRPr="006412B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</w:t>
      </w:r>
    </w:p>
    <w:p w:rsidR="0079648B" w:rsidRPr="006412B4" w:rsidRDefault="0079648B" w:rsidP="006412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Окончательные площадь и номер Объекта долевого строительства определяются после получения разрешения на ввод </w:t>
      </w:r>
      <w:r w:rsidR="00672B12"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автостоянки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здания, и входит в состав указанного здания. </w:t>
      </w:r>
    </w:p>
    <w:p w:rsidR="0079648B" w:rsidRPr="006412B4" w:rsidRDefault="0079648B" w:rsidP="006412B4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Расположение и планировки Объектов долевого строительства указаны в Приложении № 2 к настоящему договору. </w:t>
      </w:r>
    </w:p>
    <w:p w:rsidR="00262452" w:rsidRPr="006412B4" w:rsidRDefault="00262452" w:rsidP="006412B4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1.5. Проектная декларация, </w:t>
      </w:r>
      <w:r w:rsidRPr="006412B4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представленная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 информационно-телекоммуникационной сети общего пользования «Интернет» по адресу</w:t>
      </w:r>
      <w:r w:rsidRPr="006412B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6412B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http://dogma-samolet .</w:t>
      </w:r>
      <w:proofErr w:type="spellStart"/>
      <w:r w:rsidRPr="006412B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ru</w:t>
      </w:r>
      <w:proofErr w:type="spellEnd"/>
      <w:r w:rsidRPr="006412B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/</w:t>
      </w:r>
      <w:r w:rsidRPr="006412B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включает в себя информацию о застройщике и </w:t>
      </w:r>
      <w:proofErr w:type="gramStart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информацию</w:t>
      </w:r>
      <w:proofErr w:type="gramEnd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 проекте строительства. Оригинал проектной декларации хранит Застройщик. </w:t>
      </w:r>
      <w:r w:rsidRPr="006412B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262452" w:rsidRPr="006412B4" w:rsidRDefault="00262452" w:rsidP="006412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6412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412B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1.7.1. </w:t>
      </w:r>
      <w:proofErr w:type="gramStart"/>
      <w:r w:rsidRPr="006412B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6412B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6412B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6412B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6412B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6412B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другим уполномоченным банком.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2. Предмет договора.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2.1. </w:t>
      </w:r>
      <w:proofErr w:type="gramStart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По настоящему Договору Застройщик обязуется в предусмотренный Договором срок своими силами и (или) с привлечением других  лиц построить (создать) </w:t>
      </w:r>
      <w:r w:rsidR="0079648B"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обвалованную автостоянку 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</w:t>
      </w:r>
      <w:proofErr w:type="gramEnd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proofErr w:type="gramStart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порядке</w:t>
      </w:r>
      <w:proofErr w:type="gramEnd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</w:t>
      </w:r>
      <w:r w:rsidR="0079648B"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Обвалованной автостоянки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6412B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6412B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производятся за счет Участника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долевого строительства. </w:t>
      </w:r>
      <w:r w:rsidRPr="006412B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3. Цена договора.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3.2. Цена Договора составляет </w:t>
      </w:r>
      <w:r w:rsidRPr="006412B4">
        <w:rPr>
          <w:rFonts w:ascii="Times New Roman" w:eastAsia="Times New Roman" w:hAnsi="Times New Roman" w:cs="Times New Roman"/>
          <w:b/>
          <w:color w:val="FF0000"/>
          <w:kern w:val="1"/>
          <w:sz w:val="20"/>
          <w:szCs w:val="20"/>
          <w:lang w:eastAsia="ar-SA"/>
        </w:rPr>
        <w:t>_____________________</w:t>
      </w:r>
      <w:r w:rsidRPr="006412B4">
        <w:rPr>
          <w:rFonts w:ascii="Times New Roman" w:eastAsia="Times New Roman" w:hAnsi="Times New Roman" w:cs="Times New Roman"/>
          <w:b/>
          <w:bCs/>
          <w:color w:val="FF0000"/>
          <w:kern w:val="1"/>
          <w:sz w:val="20"/>
          <w:szCs w:val="20"/>
          <w:lang w:eastAsia="ar-SA"/>
        </w:rPr>
        <w:t xml:space="preserve"> рублей. </w:t>
      </w:r>
      <w:r w:rsidRPr="006412B4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6412B4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эскроу</w:t>
      </w:r>
      <w:proofErr w:type="spellEnd"/>
      <w:r w:rsidRPr="006412B4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 ____________________________________________ </w:t>
      </w:r>
      <w:r w:rsidRPr="006412B4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highlight w:val="yellow"/>
          <w:lang w:eastAsia="ar-SA"/>
        </w:rPr>
        <w:t>в ПАО Сбербанк  (Далее по тексту – уполномоченный банк).</w:t>
      </w:r>
    </w:p>
    <w:p w:rsidR="00262452" w:rsidRPr="006412B4" w:rsidRDefault="00262452" w:rsidP="006412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эскроу</w:t>
      </w:r>
      <w:proofErr w:type="spellEnd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79648B" w:rsidRPr="006412B4" w:rsidRDefault="00262452" w:rsidP="006412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3.2.1. </w:t>
      </w:r>
      <w:r w:rsidR="0079648B" w:rsidRPr="006412B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79648B" w:rsidRPr="006412B4" w:rsidRDefault="0079648B" w:rsidP="006412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нежилых помещений, входящих в состав Объекта долевого строительства. </w:t>
      </w:r>
    </w:p>
    <w:p w:rsidR="00262452" w:rsidRPr="006412B4" w:rsidRDefault="00262452" w:rsidP="006412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9A5F26" w:rsidRPr="006412B4" w:rsidRDefault="009A5F26" w:rsidP="006412B4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12B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3.3.1. </w:t>
      </w:r>
      <w:proofErr w:type="gramStart"/>
      <w:r w:rsidRPr="006412B4">
        <w:rPr>
          <w:rFonts w:ascii="Times New Roman" w:eastAsia="Times New Roman" w:hAnsi="Times New Roman" w:cs="Times New Roman"/>
          <w:sz w:val="20"/>
          <w:szCs w:val="20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</w:t>
      </w:r>
      <w:r w:rsidR="00856F91">
        <w:rPr>
          <w:rFonts w:ascii="Times New Roman" w:eastAsia="Times New Roman" w:hAnsi="Times New Roman" w:cs="Times New Roman"/>
          <w:sz w:val="20"/>
          <w:szCs w:val="20"/>
        </w:rPr>
        <w:t>оговора, указанной в пункте 3.2</w:t>
      </w:r>
      <w:bookmarkStart w:id="0" w:name="_GoBack"/>
      <w:bookmarkEnd w:id="0"/>
      <w:r w:rsidRPr="006412B4">
        <w:rPr>
          <w:rFonts w:ascii="Times New Roman" w:eastAsia="Times New Roman" w:hAnsi="Times New Roman" w:cs="Times New Roman"/>
          <w:sz w:val="20"/>
          <w:szCs w:val="20"/>
        </w:rPr>
        <w:t>, и размером цены Договора, рассчитанной исходя из фактической общей площади объекта долевого строительства, в этом случае Застройщик направляет Участнику долевого строительства счет, по которому эта доплата должна быть произведена</w:t>
      </w:r>
      <w:proofErr w:type="gramEnd"/>
      <w:r w:rsidRPr="006412B4">
        <w:rPr>
          <w:rFonts w:ascii="Times New Roman" w:eastAsia="Times New Roman" w:hAnsi="Times New Roman" w:cs="Times New Roman"/>
          <w:sz w:val="20"/>
          <w:szCs w:val="20"/>
        </w:rPr>
        <w:t xml:space="preserve">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9A5F26" w:rsidRPr="006412B4" w:rsidRDefault="009A5F26" w:rsidP="006412B4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12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</w:t>
      </w:r>
      <w:r w:rsidRPr="006412B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6412B4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6412B4">
        <w:rPr>
          <w:rFonts w:ascii="Times New Roman" w:eastAsia="Times New Roman" w:hAnsi="Times New Roman" w:cs="Times New Roman"/>
          <w:sz w:val="20"/>
          <w:szCs w:val="20"/>
        </w:rPr>
        <w:t xml:space="preserve">исходя из фактической общей площади объекта долевого строительства, </w:t>
      </w:r>
      <w:r w:rsidRPr="006412B4">
        <w:rPr>
          <w:rFonts w:ascii="Times New Roman" w:eastAsia="Times New Roman" w:hAnsi="Times New Roman" w:cs="Times New Roman"/>
          <w:bCs/>
          <w:sz w:val="20"/>
          <w:szCs w:val="20"/>
        </w:rPr>
        <w:t>в этом случае Застройщик производит возврат</w:t>
      </w:r>
      <w:proofErr w:type="gramEnd"/>
      <w:r w:rsidRPr="006412B4">
        <w:rPr>
          <w:rFonts w:ascii="Times New Roman" w:eastAsia="Times New Roman" w:hAnsi="Times New Roman" w:cs="Times New Roman"/>
          <w:bCs/>
          <w:sz w:val="20"/>
          <w:szCs w:val="20"/>
        </w:rPr>
        <w:t xml:space="preserve"> уплаченных Участником денежных сре</w:t>
      </w:r>
      <w:proofErr w:type="gramStart"/>
      <w:r w:rsidRPr="006412B4">
        <w:rPr>
          <w:rFonts w:ascii="Times New Roman" w:eastAsia="Times New Roman" w:hAnsi="Times New Roman" w:cs="Times New Roman"/>
          <w:bCs/>
          <w:sz w:val="20"/>
          <w:szCs w:val="20"/>
        </w:rPr>
        <w:t>дств в в</w:t>
      </w:r>
      <w:proofErr w:type="gramEnd"/>
      <w:r w:rsidRPr="006412B4">
        <w:rPr>
          <w:rFonts w:ascii="Times New Roman" w:eastAsia="Times New Roman" w:hAnsi="Times New Roman" w:cs="Times New Roman"/>
          <w:bCs/>
          <w:sz w:val="20"/>
          <w:szCs w:val="20"/>
        </w:rPr>
        <w:t>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6412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412B4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3.4. В случае если по окончании строительства </w:t>
      </w:r>
      <w:r w:rsidR="0034023D" w:rsidRPr="006412B4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r w:rsidR="0034023D" w:rsidRPr="006412B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 xml:space="preserve">Обвалованной автостоянки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</w:rPr>
        <w:t>в соответствии с проектной документацией, условиями настоящего Договора и взаиморасчетов между Сторонами в р</w:t>
      </w:r>
      <w:r w:rsidRPr="006412B4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</w:rPr>
        <w:t> 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 Права и обязанности сторон.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4.1. Застройщик обязуется: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4.1.1. Совершить все действия и </w:t>
      </w:r>
      <w:proofErr w:type="gramStart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предоставить документы</w:t>
      </w:r>
      <w:proofErr w:type="gramEnd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4.1.2. В случае если строительство (создание) </w:t>
      </w:r>
      <w:r w:rsidR="0034023D"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Обвалованной автостоянки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не может быть завершено в предусмотренный Договором срок, Застройщик не </w:t>
      </w:r>
      <w:proofErr w:type="gramStart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позднее</w:t>
      </w:r>
      <w:proofErr w:type="gramEnd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262452" w:rsidRPr="006412B4" w:rsidRDefault="00262452" w:rsidP="006412B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4.1.5. </w:t>
      </w:r>
      <w:proofErr w:type="gramStart"/>
      <w:r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6412B4">
        <w:rPr>
          <w:rFonts w:ascii="Times New Roman" w:eastAsia="Lucida Sans Unicode" w:hAnsi="Times New Roman" w:cs="Times New Roman"/>
          <w:kern w:val="2"/>
          <w:sz w:val="20"/>
          <w:szCs w:val="20"/>
        </w:rPr>
        <w:t>10-ти календарных дней</w:t>
      </w:r>
      <w:r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>перешедшим</w:t>
      </w:r>
      <w:proofErr w:type="gramEnd"/>
      <w:r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262452" w:rsidRPr="006412B4" w:rsidRDefault="00262452" w:rsidP="006412B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262452" w:rsidRPr="006412B4" w:rsidRDefault="00262452" w:rsidP="006412B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>4.2. Застройщик имеет право:</w:t>
      </w:r>
    </w:p>
    <w:p w:rsidR="00262452" w:rsidRPr="006412B4" w:rsidRDefault="00262452" w:rsidP="006412B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</w:pPr>
      <w:r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6412B4"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  <w:t xml:space="preserve">. 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4.3. Участник долевого строительства обязуется: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эскроу</w:t>
      </w:r>
      <w:proofErr w:type="spellEnd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79648B" w:rsidRPr="006412B4" w:rsidRDefault="00262452" w:rsidP="006412B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4.3.2. </w:t>
      </w:r>
      <w:r w:rsidR="0079648B"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Обвалованной автостоянки  в соответствии с Договором и о готовности Объекта долевого строительства к передаче. </w:t>
      </w:r>
    </w:p>
    <w:p w:rsidR="00262452" w:rsidRPr="006412B4" w:rsidRDefault="00262452" w:rsidP="006412B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</w:t>
      </w:r>
      <w:r w:rsidR="0079648B"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до ввода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="0079648B"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="0079648B"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возведением  перегородок, изменением разводки инженерных коммуникаций, пробивкой проемов, ниш, борозд в стенах и перекрытиях,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самом Здании работы, которые затрагивают фасад </w:t>
      </w:r>
      <w:r w:rsidR="0034023D"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</w:t>
      </w:r>
      <w:r w:rsidR="0079648B"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</w:t>
      </w:r>
      <w:r w:rsidR="0034023D"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>ту законченного строительством Здания</w:t>
      </w:r>
      <w:r w:rsidR="0079648B"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Участник долевого строительства уплачивает Застройщику штраф в размере 20% от цены договора.</w:t>
      </w:r>
    </w:p>
    <w:p w:rsidR="00262452" w:rsidRPr="006412B4" w:rsidRDefault="00262452" w:rsidP="006412B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412B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дств в с</w:t>
      </w:r>
      <w:proofErr w:type="gramEnd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262452" w:rsidRPr="006412B4" w:rsidRDefault="00262452" w:rsidP="006412B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4.6. </w:t>
      </w:r>
      <w:r w:rsidRPr="00641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262452" w:rsidRPr="006412B4" w:rsidRDefault="00262452" w:rsidP="006412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указанного в п.1.2 настоящего</w:t>
      </w:r>
      <w:r w:rsidRPr="00641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262452" w:rsidRPr="006412B4" w:rsidRDefault="00262452" w:rsidP="006412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4.9. С момента ввода </w:t>
      </w:r>
      <w:r w:rsidR="0034023D"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Обвалованной автостоянки </w:t>
      </w:r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262452" w:rsidRPr="006412B4" w:rsidRDefault="00262452" w:rsidP="006412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</w:t>
      </w: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5. Ответственность сторон.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ненадлежащее</w:t>
      </w:r>
      <w:proofErr w:type="gramEnd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6. Гарантии качества.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Передача объекта долевого строительства.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</w:t>
      </w:r>
      <w:r w:rsidR="0079648B"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Обвалованной автостоянки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="000123E3"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 (четвёртый) квартал 2022 г</w:t>
      </w: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.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Срок передачи </w:t>
      </w: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="0079648B"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участникам О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бъекта долевого строительства в течение 4 (четырех) месяцев от даты получения Застройщиком разрешения на ввод в эксплуатацию </w:t>
      </w: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(до</w:t>
      </w:r>
      <w:r w:rsidR="000123E3"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30 апреля 2023 г.</w:t>
      </w: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).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7.4. </w:t>
      </w:r>
      <w:r w:rsidR="0079648B"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Здании, а также на часть земельного участка под Зданием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8. Односторонний отказ от исполнения Договора.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8.2. </w:t>
      </w:r>
      <w:proofErr w:type="gramStart"/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) в течение 90 (девяноста) дней со дня заключения соглашения о расторжении.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8.3. </w:t>
      </w:r>
      <w:proofErr w:type="gramStart"/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9. Уступка прав требований по Договору.</w:t>
      </w:r>
    </w:p>
    <w:p w:rsidR="00262452" w:rsidRPr="006412B4" w:rsidRDefault="00262452" w:rsidP="006412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262452" w:rsidRPr="006412B4" w:rsidRDefault="00262452" w:rsidP="006412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6412B4" w:rsidRDefault="00262452" w:rsidP="006412B4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10. Освобождение от ответственности (форс-мажор).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ств пр</w:t>
      </w:r>
      <w:proofErr w:type="gramEnd"/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lastRenderedPageBreak/>
        <w:t>11. Заключительные положения.</w:t>
      </w:r>
    </w:p>
    <w:p w:rsidR="00262452" w:rsidRPr="006412B4" w:rsidRDefault="00262452" w:rsidP="006412B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11.2.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262452" w:rsidRPr="006412B4" w:rsidRDefault="00262452" w:rsidP="006412B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6412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Прикубанский</w:t>
      </w:r>
      <w:proofErr w:type="spellEnd"/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суд г. Краснодара. </w:t>
      </w:r>
    </w:p>
    <w:p w:rsidR="00262452" w:rsidRPr="006412B4" w:rsidRDefault="00262452" w:rsidP="006412B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262452" w:rsidRPr="006412B4" w:rsidRDefault="00262452" w:rsidP="006412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sz w:val="20"/>
          <w:szCs w:val="20"/>
        </w:rPr>
        <w:t xml:space="preserve">11.5. </w:t>
      </w:r>
      <w:proofErr w:type="gramStart"/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</w:t>
      </w:r>
      <w:r w:rsidR="0016304C"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правоохранительным органам). </w:t>
      </w:r>
      <w:proofErr w:type="gramEnd"/>
    </w:p>
    <w:p w:rsidR="0016304C" w:rsidRPr="006412B4" w:rsidRDefault="0016304C" w:rsidP="006412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№1. Перечень </w:t>
      </w:r>
      <w:proofErr w:type="spellStart"/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Pr="006412B4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</w:t>
      </w:r>
    </w:p>
    <w:p w:rsidR="00262452" w:rsidRPr="006412B4" w:rsidRDefault="0016304C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Приложение № 2</w:t>
      </w:r>
      <w:r w:rsidR="00262452"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.</w:t>
      </w:r>
      <w:r w:rsidR="00262452" w:rsidRPr="006412B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План и расположение</w:t>
      </w:r>
      <w:r w:rsidR="00262452" w:rsidRPr="006412B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Объекта долевого строительства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БАНКОВСКИ</w:t>
      </w:r>
      <w:r w:rsidR="0016304C"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Е РЕКВИЗИТЫ И ПОДПИСИ СТОРОН</w:t>
      </w:r>
    </w:p>
    <w:p w:rsidR="00262452" w:rsidRPr="006412B4" w:rsidRDefault="00262452" w:rsidP="006412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  <w:u w:val="single"/>
        </w:rPr>
        <w:t>Застройщик:</w:t>
      </w:r>
      <w:r w:rsidRPr="006412B4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</w:rPr>
        <w:t xml:space="preserve"> </w:t>
      </w:r>
      <w:proofErr w:type="gramStart"/>
      <w:r w:rsidRPr="006412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Общество с ограниченной ответственностью Специализированный застройщик «САМОЛЁТ-2» </w:t>
      </w:r>
      <w:r w:rsidRPr="006412B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(</w:t>
      </w:r>
      <w:r w:rsidRPr="006412B4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ОГРН 1202300022198, ИНН 2308272466, КПП 230801001</w:t>
      </w:r>
      <w:r w:rsidRPr="006412B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.</w:t>
      </w:r>
      <w:proofErr w:type="gramEnd"/>
      <w:r w:rsidRPr="006412B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 АДРЕС: </w:t>
      </w:r>
      <w:r w:rsidRPr="006412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Краснодарски</w:t>
      </w:r>
      <w:r w:rsidR="000123E3" w:rsidRPr="006412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й край, </w:t>
      </w:r>
      <w:proofErr w:type="spellStart"/>
      <w:r w:rsidR="000123E3" w:rsidRPr="006412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г</w:t>
      </w:r>
      <w:proofErr w:type="gramStart"/>
      <w:r w:rsidR="000123E3" w:rsidRPr="006412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.</w:t>
      </w:r>
      <w:r w:rsidRPr="006412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</w:t>
      </w:r>
      <w:proofErr w:type="gramEnd"/>
      <w:r w:rsidRPr="006412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раснодар</w:t>
      </w:r>
      <w:proofErr w:type="spellEnd"/>
      <w:r w:rsidRPr="006412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ул. Красных Партизан, д. 531, пом.  33, </w:t>
      </w:r>
      <w:r w:rsidRPr="006412B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Расчетный счет</w:t>
      </w:r>
      <w:r w:rsidRPr="006412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40702810240000075559 в  ПАО Сбербанк БИК 044525225 корреспондентский счет 30101810400000000225)</w:t>
      </w:r>
    </w:p>
    <w:p w:rsidR="00262452" w:rsidRPr="006412B4" w:rsidRDefault="00262452" w:rsidP="006412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директор__________________________________________________</w:t>
      </w:r>
      <w:r w:rsidRPr="006412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</w:rPr>
        <w:t>Давиденко А.Д.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u w:val="single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u w:val="single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u w:val="single"/>
          <w:lang w:eastAsia="ar-SA"/>
        </w:rPr>
        <w:t xml:space="preserve">Участник долевого строительства: 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_____________________________________________________________________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P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16304C" w:rsidRPr="006412B4" w:rsidRDefault="0016304C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Приложение № 1 к договору </w:t>
      </w: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участия в долевом строительстве </w:t>
      </w: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W w:w="7451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1511"/>
        <w:gridCol w:w="1740"/>
        <w:gridCol w:w="1591"/>
        <w:gridCol w:w="1669"/>
      </w:tblGrid>
      <w:tr w:rsidR="0079648B" w:rsidRPr="006412B4" w:rsidTr="006412B4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8B" w:rsidRPr="006412B4" w:rsidRDefault="0079648B" w:rsidP="006412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4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8B" w:rsidRPr="006412B4" w:rsidRDefault="0079648B" w:rsidP="006412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парковочного места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8B" w:rsidRPr="006412B4" w:rsidRDefault="0079648B" w:rsidP="006412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8B" w:rsidRPr="006412B4" w:rsidRDefault="0079648B" w:rsidP="006412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8B" w:rsidRPr="006412B4" w:rsidRDefault="0079648B" w:rsidP="006412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</w:t>
            </w:r>
            <w:proofErr w:type="spellStart"/>
            <w:r w:rsidRPr="0064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64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79648B" w:rsidRPr="006412B4" w:rsidTr="00A808D8">
        <w:trPr>
          <w:trHeight w:val="2744"/>
        </w:trPr>
        <w:tc>
          <w:tcPr>
            <w:tcW w:w="5667" w:type="dxa"/>
          </w:tcPr>
          <w:p w:rsidR="0079648B" w:rsidRPr="006412B4" w:rsidRDefault="0079648B" w:rsidP="006412B4">
            <w:pPr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6412B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79648B" w:rsidRPr="006412B4" w:rsidRDefault="0079648B" w:rsidP="006412B4">
            <w:pPr>
              <w:suppressAutoHyphens/>
              <w:autoSpaceDE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641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«САМОЛЁТ-2»</w:t>
            </w: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79648B" w:rsidRPr="006412B4" w:rsidRDefault="0079648B" w:rsidP="006412B4">
            <w:pPr>
              <w:suppressAutoHyphens/>
              <w:autoSpaceDE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9648B" w:rsidRPr="006412B4" w:rsidRDefault="0079648B" w:rsidP="006412B4">
            <w:pPr>
              <w:suppressAutoHyphens/>
              <w:autoSpaceDE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64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79648B" w:rsidRPr="006412B4" w:rsidRDefault="0079648B" w:rsidP="006412B4">
            <w:pPr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412B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79648B" w:rsidRPr="006412B4" w:rsidRDefault="0079648B" w:rsidP="006412B4">
            <w:pPr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9648B" w:rsidRPr="006412B4" w:rsidRDefault="0079648B" w:rsidP="006412B4">
            <w:pPr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9648B" w:rsidRPr="006412B4" w:rsidRDefault="0079648B" w:rsidP="006412B4">
            <w:pPr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_______________________________</w:t>
            </w:r>
          </w:p>
        </w:tc>
      </w:tr>
    </w:tbl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412B4" w:rsidRPr="006412B4" w:rsidRDefault="006412B4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79648B" w:rsidRPr="006412B4" w:rsidRDefault="0079648B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 </w:t>
      </w:r>
      <w:r w:rsidR="0079648B"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Приложение №2</w:t>
      </w: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к договору 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412B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участия в долевом строительстве 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6412B4" w:rsidRDefault="00262452" w:rsidP="006412B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12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и расположение Объекта долевого строительства:</w:t>
      </w: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6412B4" w:rsidRDefault="000123E3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262452" w:rsidRPr="006412B4" w:rsidTr="00A808D8">
        <w:trPr>
          <w:trHeight w:val="2744"/>
        </w:trPr>
        <w:tc>
          <w:tcPr>
            <w:tcW w:w="5667" w:type="dxa"/>
          </w:tcPr>
          <w:p w:rsidR="00262452" w:rsidRPr="006412B4" w:rsidRDefault="00262452" w:rsidP="006412B4">
            <w:pPr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6412B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262452" w:rsidRPr="006412B4" w:rsidRDefault="00262452" w:rsidP="006412B4">
            <w:pPr>
              <w:suppressAutoHyphens/>
              <w:autoSpaceDE w:val="0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6412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«САМОЛЁТ-2»</w:t>
            </w: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262452" w:rsidRPr="006412B4" w:rsidRDefault="00262452" w:rsidP="006412B4">
            <w:pPr>
              <w:suppressAutoHyphens/>
              <w:autoSpaceDE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62452" w:rsidRPr="006412B4" w:rsidRDefault="00262452" w:rsidP="006412B4">
            <w:pPr>
              <w:suppressAutoHyphens/>
              <w:autoSpaceDE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64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262452" w:rsidRPr="006412B4" w:rsidRDefault="00262452" w:rsidP="006412B4">
            <w:pPr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412B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262452" w:rsidRPr="006412B4" w:rsidRDefault="00262452" w:rsidP="006412B4">
            <w:pPr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62452" w:rsidRPr="006412B4" w:rsidRDefault="00262452" w:rsidP="006412B4">
            <w:pPr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62452" w:rsidRPr="006412B4" w:rsidRDefault="00262452" w:rsidP="006412B4">
            <w:pPr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412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_______________________________</w:t>
            </w:r>
          </w:p>
        </w:tc>
      </w:tr>
    </w:tbl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line="240" w:lineRule="auto"/>
        <w:ind w:firstLine="426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6412B4" w:rsidRDefault="00262452" w:rsidP="006412B4">
      <w:pPr>
        <w:suppressAutoHyphens/>
        <w:autoSpaceDE w:val="0"/>
        <w:spacing w:line="240" w:lineRule="auto"/>
        <w:ind w:firstLine="426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F690E" w:rsidRPr="006412B4" w:rsidRDefault="000F690E" w:rsidP="006412B4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sectPr w:rsidR="000F690E" w:rsidRPr="006412B4" w:rsidSect="006412B4">
      <w:footerReference w:type="default" r:id="rId7"/>
      <w:pgSz w:w="11906" w:h="16838"/>
      <w:pgMar w:top="284" w:right="42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B4" w:rsidRDefault="006412B4" w:rsidP="0016304C">
      <w:pPr>
        <w:spacing w:after="0" w:line="240" w:lineRule="auto"/>
      </w:pPr>
      <w:r>
        <w:separator/>
      </w:r>
    </w:p>
  </w:endnote>
  <w:endnote w:type="continuationSeparator" w:id="0">
    <w:p w:rsidR="006412B4" w:rsidRDefault="006412B4" w:rsidP="0016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B4" w:rsidRDefault="006412B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56F91">
      <w:rPr>
        <w:noProof/>
      </w:rPr>
      <w:t>2</w:t>
    </w:r>
    <w:r>
      <w:fldChar w:fldCharType="end"/>
    </w:r>
  </w:p>
  <w:p w:rsidR="006412B4" w:rsidRDefault="006412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B4" w:rsidRDefault="006412B4" w:rsidP="0016304C">
      <w:pPr>
        <w:spacing w:after="0" w:line="240" w:lineRule="auto"/>
      </w:pPr>
      <w:r>
        <w:separator/>
      </w:r>
    </w:p>
  </w:footnote>
  <w:footnote w:type="continuationSeparator" w:id="0">
    <w:p w:rsidR="006412B4" w:rsidRDefault="006412B4" w:rsidP="00163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2"/>
    <w:rsid w:val="000123E3"/>
    <w:rsid w:val="000F690E"/>
    <w:rsid w:val="0016304C"/>
    <w:rsid w:val="00262452"/>
    <w:rsid w:val="002C17A6"/>
    <w:rsid w:val="0034023D"/>
    <w:rsid w:val="006412B4"/>
    <w:rsid w:val="00672B12"/>
    <w:rsid w:val="0079648B"/>
    <w:rsid w:val="007D2280"/>
    <w:rsid w:val="00856F91"/>
    <w:rsid w:val="00866983"/>
    <w:rsid w:val="009A5F26"/>
    <w:rsid w:val="00A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16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16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2020-05-19T08:19:00Z</dcterms:created>
  <dcterms:modified xsi:type="dcterms:W3CDTF">2020-05-20T12:18:00Z</dcterms:modified>
</cp:coreProperties>
</file>