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BA" w:rsidRDefault="005B3CBA" w:rsidP="006A3A13">
      <w:pPr>
        <w:widowControl w:val="0"/>
        <w:autoSpaceDE w:val="0"/>
        <w:autoSpaceDN w:val="0"/>
        <w:adjustRightInd w:val="0"/>
        <w:spacing w:after="0" w:line="240" w:lineRule="auto"/>
        <w:jc w:val="center"/>
        <w:rPr>
          <w:rFonts w:ascii="Times New Roman" w:hAnsi="Times New Roman"/>
        </w:rPr>
      </w:pPr>
    </w:p>
    <w:p w:rsidR="005B3CBA" w:rsidRDefault="005B3CBA" w:rsidP="006A3A13">
      <w:pPr>
        <w:widowControl w:val="0"/>
        <w:autoSpaceDE w:val="0"/>
        <w:autoSpaceDN w:val="0"/>
        <w:adjustRightInd w:val="0"/>
        <w:spacing w:after="0" w:line="240" w:lineRule="auto"/>
        <w:jc w:val="center"/>
        <w:rPr>
          <w:rFonts w:ascii="Times New Roman" w:hAnsi="Times New Roman"/>
        </w:rPr>
      </w:pPr>
    </w:p>
    <w:p w:rsidR="00B94B31" w:rsidRPr="000F3148" w:rsidRDefault="00B33590" w:rsidP="006A3A13">
      <w:pPr>
        <w:widowControl w:val="0"/>
        <w:autoSpaceDE w:val="0"/>
        <w:autoSpaceDN w:val="0"/>
        <w:adjustRightInd w:val="0"/>
        <w:spacing w:after="0" w:line="240" w:lineRule="auto"/>
        <w:jc w:val="center"/>
        <w:rPr>
          <w:rFonts w:ascii="Times New Roman" w:hAnsi="Times New Roman"/>
          <w:b/>
        </w:rPr>
      </w:pPr>
      <w:hyperlink r:id="rId8" w:history="1">
        <w:r w:rsidR="004B2A2C" w:rsidRPr="006A3A13">
          <w:rPr>
            <w:rFonts w:ascii="Times New Roman" w:hAnsi="Times New Roman"/>
            <w:b/>
          </w:rPr>
          <w:t>ДОГОВОР</w:t>
        </w:r>
      </w:hyperlink>
      <w:r w:rsidR="004B2A2C" w:rsidRPr="006A3A13">
        <w:rPr>
          <w:rFonts w:ascii="Times New Roman" w:hAnsi="Times New Roman"/>
          <w:b/>
        </w:rPr>
        <w:t xml:space="preserve"> № </w:t>
      </w:r>
      <w:r w:rsidR="00172048" w:rsidRPr="00172048">
        <w:rPr>
          <w:rFonts w:ascii="Times New Roman" w:hAnsi="Times New Roman"/>
          <w:b/>
        </w:rPr>
        <w:t>${</w:t>
      </w:r>
      <w:proofErr w:type="spellStart"/>
      <w:r w:rsidR="00172048" w:rsidRPr="00172048">
        <w:rPr>
          <w:rFonts w:ascii="Times New Roman" w:hAnsi="Times New Roman"/>
          <w:b/>
        </w:rPr>
        <w:t>contract_number</w:t>
      </w:r>
      <w:proofErr w:type="spellEnd"/>
      <w:r w:rsidR="00172048" w:rsidRPr="00172048">
        <w:rPr>
          <w:rFonts w:ascii="Times New Roman" w:hAnsi="Times New Roman"/>
          <w:b/>
        </w:rPr>
        <w:t>}</w:t>
      </w:r>
    </w:p>
    <w:p w:rsidR="004B2A2C" w:rsidRPr="00137D0D" w:rsidRDefault="004B2A2C" w:rsidP="006A3A13">
      <w:pPr>
        <w:widowControl w:val="0"/>
        <w:autoSpaceDE w:val="0"/>
        <w:autoSpaceDN w:val="0"/>
        <w:adjustRightInd w:val="0"/>
        <w:spacing w:after="0" w:line="240" w:lineRule="auto"/>
        <w:jc w:val="center"/>
        <w:rPr>
          <w:rFonts w:ascii="Times New Roman" w:hAnsi="Times New Roman"/>
          <w:b/>
        </w:rPr>
      </w:pPr>
      <w:r w:rsidRPr="00137D0D">
        <w:rPr>
          <w:rFonts w:ascii="Times New Roman" w:hAnsi="Times New Roman"/>
          <w:b/>
        </w:rPr>
        <w:t xml:space="preserve">участия в долевом строительстве </w:t>
      </w:r>
    </w:p>
    <w:p w:rsidR="004B2A2C" w:rsidRPr="00137D0D" w:rsidRDefault="004B2A2C" w:rsidP="006A3A13">
      <w:pPr>
        <w:pStyle w:val="ConsPlusNonformat"/>
        <w:ind w:firstLine="567"/>
        <w:rPr>
          <w:rFonts w:ascii="Times New Roman" w:hAnsi="Times New Roman" w:cs="Times New Roman"/>
          <w:sz w:val="22"/>
          <w:szCs w:val="22"/>
          <w:lang w:eastAsia="en-US"/>
        </w:rPr>
      </w:pPr>
    </w:p>
    <w:p w:rsidR="004D6C60" w:rsidRPr="00AD611A" w:rsidRDefault="004B2A2C" w:rsidP="006A3A13">
      <w:pPr>
        <w:pStyle w:val="ConsPlusNonformat"/>
        <w:jc w:val="center"/>
        <w:rPr>
          <w:rFonts w:ascii="Times New Roman" w:hAnsi="Times New Roman"/>
          <w:b/>
          <w:sz w:val="22"/>
          <w:lang w:val="en-US"/>
        </w:rPr>
      </w:pPr>
      <w:r w:rsidRPr="00137D0D">
        <w:rPr>
          <w:rFonts w:ascii="Times New Roman" w:hAnsi="Times New Roman" w:cs="Times New Roman"/>
          <w:b/>
          <w:sz w:val="22"/>
          <w:szCs w:val="22"/>
        </w:rPr>
        <w:t>г</w:t>
      </w:r>
      <w:r w:rsidRPr="00AD611A">
        <w:rPr>
          <w:rFonts w:ascii="Times New Roman" w:hAnsi="Times New Roman"/>
          <w:b/>
          <w:sz w:val="22"/>
          <w:lang w:val="en-US"/>
        </w:rPr>
        <w:t xml:space="preserve">. </w:t>
      </w:r>
      <w:r w:rsidRPr="00137D0D">
        <w:rPr>
          <w:rFonts w:ascii="Times New Roman" w:hAnsi="Times New Roman" w:cs="Times New Roman"/>
          <w:b/>
          <w:sz w:val="22"/>
          <w:szCs w:val="22"/>
        </w:rPr>
        <w:t>Москва</w:t>
      </w:r>
      <w:r w:rsidR="00675ED1" w:rsidRPr="00AD611A">
        <w:rPr>
          <w:rFonts w:ascii="Times New Roman" w:hAnsi="Times New Roman"/>
          <w:b/>
          <w:sz w:val="22"/>
          <w:lang w:val="en-US"/>
        </w:rPr>
        <w:tab/>
      </w:r>
      <w:r w:rsidR="00675ED1" w:rsidRPr="00AD611A">
        <w:rPr>
          <w:rFonts w:ascii="Times New Roman" w:hAnsi="Times New Roman"/>
          <w:b/>
          <w:sz w:val="22"/>
          <w:lang w:val="en-US"/>
        </w:rPr>
        <w:tab/>
      </w:r>
      <w:r w:rsidR="00675ED1" w:rsidRPr="00AD611A">
        <w:rPr>
          <w:rFonts w:ascii="Times New Roman" w:hAnsi="Times New Roman"/>
          <w:b/>
          <w:sz w:val="22"/>
          <w:lang w:val="en-US"/>
        </w:rPr>
        <w:tab/>
      </w:r>
      <w:r w:rsidR="00675ED1" w:rsidRPr="00AD611A">
        <w:rPr>
          <w:rFonts w:ascii="Times New Roman" w:hAnsi="Times New Roman"/>
          <w:b/>
          <w:sz w:val="22"/>
          <w:lang w:val="en-US"/>
        </w:rPr>
        <w:tab/>
      </w:r>
      <w:r w:rsidR="00675ED1" w:rsidRPr="00AD611A">
        <w:rPr>
          <w:rFonts w:ascii="Times New Roman" w:hAnsi="Times New Roman"/>
          <w:b/>
          <w:sz w:val="22"/>
          <w:lang w:val="en-US"/>
        </w:rPr>
        <w:tab/>
      </w:r>
      <w:r w:rsidR="00172048" w:rsidRPr="00172048">
        <w:rPr>
          <w:rFonts w:ascii="Times New Roman" w:hAnsi="Times New Roman" w:cs="Times New Roman"/>
          <w:b/>
          <w:sz w:val="22"/>
          <w:szCs w:val="22"/>
          <w:lang w:val="en-US"/>
        </w:rPr>
        <w:t>${</w:t>
      </w:r>
      <w:proofErr w:type="spellStart"/>
      <w:r w:rsidR="00172048" w:rsidRPr="00172048">
        <w:rPr>
          <w:rFonts w:ascii="Times New Roman" w:hAnsi="Times New Roman" w:cs="Times New Roman"/>
          <w:b/>
          <w:sz w:val="22"/>
          <w:szCs w:val="22"/>
          <w:lang w:val="en-US"/>
        </w:rPr>
        <w:t>current_date</w:t>
      </w:r>
      <w:proofErr w:type="spellEnd"/>
      <w:r w:rsidR="00172048" w:rsidRPr="00172048">
        <w:rPr>
          <w:rFonts w:ascii="Times New Roman" w:hAnsi="Times New Roman" w:cs="Times New Roman"/>
          <w:b/>
          <w:sz w:val="22"/>
          <w:szCs w:val="22"/>
          <w:lang w:val="en-US"/>
        </w:rPr>
        <w:t xml:space="preserve"> | date: «d» \m Y} г.</w:t>
      </w:r>
    </w:p>
    <w:p w:rsidR="004B2A2C" w:rsidRPr="00AD611A" w:rsidRDefault="004B2A2C" w:rsidP="006A3A13">
      <w:pPr>
        <w:pStyle w:val="ConsPlusNonformat"/>
        <w:rPr>
          <w:rFonts w:ascii="Times New Roman" w:hAnsi="Times New Roman"/>
          <w:b/>
          <w:sz w:val="22"/>
          <w:lang w:val="en-US"/>
        </w:rPr>
      </w:pPr>
    </w:p>
    <w:p w:rsidR="004B2A2C" w:rsidRPr="00172048" w:rsidRDefault="00172048" w:rsidP="00172048">
      <w:pPr>
        <w:pStyle w:val="Style6"/>
        <w:autoSpaceDE w:val="0"/>
        <w:autoSpaceDN w:val="0"/>
        <w:adjustRightInd w:val="0"/>
        <w:spacing w:line="240" w:lineRule="auto"/>
        <w:ind w:firstLine="567"/>
        <w:contextualSpacing/>
        <w:rPr>
          <w:sz w:val="22"/>
          <w:szCs w:val="22"/>
          <w:lang w:val="en-US"/>
        </w:rPr>
      </w:pPr>
      <w:r w:rsidRPr="00172048">
        <w:rPr>
          <w:b/>
          <w:bCs/>
          <w:lang w:val="en-US"/>
        </w:rPr>
        <w:t>${</w:t>
      </w:r>
      <w:proofErr w:type="spellStart"/>
      <w:r w:rsidRPr="00172048">
        <w:rPr>
          <w:b/>
          <w:bCs/>
          <w:lang w:val="en-US"/>
        </w:rPr>
        <w:t>vendor.full_name</w:t>
      </w:r>
      <w:proofErr w:type="spellEnd"/>
      <w:r w:rsidRPr="00172048">
        <w:rPr>
          <w:b/>
          <w:bCs/>
          <w:lang w:val="en-US"/>
        </w:rPr>
        <w:t>}</w:t>
      </w:r>
      <w:r w:rsidR="004B2A2C" w:rsidRPr="00172048">
        <w:rPr>
          <w:b/>
          <w:sz w:val="22"/>
          <w:szCs w:val="22"/>
          <w:lang w:val="en-US"/>
        </w:rPr>
        <w:t xml:space="preserve">, </w:t>
      </w:r>
      <w:r w:rsidR="004B2A2C" w:rsidRPr="00137D0D">
        <w:rPr>
          <w:sz w:val="22"/>
          <w:szCs w:val="22"/>
        </w:rPr>
        <w:t>ОГРН</w:t>
      </w:r>
      <w:r w:rsidRPr="00172048">
        <w:rPr>
          <w:bCs/>
          <w:sz w:val="22"/>
          <w:szCs w:val="22"/>
          <w:lang w:val="en-US"/>
        </w:rPr>
        <w:t>${</w:t>
      </w:r>
      <w:proofErr w:type="spellStart"/>
      <w:r w:rsidRPr="00172048">
        <w:rPr>
          <w:bCs/>
          <w:sz w:val="22"/>
          <w:szCs w:val="22"/>
          <w:lang w:val="en-US"/>
        </w:rPr>
        <w:t>vendor.ogrn</w:t>
      </w:r>
      <w:proofErr w:type="spellEnd"/>
      <w:r w:rsidRPr="00172048">
        <w:rPr>
          <w:bCs/>
          <w:sz w:val="22"/>
          <w:szCs w:val="22"/>
          <w:lang w:val="en-US"/>
        </w:rPr>
        <w:t>}</w:t>
      </w:r>
      <w:r w:rsidR="004B2A2C" w:rsidRPr="00172048">
        <w:rPr>
          <w:sz w:val="22"/>
          <w:szCs w:val="22"/>
          <w:lang w:val="en-US"/>
        </w:rPr>
        <w:t xml:space="preserve">, </w:t>
      </w:r>
      <w:r w:rsidR="004B2A2C" w:rsidRPr="00137D0D">
        <w:rPr>
          <w:sz w:val="22"/>
          <w:szCs w:val="22"/>
        </w:rPr>
        <w:t>ИНН</w:t>
      </w:r>
      <w:r w:rsidRPr="00172048">
        <w:rPr>
          <w:bCs/>
          <w:sz w:val="22"/>
          <w:szCs w:val="22"/>
          <w:lang w:val="en-US"/>
        </w:rPr>
        <w:t>${vendor.inn}</w:t>
      </w:r>
      <w:r w:rsidR="004B2A2C" w:rsidRPr="00172048">
        <w:rPr>
          <w:sz w:val="22"/>
          <w:szCs w:val="22"/>
          <w:lang w:val="en-US"/>
        </w:rPr>
        <w:t xml:space="preserve">, </w:t>
      </w:r>
      <w:r w:rsidR="004B2A2C" w:rsidRPr="00137D0D">
        <w:rPr>
          <w:sz w:val="22"/>
          <w:szCs w:val="22"/>
        </w:rPr>
        <w:t>КПП</w:t>
      </w:r>
      <w:r w:rsidRPr="00172048">
        <w:rPr>
          <w:bCs/>
          <w:sz w:val="22"/>
          <w:szCs w:val="22"/>
          <w:lang w:val="en-US"/>
        </w:rPr>
        <w:t>${vendor.kpp}</w:t>
      </w:r>
      <w:r w:rsidR="004B2A2C" w:rsidRPr="00172048">
        <w:rPr>
          <w:rFonts w:eastAsia="Batang"/>
          <w:color w:val="000000"/>
          <w:sz w:val="22"/>
          <w:szCs w:val="22"/>
          <w:lang w:val="en-US"/>
        </w:rPr>
        <w:t xml:space="preserve">, </w:t>
      </w:r>
      <w:r w:rsidR="004B2A2C" w:rsidRPr="00137D0D">
        <w:rPr>
          <w:rFonts w:eastAsia="Batang"/>
          <w:color w:val="000000"/>
          <w:sz w:val="22"/>
          <w:szCs w:val="22"/>
        </w:rPr>
        <w:t>именуемое</w:t>
      </w:r>
      <w:r w:rsidR="00AE06EE" w:rsidRPr="00AE06EE">
        <w:rPr>
          <w:rFonts w:eastAsia="Batang"/>
          <w:color w:val="000000"/>
          <w:sz w:val="22"/>
          <w:szCs w:val="22"/>
          <w:lang w:val="en-US"/>
        </w:rPr>
        <w:t xml:space="preserve"> </w:t>
      </w:r>
      <w:r w:rsidR="004B2A2C" w:rsidRPr="00137D0D">
        <w:rPr>
          <w:rFonts w:eastAsia="Batang"/>
          <w:color w:val="000000"/>
          <w:sz w:val="22"/>
          <w:szCs w:val="22"/>
        </w:rPr>
        <w:t>в</w:t>
      </w:r>
      <w:r w:rsidR="00AE06EE" w:rsidRPr="00AE06EE">
        <w:rPr>
          <w:rFonts w:eastAsia="Batang"/>
          <w:color w:val="000000"/>
          <w:sz w:val="22"/>
          <w:szCs w:val="22"/>
          <w:lang w:val="en-US"/>
        </w:rPr>
        <w:t xml:space="preserve"> </w:t>
      </w:r>
      <w:r w:rsidR="004B2A2C" w:rsidRPr="00137D0D">
        <w:rPr>
          <w:rFonts w:eastAsia="Batang"/>
          <w:color w:val="000000"/>
          <w:sz w:val="22"/>
          <w:szCs w:val="22"/>
        </w:rPr>
        <w:t>дальнейшем</w:t>
      </w:r>
      <w:r w:rsidR="004B2A2C" w:rsidRPr="00172048">
        <w:rPr>
          <w:rFonts w:eastAsia="Batang"/>
          <w:b/>
          <w:color w:val="000000"/>
          <w:sz w:val="22"/>
          <w:szCs w:val="22"/>
          <w:lang w:val="en-US"/>
        </w:rPr>
        <w:t>«</w:t>
      </w:r>
      <w:r w:rsidR="004B2A2C" w:rsidRPr="00137D0D">
        <w:rPr>
          <w:rFonts w:eastAsia="Batang"/>
          <w:b/>
          <w:color w:val="000000"/>
          <w:sz w:val="22"/>
          <w:szCs w:val="22"/>
        </w:rPr>
        <w:t>Застройщик</w:t>
      </w:r>
      <w:r w:rsidR="004B2A2C" w:rsidRPr="00172048">
        <w:rPr>
          <w:rFonts w:eastAsia="Batang"/>
          <w:b/>
          <w:color w:val="000000"/>
          <w:sz w:val="22"/>
          <w:szCs w:val="22"/>
          <w:lang w:val="en-US"/>
        </w:rPr>
        <w:t>»</w:t>
      </w:r>
      <w:proofErr w:type="gramStart"/>
      <w:r w:rsidR="004B2A2C" w:rsidRPr="00172048">
        <w:rPr>
          <w:rFonts w:eastAsia="Batang"/>
          <w:b/>
          <w:color w:val="000000"/>
          <w:sz w:val="22"/>
          <w:szCs w:val="22"/>
          <w:lang w:val="en-US"/>
        </w:rPr>
        <w:t>,</w:t>
      </w:r>
      <w:proofErr w:type="spellStart"/>
      <w:r w:rsidR="004B2A2C" w:rsidRPr="00137D0D">
        <w:rPr>
          <w:rFonts w:eastAsia="Batang"/>
          <w:color w:val="000000"/>
          <w:sz w:val="22"/>
          <w:szCs w:val="22"/>
        </w:rPr>
        <w:t>влице</w:t>
      </w:r>
      <w:proofErr w:type="spellEnd"/>
      <w:proofErr w:type="gramEnd"/>
      <w:r w:rsidRPr="00172048">
        <w:rPr>
          <w:sz w:val="22"/>
          <w:szCs w:val="22"/>
          <w:lang w:val="en-US"/>
        </w:rPr>
        <w:t>${</w:t>
      </w:r>
      <w:proofErr w:type="spellStart"/>
      <w:r w:rsidRPr="00172048">
        <w:rPr>
          <w:sz w:val="22"/>
          <w:szCs w:val="22"/>
          <w:lang w:val="en-US"/>
        </w:rPr>
        <w:t>vendor.position_rp</w:t>
      </w:r>
      <w:proofErr w:type="spellEnd"/>
      <w:r w:rsidRPr="00172048">
        <w:rPr>
          <w:sz w:val="22"/>
          <w:szCs w:val="22"/>
          <w:lang w:val="en-US"/>
        </w:rPr>
        <w:t>} ${</w:t>
      </w:r>
      <w:proofErr w:type="spellStart"/>
      <w:r w:rsidRPr="00172048">
        <w:rPr>
          <w:sz w:val="22"/>
          <w:szCs w:val="22"/>
          <w:lang w:val="en-US"/>
        </w:rPr>
        <w:t>vendor.fio_rp</w:t>
      </w:r>
      <w:proofErr w:type="spellEnd"/>
      <w:r w:rsidRPr="00172048">
        <w:rPr>
          <w:sz w:val="22"/>
          <w:szCs w:val="22"/>
          <w:lang w:val="en-US"/>
        </w:rPr>
        <w:t xml:space="preserve">}, </w:t>
      </w:r>
      <w:proofErr w:type="spellStart"/>
      <w:r w:rsidRPr="00172048">
        <w:rPr>
          <w:sz w:val="22"/>
          <w:szCs w:val="22"/>
        </w:rPr>
        <w:t>действующегонаосновании</w:t>
      </w:r>
      <w:proofErr w:type="spellEnd"/>
      <w:r w:rsidRPr="00172048">
        <w:rPr>
          <w:sz w:val="22"/>
          <w:szCs w:val="22"/>
          <w:lang w:val="en-US"/>
        </w:rPr>
        <w:t xml:space="preserve"> ${</w:t>
      </w:r>
      <w:proofErr w:type="spellStart"/>
      <w:r w:rsidRPr="00172048">
        <w:rPr>
          <w:sz w:val="22"/>
          <w:szCs w:val="22"/>
          <w:lang w:val="en-US"/>
        </w:rPr>
        <w:t>vendor.document_type_rp</w:t>
      </w:r>
      <w:proofErr w:type="spellEnd"/>
      <w:r w:rsidRPr="00172048">
        <w:rPr>
          <w:sz w:val="22"/>
          <w:szCs w:val="22"/>
          <w:lang w:val="en-US"/>
        </w:rPr>
        <w:t>}</w:t>
      </w:r>
      <w:r w:rsidR="004B2A2C" w:rsidRPr="00172048">
        <w:rPr>
          <w:rStyle w:val="1"/>
          <w:sz w:val="22"/>
          <w:szCs w:val="22"/>
          <w:lang w:val="en-US"/>
        </w:rPr>
        <w:t xml:space="preserve">, </w:t>
      </w:r>
      <w:proofErr w:type="spellStart"/>
      <w:r w:rsidR="00675ED1" w:rsidRPr="00137D0D">
        <w:rPr>
          <w:sz w:val="22"/>
          <w:szCs w:val="22"/>
        </w:rPr>
        <w:t>соднойстороны</w:t>
      </w:r>
      <w:r w:rsidR="004B2A2C" w:rsidRPr="00137D0D">
        <w:rPr>
          <w:sz w:val="22"/>
          <w:szCs w:val="22"/>
        </w:rPr>
        <w:t>и</w:t>
      </w:r>
      <w:proofErr w:type="spellEnd"/>
    </w:p>
    <w:p w:rsidR="004B2A2C" w:rsidRPr="00172048" w:rsidRDefault="00697FD0" w:rsidP="006A3A13">
      <w:pPr>
        <w:pStyle w:val="ConsPlusNonformat"/>
        <w:ind w:firstLine="708"/>
        <w:jc w:val="both"/>
        <w:rPr>
          <w:rFonts w:ascii="Times New Roman" w:hAnsi="Times New Roman" w:cs="Times New Roman"/>
          <w:sz w:val="22"/>
          <w:szCs w:val="22"/>
          <w:lang w:val="en-US"/>
        </w:rPr>
      </w:pPr>
      <w:r w:rsidRPr="00137D0D">
        <w:rPr>
          <w:rFonts w:ascii="Times New Roman" w:hAnsi="Times New Roman" w:cs="Times New Roman"/>
          <w:b/>
          <w:sz w:val="22"/>
          <w:szCs w:val="22"/>
        </w:rPr>
        <w:t>Гражданин</w:t>
      </w:r>
      <w:r w:rsidR="00C956A0" w:rsidRPr="00C956A0">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Российской</w:t>
      </w:r>
      <w:r w:rsidR="00C956A0" w:rsidRPr="00C956A0">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Федерации</w:t>
      </w:r>
      <w:r w:rsidR="00172048" w:rsidRPr="00172048">
        <w:rPr>
          <w:rFonts w:ascii="Times New Roman" w:hAnsi="Times New Roman" w:cs="Times New Roman"/>
          <w:b/>
          <w:sz w:val="22"/>
          <w:szCs w:val="22"/>
          <w:lang w:val="en-US"/>
        </w:rPr>
        <w:t>${</w:t>
      </w:r>
      <w:proofErr w:type="spellStart"/>
      <w:r w:rsidR="00172048" w:rsidRPr="00172048">
        <w:rPr>
          <w:rFonts w:ascii="Times New Roman" w:hAnsi="Times New Roman" w:cs="Times New Roman"/>
          <w:b/>
          <w:sz w:val="22"/>
          <w:szCs w:val="22"/>
          <w:lang w:val="en-US"/>
        </w:rPr>
        <w:t>warrantor.surname</w:t>
      </w:r>
      <w:proofErr w:type="spellEnd"/>
      <w:r w:rsidR="00172048" w:rsidRPr="00172048">
        <w:rPr>
          <w:rFonts w:ascii="Times New Roman" w:hAnsi="Times New Roman" w:cs="Times New Roman"/>
          <w:b/>
          <w:sz w:val="22"/>
          <w:szCs w:val="22"/>
          <w:lang w:val="en-US"/>
        </w:rPr>
        <w:t>} ${warrantor.name} ${</w:t>
      </w:r>
      <w:proofErr w:type="spellStart"/>
      <w:r w:rsidR="00172048" w:rsidRPr="00172048">
        <w:rPr>
          <w:rFonts w:ascii="Times New Roman" w:hAnsi="Times New Roman" w:cs="Times New Roman"/>
          <w:b/>
          <w:sz w:val="22"/>
          <w:szCs w:val="22"/>
          <w:lang w:val="en-US"/>
        </w:rPr>
        <w:t>warrantor.patronymic</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пол</w:t>
      </w:r>
      <w:r w:rsidR="00172048" w:rsidRPr="00172048">
        <w:rPr>
          <w:rFonts w:ascii="Times New Roman" w:hAnsi="Times New Roman" w:cs="Times New Roman"/>
          <w:b/>
          <w:sz w:val="22"/>
          <w:szCs w:val="22"/>
          <w:lang w:val="en-US"/>
        </w:rPr>
        <w:t xml:space="preserve">: ${warrantor.sex | </w:t>
      </w:r>
      <w:proofErr w:type="spellStart"/>
      <w:r w:rsidR="00172048" w:rsidRPr="00172048">
        <w:rPr>
          <w:rFonts w:ascii="Times New Roman" w:hAnsi="Times New Roman" w:cs="Times New Roman"/>
          <w:b/>
          <w:sz w:val="22"/>
          <w:szCs w:val="22"/>
          <w:lang w:val="en-US"/>
        </w:rPr>
        <w:t>convertCase</w:t>
      </w:r>
      <w:proofErr w:type="spellEnd"/>
      <w:r w:rsidR="00172048" w:rsidRPr="00172048">
        <w:rPr>
          <w:rFonts w:ascii="Times New Roman" w:hAnsi="Times New Roman" w:cs="Times New Roman"/>
          <w:b/>
          <w:sz w:val="22"/>
          <w:szCs w:val="22"/>
          <w:lang w:val="en-US"/>
        </w:rPr>
        <w:t xml:space="preserve">: lower}, </w:t>
      </w:r>
      <w:r w:rsidR="00172048" w:rsidRPr="00172048">
        <w:rPr>
          <w:rFonts w:ascii="Times New Roman" w:hAnsi="Times New Roman" w:cs="Times New Roman"/>
          <w:b/>
          <w:sz w:val="22"/>
          <w:szCs w:val="22"/>
        </w:rPr>
        <w:t>дата</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рождения</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warrantor.birthday</w:t>
      </w:r>
      <w:proofErr w:type="spellEnd"/>
      <w:r w:rsidR="00172048" w:rsidRPr="00172048">
        <w:rPr>
          <w:rFonts w:ascii="Times New Roman" w:hAnsi="Times New Roman" w:cs="Times New Roman"/>
          <w:b/>
          <w:sz w:val="22"/>
          <w:szCs w:val="22"/>
          <w:lang w:val="en-US"/>
        </w:rPr>
        <w:t xml:space="preserve">| date: </w:t>
      </w:r>
      <w:proofErr w:type="spellStart"/>
      <w:r w:rsidR="00172048" w:rsidRPr="00172048">
        <w:rPr>
          <w:rFonts w:ascii="Times New Roman" w:hAnsi="Times New Roman" w:cs="Times New Roman"/>
          <w:b/>
          <w:sz w:val="22"/>
          <w:szCs w:val="22"/>
          <w:lang w:val="en-US"/>
        </w:rPr>
        <w:t>d.m.Y</w:t>
      </w:r>
      <w:proofErr w:type="spellEnd"/>
      <w:proofErr w:type="gramStart"/>
      <w:r w:rsidR="00172048" w:rsidRPr="00172048">
        <w:rPr>
          <w:rFonts w:ascii="Times New Roman" w:hAnsi="Times New Roman" w:cs="Times New Roman"/>
          <w:b/>
          <w:sz w:val="22"/>
          <w:szCs w:val="22"/>
          <w:lang w:val="en-US"/>
        </w:rPr>
        <w:t xml:space="preserve"> }</w:t>
      </w:r>
      <w:proofErr w:type="gram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г</w:t>
      </w:r>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место</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рождения</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warrantor.pasport_place_of_birth</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паспорт</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гражданина</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Российской</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Федерации</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warrantor.pasport_series</w:t>
      </w:r>
      <w:proofErr w:type="spellEnd"/>
      <w:r w:rsidR="00172048" w:rsidRPr="00172048">
        <w:rPr>
          <w:rFonts w:ascii="Times New Roman" w:hAnsi="Times New Roman" w:cs="Times New Roman"/>
          <w:b/>
          <w:sz w:val="22"/>
          <w:szCs w:val="22"/>
          <w:lang w:val="en-US"/>
        </w:rPr>
        <w:t>} № ${</w:t>
      </w:r>
      <w:proofErr w:type="spellStart"/>
      <w:r w:rsidR="00172048" w:rsidRPr="00172048">
        <w:rPr>
          <w:rFonts w:ascii="Times New Roman" w:hAnsi="Times New Roman" w:cs="Times New Roman"/>
          <w:b/>
          <w:sz w:val="22"/>
          <w:szCs w:val="22"/>
          <w:lang w:val="en-US"/>
        </w:rPr>
        <w:t>warrantor.pasport_number</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выдан</w:t>
      </w:r>
      <w:r w:rsidR="00172048" w:rsidRPr="00172048">
        <w:rPr>
          <w:rFonts w:ascii="Times New Roman" w:hAnsi="Times New Roman" w:cs="Times New Roman"/>
          <w:b/>
          <w:sz w:val="22"/>
          <w:szCs w:val="22"/>
          <w:lang w:val="en-US"/>
        </w:rPr>
        <w:t xml:space="preserve"> ${</w:t>
      </w:r>
      <w:proofErr w:type="spellStart"/>
      <w:r w:rsidR="00172048" w:rsidRPr="00172048">
        <w:rPr>
          <w:rFonts w:ascii="Times New Roman" w:hAnsi="Times New Roman" w:cs="Times New Roman"/>
          <w:b/>
          <w:sz w:val="22"/>
          <w:szCs w:val="22"/>
          <w:lang w:val="en-US"/>
        </w:rPr>
        <w:t>warrantor.pasport_issued_by</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дата</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выдачи</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warrantor.pasport_date_of_issue|date:d.m.Y</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г</w:t>
      </w:r>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код</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подразделения</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warrantor.pasport_subdivision_code</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зарегистрированный</w:t>
      </w:r>
      <w:r w:rsidR="00172048" w:rsidRPr="00172048">
        <w:rPr>
          <w:rFonts w:ascii="Times New Roman" w:hAnsi="Times New Roman" w:cs="Times New Roman"/>
          <w:b/>
          <w:sz w:val="22"/>
          <w:szCs w:val="22"/>
          <w:lang w:val="en-US"/>
        </w:rPr>
        <w:t>(</w:t>
      </w:r>
      <w:proofErr w:type="spellStart"/>
      <w:r w:rsidR="00172048" w:rsidRPr="00172048">
        <w:rPr>
          <w:rFonts w:ascii="Times New Roman" w:hAnsi="Times New Roman" w:cs="Times New Roman"/>
          <w:b/>
          <w:sz w:val="22"/>
          <w:szCs w:val="22"/>
        </w:rPr>
        <w:t>ая</w:t>
      </w:r>
      <w:proofErr w:type="spellEnd"/>
      <w:r w:rsidR="00172048" w:rsidRPr="00172048">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по</w:t>
      </w:r>
      <w:r w:rsidR="00C956A0" w:rsidRPr="00C956A0">
        <w:rPr>
          <w:rFonts w:ascii="Times New Roman" w:hAnsi="Times New Roman" w:cs="Times New Roman"/>
          <w:b/>
          <w:sz w:val="22"/>
          <w:szCs w:val="22"/>
          <w:lang w:val="en-US"/>
        </w:rPr>
        <w:t xml:space="preserve"> </w:t>
      </w:r>
      <w:r w:rsidR="00172048" w:rsidRPr="00172048">
        <w:rPr>
          <w:rFonts w:ascii="Times New Roman" w:hAnsi="Times New Roman" w:cs="Times New Roman"/>
          <w:b/>
          <w:sz w:val="22"/>
          <w:szCs w:val="22"/>
        </w:rPr>
        <w:t>адресу</w:t>
      </w:r>
      <w:r w:rsidR="00172048" w:rsidRPr="00172048">
        <w:rPr>
          <w:rFonts w:ascii="Times New Roman" w:hAnsi="Times New Roman" w:cs="Times New Roman"/>
          <w:b/>
          <w:sz w:val="22"/>
          <w:szCs w:val="22"/>
          <w:lang w:val="en-US"/>
        </w:rPr>
        <w:t>: ${</w:t>
      </w:r>
      <w:proofErr w:type="spellStart"/>
      <w:r w:rsidR="00172048" w:rsidRPr="00172048">
        <w:rPr>
          <w:rFonts w:ascii="Times New Roman" w:hAnsi="Times New Roman" w:cs="Times New Roman"/>
          <w:b/>
          <w:sz w:val="22"/>
          <w:szCs w:val="22"/>
          <w:lang w:val="en-US"/>
        </w:rPr>
        <w:t>warrantor.pasport_registered_address</w:t>
      </w:r>
      <w:proofErr w:type="spellEnd"/>
      <w:r w:rsidR="00172048" w:rsidRPr="00172048">
        <w:rPr>
          <w:rFonts w:ascii="Times New Roman" w:hAnsi="Times New Roman" w:cs="Times New Roman"/>
          <w:b/>
          <w:sz w:val="22"/>
          <w:szCs w:val="22"/>
          <w:lang w:val="en-US"/>
        </w:rPr>
        <w:t>}</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именуемый</w:t>
      </w:r>
      <w:r w:rsidRPr="00172048">
        <w:rPr>
          <w:rFonts w:ascii="Times New Roman" w:hAnsi="Times New Roman" w:cs="Times New Roman"/>
          <w:sz w:val="22"/>
          <w:szCs w:val="22"/>
          <w:lang w:val="en-US"/>
        </w:rPr>
        <w:t>(</w:t>
      </w:r>
      <w:proofErr w:type="spellStart"/>
      <w:r w:rsidRPr="00137D0D">
        <w:rPr>
          <w:rFonts w:ascii="Times New Roman" w:hAnsi="Times New Roman" w:cs="Times New Roman"/>
          <w:sz w:val="22"/>
          <w:szCs w:val="22"/>
        </w:rPr>
        <w:t>ая</w:t>
      </w:r>
      <w:proofErr w:type="spellEnd"/>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в</w:t>
      </w:r>
      <w:r w:rsidR="00C956A0" w:rsidRPr="00C956A0">
        <w:rPr>
          <w:rFonts w:ascii="Times New Roman" w:hAnsi="Times New Roman" w:cs="Times New Roman"/>
          <w:sz w:val="22"/>
          <w:szCs w:val="22"/>
          <w:lang w:val="en-US"/>
        </w:rPr>
        <w:t xml:space="preserve"> </w:t>
      </w:r>
      <w:r w:rsidRPr="00137D0D">
        <w:rPr>
          <w:rFonts w:ascii="Times New Roman" w:hAnsi="Times New Roman" w:cs="Times New Roman"/>
          <w:sz w:val="22"/>
          <w:szCs w:val="22"/>
        </w:rPr>
        <w:t>дальнейшем</w:t>
      </w:r>
      <w:r w:rsidRPr="00172048">
        <w:rPr>
          <w:rFonts w:ascii="Times New Roman" w:hAnsi="Times New Roman" w:cs="Times New Roman"/>
          <w:sz w:val="22"/>
          <w:szCs w:val="22"/>
          <w:lang w:val="en-US"/>
        </w:rPr>
        <w:t xml:space="preserve"> «</w:t>
      </w:r>
      <w:r w:rsidRPr="00137D0D">
        <w:rPr>
          <w:rFonts w:ascii="Times New Roman" w:hAnsi="Times New Roman" w:cs="Times New Roman"/>
          <w:b/>
          <w:sz w:val="22"/>
          <w:szCs w:val="22"/>
        </w:rPr>
        <w:t>Участник</w:t>
      </w:r>
      <w:r w:rsidR="00C956A0" w:rsidRPr="00C956A0">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долевого</w:t>
      </w:r>
      <w:r w:rsidR="00C956A0" w:rsidRPr="00C956A0">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строительства</w:t>
      </w:r>
      <w:r w:rsidRPr="00172048">
        <w:rPr>
          <w:rFonts w:ascii="Times New Roman" w:hAnsi="Times New Roman" w:cs="Times New Roman"/>
          <w:b/>
          <w:sz w:val="22"/>
          <w:szCs w:val="22"/>
          <w:lang w:val="en-US"/>
        </w:rPr>
        <w:t>»</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с</w:t>
      </w:r>
      <w:r w:rsidR="00C956A0" w:rsidRPr="00C956A0">
        <w:rPr>
          <w:rFonts w:ascii="Times New Roman" w:hAnsi="Times New Roman" w:cs="Times New Roman"/>
          <w:sz w:val="22"/>
          <w:szCs w:val="22"/>
          <w:lang w:val="en-US"/>
        </w:rPr>
        <w:t xml:space="preserve"> </w:t>
      </w:r>
      <w:r w:rsidRPr="00137D0D">
        <w:rPr>
          <w:rFonts w:ascii="Times New Roman" w:hAnsi="Times New Roman" w:cs="Times New Roman"/>
          <w:sz w:val="22"/>
          <w:szCs w:val="22"/>
        </w:rPr>
        <w:t>другой</w:t>
      </w:r>
      <w:r w:rsidR="00C956A0" w:rsidRPr="00C956A0">
        <w:rPr>
          <w:rFonts w:ascii="Times New Roman" w:hAnsi="Times New Roman" w:cs="Times New Roman"/>
          <w:sz w:val="22"/>
          <w:szCs w:val="22"/>
          <w:lang w:val="en-US"/>
        </w:rPr>
        <w:t xml:space="preserve"> </w:t>
      </w:r>
      <w:r w:rsidRPr="00137D0D">
        <w:rPr>
          <w:rFonts w:ascii="Times New Roman" w:hAnsi="Times New Roman" w:cs="Times New Roman"/>
          <w:sz w:val="22"/>
          <w:szCs w:val="22"/>
        </w:rPr>
        <w:t>стороны</w:t>
      </w:r>
      <w:r w:rsidR="00675ED1"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совместно</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именуемые</w:t>
      </w:r>
      <w:r w:rsidR="004B2A2C"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Стороны</w:t>
      </w:r>
      <w:r w:rsidR="004B2A2C"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а</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по</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отдельности</w:t>
      </w:r>
      <w:r w:rsidR="004B2A2C"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Сторона</w:t>
      </w:r>
      <w:r w:rsidR="004B2A2C"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заключили</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настоящий</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Договор</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у</w:t>
      </w:r>
      <w:r w:rsidR="003E2191" w:rsidRPr="00137D0D">
        <w:rPr>
          <w:rFonts w:ascii="Times New Roman" w:hAnsi="Times New Roman" w:cs="Times New Roman"/>
          <w:sz w:val="22"/>
          <w:szCs w:val="22"/>
        </w:rPr>
        <w:t>частия</w:t>
      </w:r>
      <w:r w:rsidR="00C956A0" w:rsidRPr="00C956A0">
        <w:rPr>
          <w:rFonts w:ascii="Times New Roman" w:hAnsi="Times New Roman" w:cs="Times New Roman"/>
          <w:sz w:val="22"/>
          <w:szCs w:val="22"/>
          <w:lang w:val="en-US"/>
        </w:rPr>
        <w:t xml:space="preserve"> </w:t>
      </w:r>
      <w:r w:rsidR="003E2191" w:rsidRPr="00137D0D">
        <w:rPr>
          <w:rFonts w:ascii="Times New Roman" w:hAnsi="Times New Roman" w:cs="Times New Roman"/>
          <w:sz w:val="22"/>
          <w:szCs w:val="22"/>
        </w:rPr>
        <w:t>в</w:t>
      </w:r>
      <w:r w:rsidR="00C956A0" w:rsidRPr="00C956A0">
        <w:rPr>
          <w:rFonts w:ascii="Times New Roman" w:hAnsi="Times New Roman" w:cs="Times New Roman"/>
          <w:sz w:val="22"/>
          <w:szCs w:val="22"/>
          <w:lang w:val="en-US"/>
        </w:rPr>
        <w:t xml:space="preserve"> </w:t>
      </w:r>
      <w:r w:rsidR="003E2191" w:rsidRPr="00137D0D">
        <w:rPr>
          <w:rFonts w:ascii="Times New Roman" w:hAnsi="Times New Roman" w:cs="Times New Roman"/>
          <w:sz w:val="22"/>
          <w:szCs w:val="22"/>
        </w:rPr>
        <w:t>долевом</w:t>
      </w:r>
      <w:r w:rsidR="00C956A0" w:rsidRPr="00C956A0">
        <w:rPr>
          <w:rFonts w:ascii="Times New Roman" w:hAnsi="Times New Roman" w:cs="Times New Roman"/>
          <w:sz w:val="22"/>
          <w:szCs w:val="22"/>
          <w:lang w:val="en-US"/>
        </w:rPr>
        <w:t xml:space="preserve"> </w:t>
      </w:r>
      <w:r w:rsidR="003E2191" w:rsidRPr="00137D0D">
        <w:rPr>
          <w:rFonts w:ascii="Times New Roman" w:hAnsi="Times New Roman" w:cs="Times New Roman"/>
          <w:sz w:val="22"/>
          <w:szCs w:val="22"/>
        </w:rPr>
        <w:t>строительстве</w:t>
      </w:r>
      <w:r w:rsidR="003E2191"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далее</w:t>
      </w:r>
      <w:r w:rsidR="004B2A2C" w:rsidRPr="00172048">
        <w:rPr>
          <w:rFonts w:ascii="Times New Roman" w:hAnsi="Times New Roman" w:cs="Times New Roman"/>
          <w:sz w:val="22"/>
          <w:szCs w:val="22"/>
          <w:lang w:val="en-US"/>
        </w:rPr>
        <w:t xml:space="preserve"> – «</w:t>
      </w:r>
      <w:r w:rsidR="004B2A2C" w:rsidRPr="00137D0D">
        <w:rPr>
          <w:rFonts w:ascii="Times New Roman" w:hAnsi="Times New Roman" w:cs="Times New Roman"/>
          <w:sz w:val="22"/>
          <w:szCs w:val="22"/>
        </w:rPr>
        <w:t>Договор</w:t>
      </w:r>
      <w:r w:rsidR="004B2A2C" w:rsidRPr="00172048">
        <w:rPr>
          <w:rFonts w:ascii="Times New Roman" w:hAnsi="Times New Roman" w:cs="Times New Roman"/>
          <w:sz w:val="22"/>
          <w:szCs w:val="22"/>
          <w:lang w:val="en-US"/>
        </w:rPr>
        <w:t>»</w:t>
      </w:r>
      <w:r w:rsidR="003E2191" w:rsidRPr="00172048">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о</w:t>
      </w:r>
      <w:r w:rsidR="00C956A0" w:rsidRPr="00C956A0">
        <w:rPr>
          <w:rFonts w:ascii="Times New Roman" w:hAnsi="Times New Roman" w:cs="Times New Roman"/>
          <w:sz w:val="22"/>
          <w:szCs w:val="22"/>
          <w:lang w:val="en-US"/>
        </w:rPr>
        <w:t xml:space="preserve"> </w:t>
      </w:r>
      <w:r w:rsidR="004B2A2C" w:rsidRPr="00137D0D">
        <w:rPr>
          <w:rFonts w:ascii="Times New Roman" w:hAnsi="Times New Roman" w:cs="Times New Roman"/>
          <w:sz w:val="22"/>
          <w:szCs w:val="22"/>
        </w:rPr>
        <w:t>нижеследующем</w:t>
      </w:r>
      <w:r w:rsidR="004B2A2C" w:rsidRPr="00172048">
        <w:rPr>
          <w:rFonts w:ascii="Times New Roman" w:hAnsi="Times New Roman" w:cs="Times New Roman"/>
          <w:sz w:val="22"/>
          <w:szCs w:val="22"/>
          <w:lang w:val="en-US"/>
        </w:rPr>
        <w:t>:</w:t>
      </w:r>
    </w:p>
    <w:p w:rsidR="009C1995" w:rsidRPr="00172048" w:rsidRDefault="009C1995" w:rsidP="009C1995">
      <w:pPr>
        <w:pStyle w:val="ConsPlusNonformat"/>
        <w:ind w:firstLine="708"/>
        <w:rPr>
          <w:rFonts w:ascii="Times New Roman" w:hAnsi="Times New Roman"/>
          <w:b/>
          <w:bCs/>
          <w:iCs/>
          <w:sz w:val="22"/>
          <w:szCs w:val="22"/>
          <w:highlight w:val="yellow"/>
        </w:rPr>
      </w:pPr>
      <w:r w:rsidRPr="00172048">
        <w:rPr>
          <w:rFonts w:ascii="Times New Roman" w:hAnsi="Times New Roman"/>
          <w:b/>
          <w:bCs/>
          <w:iCs/>
          <w:sz w:val="22"/>
          <w:szCs w:val="22"/>
          <w:highlight w:val="yellow"/>
        </w:rPr>
        <w:t>Вариант оформления преамбулы при оформлении совместной/долевой собственности</w:t>
      </w:r>
    </w:p>
    <w:p w:rsidR="009C1995" w:rsidRPr="00172048" w:rsidRDefault="009C1995" w:rsidP="00172048">
      <w:pPr>
        <w:pStyle w:val="ConsPlusNonformat"/>
        <w:jc w:val="both"/>
        <w:rPr>
          <w:rFonts w:ascii="Times New Roman" w:hAnsi="Times New Roman"/>
          <w:b/>
          <w:sz w:val="22"/>
          <w:szCs w:val="22"/>
          <w:highlight w:val="yellow"/>
        </w:rPr>
      </w:pPr>
      <w:r w:rsidRPr="00172048">
        <w:rPr>
          <w:rFonts w:ascii="Times New Roman" w:hAnsi="Times New Roman"/>
          <w:b/>
          <w:sz w:val="22"/>
          <w:szCs w:val="22"/>
          <w:highlight w:val="yellow"/>
        </w:rPr>
        <w:t>если Участниками являются супруги</w:t>
      </w:r>
    </w:p>
    <w:p w:rsidR="009C1995" w:rsidRPr="00172048" w:rsidRDefault="009C1995" w:rsidP="00172048">
      <w:pPr>
        <w:pStyle w:val="ConsPlusNonformat"/>
        <w:ind w:firstLine="708"/>
        <w:jc w:val="both"/>
        <w:rPr>
          <w:rFonts w:ascii="Times New Roman" w:hAnsi="Times New Roman"/>
          <w:b/>
          <w:sz w:val="22"/>
          <w:szCs w:val="22"/>
        </w:rPr>
      </w:pPr>
      <w:r w:rsidRPr="00172048">
        <w:rPr>
          <w:rFonts w:ascii="Times New Roman" w:hAnsi="Times New Roman"/>
          <w:b/>
          <w:sz w:val="22"/>
          <w:szCs w:val="22"/>
        </w:rPr>
        <w:t>Гражданин Российской</w:t>
      </w:r>
      <w:r w:rsidR="00172048" w:rsidRPr="00172048">
        <w:rPr>
          <w:rFonts w:ascii="Times New Roman" w:hAnsi="Times New Roman"/>
          <w:b/>
          <w:sz w:val="22"/>
          <w:szCs w:val="22"/>
        </w:rPr>
        <w:t xml:space="preserve"> Федерации ${</w:t>
      </w:r>
      <w:proofErr w:type="spellStart"/>
      <w:r w:rsidR="00172048" w:rsidRPr="00172048">
        <w:rPr>
          <w:rFonts w:ascii="Times New Roman" w:hAnsi="Times New Roman"/>
          <w:b/>
          <w:sz w:val="22"/>
          <w:szCs w:val="22"/>
        </w:rPr>
        <w:t>warrantor.surname</w:t>
      </w:r>
      <w:proofErr w:type="spellEnd"/>
      <w:r w:rsidR="00172048" w:rsidRPr="00172048">
        <w:rPr>
          <w:rFonts w:ascii="Times New Roman" w:hAnsi="Times New Roman"/>
          <w:b/>
          <w:sz w:val="22"/>
          <w:szCs w:val="22"/>
        </w:rPr>
        <w:t>} ${</w:t>
      </w:r>
      <w:proofErr w:type="spellStart"/>
      <w:r w:rsidR="00172048" w:rsidRPr="00172048">
        <w:rPr>
          <w:rFonts w:ascii="Times New Roman" w:hAnsi="Times New Roman"/>
          <w:b/>
          <w:sz w:val="22"/>
          <w:szCs w:val="22"/>
        </w:rPr>
        <w:t>warrantor.name</w:t>
      </w:r>
      <w:proofErr w:type="spellEnd"/>
      <w:r w:rsidR="00172048" w:rsidRPr="00172048">
        <w:rPr>
          <w:rFonts w:ascii="Times New Roman" w:hAnsi="Times New Roman"/>
          <w:b/>
          <w:sz w:val="22"/>
          <w:szCs w:val="22"/>
        </w:rPr>
        <w:t>} ${</w:t>
      </w:r>
      <w:proofErr w:type="spellStart"/>
      <w:r w:rsidR="00172048" w:rsidRPr="00172048">
        <w:rPr>
          <w:rFonts w:ascii="Times New Roman" w:hAnsi="Times New Roman"/>
          <w:b/>
          <w:sz w:val="22"/>
          <w:szCs w:val="22"/>
        </w:rPr>
        <w:t>warrantor.patronymic</w:t>
      </w:r>
      <w:proofErr w:type="spellEnd"/>
      <w:r w:rsidR="00172048" w:rsidRPr="00172048">
        <w:rPr>
          <w:rFonts w:ascii="Times New Roman" w:hAnsi="Times New Roman"/>
          <w:b/>
          <w:sz w:val="22"/>
          <w:szCs w:val="22"/>
        </w:rPr>
        <w:t>}, пол: ${</w:t>
      </w:r>
      <w:proofErr w:type="spellStart"/>
      <w:r w:rsidR="00172048" w:rsidRPr="00172048">
        <w:rPr>
          <w:rFonts w:ascii="Times New Roman" w:hAnsi="Times New Roman"/>
          <w:b/>
          <w:sz w:val="22"/>
          <w:szCs w:val="22"/>
        </w:rPr>
        <w:t>warrantor.sex</w:t>
      </w:r>
      <w:proofErr w:type="spellEnd"/>
      <w:r w:rsidR="00172048" w:rsidRPr="00172048">
        <w:rPr>
          <w:rFonts w:ascii="Times New Roman" w:hAnsi="Times New Roman"/>
          <w:b/>
          <w:sz w:val="22"/>
          <w:szCs w:val="22"/>
        </w:rPr>
        <w:t xml:space="preserve"> | </w:t>
      </w:r>
      <w:proofErr w:type="spellStart"/>
      <w:r w:rsidR="00172048" w:rsidRPr="00172048">
        <w:rPr>
          <w:rFonts w:ascii="Times New Roman" w:hAnsi="Times New Roman"/>
          <w:b/>
          <w:sz w:val="22"/>
          <w:szCs w:val="22"/>
        </w:rPr>
        <w:t>convertCase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lower</w:t>
      </w:r>
      <w:proofErr w:type="spellEnd"/>
      <w:r w:rsidR="00172048" w:rsidRPr="00172048">
        <w:rPr>
          <w:rFonts w:ascii="Times New Roman" w:hAnsi="Times New Roman"/>
          <w:b/>
          <w:sz w:val="22"/>
          <w:szCs w:val="22"/>
        </w:rPr>
        <w:t>}, дата рождения: ${</w:t>
      </w:r>
      <w:proofErr w:type="spellStart"/>
      <w:r w:rsidR="00172048" w:rsidRPr="00172048">
        <w:rPr>
          <w:rFonts w:ascii="Times New Roman" w:hAnsi="Times New Roman"/>
          <w:b/>
          <w:sz w:val="22"/>
          <w:szCs w:val="22"/>
        </w:rPr>
        <w:t>warrantor.birthday|</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date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d.m.Y</w:t>
      </w:r>
      <w:proofErr w:type="spellEnd"/>
      <w:r w:rsidR="00172048" w:rsidRPr="00172048">
        <w:rPr>
          <w:rFonts w:ascii="Times New Roman" w:hAnsi="Times New Roman"/>
          <w:b/>
          <w:sz w:val="22"/>
          <w:szCs w:val="22"/>
        </w:rPr>
        <w:t xml:space="preserve"> } г., место рождения: ${</w:t>
      </w:r>
      <w:proofErr w:type="spellStart"/>
      <w:r w:rsidR="00172048" w:rsidRPr="00172048">
        <w:rPr>
          <w:rFonts w:ascii="Times New Roman" w:hAnsi="Times New Roman"/>
          <w:b/>
          <w:sz w:val="22"/>
          <w:szCs w:val="22"/>
        </w:rPr>
        <w:t>warrantor.pasport_place_of_birth</w:t>
      </w:r>
      <w:proofErr w:type="spellEnd"/>
      <w:r w:rsidR="00172048" w:rsidRPr="00172048">
        <w:rPr>
          <w:rFonts w:ascii="Times New Roman" w:hAnsi="Times New Roman"/>
          <w:b/>
          <w:sz w:val="22"/>
          <w:szCs w:val="22"/>
        </w:rPr>
        <w:t>}, паспорт гражданина Российской  Федерации: ${</w:t>
      </w:r>
      <w:proofErr w:type="spellStart"/>
      <w:r w:rsidR="00172048" w:rsidRPr="00172048">
        <w:rPr>
          <w:rFonts w:ascii="Times New Roman" w:hAnsi="Times New Roman"/>
          <w:b/>
          <w:sz w:val="22"/>
          <w:szCs w:val="22"/>
        </w:rPr>
        <w:t>warrantor.pasport_series</w:t>
      </w:r>
      <w:proofErr w:type="spellEnd"/>
      <w:r w:rsidR="00172048" w:rsidRPr="00172048">
        <w:rPr>
          <w:rFonts w:ascii="Times New Roman" w:hAnsi="Times New Roman"/>
          <w:b/>
          <w:sz w:val="22"/>
          <w:szCs w:val="22"/>
        </w:rPr>
        <w:t>} № ${</w:t>
      </w:r>
      <w:proofErr w:type="spellStart"/>
      <w:r w:rsidR="00172048" w:rsidRPr="00172048">
        <w:rPr>
          <w:rFonts w:ascii="Times New Roman" w:hAnsi="Times New Roman"/>
          <w:b/>
          <w:sz w:val="22"/>
          <w:szCs w:val="22"/>
        </w:rPr>
        <w:t>warrantor.pasport_number</w:t>
      </w:r>
      <w:proofErr w:type="spellEnd"/>
      <w:r w:rsidR="00172048" w:rsidRPr="00172048">
        <w:rPr>
          <w:rFonts w:ascii="Times New Roman" w:hAnsi="Times New Roman"/>
          <w:b/>
          <w:sz w:val="22"/>
          <w:szCs w:val="22"/>
        </w:rPr>
        <w:t>}, выдан ${</w:t>
      </w:r>
      <w:proofErr w:type="spellStart"/>
      <w:r w:rsidR="00172048" w:rsidRPr="00172048">
        <w:rPr>
          <w:rFonts w:ascii="Times New Roman" w:hAnsi="Times New Roman"/>
          <w:b/>
          <w:sz w:val="22"/>
          <w:szCs w:val="22"/>
        </w:rPr>
        <w:t>warrantor.pasport_issued_by</w:t>
      </w:r>
      <w:proofErr w:type="spellEnd"/>
      <w:r w:rsidR="00172048" w:rsidRPr="00172048">
        <w:rPr>
          <w:rFonts w:ascii="Times New Roman" w:hAnsi="Times New Roman"/>
          <w:b/>
          <w:sz w:val="22"/>
          <w:szCs w:val="22"/>
        </w:rPr>
        <w:t>} дата выдачи: ${</w:t>
      </w:r>
      <w:proofErr w:type="spellStart"/>
      <w:r w:rsidR="00172048" w:rsidRPr="00172048">
        <w:rPr>
          <w:rFonts w:ascii="Times New Roman" w:hAnsi="Times New Roman"/>
          <w:b/>
          <w:sz w:val="22"/>
          <w:szCs w:val="22"/>
        </w:rPr>
        <w:t>warrantor.pasport_date_of_issue|date:d.m.Y</w:t>
      </w:r>
      <w:proofErr w:type="spellEnd"/>
      <w:r w:rsidR="00172048" w:rsidRPr="00172048">
        <w:rPr>
          <w:rFonts w:ascii="Times New Roman" w:hAnsi="Times New Roman"/>
          <w:b/>
          <w:sz w:val="22"/>
          <w:szCs w:val="22"/>
        </w:rPr>
        <w:t>} г., код подразделения: ${</w:t>
      </w:r>
      <w:proofErr w:type="spellStart"/>
      <w:r w:rsidR="00172048" w:rsidRPr="00172048">
        <w:rPr>
          <w:rFonts w:ascii="Times New Roman" w:hAnsi="Times New Roman"/>
          <w:b/>
          <w:sz w:val="22"/>
          <w:szCs w:val="22"/>
        </w:rPr>
        <w:t>warrantor.pasport_subdivision_code</w:t>
      </w:r>
      <w:proofErr w:type="spellEnd"/>
      <w:r w:rsidR="00172048" w:rsidRPr="00172048">
        <w:rPr>
          <w:rFonts w:ascii="Times New Roman" w:hAnsi="Times New Roman"/>
          <w:b/>
          <w:sz w:val="22"/>
          <w:szCs w:val="22"/>
        </w:rPr>
        <w:t>}, зарегистрированный (</w:t>
      </w:r>
      <w:proofErr w:type="spellStart"/>
      <w:r w:rsidR="00172048" w:rsidRPr="00172048">
        <w:rPr>
          <w:rFonts w:ascii="Times New Roman" w:hAnsi="Times New Roman"/>
          <w:b/>
          <w:sz w:val="22"/>
          <w:szCs w:val="22"/>
        </w:rPr>
        <w:t>ая</w:t>
      </w:r>
      <w:proofErr w:type="spellEnd"/>
      <w:r w:rsidR="00172048" w:rsidRPr="00172048">
        <w:rPr>
          <w:rFonts w:ascii="Times New Roman" w:hAnsi="Times New Roman"/>
          <w:b/>
          <w:sz w:val="22"/>
          <w:szCs w:val="22"/>
        </w:rPr>
        <w:t>) по адресу: ${</w:t>
      </w:r>
      <w:proofErr w:type="spellStart"/>
      <w:r w:rsidR="00172048" w:rsidRPr="00172048">
        <w:rPr>
          <w:rFonts w:ascii="Times New Roman" w:hAnsi="Times New Roman"/>
          <w:b/>
          <w:sz w:val="22"/>
          <w:szCs w:val="22"/>
        </w:rPr>
        <w:t>warrantor.pasport_registered_address</w:t>
      </w:r>
      <w:proofErr w:type="spellEnd"/>
      <w:r w:rsidR="00172048" w:rsidRPr="00172048">
        <w:rPr>
          <w:rFonts w:ascii="Times New Roman" w:hAnsi="Times New Roman"/>
          <w:b/>
          <w:sz w:val="22"/>
          <w:szCs w:val="22"/>
        </w:rPr>
        <w:t>}</w:t>
      </w:r>
      <w:r w:rsidRPr="00172048">
        <w:rPr>
          <w:rFonts w:ascii="Times New Roman" w:hAnsi="Times New Roman"/>
          <w:b/>
          <w:sz w:val="22"/>
          <w:szCs w:val="22"/>
        </w:rPr>
        <w:t xml:space="preserve">, и  </w:t>
      </w:r>
    </w:p>
    <w:p w:rsidR="009C1995" w:rsidRPr="00172048" w:rsidRDefault="00172048" w:rsidP="00172048">
      <w:pPr>
        <w:pStyle w:val="ConsPlusNonformat"/>
        <w:ind w:firstLine="708"/>
        <w:jc w:val="both"/>
        <w:rPr>
          <w:rFonts w:ascii="Times New Roman" w:hAnsi="Times New Roman"/>
          <w:b/>
          <w:sz w:val="22"/>
          <w:szCs w:val="22"/>
        </w:rPr>
      </w:pPr>
      <w:r w:rsidRPr="00172048">
        <w:rPr>
          <w:rFonts w:ascii="Times New Roman" w:hAnsi="Times New Roman"/>
          <w:b/>
          <w:sz w:val="22"/>
          <w:szCs w:val="22"/>
        </w:rPr>
        <w:t xml:space="preserve">Гражданин Российской Федерации  ${warrantor2.surname} ${warrantor2.name} ${warrantor2.patronymic}, пол: ${warrantor2.sex | </w:t>
      </w:r>
      <w:proofErr w:type="spellStart"/>
      <w:r w:rsidRPr="00172048">
        <w:rPr>
          <w:rFonts w:ascii="Times New Roman" w:hAnsi="Times New Roman"/>
          <w:b/>
          <w:sz w:val="22"/>
          <w:szCs w:val="22"/>
        </w:rPr>
        <w:t>convertCase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lower</w:t>
      </w:r>
      <w:proofErr w:type="spellEnd"/>
      <w:r w:rsidRPr="00172048">
        <w:rPr>
          <w:rFonts w:ascii="Times New Roman" w:hAnsi="Times New Roman"/>
          <w:b/>
          <w:sz w:val="22"/>
          <w:szCs w:val="22"/>
        </w:rPr>
        <w:t xml:space="preserve">}, дата рождения: ${warrantor2.birthday| </w:t>
      </w:r>
      <w:proofErr w:type="spellStart"/>
      <w:r w:rsidRPr="00172048">
        <w:rPr>
          <w:rFonts w:ascii="Times New Roman" w:hAnsi="Times New Roman"/>
          <w:b/>
          <w:sz w:val="22"/>
          <w:szCs w:val="22"/>
        </w:rPr>
        <w:t>date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d.m.Y</w:t>
      </w:r>
      <w:proofErr w:type="spellEnd"/>
      <w:r w:rsidRPr="00172048">
        <w:rPr>
          <w:rFonts w:ascii="Times New Roman" w:hAnsi="Times New Roman"/>
          <w:b/>
          <w:sz w:val="22"/>
          <w:szCs w:val="22"/>
        </w:rPr>
        <w:t xml:space="preserve"> } г., место рождения: ${warrantor2.pasport_place_of_birth}, паспорт гражданина Российской  Федерации: ${warrantor2.pasport_series} №  ${warrantor2.pasport_number}, выдан ${warrantor2.pasport_issued_by} дата выдачи: ${warrantor2.pasport_date_of_issue|date:d.m.Y}  г., код подразделения: ${warrantor2.pasport_subdivision_code}, зарегистрированный (</w:t>
      </w:r>
      <w:proofErr w:type="spellStart"/>
      <w:r w:rsidRPr="00172048">
        <w:rPr>
          <w:rFonts w:ascii="Times New Roman" w:hAnsi="Times New Roman"/>
          <w:b/>
          <w:sz w:val="22"/>
          <w:szCs w:val="22"/>
        </w:rPr>
        <w:t>ая</w:t>
      </w:r>
      <w:proofErr w:type="spellEnd"/>
      <w:r w:rsidRPr="00172048">
        <w:rPr>
          <w:rFonts w:ascii="Times New Roman" w:hAnsi="Times New Roman"/>
          <w:b/>
          <w:sz w:val="22"/>
          <w:szCs w:val="22"/>
        </w:rPr>
        <w:t>) по адресу: ${warrantor2.pasport_registered_address}</w:t>
      </w:r>
      <w:r w:rsidR="009C1995" w:rsidRPr="00172048">
        <w:rPr>
          <w:rFonts w:ascii="Times New Roman" w:hAnsi="Times New Roman"/>
          <w:b/>
          <w:sz w:val="22"/>
          <w:szCs w:val="22"/>
        </w:rPr>
        <w:t xml:space="preserve">, </w:t>
      </w:r>
      <w:r w:rsidR="009C1995" w:rsidRPr="00172048">
        <w:rPr>
          <w:rFonts w:ascii="Times New Roman" w:hAnsi="Times New Roman"/>
          <w:sz w:val="22"/>
          <w:szCs w:val="22"/>
        </w:rPr>
        <w:t xml:space="preserve">являющиеся супругами (свидетельство о заключении брака </w:t>
      </w:r>
      <w:r w:rsidRPr="00172048">
        <w:rPr>
          <w:rFonts w:ascii="Times New Roman" w:hAnsi="Times New Roman"/>
          <w:b/>
          <w:sz w:val="22"/>
          <w:szCs w:val="22"/>
        </w:rPr>
        <w:t>${warrantor2.marriage_certificate}</w:t>
      </w:r>
      <w:r w:rsidR="009C1995" w:rsidRPr="00172048">
        <w:rPr>
          <w:rFonts w:ascii="Times New Roman" w:hAnsi="Times New Roman"/>
          <w:sz w:val="22"/>
          <w:szCs w:val="22"/>
        </w:rPr>
        <w:t>), совместно именуемые в дальнейшем «</w:t>
      </w:r>
      <w:r w:rsidR="009C1995" w:rsidRPr="00172048">
        <w:rPr>
          <w:rFonts w:ascii="Times New Roman" w:hAnsi="Times New Roman"/>
          <w:bCs/>
          <w:sz w:val="22"/>
          <w:szCs w:val="22"/>
        </w:rPr>
        <w:t>Участник долевого строительства»</w:t>
      </w:r>
      <w:r w:rsidR="009C1995" w:rsidRPr="00172048">
        <w:rPr>
          <w:rFonts w:ascii="Times New Roman" w:hAnsi="Times New Roman"/>
          <w:sz w:val="22"/>
          <w:szCs w:val="22"/>
        </w:rPr>
        <w:t xml:space="preserve"> с другой стороны, совместно именуемые «Стороны», а по отдельности «Сторона», заключили настоящий Договор участия в долевом строительстве, далее –«Договор», о нижеследующем:</w:t>
      </w:r>
    </w:p>
    <w:p w:rsidR="009C1995" w:rsidRPr="00172048" w:rsidRDefault="009C1995" w:rsidP="00172048">
      <w:pPr>
        <w:pStyle w:val="ConsPlusNonformat"/>
        <w:ind w:firstLine="708"/>
        <w:jc w:val="both"/>
        <w:rPr>
          <w:rFonts w:ascii="Times New Roman" w:hAnsi="Times New Roman"/>
          <w:b/>
          <w:sz w:val="22"/>
          <w:szCs w:val="22"/>
        </w:rPr>
      </w:pPr>
    </w:p>
    <w:p w:rsidR="009C1995" w:rsidRPr="00172048" w:rsidRDefault="009C1995" w:rsidP="00172048">
      <w:pPr>
        <w:pStyle w:val="ConsPlusNonformat"/>
        <w:ind w:firstLine="708"/>
        <w:jc w:val="both"/>
        <w:rPr>
          <w:rFonts w:ascii="Times New Roman" w:hAnsi="Times New Roman"/>
          <w:b/>
          <w:sz w:val="22"/>
          <w:szCs w:val="22"/>
          <w:highlight w:val="yellow"/>
        </w:rPr>
      </w:pPr>
      <w:r w:rsidRPr="00172048">
        <w:rPr>
          <w:rFonts w:ascii="Times New Roman" w:hAnsi="Times New Roman"/>
          <w:b/>
          <w:sz w:val="22"/>
          <w:szCs w:val="22"/>
          <w:highlight w:val="yellow"/>
        </w:rPr>
        <w:t xml:space="preserve">если Участниками  являются лица, приобретающие Квартиру в общую долевую собственность </w:t>
      </w:r>
    </w:p>
    <w:p w:rsidR="009C1995" w:rsidRPr="00172048" w:rsidRDefault="009C1995" w:rsidP="00172048">
      <w:pPr>
        <w:pStyle w:val="ConsPlusNonformat"/>
        <w:ind w:firstLine="708"/>
        <w:jc w:val="both"/>
        <w:rPr>
          <w:rFonts w:ascii="Times New Roman" w:hAnsi="Times New Roman"/>
          <w:b/>
          <w:sz w:val="22"/>
          <w:szCs w:val="22"/>
        </w:rPr>
      </w:pPr>
      <w:r w:rsidRPr="00172048">
        <w:rPr>
          <w:rFonts w:ascii="Times New Roman" w:hAnsi="Times New Roman"/>
          <w:b/>
          <w:sz w:val="22"/>
          <w:szCs w:val="22"/>
        </w:rPr>
        <w:t xml:space="preserve">Гражданин Российской </w:t>
      </w:r>
      <w:r w:rsidR="00172048" w:rsidRPr="00172048">
        <w:rPr>
          <w:rFonts w:ascii="Times New Roman" w:hAnsi="Times New Roman"/>
          <w:b/>
          <w:sz w:val="22"/>
          <w:szCs w:val="22"/>
        </w:rPr>
        <w:t>Федерации ${</w:t>
      </w:r>
      <w:proofErr w:type="spellStart"/>
      <w:r w:rsidR="00172048" w:rsidRPr="00172048">
        <w:rPr>
          <w:rFonts w:ascii="Times New Roman" w:hAnsi="Times New Roman"/>
          <w:b/>
          <w:sz w:val="22"/>
          <w:szCs w:val="22"/>
        </w:rPr>
        <w:t>warrantor.surname</w:t>
      </w:r>
      <w:proofErr w:type="spellEnd"/>
      <w:r w:rsidR="00172048" w:rsidRPr="00172048">
        <w:rPr>
          <w:rFonts w:ascii="Times New Roman" w:hAnsi="Times New Roman"/>
          <w:b/>
          <w:sz w:val="22"/>
          <w:szCs w:val="22"/>
        </w:rPr>
        <w:t>} ${</w:t>
      </w:r>
      <w:proofErr w:type="spellStart"/>
      <w:r w:rsidR="00172048" w:rsidRPr="00172048">
        <w:rPr>
          <w:rFonts w:ascii="Times New Roman" w:hAnsi="Times New Roman"/>
          <w:b/>
          <w:sz w:val="22"/>
          <w:szCs w:val="22"/>
        </w:rPr>
        <w:t>warrantor.name</w:t>
      </w:r>
      <w:proofErr w:type="spellEnd"/>
      <w:r w:rsidR="00172048" w:rsidRPr="00172048">
        <w:rPr>
          <w:rFonts w:ascii="Times New Roman" w:hAnsi="Times New Roman"/>
          <w:b/>
          <w:sz w:val="22"/>
          <w:szCs w:val="22"/>
        </w:rPr>
        <w:t>} ${</w:t>
      </w:r>
      <w:proofErr w:type="spellStart"/>
      <w:r w:rsidR="00172048" w:rsidRPr="00172048">
        <w:rPr>
          <w:rFonts w:ascii="Times New Roman" w:hAnsi="Times New Roman"/>
          <w:b/>
          <w:sz w:val="22"/>
          <w:szCs w:val="22"/>
        </w:rPr>
        <w:t>warrantor.patronymic</w:t>
      </w:r>
      <w:proofErr w:type="spellEnd"/>
      <w:r w:rsidR="00172048" w:rsidRPr="00172048">
        <w:rPr>
          <w:rFonts w:ascii="Times New Roman" w:hAnsi="Times New Roman"/>
          <w:b/>
          <w:sz w:val="22"/>
          <w:szCs w:val="22"/>
        </w:rPr>
        <w:t>}, пол: ${</w:t>
      </w:r>
      <w:proofErr w:type="spellStart"/>
      <w:r w:rsidR="00172048" w:rsidRPr="00172048">
        <w:rPr>
          <w:rFonts w:ascii="Times New Roman" w:hAnsi="Times New Roman"/>
          <w:b/>
          <w:sz w:val="22"/>
          <w:szCs w:val="22"/>
        </w:rPr>
        <w:t>warrantor.sex</w:t>
      </w:r>
      <w:proofErr w:type="spellEnd"/>
      <w:r w:rsidR="00172048" w:rsidRPr="00172048">
        <w:rPr>
          <w:rFonts w:ascii="Times New Roman" w:hAnsi="Times New Roman"/>
          <w:b/>
          <w:sz w:val="22"/>
          <w:szCs w:val="22"/>
        </w:rPr>
        <w:t xml:space="preserve"> | </w:t>
      </w:r>
      <w:proofErr w:type="spellStart"/>
      <w:r w:rsidR="00172048" w:rsidRPr="00172048">
        <w:rPr>
          <w:rFonts w:ascii="Times New Roman" w:hAnsi="Times New Roman"/>
          <w:b/>
          <w:sz w:val="22"/>
          <w:szCs w:val="22"/>
        </w:rPr>
        <w:t>convertCase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lower</w:t>
      </w:r>
      <w:proofErr w:type="spellEnd"/>
      <w:r w:rsidR="00172048" w:rsidRPr="00172048">
        <w:rPr>
          <w:rFonts w:ascii="Times New Roman" w:hAnsi="Times New Roman"/>
          <w:b/>
          <w:sz w:val="22"/>
          <w:szCs w:val="22"/>
        </w:rPr>
        <w:t>}, дата рождения: ${</w:t>
      </w:r>
      <w:proofErr w:type="spellStart"/>
      <w:r w:rsidR="00172048" w:rsidRPr="00172048">
        <w:rPr>
          <w:rFonts w:ascii="Times New Roman" w:hAnsi="Times New Roman"/>
          <w:b/>
          <w:sz w:val="22"/>
          <w:szCs w:val="22"/>
        </w:rPr>
        <w:t>warrantor.birthday|</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date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d.m.Y</w:t>
      </w:r>
      <w:proofErr w:type="spellEnd"/>
      <w:r w:rsidR="00172048" w:rsidRPr="00172048">
        <w:rPr>
          <w:rFonts w:ascii="Times New Roman" w:hAnsi="Times New Roman"/>
          <w:b/>
          <w:sz w:val="22"/>
          <w:szCs w:val="22"/>
        </w:rPr>
        <w:t xml:space="preserve"> } г., место рождения: ${</w:t>
      </w:r>
      <w:proofErr w:type="spellStart"/>
      <w:r w:rsidR="00172048" w:rsidRPr="00172048">
        <w:rPr>
          <w:rFonts w:ascii="Times New Roman" w:hAnsi="Times New Roman"/>
          <w:b/>
          <w:sz w:val="22"/>
          <w:szCs w:val="22"/>
        </w:rPr>
        <w:t>warrantor.pasport_place_of_birth</w:t>
      </w:r>
      <w:proofErr w:type="spellEnd"/>
      <w:r w:rsidR="00172048" w:rsidRPr="00172048">
        <w:rPr>
          <w:rFonts w:ascii="Times New Roman" w:hAnsi="Times New Roman"/>
          <w:b/>
          <w:sz w:val="22"/>
          <w:szCs w:val="22"/>
        </w:rPr>
        <w:t>}, паспорт гражданина Российской  Федерации: ${</w:t>
      </w:r>
      <w:proofErr w:type="spellStart"/>
      <w:r w:rsidR="00172048" w:rsidRPr="00172048">
        <w:rPr>
          <w:rFonts w:ascii="Times New Roman" w:hAnsi="Times New Roman"/>
          <w:b/>
          <w:sz w:val="22"/>
          <w:szCs w:val="22"/>
        </w:rPr>
        <w:t>warrantor.pasport_series</w:t>
      </w:r>
      <w:proofErr w:type="spellEnd"/>
      <w:r w:rsidR="00172048" w:rsidRPr="00172048">
        <w:rPr>
          <w:rFonts w:ascii="Times New Roman" w:hAnsi="Times New Roman"/>
          <w:b/>
          <w:sz w:val="22"/>
          <w:szCs w:val="22"/>
        </w:rPr>
        <w:t>} № ${</w:t>
      </w:r>
      <w:proofErr w:type="spellStart"/>
      <w:r w:rsidR="00172048" w:rsidRPr="00172048">
        <w:rPr>
          <w:rFonts w:ascii="Times New Roman" w:hAnsi="Times New Roman"/>
          <w:b/>
          <w:sz w:val="22"/>
          <w:szCs w:val="22"/>
        </w:rPr>
        <w:t>warrantor.pasport_number</w:t>
      </w:r>
      <w:proofErr w:type="spellEnd"/>
      <w:r w:rsidR="00172048" w:rsidRPr="00172048">
        <w:rPr>
          <w:rFonts w:ascii="Times New Roman" w:hAnsi="Times New Roman"/>
          <w:b/>
          <w:sz w:val="22"/>
          <w:szCs w:val="22"/>
        </w:rPr>
        <w:t>}, выдан ${</w:t>
      </w:r>
      <w:proofErr w:type="spellStart"/>
      <w:r w:rsidR="00172048" w:rsidRPr="00172048">
        <w:rPr>
          <w:rFonts w:ascii="Times New Roman" w:hAnsi="Times New Roman"/>
          <w:b/>
          <w:sz w:val="22"/>
          <w:szCs w:val="22"/>
        </w:rPr>
        <w:t>warrantor.pasport_issued_by</w:t>
      </w:r>
      <w:proofErr w:type="spellEnd"/>
      <w:r w:rsidR="00172048" w:rsidRPr="00172048">
        <w:rPr>
          <w:rFonts w:ascii="Times New Roman" w:hAnsi="Times New Roman"/>
          <w:b/>
          <w:sz w:val="22"/>
          <w:szCs w:val="22"/>
        </w:rPr>
        <w:t>} дата выдачи: ${</w:t>
      </w:r>
      <w:proofErr w:type="spellStart"/>
      <w:r w:rsidR="00172048" w:rsidRPr="00172048">
        <w:rPr>
          <w:rFonts w:ascii="Times New Roman" w:hAnsi="Times New Roman"/>
          <w:b/>
          <w:sz w:val="22"/>
          <w:szCs w:val="22"/>
        </w:rPr>
        <w:t>warrantor.pasport_date_of_issue|date:d.m.Y</w:t>
      </w:r>
      <w:proofErr w:type="spellEnd"/>
      <w:r w:rsidR="00172048" w:rsidRPr="00172048">
        <w:rPr>
          <w:rFonts w:ascii="Times New Roman" w:hAnsi="Times New Roman"/>
          <w:b/>
          <w:sz w:val="22"/>
          <w:szCs w:val="22"/>
        </w:rPr>
        <w:t>} г., код подразделения: ${</w:t>
      </w:r>
      <w:proofErr w:type="spellStart"/>
      <w:r w:rsidR="00172048" w:rsidRPr="00172048">
        <w:rPr>
          <w:rFonts w:ascii="Times New Roman" w:hAnsi="Times New Roman"/>
          <w:b/>
          <w:sz w:val="22"/>
          <w:szCs w:val="22"/>
        </w:rPr>
        <w:t>warrantor.pasport_subdivision_code</w:t>
      </w:r>
      <w:proofErr w:type="spellEnd"/>
      <w:r w:rsidR="00172048" w:rsidRPr="00172048">
        <w:rPr>
          <w:rFonts w:ascii="Times New Roman" w:hAnsi="Times New Roman"/>
          <w:b/>
          <w:sz w:val="22"/>
          <w:szCs w:val="22"/>
        </w:rPr>
        <w:t>}, зарегистрированный (</w:t>
      </w:r>
      <w:proofErr w:type="spellStart"/>
      <w:r w:rsidR="00172048" w:rsidRPr="00172048">
        <w:rPr>
          <w:rFonts w:ascii="Times New Roman" w:hAnsi="Times New Roman"/>
          <w:b/>
          <w:sz w:val="22"/>
          <w:szCs w:val="22"/>
        </w:rPr>
        <w:t>ая</w:t>
      </w:r>
      <w:proofErr w:type="spellEnd"/>
      <w:r w:rsidR="00172048" w:rsidRPr="00172048">
        <w:rPr>
          <w:rFonts w:ascii="Times New Roman" w:hAnsi="Times New Roman"/>
          <w:b/>
          <w:sz w:val="22"/>
          <w:szCs w:val="22"/>
        </w:rPr>
        <w:t>) по адресу: ${</w:t>
      </w:r>
      <w:proofErr w:type="spellStart"/>
      <w:r w:rsidR="00172048" w:rsidRPr="00172048">
        <w:rPr>
          <w:rFonts w:ascii="Times New Roman" w:hAnsi="Times New Roman"/>
          <w:b/>
          <w:sz w:val="22"/>
          <w:szCs w:val="22"/>
        </w:rPr>
        <w:t>warrantor.pasport_registered_address</w:t>
      </w:r>
      <w:proofErr w:type="spellEnd"/>
      <w:r w:rsidR="00172048" w:rsidRPr="00172048">
        <w:rPr>
          <w:rFonts w:ascii="Times New Roman" w:hAnsi="Times New Roman"/>
          <w:b/>
          <w:sz w:val="22"/>
          <w:szCs w:val="22"/>
        </w:rPr>
        <w:t>}</w:t>
      </w:r>
      <w:r w:rsidRPr="00172048">
        <w:rPr>
          <w:rFonts w:ascii="Times New Roman" w:hAnsi="Times New Roman"/>
          <w:b/>
          <w:sz w:val="22"/>
          <w:szCs w:val="22"/>
        </w:rPr>
        <w:t xml:space="preserve">, и  </w:t>
      </w:r>
    </w:p>
    <w:p w:rsidR="009C1995" w:rsidRPr="00172048" w:rsidRDefault="009C1995" w:rsidP="00172048">
      <w:pPr>
        <w:pStyle w:val="ConsPlusNonformat"/>
        <w:ind w:firstLine="567"/>
        <w:jc w:val="both"/>
        <w:rPr>
          <w:rFonts w:ascii="Times New Roman" w:hAnsi="Times New Roman"/>
          <w:sz w:val="22"/>
          <w:szCs w:val="22"/>
        </w:rPr>
      </w:pPr>
      <w:r w:rsidRPr="00172048">
        <w:rPr>
          <w:rFonts w:ascii="Times New Roman" w:hAnsi="Times New Roman"/>
          <w:b/>
          <w:sz w:val="22"/>
          <w:szCs w:val="22"/>
        </w:rPr>
        <w:t xml:space="preserve">Гражданин Российской Федерации </w:t>
      </w:r>
      <w:r w:rsidR="00172048" w:rsidRPr="00172048">
        <w:rPr>
          <w:rFonts w:ascii="Times New Roman" w:hAnsi="Times New Roman"/>
          <w:b/>
          <w:sz w:val="22"/>
          <w:szCs w:val="22"/>
        </w:rPr>
        <w:t xml:space="preserve">${warrantor2.surname} ${warrantor2.name} ${warrantor2.patronymic}, пол: ${warrantor2.sex | </w:t>
      </w:r>
      <w:proofErr w:type="spellStart"/>
      <w:r w:rsidR="00172048" w:rsidRPr="00172048">
        <w:rPr>
          <w:rFonts w:ascii="Times New Roman" w:hAnsi="Times New Roman"/>
          <w:b/>
          <w:sz w:val="22"/>
          <w:szCs w:val="22"/>
        </w:rPr>
        <w:t>convertCase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lower</w:t>
      </w:r>
      <w:proofErr w:type="spellEnd"/>
      <w:r w:rsidR="00172048" w:rsidRPr="00172048">
        <w:rPr>
          <w:rFonts w:ascii="Times New Roman" w:hAnsi="Times New Roman"/>
          <w:b/>
          <w:sz w:val="22"/>
          <w:szCs w:val="22"/>
        </w:rPr>
        <w:t xml:space="preserve">}, дата рождения: ${warrantor2.birthday| </w:t>
      </w:r>
      <w:proofErr w:type="spellStart"/>
      <w:r w:rsidR="00172048" w:rsidRPr="00172048">
        <w:rPr>
          <w:rFonts w:ascii="Times New Roman" w:hAnsi="Times New Roman"/>
          <w:b/>
          <w:sz w:val="22"/>
          <w:szCs w:val="22"/>
        </w:rPr>
        <w:t>date</w:t>
      </w:r>
      <w:proofErr w:type="spellEnd"/>
      <w:r w:rsidR="00172048" w:rsidRPr="00172048">
        <w:rPr>
          <w:rFonts w:ascii="Times New Roman" w:hAnsi="Times New Roman"/>
          <w:b/>
          <w:sz w:val="22"/>
          <w:szCs w:val="22"/>
        </w:rPr>
        <w:t xml:space="preserve">: </w:t>
      </w:r>
      <w:proofErr w:type="spellStart"/>
      <w:r w:rsidR="00172048" w:rsidRPr="00172048">
        <w:rPr>
          <w:rFonts w:ascii="Times New Roman" w:hAnsi="Times New Roman"/>
          <w:b/>
          <w:sz w:val="22"/>
          <w:szCs w:val="22"/>
        </w:rPr>
        <w:t>d.m.Y</w:t>
      </w:r>
      <w:proofErr w:type="spellEnd"/>
      <w:r w:rsidR="00172048" w:rsidRPr="00172048">
        <w:rPr>
          <w:rFonts w:ascii="Times New Roman" w:hAnsi="Times New Roman"/>
          <w:b/>
          <w:sz w:val="22"/>
          <w:szCs w:val="22"/>
        </w:rPr>
        <w:t xml:space="preserve"> } г., место рождения: ${warrantor2.pasport_place_of_birth}, паспорт гражданина Российской  Федерации: ${warrantor2.pasport_series} №  </w:t>
      </w:r>
      <w:r w:rsidR="00172048" w:rsidRPr="00172048">
        <w:rPr>
          <w:rFonts w:ascii="Times New Roman" w:hAnsi="Times New Roman"/>
          <w:b/>
          <w:sz w:val="22"/>
          <w:szCs w:val="22"/>
        </w:rPr>
        <w:lastRenderedPageBreak/>
        <w:t>${warrantor2.pasport_number}, выдан ${warrantor2.pasport_issued_by} дата выдачи: ${warrantor2.pasport_date_of_issue|date:d.m.Y}  г., код подразделения: ${warrantor2.pasport_subdivision_code}, зарегистрированный (</w:t>
      </w:r>
      <w:proofErr w:type="spellStart"/>
      <w:r w:rsidR="00172048" w:rsidRPr="00172048">
        <w:rPr>
          <w:rFonts w:ascii="Times New Roman" w:hAnsi="Times New Roman"/>
          <w:b/>
          <w:sz w:val="22"/>
          <w:szCs w:val="22"/>
        </w:rPr>
        <w:t>ая</w:t>
      </w:r>
      <w:proofErr w:type="spellEnd"/>
      <w:r w:rsidR="00172048" w:rsidRPr="00172048">
        <w:rPr>
          <w:rFonts w:ascii="Times New Roman" w:hAnsi="Times New Roman"/>
          <w:b/>
          <w:sz w:val="22"/>
          <w:szCs w:val="22"/>
        </w:rPr>
        <w:t>) по адресу: ${warrantor2.pasport_registered_address}</w:t>
      </w:r>
      <w:r w:rsidRPr="00172048">
        <w:rPr>
          <w:rFonts w:ascii="Times New Roman" w:hAnsi="Times New Roman"/>
          <w:b/>
          <w:sz w:val="22"/>
          <w:szCs w:val="22"/>
        </w:rPr>
        <w:t xml:space="preserve">, </w:t>
      </w:r>
      <w:r w:rsidRPr="00172048">
        <w:rPr>
          <w:rFonts w:ascii="Times New Roman" w:hAnsi="Times New Roman"/>
          <w:sz w:val="22"/>
          <w:szCs w:val="22"/>
        </w:rPr>
        <w:t>именуемые в дальнейшем  </w:t>
      </w:r>
      <w:r w:rsidRPr="00172048">
        <w:rPr>
          <w:rFonts w:ascii="Times New Roman" w:hAnsi="Times New Roman"/>
          <w:bCs/>
          <w:sz w:val="22"/>
          <w:szCs w:val="22"/>
        </w:rPr>
        <w:t>«Участник долевого строительства»</w:t>
      </w:r>
      <w:r w:rsidRPr="00172048">
        <w:rPr>
          <w:rFonts w:ascii="Times New Roman" w:hAnsi="Times New Roman"/>
          <w:sz w:val="22"/>
          <w:szCs w:val="22"/>
        </w:rPr>
        <w:t xml:space="preserve"> с другой стороны, совместно именуемые «Стороны», а по отдельности «Сторона», заключили настоящий Договор участия в долевом строительстве, далее – «Договор», о нижеследующем:</w:t>
      </w:r>
    </w:p>
    <w:p w:rsidR="009C1995" w:rsidRPr="00172048" w:rsidRDefault="009C1995" w:rsidP="009C1995">
      <w:pPr>
        <w:pStyle w:val="ConsPlusNonformat"/>
        <w:ind w:firstLine="708"/>
        <w:jc w:val="both"/>
        <w:rPr>
          <w:rFonts w:ascii="Times New Roman" w:hAnsi="Times New Roman"/>
          <w:i/>
          <w:color w:val="FF0000"/>
        </w:rPr>
      </w:pPr>
    </w:p>
    <w:p w:rsidR="00052B7C" w:rsidRDefault="00052B7C" w:rsidP="00052B7C">
      <w:pPr>
        <w:pStyle w:val="ConsPlusNonformat"/>
        <w:ind w:firstLine="708"/>
        <w:jc w:val="both"/>
        <w:rPr>
          <w:rFonts w:ascii="Times New Roman" w:hAnsi="Times New Roman" w:cs="Times New Roman"/>
          <w:sz w:val="22"/>
          <w:szCs w:val="22"/>
        </w:rPr>
      </w:pP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0" w:name="Par20"/>
      <w:bookmarkEnd w:id="0"/>
      <w:r w:rsidRPr="00137D0D">
        <w:rPr>
          <w:rFonts w:ascii="Times New Roman" w:hAnsi="Times New Roman"/>
          <w:b/>
        </w:rPr>
        <w:t>1. ОБЩИЕ ПОЛОЖЕНИЯ</w:t>
      </w:r>
    </w:p>
    <w:p w:rsidR="00FB3C34" w:rsidRPr="00FB3C34" w:rsidRDefault="004B2A2C" w:rsidP="00FB3C34">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w:t>
      </w:r>
      <w:r w:rsidR="00FB3C34">
        <w:rPr>
          <w:rFonts w:ascii="Times New Roman" w:hAnsi="Times New Roman"/>
          <w:b/>
        </w:rPr>
        <w:t xml:space="preserve">. </w:t>
      </w:r>
      <w:r w:rsidR="00FB3C34" w:rsidRPr="00FB3C34">
        <w:rPr>
          <w:rFonts w:ascii="Times New Roman" w:hAnsi="Times New Roman"/>
        </w:rPr>
        <w:t>Право Застройщика на привлечение денежных средств для строительства (создания) жилого дома (далее – Жилой дом)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жилом доме, подтверждают следующие документы:</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 Разрешение на строительство № </w:t>
      </w:r>
      <w:r w:rsidR="001A7851" w:rsidRPr="00037C9D">
        <w:rPr>
          <w:rFonts w:ascii="Times New Roman" w:hAnsi="Times New Roman"/>
          <w:highlight w:val="yellow"/>
        </w:rPr>
        <w:t>____________________ от ____________</w:t>
      </w:r>
      <w:r w:rsidRPr="00037C9D">
        <w:rPr>
          <w:rFonts w:ascii="Times New Roman" w:hAnsi="Times New Roman"/>
          <w:highlight w:val="yellow"/>
        </w:rPr>
        <w:t xml:space="preserve"> г.,</w:t>
      </w:r>
      <w:r w:rsidRPr="00FB3C34">
        <w:rPr>
          <w:rFonts w:ascii="Times New Roman" w:hAnsi="Times New Roman"/>
        </w:rPr>
        <w:t xml:space="preserve"> выданное Министерством  строительного комплекса Московской области на строительство объектов капитального строительства -  </w:t>
      </w:r>
      <w:r w:rsidR="001A7851" w:rsidRPr="00037C9D">
        <w:rPr>
          <w:rFonts w:ascii="Times New Roman" w:hAnsi="Times New Roman"/>
          <w:highlight w:val="yellow"/>
        </w:rPr>
        <w:t>___________________</w:t>
      </w:r>
      <w:r w:rsidRPr="00037C9D">
        <w:rPr>
          <w:rFonts w:ascii="Times New Roman" w:hAnsi="Times New Roman"/>
          <w:highlight w:val="yellow"/>
        </w:rPr>
        <w:t xml:space="preserve"> многоквартирных </w:t>
      </w:r>
      <w:r w:rsidR="001A7851" w:rsidRPr="00037C9D">
        <w:rPr>
          <w:rFonts w:ascii="Times New Roman" w:hAnsi="Times New Roman"/>
          <w:highlight w:val="yellow"/>
        </w:rPr>
        <w:t>__</w:t>
      </w:r>
      <w:r w:rsidRPr="00037C9D">
        <w:rPr>
          <w:rFonts w:ascii="Times New Roman" w:hAnsi="Times New Roman"/>
          <w:highlight w:val="yellow"/>
        </w:rPr>
        <w:t>-этажных (</w:t>
      </w:r>
      <w:r w:rsidR="001A7851" w:rsidRPr="00037C9D">
        <w:rPr>
          <w:rFonts w:ascii="Times New Roman" w:hAnsi="Times New Roman"/>
          <w:highlight w:val="yellow"/>
        </w:rPr>
        <w:t>_______________________</w:t>
      </w:r>
      <w:r w:rsidRPr="00FB3C34">
        <w:rPr>
          <w:rFonts w:ascii="Times New Roman" w:hAnsi="Times New Roman"/>
        </w:rPr>
        <w:t>) жилых домов;</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 проектная декларация, оформленная  в соответствии с Федеральным </w:t>
      </w:r>
      <w:hyperlink r:id="rId9" w:history="1">
        <w:r w:rsidRPr="00FB3C34">
          <w:rPr>
            <w:rFonts w:ascii="Times New Roman" w:hAnsi="Times New Roman"/>
          </w:rPr>
          <w:t>законом</w:t>
        </w:r>
      </w:hyperlink>
      <w:r w:rsidRPr="00FB3C34">
        <w:rPr>
          <w:rFonts w:ascii="Times New Roman" w:hAnsi="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w:t>
      </w:r>
      <w:hyperlink r:id="rId10" w:history="1">
        <w:r w:rsidRPr="00FB3C34">
          <w:rPr>
            <w:rFonts w:ascii="Times New Roman" w:hAnsi="Times New Roman"/>
          </w:rPr>
          <w:t>законом</w:t>
        </w:r>
      </w:hyperlink>
      <w:r w:rsidRPr="00FB3C34">
        <w:rPr>
          <w:rFonts w:ascii="Times New Roman" w:hAnsi="Times New Roman"/>
        </w:rPr>
        <w:t xml:space="preserve"> № 214-ФЗ»)». Проектная декларация размещена в сети Интернет по адресу:</w:t>
      </w:r>
      <w:hyperlink r:id="rId11" w:history="1">
        <w:r w:rsidRPr="00FB3C34">
          <w:rPr>
            <w:color w:val="0000FF"/>
            <w:u w:val="single"/>
          </w:rPr>
          <w:t>https://skazka-ndv.ru/</w:t>
        </w:r>
      </w:hyperlink>
      <w:r w:rsidRPr="00FB3C34">
        <w:rPr>
          <w:color w:val="000000"/>
        </w:rPr>
        <w:t>;</w:t>
      </w:r>
    </w:p>
    <w:p w:rsidR="00FB3C34" w:rsidRPr="00FB3C34" w:rsidRDefault="00A21B1C" w:rsidP="00FB3C34">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Земельный участок</w:t>
      </w:r>
      <w:r w:rsidRPr="008179CE">
        <w:rPr>
          <w:rFonts w:ascii="Times New Roman" w:hAnsi="Times New Roman"/>
        </w:rPr>
        <w:t xml:space="preserve"> принадлежи</w:t>
      </w:r>
      <w:r w:rsidR="00FB3C34" w:rsidRPr="008179CE">
        <w:rPr>
          <w:rFonts w:ascii="Times New Roman" w:hAnsi="Times New Roman"/>
        </w:rPr>
        <w:t>т</w:t>
      </w:r>
      <w:r w:rsidR="00FB3C34" w:rsidRPr="00FB3C34">
        <w:rPr>
          <w:rFonts w:ascii="Times New Roman" w:hAnsi="Times New Roman"/>
        </w:rPr>
        <w:t xml:space="preserve"> застройщику на праве собственности на основании Договора купли-продажи земельных участков </w:t>
      </w:r>
      <w:r w:rsidR="00FB3C34" w:rsidRPr="008B1EF2">
        <w:rPr>
          <w:rFonts w:ascii="Times New Roman" w:hAnsi="Times New Roman"/>
          <w:highlight w:val="yellow"/>
        </w:rPr>
        <w:t xml:space="preserve">№ </w:t>
      </w:r>
      <w:r w:rsidR="008B1EF2" w:rsidRPr="008B1EF2">
        <w:rPr>
          <w:rFonts w:ascii="Times New Roman" w:hAnsi="Times New Roman"/>
          <w:highlight w:val="yellow"/>
        </w:rPr>
        <w:t>__________________</w:t>
      </w:r>
      <w:r w:rsidR="00FB3C34" w:rsidRPr="008B1EF2">
        <w:rPr>
          <w:rFonts w:ascii="Times New Roman" w:hAnsi="Times New Roman"/>
          <w:highlight w:val="yellow"/>
        </w:rPr>
        <w:t xml:space="preserve"> от </w:t>
      </w:r>
      <w:r w:rsidR="008B1EF2" w:rsidRPr="008B1EF2">
        <w:rPr>
          <w:rFonts w:ascii="Times New Roman" w:hAnsi="Times New Roman"/>
          <w:highlight w:val="yellow"/>
        </w:rPr>
        <w:t>____________________</w:t>
      </w:r>
      <w:r w:rsidR="00FB3C34" w:rsidRPr="008B1EF2">
        <w:rPr>
          <w:rFonts w:ascii="Times New Roman" w:hAnsi="Times New Roman"/>
          <w:highlight w:val="yellow"/>
        </w:rPr>
        <w:t>.,</w:t>
      </w:r>
      <w:r w:rsidR="00FB3C34" w:rsidRPr="00FB3C34">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Московской области </w:t>
      </w:r>
      <w:r w:rsidR="008B1EF2">
        <w:rPr>
          <w:rFonts w:ascii="Times New Roman" w:hAnsi="Times New Roman"/>
        </w:rPr>
        <w:t>_______________</w:t>
      </w:r>
      <w:r w:rsidR="00FB3C34" w:rsidRPr="00FB3C34">
        <w:rPr>
          <w:rFonts w:ascii="Times New Roman" w:hAnsi="Times New Roman"/>
        </w:rPr>
        <w:t xml:space="preserve">года, номер регистрации </w:t>
      </w:r>
      <w:r w:rsidR="008B1EF2">
        <w:rPr>
          <w:rFonts w:ascii="Times New Roman" w:hAnsi="Times New Roman"/>
        </w:rPr>
        <w:t>___________________</w:t>
      </w:r>
      <w:r w:rsidR="00FB3C34" w:rsidRPr="00FB3C34">
        <w:rPr>
          <w:rFonts w:ascii="Times New Roman" w:hAnsi="Times New Roman"/>
        </w:rPr>
        <w:t xml:space="preserve"> с кадастровым номером </w:t>
      </w:r>
      <w:r w:rsidR="008B1EF2">
        <w:rPr>
          <w:rFonts w:ascii="Times New Roman" w:hAnsi="Times New Roman"/>
        </w:rPr>
        <w:t>______________________</w:t>
      </w:r>
      <w:r w:rsidR="00FB3C34" w:rsidRPr="00FB3C34">
        <w:rPr>
          <w:rFonts w:ascii="Times New Roman" w:hAnsi="Times New Roman"/>
        </w:rPr>
        <w:t xml:space="preserve"> (далее по тексту договора – Земельный участок);</w:t>
      </w:r>
      <w:r w:rsidR="00FB3C34" w:rsidRPr="008B1EF2">
        <w:rPr>
          <w:rFonts w:ascii="Times New Roman" w:hAnsi="Times New Roman"/>
          <w:highlight w:val="yellow"/>
        </w:rPr>
        <w:t xml:space="preserve">Земельный участок является предметом залога по обязательствам Заемщика по Договору на основании договора ипотеки на право собственности земельного участка № </w:t>
      </w:r>
      <w:r w:rsidR="00060550">
        <w:rPr>
          <w:rFonts w:ascii="Times New Roman" w:hAnsi="Times New Roman"/>
          <w:highlight w:val="yellow"/>
        </w:rPr>
        <w:t>________________</w:t>
      </w:r>
      <w:r w:rsidR="00FB3C34" w:rsidRPr="008B1EF2">
        <w:rPr>
          <w:rFonts w:ascii="Times New Roman" w:hAnsi="Times New Roman"/>
          <w:highlight w:val="yellow"/>
        </w:rPr>
        <w:t xml:space="preserve"> от </w:t>
      </w:r>
      <w:r w:rsidR="00060550">
        <w:rPr>
          <w:rFonts w:ascii="Times New Roman" w:hAnsi="Times New Roman"/>
          <w:highlight w:val="yellow"/>
        </w:rPr>
        <w:t>_____________</w:t>
      </w:r>
      <w:r w:rsidR="00FB3C34" w:rsidRPr="008B1EF2">
        <w:rPr>
          <w:rFonts w:ascii="Times New Roman" w:hAnsi="Times New Roman"/>
          <w:highlight w:val="yellow"/>
        </w:rPr>
        <w:t xml:space="preserve">г. зарегистрированного Управлением Федеральной службы государственной регистрации, кадастра и картографии по Московской области </w:t>
      </w:r>
      <w:r w:rsidR="00060550">
        <w:rPr>
          <w:rFonts w:ascii="Times New Roman" w:hAnsi="Times New Roman"/>
          <w:highlight w:val="yellow"/>
        </w:rPr>
        <w:t>________________г</w:t>
      </w:r>
      <w:r w:rsidR="00FB3C34" w:rsidRPr="008B1EF2">
        <w:rPr>
          <w:rFonts w:ascii="Times New Roman" w:hAnsi="Times New Roman"/>
          <w:highlight w:val="yellow"/>
        </w:rPr>
        <w:t>. (далее по тексту договора – Земельный участок);</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Застройщик гарантирует, что надлежащим образом исполняет все требования действующего законодательства, имеет право на привлечение денежных средств граждан для строительства (создания) Жилого дома, имеет в наличии проектную документацию, а также разрешения соответствующих государственных органов, необходимые для осуществления строительства и ввода в эксплуатацию Жилого дома.</w:t>
      </w:r>
    </w:p>
    <w:p w:rsidR="005B3CBA"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b/>
        </w:rPr>
        <w:t>1.2.</w:t>
      </w:r>
      <w:r w:rsidRPr="00FB3C34">
        <w:rPr>
          <w:rFonts w:ascii="Times New Roman" w:hAnsi="Times New Roman"/>
        </w:rPr>
        <w:t xml:space="preserve"> Объект долевого строительства – жилое помещение общей площадью </w:t>
      </w:r>
      <w:r w:rsidRPr="00FB3C34">
        <w:rPr>
          <w:rFonts w:ascii="Times New Roman" w:hAnsi="Times New Roman"/>
          <w:b/>
        </w:rPr>
        <w:t>${realty_object.square}</w:t>
      </w:r>
      <w:r w:rsidRPr="00FB3C34">
        <w:rPr>
          <w:rFonts w:ascii="Times New Roman" w:hAnsi="Times New Roman"/>
        </w:rPr>
        <w:t xml:space="preserve"> кв. м., и общее имущество в строящемся </w:t>
      </w:r>
      <w:r w:rsidRPr="00FB3C34">
        <w:rPr>
          <w:rFonts w:ascii="Times New Roman" w:hAnsi="Times New Roman"/>
          <w:bCs/>
          <w:color w:val="000000"/>
        </w:rPr>
        <w:t xml:space="preserve">многоквартирном жилом доме </w:t>
      </w:r>
      <w:r w:rsidRPr="00FB3C34">
        <w:rPr>
          <w:rFonts w:ascii="Times New Roman" w:hAnsi="Times New Roman"/>
          <w:b/>
          <w:bCs/>
          <w:color w:val="000000"/>
        </w:rPr>
        <w:t>№ ${realty_object.housing.number} (Тип. ____)</w:t>
      </w:r>
      <w:proofErr w:type="gramStart"/>
      <w:r w:rsidRPr="00FB3C34">
        <w:rPr>
          <w:rFonts w:ascii="Times New Roman" w:hAnsi="Times New Roman"/>
          <w:b/>
          <w:bCs/>
          <w:color w:val="000000"/>
        </w:rPr>
        <w:t>,</w:t>
      </w:r>
      <w:r w:rsidRPr="00FB3C34">
        <w:rPr>
          <w:rFonts w:ascii="Times New Roman" w:hAnsi="Times New Roman"/>
        </w:rPr>
        <w:t>р</w:t>
      </w:r>
      <w:proofErr w:type="gramEnd"/>
      <w:r w:rsidRPr="00FB3C34">
        <w:rPr>
          <w:rFonts w:ascii="Times New Roman" w:hAnsi="Times New Roman"/>
        </w:rPr>
        <w:t xml:space="preserve">асположенном на земельном участке площадью 94 600 (Девяносто четыре тысячи шестьсот) кв.м. с кадастровым номером </w:t>
      </w:r>
      <w:r w:rsidR="008528D3">
        <w:rPr>
          <w:rFonts w:ascii="Times New Roman" w:hAnsi="Times New Roman"/>
        </w:rPr>
        <w:t>_________________</w:t>
      </w:r>
      <w:r w:rsidRPr="00FB3C34">
        <w:rPr>
          <w:rFonts w:ascii="Times New Roman" w:hAnsi="Times New Roman"/>
        </w:rPr>
        <w:t xml:space="preserve"> по строительному </w:t>
      </w:r>
      <w:r w:rsidRPr="008528D3">
        <w:rPr>
          <w:rFonts w:ascii="Times New Roman" w:hAnsi="Times New Roman"/>
          <w:highlight w:val="yellow"/>
        </w:rPr>
        <w:t xml:space="preserve">адресу: Московская область, Истринский район, с/пос. Павло-Слободское, с. Павловская Слобода, ул. </w:t>
      </w:r>
      <w:r w:rsidR="008528D3" w:rsidRPr="008528D3">
        <w:rPr>
          <w:rFonts w:ascii="Times New Roman" w:hAnsi="Times New Roman"/>
          <w:highlight w:val="yellow"/>
        </w:rPr>
        <w:t>____________</w:t>
      </w:r>
      <w:r w:rsidRPr="008528D3">
        <w:rPr>
          <w:rFonts w:ascii="Times New Roman" w:hAnsi="Times New Roman"/>
          <w:highlight w:val="yellow"/>
        </w:rPr>
        <w:t xml:space="preserve">, д. </w:t>
      </w:r>
      <w:r w:rsidR="008528D3" w:rsidRPr="008528D3">
        <w:rPr>
          <w:rFonts w:ascii="Times New Roman" w:hAnsi="Times New Roman"/>
          <w:highlight w:val="yellow"/>
        </w:rPr>
        <w:t>___</w:t>
      </w:r>
      <w:r w:rsidRPr="008528D3">
        <w:rPr>
          <w:rFonts w:ascii="Times New Roman" w:hAnsi="Times New Roman"/>
          <w:highlight w:val="yellow"/>
        </w:rPr>
        <w:t>,</w:t>
      </w:r>
      <w:r w:rsidRPr="00FB3C34">
        <w:rPr>
          <w:rFonts w:ascii="Times New Roman" w:hAnsi="Times New Roman"/>
        </w:rPr>
        <w:t xml:space="preserve">  подлежащее передаче Участнику долевого строительства после получения разрешения на ввод в эксплуатацию Жилого дома, строящегося (создаваемого) с привлечением денежных средств Участника долевого строительства и имеющего следующие проектные характеристики</w:t>
      </w:r>
      <w:r w:rsidR="004B2A2C" w:rsidRPr="00137D0D">
        <w:rPr>
          <w:rFonts w:ascii="Times New Roman" w:hAnsi="Times New Roman"/>
        </w:rPr>
        <w:t>:</w:t>
      </w:r>
    </w:p>
    <w:p w:rsidR="004B2A2C" w:rsidRDefault="005B3CBA" w:rsidP="006A3A13">
      <w:pPr>
        <w:spacing w:after="0" w:line="240" w:lineRule="auto"/>
        <w:ind w:firstLine="709"/>
        <w:jc w:val="both"/>
        <w:rPr>
          <w:rFonts w:ascii="Times New Roman" w:hAnsi="Times New Roman"/>
        </w:rPr>
      </w:pPr>
      <w:r>
        <w:rPr>
          <w:rFonts w:ascii="Times New Roman" w:hAnsi="Times New Roman"/>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260"/>
        <w:gridCol w:w="1260"/>
        <w:gridCol w:w="1080"/>
        <w:gridCol w:w="900"/>
        <w:gridCol w:w="1080"/>
        <w:gridCol w:w="1620"/>
        <w:gridCol w:w="1800"/>
      </w:tblGrid>
      <w:tr w:rsidR="00036C57" w:rsidRPr="00137D0D" w:rsidTr="005C3892">
        <w:trPr>
          <w:trHeight w:val="707"/>
        </w:trPr>
        <w:tc>
          <w:tcPr>
            <w:tcW w:w="1008" w:type="dxa"/>
            <w:vAlign w:val="center"/>
          </w:tcPr>
          <w:p w:rsidR="005C3892" w:rsidRPr="006A3A13" w:rsidRDefault="005C3892"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lastRenderedPageBreak/>
              <w:t xml:space="preserve">Жилой </w:t>
            </w:r>
            <w:r w:rsidR="00036C57" w:rsidRPr="006A3A13">
              <w:rPr>
                <w:rFonts w:ascii="Times New Roman" w:hAnsi="Times New Roman"/>
                <w:sz w:val="16"/>
                <w:szCs w:val="16"/>
                <w:lang w:eastAsia="ru-RU"/>
              </w:rPr>
              <w:t>Дом</w:t>
            </w:r>
          </w:p>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w:t>
            </w:r>
          </w:p>
        </w:tc>
        <w:tc>
          <w:tcPr>
            <w:tcW w:w="126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Условный номер</w:t>
            </w:r>
          </w:p>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Объекта долевого строительства</w:t>
            </w:r>
          </w:p>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(квартиры)</w:t>
            </w:r>
          </w:p>
        </w:tc>
        <w:tc>
          <w:tcPr>
            <w:tcW w:w="126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Номер на площадке</w:t>
            </w:r>
          </w:p>
        </w:tc>
        <w:tc>
          <w:tcPr>
            <w:tcW w:w="108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Секция</w:t>
            </w:r>
          </w:p>
        </w:tc>
        <w:tc>
          <w:tcPr>
            <w:tcW w:w="90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Этаж</w:t>
            </w:r>
          </w:p>
        </w:tc>
        <w:tc>
          <w:tcPr>
            <w:tcW w:w="108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Кол-во комнат</w:t>
            </w:r>
          </w:p>
        </w:tc>
        <w:tc>
          <w:tcPr>
            <w:tcW w:w="162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 xml:space="preserve">Общая площадь Объекта долевого строительства </w:t>
            </w:r>
            <w:r w:rsidR="00B0191E">
              <w:rPr>
                <w:rFonts w:ascii="Times New Roman" w:hAnsi="Times New Roman"/>
                <w:sz w:val="16"/>
                <w:szCs w:val="16"/>
                <w:lang w:eastAsia="ru-RU"/>
              </w:rPr>
              <w:t>без учета лоджий/террас/веранды/</w:t>
            </w:r>
            <w:r w:rsidRPr="006A3A13">
              <w:rPr>
                <w:rFonts w:ascii="Times New Roman" w:hAnsi="Times New Roman"/>
                <w:sz w:val="16"/>
                <w:szCs w:val="16"/>
                <w:lang w:eastAsia="ru-RU"/>
              </w:rPr>
              <w:t>балкона кв. м.</w:t>
            </w:r>
          </w:p>
        </w:tc>
        <w:tc>
          <w:tcPr>
            <w:tcW w:w="1800" w:type="dxa"/>
            <w:vAlign w:val="center"/>
          </w:tcPr>
          <w:p w:rsidR="00036C57" w:rsidRPr="006A3A13" w:rsidRDefault="00036C57" w:rsidP="0052410A">
            <w:pPr>
              <w:pStyle w:val="a5"/>
              <w:jc w:val="center"/>
              <w:rPr>
                <w:rFonts w:ascii="Times New Roman" w:hAnsi="Times New Roman"/>
                <w:sz w:val="16"/>
                <w:szCs w:val="16"/>
                <w:lang w:eastAsia="ru-RU"/>
              </w:rPr>
            </w:pPr>
            <w:r w:rsidRPr="006A3A13">
              <w:rPr>
                <w:rFonts w:ascii="Times New Roman" w:hAnsi="Times New Roman"/>
                <w:sz w:val="16"/>
                <w:szCs w:val="16"/>
                <w:lang w:eastAsia="ru-RU"/>
              </w:rPr>
              <w:t>Общая площадь Объекта долевого строительства с учётом площади лоджий/террас/</w:t>
            </w:r>
            <w:r w:rsidRPr="006A3A13">
              <w:rPr>
                <w:rFonts w:ascii="Times New Roman" w:hAnsi="Times New Roman"/>
                <w:sz w:val="16"/>
                <w:szCs w:val="16"/>
                <w:lang w:eastAsia="ru-RU"/>
              </w:rPr>
              <w:br/>
              <w:t>верандыс применением понижающего коэффициента, кв. м.</w:t>
            </w:r>
          </w:p>
        </w:tc>
      </w:tr>
      <w:tr w:rsidR="000478F6" w:rsidRPr="00137D0D" w:rsidTr="005C3892">
        <w:trPr>
          <w:trHeight w:val="93"/>
        </w:trPr>
        <w:tc>
          <w:tcPr>
            <w:tcW w:w="1008" w:type="dxa"/>
            <w:vAlign w:val="center"/>
          </w:tcPr>
          <w:p w:rsidR="000478F6" w:rsidRPr="000F3148" w:rsidRDefault="00172048" w:rsidP="00524E30">
            <w:pPr>
              <w:spacing w:after="0" w:line="240" w:lineRule="auto"/>
              <w:rPr>
                <w:rFonts w:ascii="Times New Roman" w:hAnsi="Times New Roman"/>
                <w:b/>
                <w:bCs/>
                <w:highlight w:val="yellow"/>
                <w:lang w:val="en-US" w:eastAsia="ru-RU"/>
              </w:rPr>
            </w:pPr>
            <w:r w:rsidRPr="00172048">
              <w:rPr>
                <w:rFonts w:ascii="Times New Roman" w:hAnsi="Times New Roman"/>
                <w:b/>
                <w:bCs/>
                <w:lang w:eastAsia="ru-RU"/>
              </w:rPr>
              <w:t>${realty_object.housing.number}</w:t>
            </w:r>
          </w:p>
        </w:tc>
        <w:tc>
          <w:tcPr>
            <w:tcW w:w="1260" w:type="dxa"/>
            <w:vAlign w:val="center"/>
          </w:tcPr>
          <w:p w:rsidR="000478F6" w:rsidRPr="000F3148" w:rsidRDefault="00172048" w:rsidP="007A1C15">
            <w:pPr>
              <w:spacing w:after="0" w:line="240" w:lineRule="auto"/>
              <w:jc w:val="center"/>
              <w:rPr>
                <w:rFonts w:ascii="Times New Roman" w:hAnsi="Times New Roman"/>
                <w:b/>
                <w:bCs/>
                <w:highlight w:val="yellow"/>
                <w:lang w:eastAsia="ru-RU"/>
              </w:rPr>
            </w:pPr>
            <w:r w:rsidRPr="00172048">
              <w:rPr>
                <w:rFonts w:ascii="Times New Roman" w:hAnsi="Times New Roman"/>
                <w:b/>
                <w:bCs/>
                <w:lang w:eastAsia="ru-RU"/>
              </w:rPr>
              <w:t>${realty_object.conditional_number}</w:t>
            </w:r>
          </w:p>
        </w:tc>
        <w:tc>
          <w:tcPr>
            <w:tcW w:w="1260" w:type="dxa"/>
            <w:vAlign w:val="center"/>
          </w:tcPr>
          <w:p w:rsidR="000478F6" w:rsidRPr="00172048" w:rsidRDefault="00172048" w:rsidP="007A1C15">
            <w:pPr>
              <w:spacing w:after="0" w:line="240" w:lineRule="auto"/>
              <w:jc w:val="center"/>
              <w:rPr>
                <w:rFonts w:ascii="Times New Roman" w:hAnsi="Times New Roman"/>
                <w:b/>
                <w:bCs/>
                <w:highlight w:val="yellow"/>
                <w:lang w:val="en-US" w:eastAsia="ru-RU"/>
              </w:rPr>
            </w:pPr>
            <w:r w:rsidRPr="00172048">
              <w:rPr>
                <w:rFonts w:ascii="Times New Roman" w:hAnsi="Times New Roman"/>
                <w:b/>
                <w:bCs/>
                <w:lang w:val="en-US" w:eastAsia="ru-RU"/>
              </w:rPr>
              <w:t>${realty_object.number_on_floor}</w:t>
            </w:r>
          </w:p>
        </w:tc>
        <w:tc>
          <w:tcPr>
            <w:tcW w:w="1080" w:type="dxa"/>
            <w:vAlign w:val="center"/>
          </w:tcPr>
          <w:p w:rsidR="000478F6" w:rsidRPr="000F3148" w:rsidRDefault="00172048" w:rsidP="007A1C15">
            <w:pPr>
              <w:spacing w:after="0" w:line="240" w:lineRule="auto"/>
              <w:jc w:val="center"/>
              <w:rPr>
                <w:rFonts w:ascii="Times New Roman" w:hAnsi="Times New Roman"/>
                <w:b/>
                <w:bCs/>
                <w:lang w:eastAsia="ru-RU"/>
              </w:rPr>
            </w:pPr>
            <w:r w:rsidRPr="00172048">
              <w:rPr>
                <w:rFonts w:ascii="Times New Roman" w:hAnsi="Times New Roman"/>
                <w:b/>
                <w:bCs/>
                <w:lang w:eastAsia="ru-RU"/>
              </w:rPr>
              <w:t>${realty_object.section}</w:t>
            </w:r>
          </w:p>
        </w:tc>
        <w:tc>
          <w:tcPr>
            <w:tcW w:w="900" w:type="dxa"/>
            <w:vAlign w:val="center"/>
          </w:tcPr>
          <w:p w:rsidR="000478F6" w:rsidRPr="000F3148" w:rsidRDefault="00172048" w:rsidP="007A1C15">
            <w:pPr>
              <w:spacing w:after="0" w:line="240" w:lineRule="auto"/>
              <w:jc w:val="center"/>
              <w:rPr>
                <w:rFonts w:ascii="Times New Roman" w:hAnsi="Times New Roman"/>
                <w:b/>
                <w:bCs/>
                <w:highlight w:val="yellow"/>
                <w:lang w:eastAsia="ru-RU"/>
              </w:rPr>
            </w:pPr>
            <w:r w:rsidRPr="00172048">
              <w:rPr>
                <w:rFonts w:ascii="Times New Roman" w:hAnsi="Times New Roman"/>
                <w:b/>
                <w:bCs/>
                <w:lang w:eastAsia="ru-RU"/>
              </w:rPr>
              <w:t>${realty_object.floor}</w:t>
            </w:r>
          </w:p>
        </w:tc>
        <w:tc>
          <w:tcPr>
            <w:tcW w:w="1080" w:type="dxa"/>
            <w:vAlign w:val="center"/>
          </w:tcPr>
          <w:p w:rsidR="000478F6" w:rsidRPr="000F3148" w:rsidRDefault="00172048" w:rsidP="007A1C15">
            <w:pPr>
              <w:spacing w:after="0" w:line="240" w:lineRule="auto"/>
              <w:jc w:val="center"/>
              <w:rPr>
                <w:rFonts w:ascii="Times New Roman" w:hAnsi="Times New Roman"/>
                <w:b/>
                <w:bCs/>
                <w:highlight w:val="yellow"/>
                <w:lang w:eastAsia="ru-RU"/>
              </w:rPr>
            </w:pPr>
            <w:r w:rsidRPr="00172048">
              <w:rPr>
                <w:rFonts w:ascii="Times New Roman" w:hAnsi="Times New Roman"/>
                <w:b/>
                <w:bCs/>
                <w:lang w:eastAsia="ru-RU"/>
              </w:rPr>
              <w:t>${realty_object.rooms}</w:t>
            </w:r>
          </w:p>
        </w:tc>
        <w:tc>
          <w:tcPr>
            <w:tcW w:w="1620" w:type="dxa"/>
            <w:vAlign w:val="center"/>
          </w:tcPr>
          <w:p w:rsidR="000478F6" w:rsidRPr="00172048" w:rsidRDefault="00172048" w:rsidP="00C825C8">
            <w:pPr>
              <w:spacing w:after="0" w:line="240" w:lineRule="auto"/>
              <w:jc w:val="center"/>
              <w:rPr>
                <w:rFonts w:ascii="Times New Roman" w:hAnsi="Times New Roman"/>
                <w:b/>
                <w:bCs/>
                <w:highlight w:val="yellow"/>
                <w:lang w:val="en-US" w:eastAsia="ru-RU"/>
              </w:rPr>
            </w:pPr>
            <w:r w:rsidRPr="00172048">
              <w:rPr>
                <w:rFonts w:ascii="Times New Roman" w:hAnsi="Times New Roman"/>
                <w:b/>
                <w:bCs/>
                <w:lang w:val="en-US" w:eastAsia="ru-RU"/>
              </w:rPr>
              <w:t>${realty_object.extra_parameters.plosch2}</w:t>
            </w:r>
          </w:p>
        </w:tc>
        <w:tc>
          <w:tcPr>
            <w:tcW w:w="1800" w:type="dxa"/>
            <w:vAlign w:val="center"/>
          </w:tcPr>
          <w:p w:rsidR="000478F6" w:rsidRPr="000F3148" w:rsidRDefault="00172048" w:rsidP="007A1C15">
            <w:pPr>
              <w:spacing w:after="0" w:line="240" w:lineRule="auto"/>
              <w:jc w:val="center"/>
              <w:rPr>
                <w:rFonts w:ascii="Times New Roman" w:hAnsi="Times New Roman"/>
                <w:b/>
                <w:bCs/>
                <w:highlight w:val="yellow"/>
                <w:lang w:eastAsia="ru-RU"/>
              </w:rPr>
            </w:pPr>
            <w:r w:rsidRPr="00172048">
              <w:rPr>
                <w:rFonts w:ascii="Times New Roman" w:hAnsi="Times New Roman"/>
                <w:b/>
                <w:bCs/>
                <w:lang w:eastAsia="ru-RU"/>
              </w:rPr>
              <w:t>${realty_object.square}</w:t>
            </w:r>
          </w:p>
        </w:tc>
      </w:tr>
    </w:tbl>
    <w:p w:rsidR="00FB3C34" w:rsidRPr="00FB3C34" w:rsidRDefault="00FB3C34" w:rsidP="00FB3C34">
      <w:pPr>
        <w:spacing w:after="0" w:line="240" w:lineRule="auto"/>
        <w:ind w:firstLine="567"/>
        <w:jc w:val="both"/>
        <w:rPr>
          <w:rFonts w:ascii="Times New Roman" w:hAnsi="Times New Roman"/>
        </w:rPr>
      </w:pPr>
      <w:r w:rsidRPr="00FB3C34">
        <w:rPr>
          <w:rFonts w:ascii="Times New Roman" w:hAnsi="Times New Roman"/>
        </w:rPr>
        <w:t xml:space="preserve">Описание Объекта долевого строительства указано в Приложении № 1 к настоящему Договору. Указанное Приложение является неотъемлемой частью настоящего Договора. </w:t>
      </w:r>
    </w:p>
    <w:p w:rsidR="00FB3C34" w:rsidRPr="00FB3C34" w:rsidRDefault="00FB3C34" w:rsidP="00FB3C34">
      <w:pPr>
        <w:spacing w:after="0" w:line="240" w:lineRule="auto"/>
        <w:ind w:firstLine="567"/>
        <w:contextualSpacing/>
        <w:jc w:val="both"/>
        <w:rPr>
          <w:rFonts w:ascii="Times New Roman" w:hAnsi="Times New Roman"/>
        </w:rPr>
      </w:pPr>
      <w:r w:rsidRPr="00FB3C34">
        <w:rPr>
          <w:rFonts w:ascii="Times New Roman" w:hAnsi="Times New Roman"/>
        </w:rPr>
        <w:t>Объект долевого строительства сдается без отделки, с выполнением нижеследующего:</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 xml:space="preserve">все перегородки </w:t>
      </w:r>
      <w:r w:rsidRPr="00836A8B">
        <w:rPr>
          <w:rFonts w:ascii="Times New Roman" w:hAnsi="Times New Roman"/>
        </w:rPr>
        <w:t xml:space="preserve">(кроме шахт и разделяющих кухни от жилых зон) </w:t>
      </w:r>
      <w:r w:rsidRPr="00FB3C34">
        <w:rPr>
          <w:rFonts w:ascii="Times New Roman" w:hAnsi="Times New Roman"/>
        </w:rPr>
        <w:t>в квартирах выполняются высотой в один ряд блока;</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в квартирах устанавливаются входные двери;</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жилые входные группы помещений на 1 этаже, лестничные клетки, лифтовые холлы и межквартирные коридоры выполняются с полной отделкой;</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 xml:space="preserve">установка в оконных проемах пластиковых стеклопакетов; </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Установка индивидуального газового котла с подключением газовой и электрической сети</w:t>
      </w:r>
      <w:r w:rsidR="00A21B1C">
        <w:rPr>
          <w:rFonts w:ascii="Times New Roman" w:hAnsi="Times New Roman"/>
        </w:rPr>
        <w:t xml:space="preserve"> (пуск газа согласно действующему законодательству осуществляет Мособлгаз после получения квартиры по АПП)</w:t>
      </w:r>
      <w:r w:rsidRPr="00FB3C34">
        <w:rPr>
          <w:rFonts w:ascii="Times New Roman" w:hAnsi="Times New Roman"/>
        </w:rPr>
        <w:t>;</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Установка дымохода;</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Разводка труб системы отопления в квартирах с установкой приборов отопления;</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водопровода до квартиры;</w:t>
      </w:r>
    </w:p>
    <w:p w:rsidR="00FB3C34" w:rsidRPr="00FB3C34" w:rsidRDefault="00FB3C34" w:rsidP="00FB3C34">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вытяжной вентиляции до квартиры;</w:t>
      </w:r>
    </w:p>
    <w:p w:rsidR="008D4169" w:rsidRDefault="00FB3C34" w:rsidP="008D4169">
      <w:pPr>
        <w:numPr>
          <w:ilvl w:val="0"/>
          <w:numId w:val="1"/>
        </w:numPr>
        <w:spacing w:after="0" w:line="240" w:lineRule="auto"/>
        <w:ind w:left="0" w:firstLine="567"/>
        <w:contextualSpacing/>
        <w:jc w:val="both"/>
        <w:rPr>
          <w:rFonts w:ascii="Times New Roman" w:hAnsi="Times New Roman"/>
        </w:rPr>
      </w:pPr>
      <w:r w:rsidRPr="00FB3C34">
        <w:rPr>
          <w:rFonts w:ascii="Times New Roman" w:hAnsi="Times New Roman"/>
        </w:rPr>
        <w:t>Подводка электросети к квартире с установкой и подключением распределительного щитка у входной двери изнутри квартиры.</w:t>
      </w:r>
    </w:p>
    <w:p w:rsidR="008D4169" w:rsidRPr="008D4169" w:rsidRDefault="008D4169" w:rsidP="008D4169">
      <w:pPr>
        <w:spacing w:after="0" w:line="240" w:lineRule="auto"/>
        <w:ind w:firstLine="567"/>
        <w:contextualSpacing/>
        <w:jc w:val="both"/>
        <w:rPr>
          <w:rFonts w:ascii="Times New Roman" w:hAnsi="Times New Roman"/>
        </w:rPr>
      </w:pPr>
      <w:r w:rsidRPr="00621095">
        <w:rPr>
          <w:rFonts w:ascii="Times New Roman" w:hAnsi="Times New Roman"/>
        </w:rPr>
        <w:t>Участник долевого строительства ознакомился с проектной планировкой Объекта долевого строительства в соответствии с Планом создаваемого объекта, предоставляемого Застройщиком в орган регистрации прав. Проектная планировка Объекта долевого строительства является предварительной,</w:t>
      </w:r>
      <w:r w:rsidRPr="00621095">
        <w:rPr>
          <w:rFonts w:ascii="Times New Roman" w:hAnsi="Times New Roman"/>
          <w:spacing w:val="-18"/>
        </w:rPr>
        <w:t xml:space="preserve"> </w:t>
      </w:r>
      <w:r w:rsidRPr="00621095">
        <w:rPr>
          <w:rFonts w:ascii="Times New Roman" w:hAnsi="Times New Roman"/>
        </w:rPr>
        <w:t>поскольку</w:t>
      </w:r>
      <w:r w:rsidRPr="00621095">
        <w:rPr>
          <w:rFonts w:ascii="Times New Roman" w:hAnsi="Times New Roman"/>
          <w:spacing w:val="-18"/>
        </w:rPr>
        <w:t xml:space="preserve"> </w:t>
      </w:r>
      <w:r w:rsidRPr="00621095">
        <w:rPr>
          <w:rFonts w:ascii="Times New Roman" w:hAnsi="Times New Roman"/>
        </w:rPr>
        <w:t>Застройщик</w:t>
      </w:r>
      <w:r w:rsidRPr="00621095">
        <w:rPr>
          <w:rFonts w:ascii="Times New Roman" w:hAnsi="Times New Roman"/>
          <w:spacing w:val="-17"/>
        </w:rPr>
        <w:t xml:space="preserve"> </w:t>
      </w:r>
      <w:r w:rsidRPr="00621095">
        <w:rPr>
          <w:rFonts w:ascii="Times New Roman" w:hAnsi="Times New Roman"/>
        </w:rPr>
        <w:t>имеет</w:t>
      </w:r>
      <w:r w:rsidRPr="00621095">
        <w:rPr>
          <w:rFonts w:ascii="Times New Roman" w:hAnsi="Times New Roman"/>
          <w:spacing w:val="-17"/>
        </w:rPr>
        <w:t xml:space="preserve"> </w:t>
      </w:r>
      <w:r w:rsidRPr="00621095">
        <w:rPr>
          <w:rFonts w:ascii="Times New Roman" w:hAnsi="Times New Roman"/>
        </w:rPr>
        <w:t>исключительное</w:t>
      </w:r>
      <w:r w:rsidRPr="00621095">
        <w:rPr>
          <w:rFonts w:ascii="Times New Roman" w:hAnsi="Times New Roman"/>
          <w:spacing w:val="-16"/>
        </w:rPr>
        <w:t xml:space="preserve"> </w:t>
      </w:r>
      <w:r w:rsidRPr="00621095">
        <w:rPr>
          <w:rFonts w:ascii="Times New Roman" w:hAnsi="Times New Roman"/>
        </w:rPr>
        <w:t>право,</w:t>
      </w:r>
      <w:r w:rsidRPr="00621095">
        <w:rPr>
          <w:rFonts w:ascii="Times New Roman" w:hAnsi="Times New Roman"/>
          <w:spacing w:val="-18"/>
        </w:rPr>
        <w:t xml:space="preserve"> </w:t>
      </w:r>
      <w:r w:rsidRPr="00621095">
        <w:rPr>
          <w:rFonts w:ascii="Times New Roman" w:hAnsi="Times New Roman"/>
        </w:rPr>
        <w:t>без</w:t>
      </w:r>
      <w:r w:rsidRPr="00621095">
        <w:rPr>
          <w:rFonts w:ascii="Times New Roman" w:hAnsi="Times New Roman"/>
          <w:spacing w:val="-17"/>
        </w:rPr>
        <w:t xml:space="preserve"> </w:t>
      </w:r>
      <w:r w:rsidRPr="00621095">
        <w:rPr>
          <w:rFonts w:ascii="Times New Roman" w:hAnsi="Times New Roman"/>
        </w:rPr>
        <w:t>согласования</w:t>
      </w:r>
      <w:r w:rsidRPr="00621095">
        <w:rPr>
          <w:rFonts w:ascii="Times New Roman" w:hAnsi="Times New Roman"/>
          <w:spacing w:val="-17"/>
        </w:rPr>
        <w:t xml:space="preserve"> </w:t>
      </w:r>
      <w:r w:rsidRPr="00621095">
        <w:rPr>
          <w:rFonts w:ascii="Times New Roman" w:hAnsi="Times New Roman"/>
        </w:rPr>
        <w:t>с</w:t>
      </w:r>
      <w:r w:rsidRPr="00621095">
        <w:rPr>
          <w:rFonts w:ascii="Times New Roman" w:hAnsi="Times New Roman"/>
          <w:spacing w:val="-17"/>
        </w:rPr>
        <w:t xml:space="preserve"> </w:t>
      </w:r>
      <w:r w:rsidRPr="00621095">
        <w:rPr>
          <w:rFonts w:ascii="Times New Roman" w:hAnsi="Times New Roman"/>
        </w:rPr>
        <w:t xml:space="preserve">Участником долевого строительства, на внесение несущественных изменений в проектную документацию на строительство Жилого дома и Объекта долевого строительства. </w:t>
      </w:r>
      <w:proofErr w:type="gramStart"/>
      <w:r w:rsidRPr="00621095">
        <w:rPr>
          <w:rFonts w:ascii="Times New Roman" w:hAnsi="Times New Roman"/>
        </w:rPr>
        <w:t>Стороны пришли к соглашению, что не являются существенными изменения проектной документации Жилого дома и не являются существенным</w:t>
      </w:r>
      <w:r w:rsidRPr="00621095">
        <w:rPr>
          <w:rFonts w:ascii="Times New Roman" w:hAnsi="Times New Roman"/>
          <w:spacing w:val="37"/>
        </w:rPr>
        <w:t xml:space="preserve"> </w:t>
      </w:r>
      <w:r w:rsidRPr="00621095">
        <w:rPr>
          <w:rFonts w:ascii="Times New Roman" w:hAnsi="Times New Roman"/>
        </w:rPr>
        <w:t>нарушением</w:t>
      </w:r>
      <w:r w:rsidRPr="00621095">
        <w:rPr>
          <w:rFonts w:ascii="Times New Roman" w:hAnsi="Times New Roman"/>
          <w:spacing w:val="38"/>
        </w:rPr>
        <w:t xml:space="preserve"> </w:t>
      </w:r>
      <w:r w:rsidRPr="00621095">
        <w:rPr>
          <w:rFonts w:ascii="Times New Roman" w:hAnsi="Times New Roman"/>
        </w:rPr>
        <w:t>требований</w:t>
      </w:r>
      <w:r w:rsidRPr="00621095">
        <w:rPr>
          <w:rFonts w:ascii="Times New Roman" w:hAnsi="Times New Roman"/>
          <w:spacing w:val="38"/>
        </w:rPr>
        <w:t xml:space="preserve"> </w:t>
      </w:r>
      <w:r w:rsidRPr="00621095">
        <w:rPr>
          <w:rFonts w:ascii="Times New Roman" w:hAnsi="Times New Roman"/>
        </w:rPr>
        <w:t>к</w:t>
      </w:r>
      <w:r w:rsidRPr="00621095">
        <w:rPr>
          <w:rFonts w:ascii="Times New Roman" w:hAnsi="Times New Roman"/>
          <w:spacing w:val="37"/>
        </w:rPr>
        <w:t xml:space="preserve"> </w:t>
      </w:r>
      <w:r w:rsidRPr="00621095">
        <w:rPr>
          <w:rFonts w:ascii="Times New Roman" w:hAnsi="Times New Roman"/>
        </w:rPr>
        <w:t>качеству</w:t>
      </w:r>
      <w:r w:rsidRPr="00621095">
        <w:rPr>
          <w:rFonts w:ascii="Times New Roman" w:hAnsi="Times New Roman"/>
          <w:spacing w:val="36"/>
        </w:rPr>
        <w:t xml:space="preserve"> </w:t>
      </w:r>
      <w:r w:rsidRPr="00621095">
        <w:rPr>
          <w:rFonts w:ascii="Times New Roman" w:hAnsi="Times New Roman"/>
        </w:rPr>
        <w:t>производимые</w:t>
      </w:r>
      <w:r w:rsidRPr="00621095">
        <w:rPr>
          <w:rFonts w:ascii="Times New Roman" w:hAnsi="Times New Roman"/>
          <w:spacing w:val="39"/>
        </w:rPr>
        <w:t xml:space="preserve"> </w:t>
      </w:r>
      <w:r w:rsidRPr="00621095">
        <w:rPr>
          <w:rFonts w:ascii="Times New Roman" w:hAnsi="Times New Roman"/>
        </w:rPr>
        <w:t>Застройщиком</w:t>
      </w:r>
      <w:r w:rsidRPr="00621095">
        <w:rPr>
          <w:rFonts w:ascii="Times New Roman" w:hAnsi="Times New Roman"/>
          <w:spacing w:val="36"/>
        </w:rPr>
        <w:t xml:space="preserve"> </w:t>
      </w:r>
      <w:r w:rsidRPr="00621095">
        <w:rPr>
          <w:rFonts w:ascii="Times New Roman" w:hAnsi="Times New Roman"/>
        </w:rPr>
        <w:t>без</w:t>
      </w:r>
      <w:r w:rsidRPr="00621095">
        <w:rPr>
          <w:rFonts w:ascii="Times New Roman" w:hAnsi="Times New Roman"/>
          <w:spacing w:val="37"/>
        </w:rPr>
        <w:t xml:space="preserve"> </w:t>
      </w:r>
      <w:r w:rsidRPr="00621095">
        <w:rPr>
          <w:rFonts w:ascii="Times New Roman" w:hAnsi="Times New Roman"/>
        </w:rPr>
        <w:t>согласования (уведомления) с Участником долевого строительства изменения в Жилой дом и (или) изменения в Объекте долевого строительства, при условии их согласования с соответствующими государственными</w:t>
      </w:r>
      <w:r w:rsidRPr="00621095">
        <w:rPr>
          <w:rFonts w:ascii="Times New Roman" w:hAnsi="Times New Roman"/>
          <w:spacing w:val="-13"/>
        </w:rPr>
        <w:t xml:space="preserve"> </w:t>
      </w:r>
      <w:r w:rsidRPr="00621095">
        <w:rPr>
          <w:rFonts w:ascii="Times New Roman" w:hAnsi="Times New Roman"/>
        </w:rPr>
        <w:t>органами</w:t>
      </w:r>
      <w:r w:rsidRPr="00621095">
        <w:rPr>
          <w:rFonts w:ascii="Times New Roman" w:hAnsi="Times New Roman"/>
          <w:spacing w:val="-10"/>
        </w:rPr>
        <w:t xml:space="preserve"> </w:t>
      </w:r>
      <w:r w:rsidRPr="00621095">
        <w:rPr>
          <w:rFonts w:ascii="Times New Roman" w:hAnsi="Times New Roman"/>
        </w:rPr>
        <w:t>и</w:t>
      </w:r>
      <w:r w:rsidRPr="00621095">
        <w:rPr>
          <w:rFonts w:ascii="Times New Roman" w:hAnsi="Times New Roman"/>
          <w:spacing w:val="-9"/>
        </w:rPr>
        <w:t xml:space="preserve"> </w:t>
      </w:r>
      <w:r w:rsidRPr="00621095">
        <w:rPr>
          <w:rFonts w:ascii="Times New Roman" w:hAnsi="Times New Roman"/>
        </w:rPr>
        <w:t>организациями,</w:t>
      </w:r>
      <w:r w:rsidRPr="00621095">
        <w:rPr>
          <w:rFonts w:ascii="Times New Roman" w:hAnsi="Times New Roman"/>
          <w:spacing w:val="-9"/>
        </w:rPr>
        <w:t xml:space="preserve"> </w:t>
      </w:r>
      <w:r w:rsidRPr="00621095">
        <w:rPr>
          <w:rFonts w:ascii="Times New Roman" w:hAnsi="Times New Roman"/>
        </w:rPr>
        <w:t>или</w:t>
      </w:r>
      <w:r w:rsidRPr="00621095">
        <w:rPr>
          <w:rFonts w:ascii="Times New Roman" w:hAnsi="Times New Roman"/>
          <w:spacing w:val="-12"/>
        </w:rPr>
        <w:t xml:space="preserve"> </w:t>
      </w:r>
      <w:r w:rsidRPr="00621095">
        <w:rPr>
          <w:rFonts w:ascii="Times New Roman" w:hAnsi="Times New Roman"/>
        </w:rPr>
        <w:t>изменения,</w:t>
      </w:r>
      <w:r w:rsidRPr="00621095">
        <w:rPr>
          <w:rFonts w:ascii="Times New Roman" w:hAnsi="Times New Roman"/>
          <w:spacing w:val="-9"/>
        </w:rPr>
        <w:t xml:space="preserve"> </w:t>
      </w:r>
      <w:r w:rsidRPr="00621095">
        <w:rPr>
          <w:rFonts w:ascii="Times New Roman" w:hAnsi="Times New Roman"/>
        </w:rPr>
        <w:t>производимые</w:t>
      </w:r>
      <w:r w:rsidRPr="00621095">
        <w:rPr>
          <w:rFonts w:ascii="Times New Roman" w:hAnsi="Times New Roman"/>
          <w:spacing w:val="-8"/>
        </w:rPr>
        <w:t xml:space="preserve"> </w:t>
      </w:r>
      <w:r w:rsidRPr="00621095">
        <w:rPr>
          <w:rFonts w:ascii="Times New Roman" w:hAnsi="Times New Roman"/>
        </w:rPr>
        <w:t>без</w:t>
      </w:r>
      <w:r w:rsidRPr="00621095">
        <w:rPr>
          <w:rFonts w:ascii="Times New Roman" w:hAnsi="Times New Roman"/>
          <w:spacing w:val="-12"/>
        </w:rPr>
        <w:t xml:space="preserve"> </w:t>
      </w:r>
      <w:r w:rsidRPr="00621095">
        <w:rPr>
          <w:rFonts w:ascii="Times New Roman" w:hAnsi="Times New Roman"/>
        </w:rPr>
        <w:t>такого</w:t>
      </w:r>
      <w:r w:rsidRPr="00621095">
        <w:rPr>
          <w:rFonts w:ascii="Times New Roman" w:hAnsi="Times New Roman"/>
          <w:spacing w:val="-11"/>
        </w:rPr>
        <w:t xml:space="preserve"> </w:t>
      </w:r>
      <w:r w:rsidRPr="00621095">
        <w:rPr>
          <w:rFonts w:ascii="Times New Roman" w:hAnsi="Times New Roman"/>
        </w:rPr>
        <w:t>согласования, если согласование не</w:t>
      </w:r>
      <w:proofErr w:type="gramEnd"/>
      <w:r w:rsidRPr="00621095">
        <w:rPr>
          <w:rFonts w:ascii="Times New Roman" w:hAnsi="Times New Roman"/>
        </w:rPr>
        <w:t xml:space="preserve"> требуется по законодательству</w:t>
      </w:r>
      <w:r w:rsidRPr="00621095">
        <w:rPr>
          <w:rFonts w:ascii="Times New Roman" w:hAnsi="Times New Roman"/>
          <w:spacing w:val="-4"/>
        </w:rPr>
        <w:t xml:space="preserve"> </w:t>
      </w:r>
      <w:r w:rsidRPr="00621095">
        <w:rPr>
          <w:rFonts w:ascii="Times New Roman" w:hAnsi="Times New Roman"/>
        </w:rPr>
        <w:t>РФ.</w:t>
      </w:r>
    </w:p>
    <w:p w:rsidR="00FB3C34" w:rsidRPr="00FB3C34" w:rsidRDefault="00FB3C34" w:rsidP="00FB3C34">
      <w:pPr>
        <w:spacing w:after="0" w:line="240" w:lineRule="auto"/>
        <w:ind w:firstLine="567"/>
        <w:jc w:val="both"/>
        <w:rPr>
          <w:rFonts w:ascii="Times New Roman" w:hAnsi="Times New Roman"/>
        </w:rPr>
      </w:pPr>
      <w:r w:rsidRPr="00FB3C34">
        <w:rPr>
          <w:rFonts w:ascii="Times New Roman" w:hAnsi="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Состав общего имущества Жилого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Жилого дома в эксплуатацию.</w:t>
      </w:r>
    </w:p>
    <w:p w:rsidR="00FB3C34"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1" w:name="_Hlk506305092"/>
      <w:bookmarkStart w:id="2" w:name="_Hlk506291238"/>
      <w:r w:rsidRPr="00FB3C34">
        <w:rPr>
          <w:rFonts w:ascii="Times New Roman" w:hAnsi="Times New Roman"/>
        </w:rPr>
        <w:t>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осуществляется Застройщиком за свой счет или за счет привлеченных денежных средств Инвесторов</w:t>
      </w:r>
      <w:bookmarkEnd w:id="1"/>
      <w:r w:rsidRPr="00FB3C34">
        <w:rPr>
          <w:rFonts w:ascii="Times New Roman" w:hAnsi="Times New Roman"/>
        </w:rPr>
        <w:t>.</w:t>
      </w:r>
      <w:bookmarkEnd w:id="2"/>
    </w:p>
    <w:p w:rsidR="004D2325" w:rsidRPr="00621095" w:rsidRDefault="004D2325" w:rsidP="004D2325">
      <w:pPr>
        <w:pStyle w:val="a8"/>
        <w:spacing w:before="1"/>
        <w:ind w:right="106" w:firstLine="676"/>
        <w:rPr>
          <w:sz w:val="22"/>
          <w:szCs w:val="22"/>
        </w:rPr>
      </w:pPr>
      <w:r w:rsidRPr="00621095">
        <w:rPr>
          <w:sz w:val="22"/>
          <w:szCs w:val="22"/>
        </w:rPr>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rPr>
        <w:t xml:space="preserve">Под </w:t>
      </w:r>
      <w:r w:rsidRPr="00621095">
        <w:rPr>
          <w:rFonts w:ascii="Times New Roman" w:hAnsi="Times New Roman"/>
          <w:b/>
        </w:rPr>
        <w:t>общей площадью Объекта долевого строительства</w:t>
      </w:r>
      <w:r w:rsidRPr="00FB3C34">
        <w:rPr>
          <w:rFonts w:ascii="Times New Roman" w:hAnsi="Times New Roman"/>
        </w:rPr>
        <w:t xml:space="preserve"> понимается сумма площадей ее </w:t>
      </w:r>
      <w:r w:rsidRPr="00FB3C34">
        <w:rPr>
          <w:rFonts w:ascii="Times New Roman" w:hAnsi="Times New Roman"/>
        </w:rPr>
        <w:lastRenderedPageBreak/>
        <w:t xml:space="preserve">жилых и не жилых помещений, встроенных шкафов, а также площадей лоджий, балконов, веранд, террас и холодных кладовых (для лоджий и балконов подсчитываемая с  понижающим коэффициентом – 0.5). </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 xml:space="preserve">Общая площадь Объекта долевого строительства, указанная в настоящем пункте Договора, является </w:t>
      </w:r>
      <w:r w:rsidRPr="00FB3C34">
        <w:rPr>
          <w:rFonts w:ascii="Times New Roman" w:hAnsi="Times New Roman"/>
          <w:b/>
        </w:rPr>
        <w:t>проектной общей площадью Объекта долевого строительства</w:t>
      </w:r>
      <w:r w:rsidRPr="00FB3C34">
        <w:rPr>
          <w:rFonts w:ascii="Times New Roman" w:hAnsi="Times New Roman"/>
        </w:rPr>
        <w:t xml:space="preserve"> (определенной на основании проектной документации). </w:t>
      </w:r>
    </w:p>
    <w:p w:rsidR="004D2325" w:rsidRDefault="00FB3C34" w:rsidP="004D2325">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Окончательная, фактическая общая площадь Объекта долевого строительства, будет определена органами технической инвентаризации (БТИ) после завершения строительства, путем фактического обмера Объекта долевого строительства (</w:t>
      </w:r>
      <w:r w:rsidRPr="00FB3C34">
        <w:rPr>
          <w:rFonts w:ascii="Times New Roman" w:hAnsi="Times New Roman"/>
          <w:b/>
        </w:rPr>
        <w:t>фактическая общая площадь Объекта долевого строительства</w:t>
      </w:r>
      <w:r w:rsidRPr="00FB3C34">
        <w:rPr>
          <w:rFonts w:ascii="Times New Roman" w:hAnsi="Times New Roman"/>
        </w:rPr>
        <w:t>).</w:t>
      </w:r>
    </w:p>
    <w:p w:rsidR="004D2325" w:rsidRPr="00621095" w:rsidRDefault="004D2325" w:rsidP="004D2325">
      <w:pPr>
        <w:widowControl w:val="0"/>
        <w:autoSpaceDE w:val="0"/>
        <w:autoSpaceDN w:val="0"/>
        <w:adjustRightInd w:val="0"/>
        <w:spacing w:after="0" w:line="240" w:lineRule="auto"/>
        <w:ind w:firstLine="567"/>
        <w:jc w:val="both"/>
        <w:rPr>
          <w:rFonts w:ascii="Times New Roman" w:hAnsi="Times New Roman"/>
          <w:spacing w:val="-1"/>
        </w:rPr>
      </w:pPr>
      <w:proofErr w:type="gramStart"/>
      <w:r w:rsidRPr="00621095">
        <w:rPr>
          <w:rFonts w:ascii="Times New Roman" w:hAnsi="Times New Roman"/>
          <w:smallCaps/>
          <w:w w:val="88"/>
        </w:rPr>
        <w:t>В</w:t>
      </w:r>
      <w:r w:rsidRPr="00621095">
        <w:rPr>
          <w:rFonts w:ascii="Times New Roman" w:hAnsi="Times New Roman"/>
        </w:rPr>
        <w:t xml:space="preserve"> </w:t>
      </w:r>
      <w:r w:rsidRPr="00621095">
        <w:rPr>
          <w:rFonts w:ascii="Times New Roman" w:hAnsi="Times New Roman"/>
          <w:spacing w:val="10"/>
        </w:rPr>
        <w:t xml:space="preserve"> </w:t>
      </w:r>
      <w:r w:rsidRPr="00621095">
        <w:rPr>
          <w:rFonts w:ascii="Times New Roman" w:hAnsi="Times New Roman"/>
        </w:rPr>
        <w:t>соот</w:t>
      </w:r>
      <w:r w:rsidRPr="00621095">
        <w:rPr>
          <w:rFonts w:ascii="Times New Roman" w:hAnsi="Times New Roman"/>
          <w:spacing w:val="-2"/>
        </w:rPr>
        <w:t>в</w:t>
      </w:r>
      <w:r w:rsidRPr="00621095">
        <w:rPr>
          <w:rFonts w:ascii="Times New Roman" w:hAnsi="Times New Roman"/>
        </w:rPr>
        <w:t>етст</w:t>
      </w:r>
      <w:r w:rsidRPr="00621095">
        <w:rPr>
          <w:rFonts w:ascii="Times New Roman" w:hAnsi="Times New Roman"/>
          <w:spacing w:val="-2"/>
        </w:rPr>
        <w:t>в</w:t>
      </w:r>
      <w:r w:rsidRPr="00621095">
        <w:rPr>
          <w:rFonts w:ascii="Times New Roman" w:hAnsi="Times New Roman"/>
          <w:spacing w:val="-1"/>
        </w:rPr>
        <w:t>и</w:t>
      </w:r>
      <w:r w:rsidRPr="00621095">
        <w:rPr>
          <w:rFonts w:ascii="Times New Roman" w:hAnsi="Times New Roman"/>
        </w:rPr>
        <w:t xml:space="preserve">и </w:t>
      </w:r>
      <w:r w:rsidRPr="00621095">
        <w:rPr>
          <w:rFonts w:ascii="Times New Roman" w:hAnsi="Times New Roman"/>
          <w:spacing w:val="10"/>
        </w:rPr>
        <w:t xml:space="preserve"> </w:t>
      </w:r>
      <w:r w:rsidRPr="00621095">
        <w:rPr>
          <w:rFonts w:ascii="Times New Roman" w:hAnsi="Times New Roman"/>
        </w:rPr>
        <w:t xml:space="preserve">с </w:t>
      </w:r>
      <w:r w:rsidRPr="00621095">
        <w:rPr>
          <w:rFonts w:ascii="Times New Roman" w:hAnsi="Times New Roman"/>
          <w:spacing w:val="12"/>
        </w:rPr>
        <w:t xml:space="preserve"> </w:t>
      </w:r>
      <w:r w:rsidRPr="00621095">
        <w:rPr>
          <w:rFonts w:ascii="Times New Roman" w:hAnsi="Times New Roman"/>
        </w:rPr>
        <w:t>де</w:t>
      </w:r>
      <w:r w:rsidRPr="00621095">
        <w:rPr>
          <w:rFonts w:ascii="Times New Roman" w:hAnsi="Times New Roman"/>
          <w:spacing w:val="-1"/>
        </w:rPr>
        <w:t>йст</w:t>
      </w:r>
      <w:r w:rsidRPr="00621095">
        <w:rPr>
          <w:rFonts w:ascii="Times New Roman" w:hAnsi="Times New Roman"/>
          <w:spacing w:val="-2"/>
        </w:rPr>
        <w:t>в</w:t>
      </w:r>
      <w:r w:rsidRPr="00621095">
        <w:rPr>
          <w:rFonts w:ascii="Times New Roman" w:hAnsi="Times New Roman"/>
          <w:spacing w:val="-3"/>
        </w:rPr>
        <w:t>у</w:t>
      </w:r>
      <w:r w:rsidRPr="00621095">
        <w:rPr>
          <w:rFonts w:ascii="Times New Roman" w:hAnsi="Times New Roman"/>
        </w:rPr>
        <w:t xml:space="preserve">ющим </w:t>
      </w:r>
      <w:r w:rsidRPr="00621095">
        <w:rPr>
          <w:rFonts w:ascii="Times New Roman" w:hAnsi="Times New Roman"/>
          <w:spacing w:val="11"/>
        </w:rPr>
        <w:t xml:space="preserve"> </w:t>
      </w:r>
      <w:r w:rsidRPr="00621095">
        <w:rPr>
          <w:rFonts w:ascii="Times New Roman" w:hAnsi="Times New Roman"/>
          <w:spacing w:val="-1"/>
        </w:rPr>
        <w:t>з</w:t>
      </w:r>
      <w:r w:rsidRPr="00621095">
        <w:rPr>
          <w:rFonts w:ascii="Times New Roman" w:hAnsi="Times New Roman"/>
        </w:rPr>
        <w:t>аконодат</w:t>
      </w:r>
      <w:r w:rsidRPr="00621095">
        <w:rPr>
          <w:rFonts w:ascii="Times New Roman" w:hAnsi="Times New Roman"/>
          <w:spacing w:val="-3"/>
        </w:rPr>
        <w:t>е</w:t>
      </w:r>
      <w:r w:rsidRPr="00621095">
        <w:rPr>
          <w:rFonts w:ascii="Times New Roman" w:hAnsi="Times New Roman"/>
        </w:rPr>
        <w:t>льст</w:t>
      </w:r>
      <w:r w:rsidRPr="00621095">
        <w:rPr>
          <w:rFonts w:ascii="Times New Roman" w:hAnsi="Times New Roman"/>
          <w:spacing w:val="-4"/>
        </w:rPr>
        <w:t>в</w:t>
      </w:r>
      <w:r w:rsidRPr="00621095">
        <w:rPr>
          <w:rFonts w:ascii="Times New Roman" w:hAnsi="Times New Roman"/>
        </w:rPr>
        <w:t xml:space="preserve">ом </w:t>
      </w:r>
      <w:r w:rsidRPr="00621095">
        <w:rPr>
          <w:rFonts w:ascii="Times New Roman" w:hAnsi="Times New Roman"/>
          <w:spacing w:val="11"/>
        </w:rPr>
        <w:t xml:space="preserve"> </w:t>
      </w:r>
      <w:r w:rsidRPr="00621095">
        <w:rPr>
          <w:rFonts w:ascii="Times New Roman" w:hAnsi="Times New Roman"/>
          <w:spacing w:val="-1"/>
        </w:rPr>
        <w:t>Россий</w:t>
      </w:r>
      <w:r w:rsidRPr="00621095">
        <w:rPr>
          <w:rFonts w:ascii="Times New Roman" w:hAnsi="Times New Roman"/>
        </w:rPr>
        <w:t xml:space="preserve">ской </w:t>
      </w:r>
      <w:r w:rsidRPr="00621095">
        <w:rPr>
          <w:rFonts w:ascii="Times New Roman" w:hAnsi="Times New Roman"/>
          <w:spacing w:val="9"/>
        </w:rPr>
        <w:t xml:space="preserve"> </w:t>
      </w:r>
      <w:r w:rsidRPr="00621095">
        <w:rPr>
          <w:rFonts w:ascii="Times New Roman" w:hAnsi="Times New Roman"/>
        </w:rPr>
        <w:t>Фе</w:t>
      </w:r>
      <w:r w:rsidRPr="00621095">
        <w:rPr>
          <w:rFonts w:ascii="Times New Roman" w:hAnsi="Times New Roman"/>
          <w:spacing w:val="-2"/>
        </w:rPr>
        <w:t>д</w:t>
      </w:r>
      <w:r w:rsidRPr="00621095">
        <w:rPr>
          <w:rFonts w:ascii="Times New Roman" w:hAnsi="Times New Roman"/>
        </w:rPr>
        <w:t>ера</w:t>
      </w:r>
      <w:r w:rsidRPr="00621095">
        <w:rPr>
          <w:rFonts w:ascii="Times New Roman" w:hAnsi="Times New Roman"/>
          <w:spacing w:val="-3"/>
        </w:rPr>
        <w:t>ц</w:t>
      </w:r>
      <w:r w:rsidRPr="00621095">
        <w:rPr>
          <w:rFonts w:ascii="Times New Roman" w:hAnsi="Times New Roman"/>
          <w:spacing w:val="-1"/>
        </w:rPr>
        <w:t>и</w:t>
      </w:r>
      <w:r w:rsidRPr="00621095">
        <w:rPr>
          <w:rFonts w:ascii="Times New Roman" w:hAnsi="Times New Roman"/>
          <w:spacing w:val="-2"/>
        </w:rPr>
        <w:t>и</w:t>
      </w:r>
      <w:r w:rsidRPr="00621095">
        <w:rPr>
          <w:rFonts w:ascii="Times New Roman" w:hAnsi="Times New Roman"/>
        </w:rPr>
        <w:t xml:space="preserve">, </w:t>
      </w:r>
      <w:r w:rsidRPr="00621095">
        <w:rPr>
          <w:rFonts w:ascii="Times New Roman" w:hAnsi="Times New Roman"/>
          <w:spacing w:val="12"/>
        </w:rPr>
        <w:t xml:space="preserve"> </w:t>
      </w:r>
      <w:r w:rsidRPr="00621095">
        <w:rPr>
          <w:rFonts w:ascii="Times New Roman" w:hAnsi="Times New Roman"/>
        </w:rPr>
        <w:t xml:space="preserve">в </w:t>
      </w:r>
      <w:r w:rsidRPr="00621095">
        <w:rPr>
          <w:rFonts w:ascii="Times New Roman" w:hAnsi="Times New Roman"/>
          <w:spacing w:val="10"/>
        </w:rPr>
        <w:t xml:space="preserve"> </w:t>
      </w:r>
      <w:r w:rsidRPr="00621095">
        <w:rPr>
          <w:rFonts w:ascii="Times New Roman" w:hAnsi="Times New Roman"/>
        </w:rPr>
        <w:t xml:space="preserve">том </w:t>
      </w:r>
      <w:r w:rsidRPr="00621095">
        <w:rPr>
          <w:rFonts w:ascii="Times New Roman" w:hAnsi="Times New Roman"/>
          <w:spacing w:val="11"/>
        </w:rPr>
        <w:t xml:space="preserve"> </w:t>
      </w:r>
      <w:r w:rsidRPr="00621095">
        <w:rPr>
          <w:rFonts w:ascii="Times New Roman" w:hAnsi="Times New Roman"/>
          <w:spacing w:val="-1"/>
        </w:rPr>
        <w:t>числ</w:t>
      </w:r>
      <w:r w:rsidRPr="00621095">
        <w:rPr>
          <w:rFonts w:ascii="Times New Roman" w:hAnsi="Times New Roman"/>
        </w:rPr>
        <w:t xml:space="preserve">е </w:t>
      </w:r>
      <w:r w:rsidRPr="00621095">
        <w:rPr>
          <w:rFonts w:ascii="Times New Roman" w:hAnsi="Times New Roman"/>
          <w:spacing w:val="12"/>
        </w:rPr>
        <w:t xml:space="preserve"> </w:t>
      </w:r>
      <w:r w:rsidRPr="00621095">
        <w:rPr>
          <w:rFonts w:ascii="Times New Roman" w:hAnsi="Times New Roman"/>
        </w:rPr>
        <w:t>в соот</w:t>
      </w:r>
      <w:r w:rsidRPr="00621095">
        <w:rPr>
          <w:rFonts w:ascii="Times New Roman" w:hAnsi="Times New Roman"/>
          <w:spacing w:val="-2"/>
        </w:rPr>
        <w:t>в</w:t>
      </w:r>
      <w:r w:rsidRPr="00621095">
        <w:rPr>
          <w:rFonts w:ascii="Times New Roman" w:hAnsi="Times New Roman"/>
        </w:rPr>
        <w:t>етст</w:t>
      </w:r>
      <w:r w:rsidRPr="00621095">
        <w:rPr>
          <w:rFonts w:ascii="Times New Roman" w:hAnsi="Times New Roman"/>
          <w:spacing w:val="-2"/>
        </w:rPr>
        <w:t>в</w:t>
      </w:r>
      <w:r w:rsidRPr="00621095">
        <w:rPr>
          <w:rFonts w:ascii="Times New Roman" w:hAnsi="Times New Roman"/>
          <w:spacing w:val="-1"/>
        </w:rPr>
        <w:t>и</w:t>
      </w:r>
      <w:r w:rsidRPr="00621095">
        <w:rPr>
          <w:rFonts w:ascii="Times New Roman" w:hAnsi="Times New Roman"/>
        </w:rPr>
        <w:t>и</w:t>
      </w:r>
      <w:r w:rsidRPr="00621095">
        <w:rPr>
          <w:rFonts w:ascii="Times New Roman" w:hAnsi="Times New Roman"/>
          <w:spacing w:val="15"/>
        </w:rPr>
        <w:t xml:space="preserve"> </w:t>
      </w:r>
      <w:r w:rsidRPr="00621095">
        <w:rPr>
          <w:rFonts w:ascii="Times New Roman" w:hAnsi="Times New Roman"/>
        </w:rPr>
        <w:t>с</w:t>
      </w:r>
      <w:r w:rsidRPr="00621095">
        <w:rPr>
          <w:rFonts w:ascii="Times New Roman" w:hAnsi="Times New Roman"/>
          <w:spacing w:val="17"/>
        </w:rPr>
        <w:t xml:space="preserve"> </w:t>
      </w:r>
      <w:r w:rsidRPr="00621095">
        <w:rPr>
          <w:rFonts w:ascii="Times New Roman" w:hAnsi="Times New Roman"/>
          <w:spacing w:val="-1"/>
        </w:rPr>
        <w:t>п</w:t>
      </w:r>
      <w:r w:rsidRPr="00621095">
        <w:rPr>
          <w:rFonts w:ascii="Times New Roman" w:hAnsi="Times New Roman"/>
          <w:spacing w:val="-3"/>
        </w:rPr>
        <w:t>о</w:t>
      </w:r>
      <w:r w:rsidRPr="00621095">
        <w:rPr>
          <w:rFonts w:ascii="Times New Roman" w:hAnsi="Times New Roman"/>
        </w:rPr>
        <w:t>р</w:t>
      </w:r>
      <w:r w:rsidRPr="00621095">
        <w:rPr>
          <w:rFonts w:ascii="Times New Roman" w:hAnsi="Times New Roman"/>
          <w:spacing w:val="-1"/>
        </w:rPr>
        <w:t>я</w:t>
      </w:r>
      <w:r w:rsidRPr="00621095">
        <w:rPr>
          <w:rFonts w:ascii="Times New Roman" w:hAnsi="Times New Roman"/>
        </w:rPr>
        <w:t>дком</w:t>
      </w:r>
      <w:r w:rsidRPr="00621095">
        <w:rPr>
          <w:rFonts w:ascii="Times New Roman" w:hAnsi="Times New Roman"/>
          <w:spacing w:val="13"/>
        </w:rPr>
        <w:t xml:space="preserve"> </w:t>
      </w:r>
      <w:r w:rsidRPr="00621095">
        <w:rPr>
          <w:rFonts w:ascii="Times New Roman" w:hAnsi="Times New Roman"/>
          <w:spacing w:val="-2"/>
        </w:rPr>
        <w:t>в</w:t>
      </w:r>
      <w:r w:rsidRPr="00621095">
        <w:rPr>
          <w:rFonts w:ascii="Times New Roman" w:hAnsi="Times New Roman"/>
        </w:rPr>
        <w:t>еден</w:t>
      </w:r>
      <w:r w:rsidRPr="00621095">
        <w:rPr>
          <w:rFonts w:ascii="Times New Roman" w:hAnsi="Times New Roman"/>
          <w:spacing w:val="-1"/>
        </w:rPr>
        <w:t>и</w:t>
      </w:r>
      <w:r w:rsidRPr="00621095">
        <w:rPr>
          <w:rFonts w:ascii="Times New Roman" w:hAnsi="Times New Roman"/>
        </w:rPr>
        <w:t>я</w:t>
      </w:r>
      <w:r w:rsidRPr="00621095">
        <w:rPr>
          <w:rFonts w:ascii="Times New Roman" w:hAnsi="Times New Roman"/>
          <w:spacing w:val="16"/>
        </w:rPr>
        <w:t xml:space="preserve"> </w:t>
      </w:r>
      <w:r w:rsidRPr="00621095">
        <w:rPr>
          <w:rFonts w:ascii="Times New Roman" w:hAnsi="Times New Roman"/>
          <w:spacing w:val="-2"/>
        </w:rPr>
        <w:t>к</w:t>
      </w:r>
      <w:r w:rsidRPr="00621095">
        <w:rPr>
          <w:rFonts w:ascii="Times New Roman" w:hAnsi="Times New Roman"/>
        </w:rPr>
        <w:t>ад</w:t>
      </w:r>
      <w:r w:rsidRPr="00621095">
        <w:rPr>
          <w:rFonts w:ascii="Times New Roman" w:hAnsi="Times New Roman"/>
          <w:spacing w:val="-2"/>
        </w:rPr>
        <w:t>а</w:t>
      </w:r>
      <w:r w:rsidRPr="00621095">
        <w:rPr>
          <w:rFonts w:ascii="Times New Roman" w:hAnsi="Times New Roman"/>
        </w:rPr>
        <w:t>стро</w:t>
      </w:r>
      <w:r w:rsidRPr="00621095">
        <w:rPr>
          <w:rFonts w:ascii="Times New Roman" w:hAnsi="Times New Roman"/>
          <w:spacing w:val="-2"/>
        </w:rPr>
        <w:t>в</w:t>
      </w:r>
      <w:r w:rsidRPr="00621095">
        <w:rPr>
          <w:rFonts w:ascii="Times New Roman" w:hAnsi="Times New Roman"/>
        </w:rPr>
        <w:t>ого</w:t>
      </w:r>
      <w:r w:rsidRPr="00621095">
        <w:rPr>
          <w:rFonts w:ascii="Times New Roman" w:hAnsi="Times New Roman"/>
          <w:spacing w:val="14"/>
        </w:rPr>
        <w:t xml:space="preserve"> </w:t>
      </w:r>
      <w:r w:rsidRPr="00621095">
        <w:rPr>
          <w:rFonts w:ascii="Times New Roman" w:hAnsi="Times New Roman"/>
        </w:rPr>
        <w:t>(</w:t>
      </w:r>
      <w:r w:rsidRPr="00621095">
        <w:rPr>
          <w:rFonts w:ascii="Times New Roman" w:hAnsi="Times New Roman"/>
          <w:spacing w:val="-3"/>
        </w:rPr>
        <w:t>и</w:t>
      </w:r>
      <w:r w:rsidRPr="00621095">
        <w:rPr>
          <w:rFonts w:ascii="Times New Roman" w:hAnsi="Times New Roman"/>
          <w:spacing w:val="-1"/>
        </w:rPr>
        <w:t>н</w:t>
      </w:r>
      <w:r w:rsidRPr="00621095">
        <w:rPr>
          <w:rFonts w:ascii="Times New Roman" w:hAnsi="Times New Roman"/>
          <w:spacing w:val="-2"/>
        </w:rPr>
        <w:t>в</w:t>
      </w:r>
      <w:r w:rsidRPr="00621095">
        <w:rPr>
          <w:rFonts w:ascii="Times New Roman" w:hAnsi="Times New Roman"/>
        </w:rPr>
        <w:t>ентар</w:t>
      </w:r>
      <w:r w:rsidRPr="00621095">
        <w:rPr>
          <w:rFonts w:ascii="Times New Roman" w:hAnsi="Times New Roman"/>
          <w:spacing w:val="-1"/>
        </w:rPr>
        <w:t>из</w:t>
      </w:r>
      <w:r w:rsidRPr="00621095">
        <w:rPr>
          <w:rFonts w:ascii="Times New Roman" w:hAnsi="Times New Roman"/>
        </w:rPr>
        <w:t>ац</w:t>
      </w:r>
      <w:r w:rsidRPr="00621095">
        <w:rPr>
          <w:rFonts w:ascii="Times New Roman" w:hAnsi="Times New Roman"/>
          <w:spacing w:val="-1"/>
        </w:rPr>
        <w:t>и</w:t>
      </w:r>
      <w:r w:rsidRPr="00621095">
        <w:rPr>
          <w:rFonts w:ascii="Times New Roman" w:hAnsi="Times New Roman"/>
        </w:rPr>
        <w:t>он</w:t>
      </w:r>
      <w:r w:rsidRPr="00621095">
        <w:rPr>
          <w:rFonts w:ascii="Times New Roman" w:hAnsi="Times New Roman"/>
          <w:spacing w:val="-2"/>
        </w:rPr>
        <w:t>н</w:t>
      </w:r>
      <w:r w:rsidRPr="00621095">
        <w:rPr>
          <w:rFonts w:ascii="Times New Roman" w:hAnsi="Times New Roman"/>
        </w:rPr>
        <w:t>ого)</w:t>
      </w:r>
      <w:r w:rsidRPr="00621095">
        <w:rPr>
          <w:rFonts w:ascii="Times New Roman" w:hAnsi="Times New Roman"/>
          <w:spacing w:val="15"/>
        </w:rPr>
        <w:t xml:space="preserve"> </w:t>
      </w:r>
      <w:r w:rsidRPr="00621095">
        <w:rPr>
          <w:rFonts w:ascii="Times New Roman" w:hAnsi="Times New Roman"/>
          <w:spacing w:val="-3"/>
        </w:rPr>
        <w:t>у</w:t>
      </w:r>
      <w:r w:rsidRPr="00621095">
        <w:rPr>
          <w:rFonts w:ascii="Times New Roman" w:hAnsi="Times New Roman"/>
          <w:spacing w:val="-1"/>
        </w:rPr>
        <w:t>ч</w:t>
      </w:r>
      <w:r w:rsidRPr="00621095">
        <w:rPr>
          <w:rFonts w:ascii="Times New Roman" w:hAnsi="Times New Roman"/>
        </w:rPr>
        <w:t>ета</w:t>
      </w:r>
      <w:r w:rsidRPr="00621095">
        <w:rPr>
          <w:rFonts w:ascii="Times New Roman" w:hAnsi="Times New Roman"/>
          <w:spacing w:val="19"/>
        </w:rPr>
        <w:t xml:space="preserve"> </w:t>
      </w:r>
      <w:r w:rsidRPr="00621095">
        <w:rPr>
          <w:rFonts w:ascii="Times New Roman" w:hAnsi="Times New Roman"/>
        </w:rPr>
        <w:t>о</w:t>
      </w:r>
      <w:r w:rsidRPr="00621095">
        <w:rPr>
          <w:rFonts w:ascii="Times New Roman" w:hAnsi="Times New Roman"/>
          <w:spacing w:val="-2"/>
        </w:rPr>
        <w:t>б</w:t>
      </w:r>
      <w:r w:rsidRPr="00621095">
        <w:rPr>
          <w:rFonts w:ascii="Times New Roman" w:hAnsi="Times New Roman"/>
        </w:rPr>
        <w:t>ъек</w:t>
      </w:r>
      <w:r w:rsidRPr="00621095">
        <w:rPr>
          <w:rFonts w:ascii="Times New Roman" w:hAnsi="Times New Roman"/>
          <w:spacing w:val="-3"/>
        </w:rPr>
        <w:t>т</w:t>
      </w:r>
      <w:r w:rsidRPr="00621095">
        <w:rPr>
          <w:rFonts w:ascii="Times New Roman" w:hAnsi="Times New Roman"/>
        </w:rPr>
        <w:t>ов</w:t>
      </w:r>
      <w:r w:rsidRPr="00621095">
        <w:rPr>
          <w:rFonts w:ascii="Times New Roman" w:hAnsi="Times New Roman"/>
          <w:spacing w:val="15"/>
        </w:rPr>
        <w:t xml:space="preserve"> </w:t>
      </w:r>
      <w:r w:rsidRPr="00621095">
        <w:rPr>
          <w:rFonts w:ascii="Times New Roman" w:hAnsi="Times New Roman"/>
          <w:spacing w:val="-1"/>
        </w:rPr>
        <w:t>недвижи</w:t>
      </w:r>
      <w:r w:rsidRPr="00621095">
        <w:rPr>
          <w:rFonts w:ascii="Times New Roman" w:hAnsi="Times New Roman"/>
          <w:spacing w:val="-4"/>
        </w:rPr>
        <w:t>м</w:t>
      </w:r>
      <w:r w:rsidRPr="00621095">
        <w:rPr>
          <w:rFonts w:ascii="Times New Roman" w:hAnsi="Times New Roman"/>
        </w:rPr>
        <w:t xml:space="preserve">ого </w:t>
      </w:r>
      <w:r w:rsidRPr="00621095">
        <w:rPr>
          <w:rFonts w:ascii="Times New Roman" w:hAnsi="Times New Roman"/>
          <w:spacing w:val="-1"/>
        </w:rPr>
        <w:t>и</w:t>
      </w:r>
      <w:r w:rsidRPr="00621095">
        <w:rPr>
          <w:rFonts w:ascii="Times New Roman" w:hAnsi="Times New Roman"/>
          <w:spacing w:val="-2"/>
        </w:rPr>
        <w:t>м</w:t>
      </w:r>
      <w:r w:rsidRPr="00621095">
        <w:rPr>
          <w:rFonts w:ascii="Times New Roman" w:hAnsi="Times New Roman"/>
          <w:spacing w:val="-3"/>
        </w:rPr>
        <w:t>у</w:t>
      </w:r>
      <w:r w:rsidRPr="00621095">
        <w:rPr>
          <w:rFonts w:ascii="Times New Roman" w:hAnsi="Times New Roman"/>
        </w:rPr>
        <w:t>щест</w:t>
      </w:r>
      <w:r w:rsidRPr="00621095">
        <w:rPr>
          <w:rFonts w:ascii="Times New Roman" w:hAnsi="Times New Roman"/>
          <w:spacing w:val="-2"/>
        </w:rPr>
        <w:t>в</w:t>
      </w:r>
      <w:r w:rsidRPr="00621095">
        <w:rPr>
          <w:rFonts w:ascii="Times New Roman" w:hAnsi="Times New Roman"/>
        </w:rPr>
        <w:t xml:space="preserve">а </w:t>
      </w:r>
      <w:r w:rsidRPr="00621095">
        <w:rPr>
          <w:rFonts w:ascii="Times New Roman" w:hAnsi="Times New Roman"/>
          <w:spacing w:val="-26"/>
        </w:rPr>
        <w:t xml:space="preserve"> </w:t>
      </w:r>
      <w:r w:rsidRPr="00621095">
        <w:rPr>
          <w:rFonts w:ascii="Times New Roman" w:hAnsi="Times New Roman"/>
        </w:rPr>
        <w:t xml:space="preserve">и </w:t>
      </w:r>
      <w:r w:rsidRPr="00621095">
        <w:rPr>
          <w:rFonts w:ascii="Times New Roman" w:hAnsi="Times New Roman"/>
          <w:spacing w:val="-27"/>
        </w:rPr>
        <w:t xml:space="preserve"> </w:t>
      </w:r>
      <w:r w:rsidRPr="00621095">
        <w:rPr>
          <w:rFonts w:ascii="Times New Roman" w:hAnsi="Times New Roman"/>
          <w:spacing w:val="-1"/>
        </w:rPr>
        <w:t>пор</w:t>
      </w:r>
      <w:r w:rsidRPr="00621095">
        <w:rPr>
          <w:rFonts w:ascii="Times New Roman" w:hAnsi="Times New Roman"/>
          <w:spacing w:val="-2"/>
        </w:rPr>
        <w:t>я</w:t>
      </w:r>
      <w:r w:rsidRPr="00621095">
        <w:rPr>
          <w:rFonts w:ascii="Times New Roman" w:hAnsi="Times New Roman"/>
        </w:rPr>
        <w:t xml:space="preserve">дком </w:t>
      </w:r>
      <w:r w:rsidRPr="00621095">
        <w:rPr>
          <w:rFonts w:ascii="Times New Roman" w:hAnsi="Times New Roman"/>
          <w:spacing w:val="-27"/>
        </w:rPr>
        <w:t xml:space="preserve"> </w:t>
      </w:r>
      <w:r w:rsidRPr="00621095">
        <w:rPr>
          <w:rFonts w:ascii="Times New Roman" w:hAnsi="Times New Roman"/>
          <w:spacing w:val="-2"/>
        </w:rPr>
        <w:t>г</w:t>
      </w:r>
      <w:r w:rsidRPr="00621095">
        <w:rPr>
          <w:rFonts w:ascii="Times New Roman" w:hAnsi="Times New Roman"/>
        </w:rPr>
        <w:t>ос</w:t>
      </w:r>
      <w:r w:rsidRPr="00621095">
        <w:rPr>
          <w:rFonts w:ascii="Times New Roman" w:hAnsi="Times New Roman"/>
          <w:spacing w:val="-2"/>
        </w:rPr>
        <w:t>у</w:t>
      </w:r>
      <w:r w:rsidRPr="00621095">
        <w:rPr>
          <w:rFonts w:ascii="Times New Roman" w:hAnsi="Times New Roman"/>
        </w:rPr>
        <w:t>дарст</w:t>
      </w:r>
      <w:r w:rsidRPr="00621095">
        <w:rPr>
          <w:rFonts w:ascii="Times New Roman" w:hAnsi="Times New Roman"/>
          <w:spacing w:val="-2"/>
        </w:rPr>
        <w:t>в</w:t>
      </w:r>
      <w:r w:rsidRPr="00621095">
        <w:rPr>
          <w:rFonts w:ascii="Times New Roman" w:hAnsi="Times New Roman"/>
        </w:rPr>
        <w:t>ен</w:t>
      </w:r>
      <w:r w:rsidRPr="00621095">
        <w:rPr>
          <w:rFonts w:ascii="Times New Roman" w:hAnsi="Times New Roman"/>
          <w:spacing w:val="-1"/>
        </w:rPr>
        <w:t>н</w:t>
      </w:r>
      <w:r w:rsidRPr="00621095">
        <w:rPr>
          <w:rFonts w:ascii="Times New Roman" w:hAnsi="Times New Roman"/>
        </w:rPr>
        <w:t xml:space="preserve">ой </w:t>
      </w:r>
      <w:r w:rsidRPr="00621095">
        <w:rPr>
          <w:rFonts w:ascii="Times New Roman" w:hAnsi="Times New Roman"/>
          <w:spacing w:val="-27"/>
        </w:rPr>
        <w:t xml:space="preserve"> </w:t>
      </w:r>
      <w:r w:rsidRPr="00621095">
        <w:rPr>
          <w:rFonts w:ascii="Times New Roman" w:hAnsi="Times New Roman"/>
        </w:rPr>
        <w:t>рег</w:t>
      </w:r>
      <w:r w:rsidRPr="00621095">
        <w:rPr>
          <w:rFonts w:ascii="Times New Roman" w:hAnsi="Times New Roman"/>
          <w:spacing w:val="-3"/>
        </w:rPr>
        <w:t>и</w:t>
      </w:r>
      <w:r w:rsidRPr="00621095">
        <w:rPr>
          <w:rFonts w:ascii="Times New Roman" w:hAnsi="Times New Roman"/>
        </w:rPr>
        <w:t>стр</w:t>
      </w:r>
      <w:r w:rsidRPr="00621095">
        <w:rPr>
          <w:rFonts w:ascii="Times New Roman" w:hAnsi="Times New Roman"/>
          <w:spacing w:val="-3"/>
        </w:rPr>
        <w:t>а</w:t>
      </w:r>
      <w:r w:rsidRPr="00621095">
        <w:rPr>
          <w:rFonts w:ascii="Times New Roman" w:hAnsi="Times New Roman"/>
          <w:spacing w:val="-1"/>
        </w:rPr>
        <w:t>ц</w:t>
      </w:r>
      <w:r w:rsidRPr="00621095">
        <w:rPr>
          <w:rFonts w:ascii="Times New Roman" w:hAnsi="Times New Roman"/>
          <w:spacing w:val="-2"/>
        </w:rPr>
        <w:t>и</w:t>
      </w:r>
      <w:r w:rsidRPr="00621095">
        <w:rPr>
          <w:rFonts w:ascii="Times New Roman" w:hAnsi="Times New Roman"/>
        </w:rPr>
        <w:t xml:space="preserve">и </w:t>
      </w:r>
      <w:r w:rsidRPr="00621095">
        <w:rPr>
          <w:rFonts w:ascii="Times New Roman" w:hAnsi="Times New Roman"/>
          <w:spacing w:val="-27"/>
        </w:rPr>
        <w:t xml:space="preserve"> </w:t>
      </w:r>
      <w:r w:rsidRPr="00621095">
        <w:rPr>
          <w:rFonts w:ascii="Times New Roman" w:hAnsi="Times New Roman"/>
          <w:spacing w:val="-1"/>
        </w:rPr>
        <w:t>пра</w:t>
      </w:r>
      <w:r w:rsidRPr="00621095">
        <w:rPr>
          <w:rFonts w:ascii="Times New Roman" w:hAnsi="Times New Roman"/>
        </w:rPr>
        <w:t xml:space="preserve">в </w:t>
      </w:r>
      <w:r w:rsidRPr="00621095">
        <w:rPr>
          <w:rFonts w:ascii="Times New Roman" w:hAnsi="Times New Roman"/>
          <w:spacing w:val="-28"/>
        </w:rPr>
        <w:t xml:space="preserve"> </w:t>
      </w:r>
      <w:r w:rsidRPr="00621095">
        <w:rPr>
          <w:rFonts w:ascii="Times New Roman" w:hAnsi="Times New Roman"/>
        </w:rPr>
        <w:t>собст</w:t>
      </w:r>
      <w:r w:rsidRPr="00621095">
        <w:rPr>
          <w:rFonts w:ascii="Times New Roman" w:hAnsi="Times New Roman"/>
          <w:spacing w:val="-2"/>
        </w:rPr>
        <w:t>в</w:t>
      </w:r>
      <w:r w:rsidRPr="00621095">
        <w:rPr>
          <w:rFonts w:ascii="Times New Roman" w:hAnsi="Times New Roman"/>
        </w:rPr>
        <w:t>ен</w:t>
      </w:r>
      <w:r w:rsidRPr="00621095">
        <w:rPr>
          <w:rFonts w:ascii="Times New Roman" w:hAnsi="Times New Roman"/>
          <w:spacing w:val="-1"/>
        </w:rPr>
        <w:t>н</w:t>
      </w:r>
      <w:r w:rsidRPr="00621095">
        <w:rPr>
          <w:rFonts w:ascii="Times New Roman" w:hAnsi="Times New Roman"/>
        </w:rPr>
        <w:t>ости</w:t>
      </w:r>
      <w:r w:rsidRPr="00621095">
        <w:rPr>
          <w:rFonts w:ascii="Times New Roman" w:hAnsi="Times New Roman"/>
          <w:spacing w:val="25"/>
        </w:rPr>
        <w:t xml:space="preserve"> </w:t>
      </w:r>
      <w:r w:rsidRPr="00621095">
        <w:rPr>
          <w:rFonts w:ascii="Times New Roman" w:hAnsi="Times New Roman"/>
          <w:spacing w:val="-1"/>
        </w:rPr>
        <w:t>н</w:t>
      </w:r>
      <w:r w:rsidRPr="00621095">
        <w:rPr>
          <w:rFonts w:ascii="Times New Roman" w:hAnsi="Times New Roman"/>
        </w:rPr>
        <w:t xml:space="preserve">а </w:t>
      </w:r>
      <w:r w:rsidRPr="00621095">
        <w:rPr>
          <w:rFonts w:ascii="Times New Roman" w:hAnsi="Times New Roman"/>
          <w:spacing w:val="-27"/>
        </w:rPr>
        <w:t xml:space="preserve"> </w:t>
      </w:r>
      <w:r w:rsidRPr="00621095">
        <w:rPr>
          <w:rFonts w:ascii="Times New Roman" w:hAnsi="Times New Roman"/>
        </w:rPr>
        <w:t>об</w:t>
      </w:r>
      <w:r w:rsidRPr="00621095">
        <w:rPr>
          <w:rFonts w:ascii="Times New Roman" w:hAnsi="Times New Roman"/>
          <w:spacing w:val="-1"/>
        </w:rPr>
        <w:t>ъ</w:t>
      </w:r>
      <w:r w:rsidRPr="00621095">
        <w:rPr>
          <w:rFonts w:ascii="Times New Roman" w:hAnsi="Times New Roman"/>
        </w:rPr>
        <w:t xml:space="preserve">екты </w:t>
      </w:r>
      <w:r w:rsidRPr="00621095">
        <w:rPr>
          <w:rFonts w:ascii="Times New Roman" w:hAnsi="Times New Roman"/>
          <w:spacing w:val="-27"/>
        </w:rPr>
        <w:t xml:space="preserve"> </w:t>
      </w:r>
      <w:r w:rsidRPr="00621095">
        <w:rPr>
          <w:rFonts w:ascii="Times New Roman" w:hAnsi="Times New Roman"/>
          <w:spacing w:val="-1"/>
        </w:rPr>
        <w:t>н</w:t>
      </w:r>
      <w:r w:rsidRPr="00621095">
        <w:rPr>
          <w:rFonts w:ascii="Times New Roman" w:hAnsi="Times New Roman"/>
          <w:spacing w:val="-3"/>
        </w:rPr>
        <w:t>е</w:t>
      </w:r>
      <w:r w:rsidRPr="00621095">
        <w:rPr>
          <w:rFonts w:ascii="Times New Roman" w:hAnsi="Times New Roman"/>
        </w:rPr>
        <w:t>дв</w:t>
      </w:r>
      <w:r w:rsidRPr="00621095">
        <w:rPr>
          <w:rFonts w:ascii="Times New Roman" w:hAnsi="Times New Roman"/>
          <w:spacing w:val="-2"/>
        </w:rPr>
        <w:t>и</w:t>
      </w:r>
      <w:r w:rsidRPr="00621095">
        <w:rPr>
          <w:rFonts w:ascii="Times New Roman" w:hAnsi="Times New Roman"/>
        </w:rPr>
        <w:t>ж</w:t>
      </w:r>
      <w:r w:rsidRPr="00621095">
        <w:rPr>
          <w:rFonts w:ascii="Times New Roman" w:hAnsi="Times New Roman"/>
          <w:spacing w:val="-1"/>
        </w:rPr>
        <w:t>и</w:t>
      </w:r>
      <w:r w:rsidRPr="00621095">
        <w:rPr>
          <w:rFonts w:ascii="Times New Roman" w:hAnsi="Times New Roman"/>
          <w:spacing w:val="-2"/>
        </w:rPr>
        <w:t>м</w:t>
      </w:r>
      <w:r w:rsidRPr="00621095">
        <w:rPr>
          <w:rFonts w:ascii="Times New Roman" w:hAnsi="Times New Roman"/>
          <w:spacing w:val="-3"/>
        </w:rPr>
        <w:t>о</w:t>
      </w:r>
      <w:r w:rsidRPr="00621095">
        <w:rPr>
          <w:rFonts w:ascii="Times New Roman" w:hAnsi="Times New Roman"/>
        </w:rPr>
        <w:t xml:space="preserve">го </w:t>
      </w:r>
      <w:r w:rsidRPr="00621095">
        <w:rPr>
          <w:rFonts w:ascii="Times New Roman" w:hAnsi="Times New Roman"/>
          <w:spacing w:val="-1"/>
        </w:rPr>
        <w:t>и</w:t>
      </w:r>
      <w:r w:rsidRPr="00621095">
        <w:rPr>
          <w:rFonts w:ascii="Times New Roman" w:hAnsi="Times New Roman"/>
          <w:spacing w:val="-2"/>
        </w:rPr>
        <w:t>м</w:t>
      </w:r>
      <w:r w:rsidRPr="00621095">
        <w:rPr>
          <w:rFonts w:ascii="Times New Roman" w:hAnsi="Times New Roman"/>
          <w:spacing w:val="-3"/>
        </w:rPr>
        <w:t>у</w:t>
      </w:r>
      <w:r w:rsidRPr="00621095">
        <w:rPr>
          <w:rFonts w:ascii="Times New Roman" w:hAnsi="Times New Roman"/>
        </w:rPr>
        <w:t>щест</w:t>
      </w:r>
      <w:r w:rsidRPr="00621095">
        <w:rPr>
          <w:rFonts w:ascii="Times New Roman" w:hAnsi="Times New Roman"/>
          <w:spacing w:val="-2"/>
        </w:rPr>
        <w:t>в</w:t>
      </w:r>
      <w:r w:rsidRPr="00621095">
        <w:rPr>
          <w:rFonts w:ascii="Times New Roman" w:hAnsi="Times New Roman"/>
        </w:rPr>
        <w:t xml:space="preserve">а, </w:t>
      </w:r>
      <w:r w:rsidRPr="00621095">
        <w:rPr>
          <w:rFonts w:ascii="Times New Roman" w:hAnsi="Times New Roman"/>
          <w:spacing w:val="-24"/>
        </w:rPr>
        <w:t xml:space="preserve"> </w:t>
      </w:r>
      <w:r w:rsidRPr="00621095">
        <w:rPr>
          <w:rFonts w:ascii="Times New Roman" w:hAnsi="Times New Roman"/>
        </w:rPr>
        <w:t>гос</w:t>
      </w:r>
      <w:r w:rsidRPr="00621095">
        <w:rPr>
          <w:rFonts w:ascii="Times New Roman" w:hAnsi="Times New Roman"/>
          <w:spacing w:val="-2"/>
        </w:rPr>
        <w:t>у</w:t>
      </w:r>
      <w:r w:rsidRPr="00621095">
        <w:rPr>
          <w:rFonts w:ascii="Times New Roman" w:hAnsi="Times New Roman"/>
        </w:rPr>
        <w:t>дарст</w:t>
      </w:r>
      <w:r w:rsidRPr="00621095">
        <w:rPr>
          <w:rFonts w:ascii="Times New Roman" w:hAnsi="Times New Roman"/>
          <w:spacing w:val="-2"/>
        </w:rPr>
        <w:t>в</w:t>
      </w:r>
      <w:r w:rsidRPr="00621095">
        <w:rPr>
          <w:rFonts w:ascii="Times New Roman" w:hAnsi="Times New Roman"/>
        </w:rPr>
        <w:t>е</w:t>
      </w:r>
      <w:r w:rsidRPr="00621095">
        <w:rPr>
          <w:rFonts w:ascii="Times New Roman" w:hAnsi="Times New Roman"/>
          <w:spacing w:val="-3"/>
        </w:rPr>
        <w:t>н</w:t>
      </w:r>
      <w:r w:rsidRPr="00621095">
        <w:rPr>
          <w:rFonts w:ascii="Times New Roman" w:hAnsi="Times New Roman"/>
          <w:spacing w:val="-1"/>
        </w:rPr>
        <w:t>но</w:t>
      </w:r>
      <w:r w:rsidRPr="00621095">
        <w:rPr>
          <w:rFonts w:ascii="Times New Roman" w:hAnsi="Times New Roman"/>
        </w:rPr>
        <w:t xml:space="preserve">й </w:t>
      </w:r>
      <w:r w:rsidRPr="00621095">
        <w:rPr>
          <w:rFonts w:ascii="Times New Roman" w:hAnsi="Times New Roman"/>
          <w:spacing w:val="-26"/>
        </w:rPr>
        <w:t xml:space="preserve"> </w:t>
      </w:r>
      <w:r w:rsidRPr="00621095">
        <w:rPr>
          <w:rFonts w:ascii="Times New Roman" w:hAnsi="Times New Roman"/>
        </w:rPr>
        <w:t>рег</w:t>
      </w:r>
      <w:r w:rsidRPr="00621095">
        <w:rPr>
          <w:rFonts w:ascii="Times New Roman" w:hAnsi="Times New Roman"/>
          <w:spacing w:val="-1"/>
        </w:rPr>
        <w:t>истраци</w:t>
      </w:r>
      <w:r w:rsidRPr="00621095">
        <w:rPr>
          <w:rFonts w:ascii="Times New Roman" w:hAnsi="Times New Roman"/>
        </w:rPr>
        <w:t xml:space="preserve">и </w:t>
      </w:r>
      <w:r w:rsidRPr="00621095">
        <w:rPr>
          <w:rFonts w:ascii="Times New Roman" w:hAnsi="Times New Roman"/>
          <w:spacing w:val="-26"/>
        </w:rPr>
        <w:t xml:space="preserve"> </w:t>
      </w:r>
      <w:r w:rsidRPr="00621095">
        <w:rPr>
          <w:rFonts w:ascii="Times New Roman" w:hAnsi="Times New Roman"/>
          <w:spacing w:val="-1"/>
        </w:rPr>
        <w:t>под</w:t>
      </w:r>
      <w:r w:rsidRPr="00621095">
        <w:rPr>
          <w:rFonts w:ascii="Times New Roman" w:hAnsi="Times New Roman"/>
          <w:spacing w:val="-3"/>
        </w:rPr>
        <w:t>л</w:t>
      </w:r>
      <w:r w:rsidRPr="00621095">
        <w:rPr>
          <w:rFonts w:ascii="Times New Roman" w:hAnsi="Times New Roman"/>
        </w:rPr>
        <w:t>е</w:t>
      </w:r>
      <w:r w:rsidRPr="00621095">
        <w:rPr>
          <w:rFonts w:ascii="Times New Roman" w:hAnsi="Times New Roman"/>
          <w:spacing w:val="-2"/>
        </w:rPr>
        <w:t>ж</w:t>
      </w:r>
      <w:r w:rsidRPr="00621095">
        <w:rPr>
          <w:rFonts w:ascii="Times New Roman" w:hAnsi="Times New Roman"/>
          <w:spacing w:val="-1"/>
        </w:rPr>
        <w:t>и</w:t>
      </w:r>
      <w:r w:rsidRPr="00621095">
        <w:rPr>
          <w:rFonts w:ascii="Times New Roman" w:hAnsi="Times New Roman"/>
        </w:rPr>
        <w:t xml:space="preserve">т </w:t>
      </w:r>
      <w:r w:rsidRPr="00621095">
        <w:rPr>
          <w:rFonts w:ascii="Times New Roman" w:hAnsi="Times New Roman"/>
          <w:spacing w:val="-26"/>
        </w:rPr>
        <w:t xml:space="preserve"> </w:t>
      </w:r>
      <w:r w:rsidRPr="00621095">
        <w:rPr>
          <w:rFonts w:ascii="Times New Roman" w:hAnsi="Times New Roman"/>
        </w:rPr>
        <w:t>с</w:t>
      </w:r>
      <w:r w:rsidRPr="00621095">
        <w:rPr>
          <w:rFonts w:ascii="Times New Roman" w:hAnsi="Times New Roman"/>
          <w:spacing w:val="-2"/>
        </w:rPr>
        <w:t>у</w:t>
      </w:r>
      <w:r w:rsidRPr="00621095">
        <w:rPr>
          <w:rFonts w:ascii="Times New Roman" w:hAnsi="Times New Roman"/>
        </w:rPr>
        <w:t>м</w:t>
      </w:r>
      <w:r w:rsidRPr="00621095">
        <w:rPr>
          <w:rFonts w:ascii="Times New Roman" w:hAnsi="Times New Roman"/>
          <w:spacing w:val="-2"/>
        </w:rPr>
        <w:t>м</w:t>
      </w:r>
      <w:r w:rsidRPr="00621095">
        <w:rPr>
          <w:rFonts w:ascii="Times New Roman" w:hAnsi="Times New Roman"/>
        </w:rPr>
        <w:t xml:space="preserve">а </w:t>
      </w:r>
      <w:r w:rsidRPr="00621095">
        <w:rPr>
          <w:rFonts w:ascii="Times New Roman" w:hAnsi="Times New Roman"/>
          <w:spacing w:val="-24"/>
        </w:rPr>
        <w:t xml:space="preserve"> </w:t>
      </w:r>
      <w:r w:rsidRPr="00621095">
        <w:rPr>
          <w:rFonts w:ascii="Times New Roman" w:hAnsi="Times New Roman"/>
        </w:rPr>
        <w:t>факт</w:t>
      </w:r>
      <w:r w:rsidRPr="00621095">
        <w:rPr>
          <w:rFonts w:ascii="Times New Roman" w:hAnsi="Times New Roman"/>
          <w:spacing w:val="-2"/>
        </w:rPr>
        <w:t>и</w:t>
      </w:r>
      <w:r w:rsidRPr="00621095">
        <w:rPr>
          <w:rFonts w:ascii="Times New Roman" w:hAnsi="Times New Roman"/>
          <w:spacing w:val="-1"/>
        </w:rPr>
        <w:t>ч</w:t>
      </w:r>
      <w:r w:rsidRPr="00621095">
        <w:rPr>
          <w:rFonts w:ascii="Times New Roman" w:hAnsi="Times New Roman"/>
        </w:rPr>
        <w:t>еск</w:t>
      </w:r>
      <w:r w:rsidRPr="00621095">
        <w:rPr>
          <w:rFonts w:ascii="Times New Roman" w:hAnsi="Times New Roman"/>
          <w:spacing w:val="-1"/>
        </w:rPr>
        <w:t>и</w:t>
      </w:r>
      <w:r w:rsidRPr="00621095">
        <w:rPr>
          <w:rFonts w:ascii="Times New Roman" w:hAnsi="Times New Roman"/>
        </w:rPr>
        <w:t xml:space="preserve">х </w:t>
      </w:r>
      <w:r w:rsidRPr="00621095">
        <w:rPr>
          <w:rFonts w:ascii="Times New Roman" w:hAnsi="Times New Roman"/>
          <w:spacing w:val="-27"/>
        </w:rPr>
        <w:t xml:space="preserve"> </w:t>
      </w:r>
      <w:r w:rsidRPr="00621095">
        <w:rPr>
          <w:rFonts w:ascii="Times New Roman" w:hAnsi="Times New Roman"/>
          <w:spacing w:val="-2"/>
        </w:rPr>
        <w:t>ж</w:t>
      </w:r>
      <w:r w:rsidRPr="00621095">
        <w:rPr>
          <w:rFonts w:ascii="Times New Roman" w:hAnsi="Times New Roman"/>
          <w:spacing w:val="-1"/>
        </w:rPr>
        <w:t>илы</w:t>
      </w:r>
      <w:r w:rsidRPr="00621095">
        <w:rPr>
          <w:rFonts w:ascii="Times New Roman" w:hAnsi="Times New Roman"/>
        </w:rPr>
        <w:t xml:space="preserve">х </w:t>
      </w:r>
      <w:r w:rsidRPr="00621095">
        <w:rPr>
          <w:rFonts w:ascii="Times New Roman" w:hAnsi="Times New Roman"/>
          <w:spacing w:val="-24"/>
        </w:rPr>
        <w:t xml:space="preserve"> </w:t>
      </w:r>
      <w:r w:rsidRPr="00621095">
        <w:rPr>
          <w:rFonts w:ascii="Times New Roman" w:hAnsi="Times New Roman"/>
        </w:rPr>
        <w:t xml:space="preserve">и </w:t>
      </w:r>
      <w:r w:rsidRPr="00621095">
        <w:rPr>
          <w:rFonts w:ascii="Times New Roman" w:hAnsi="Times New Roman"/>
          <w:spacing w:val="-25"/>
        </w:rPr>
        <w:t xml:space="preserve"> </w:t>
      </w:r>
      <w:r w:rsidRPr="00621095">
        <w:rPr>
          <w:rFonts w:ascii="Times New Roman" w:hAnsi="Times New Roman"/>
          <w:spacing w:val="-2"/>
        </w:rPr>
        <w:t>в</w:t>
      </w:r>
      <w:r w:rsidRPr="00621095">
        <w:rPr>
          <w:rFonts w:ascii="Times New Roman" w:hAnsi="Times New Roman"/>
        </w:rPr>
        <w:t>спо</w:t>
      </w:r>
      <w:r w:rsidRPr="00621095">
        <w:rPr>
          <w:rFonts w:ascii="Times New Roman" w:hAnsi="Times New Roman"/>
          <w:spacing w:val="-1"/>
        </w:rPr>
        <w:t>м</w:t>
      </w:r>
      <w:r w:rsidRPr="00621095">
        <w:rPr>
          <w:rFonts w:ascii="Times New Roman" w:hAnsi="Times New Roman"/>
        </w:rPr>
        <w:t>огате</w:t>
      </w:r>
      <w:r w:rsidRPr="00621095">
        <w:rPr>
          <w:rFonts w:ascii="Times New Roman" w:hAnsi="Times New Roman"/>
          <w:spacing w:val="-2"/>
        </w:rPr>
        <w:t>л</w:t>
      </w:r>
      <w:r w:rsidRPr="00621095">
        <w:rPr>
          <w:rFonts w:ascii="Times New Roman" w:hAnsi="Times New Roman"/>
          <w:spacing w:val="-1"/>
        </w:rPr>
        <w:t>ьных площа</w:t>
      </w:r>
      <w:r w:rsidRPr="00621095">
        <w:rPr>
          <w:rFonts w:ascii="Times New Roman" w:hAnsi="Times New Roman"/>
          <w:spacing w:val="-2"/>
        </w:rPr>
        <w:t>д</w:t>
      </w:r>
      <w:r w:rsidRPr="00621095">
        <w:rPr>
          <w:rFonts w:ascii="Times New Roman" w:hAnsi="Times New Roman"/>
        </w:rPr>
        <w:t xml:space="preserve">ей </w:t>
      </w:r>
      <w:r w:rsidRPr="00621095">
        <w:rPr>
          <w:rFonts w:ascii="Times New Roman" w:hAnsi="Times New Roman"/>
          <w:spacing w:val="-12"/>
        </w:rPr>
        <w:t xml:space="preserve"> </w:t>
      </w:r>
      <w:r w:rsidRPr="00621095">
        <w:rPr>
          <w:rFonts w:ascii="Times New Roman" w:hAnsi="Times New Roman"/>
          <w:spacing w:val="-2"/>
        </w:rPr>
        <w:t>Об</w:t>
      </w:r>
      <w:r w:rsidRPr="00621095">
        <w:rPr>
          <w:rFonts w:ascii="Times New Roman" w:hAnsi="Times New Roman"/>
        </w:rPr>
        <w:t>ъ</w:t>
      </w:r>
      <w:r w:rsidRPr="00621095">
        <w:rPr>
          <w:rFonts w:ascii="Times New Roman" w:hAnsi="Times New Roman"/>
          <w:spacing w:val="-2"/>
        </w:rPr>
        <w:t>е</w:t>
      </w:r>
      <w:r w:rsidRPr="00621095">
        <w:rPr>
          <w:rFonts w:ascii="Times New Roman" w:hAnsi="Times New Roman"/>
        </w:rPr>
        <w:t xml:space="preserve">кта, </w:t>
      </w:r>
      <w:r w:rsidRPr="00621095">
        <w:rPr>
          <w:rFonts w:ascii="Times New Roman" w:hAnsi="Times New Roman"/>
          <w:spacing w:val="-15"/>
        </w:rPr>
        <w:t xml:space="preserve"> </w:t>
      </w:r>
      <w:r w:rsidRPr="00621095">
        <w:rPr>
          <w:rFonts w:ascii="Times New Roman" w:hAnsi="Times New Roman"/>
          <w:spacing w:val="-1"/>
        </w:rPr>
        <w:t>пр</w:t>
      </w:r>
      <w:r w:rsidRPr="00621095">
        <w:rPr>
          <w:rFonts w:ascii="Times New Roman" w:hAnsi="Times New Roman"/>
        </w:rPr>
        <w:t xml:space="preserve">и </w:t>
      </w:r>
      <w:r w:rsidRPr="00621095">
        <w:rPr>
          <w:rFonts w:ascii="Times New Roman" w:hAnsi="Times New Roman"/>
          <w:spacing w:val="-16"/>
        </w:rPr>
        <w:t xml:space="preserve"> </w:t>
      </w:r>
      <w:r w:rsidRPr="00621095">
        <w:rPr>
          <w:rFonts w:ascii="Times New Roman" w:hAnsi="Times New Roman"/>
          <w:spacing w:val="-2"/>
        </w:rPr>
        <w:t>э</w:t>
      </w:r>
      <w:r w:rsidRPr="00621095">
        <w:rPr>
          <w:rFonts w:ascii="Times New Roman" w:hAnsi="Times New Roman"/>
        </w:rPr>
        <w:t xml:space="preserve">том </w:t>
      </w:r>
      <w:r w:rsidRPr="00621095">
        <w:rPr>
          <w:rFonts w:ascii="Times New Roman" w:hAnsi="Times New Roman"/>
          <w:spacing w:val="-13"/>
        </w:rPr>
        <w:t xml:space="preserve"> </w:t>
      </w:r>
      <w:r w:rsidRPr="00621095">
        <w:rPr>
          <w:rFonts w:ascii="Times New Roman" w:hAnsi="Times New Roman"/>
          <w:spacing w:val="-1"/>
        </w:rPr>
        <w:t>площ</w:t>
      </w:r>
      <w:r w:rsidRPr="00621095">
        <w:rPr>
          <w:rFonts w:ascii="Times New Roman" w:hAnsi="Times New Roman"/>
          <w:spacing w:val="-3"/>
        </w:rPr>
        <w:t>а</w:t>
      </w:r>
      <w:r w:rsidRPr="00621095">
        <w:rPr>
          <w:rFonts w:ascii="Times New Roman" w:hAnsi="Times New Roman"/>
        </w:rPr>
        <w:t xml:space="preserve">ди </w:t>
      </w:r>
      <w:r w:rsidRPr="00621095">
        <w:rPr>
          <w:rFonts w:ascii="Times New Roman" w:hAnsi="Times New Roman"/>
          <w:spacing w:val="-15"/>
        </w:rPr>
        <w:t xml:space="preserve"> </w:t>
      </w:r>
      <w:r w:rsidRPr="00621095">
        <w:rPr>
          <w:rFonts w:ascii="Times New Roman" w:hAnsi="Times New Roman"/>
        </w:rPr>
        <w:t>ба</w:t>
      </w:r>
      <w:r w:rsidRPr="00621095">
        <w:rPr>
          <w:rFonts w:ascii="Times New Roman" w:hAnsi="Times New Roman"/>
          <w:spacing w:val="-3"/>
        </w:rPr>
        <w:t>л</w:t>
      </w:r>
      <w:r w:rsidRPr="00621095">
        <w:rPr>
          <w:rFonts w:ascii="Times New Roman" w:hAnsi="Times New Roman"/>
        </w:rPr>
        <w:t>коно</w:t>
      </w:r>
      <w:r w:rsidRPr="00621095">
        <w:rPr>
          <w:rFonts w:ascii="Times New Roman" w:hAnsi="Times New Roman"/>
          <w:spacing w:val="-2"/>
        </w:rPr>
        <w:t>в</w:t>
      </w:r>
      <w:r w:rsidRPr="00621095">
        <w:rPr>
          <w:rFonts w:ascii="Times New Roman" w:hAnsi="Times New Roman"/>
        </w:rPr>
        <w:t xml:space="preserve">, </w:t>
      </w:r>
      <w:r w:rsidRPr="00621095">
        <w:rPr>
          <w:rFonts w:ascii="Times New Roman" w:hAnsi="Times New Roman"/>
          <w:spacing w:val="-15"/>
        </w:rPr>
        <w:t xml:space="preserve"> </w:t>
      </w:r>
      <w:r w:rsidRPr="00621095">
        <w:rPr>
          <w:rFonts w:ascii="Times New Roman" w:hAnsi="Times New Roman"/>
        </w:rPr>
        <w:t>ло</w:t>
      </w:r>
      <w:r w:rsidRPr="00621095">
        <w:rPr>
          <w:rFonts w:ascii="Times New Roman" w:hAnsi="Times New Roman"/>
          <w:spacing w:val="-2"/>
        </w:rPr>
        <w:t>д</w:t>
      </w:r>
      <w:r w:rsidRPr="00621095">
        <w:rPr>
          <w:rFonts w:ascii="Times New Roman" w:hAnsi="Times New Roman"/>
        </w:rPr>
        <w:t>ж</w:t>
      </w:r>
      <w:r w:rsidRPr="00621095">
        <w:rPr>
          <w:rFonts w:ascii="Times New Roman" w:hAnsi="Times New Roman"/>
          <w:spacing w:val="-1"/>
        </w:rPr>
        <w:t>и</w:t>
      </w:r>
      <w:r w:rsidRPr="00621095">
        <w:rPr>
          <w:rFonts w:ascii="Times New Roman" w:hAnsi="Times New Roman"/>
          <w:spacing w:val="-2"/>
        </w:rPr>
        <w:t>й</w:t>
      </w:r>
      <w:r w:rsidRPr="00621095">
        <w:rPr>
          <w:rFonts w:ascii="Times New Roman" w:hAnsi="Times New Roman"/>
        </w:rPr>
        <w:t xml:space="preserve">, </w:t>
      </w:r>
      <w:r w:rsidRPr="00621095">
        <w:rPr>
          <w:rFonts w:ascii="Times New Roman" w:hAnsi="Times New Roman"/>
          <w:spacing w:val="-9"/>
        </w:rPr>
        <w:t xml:space="preserve"> </w:t>
      </w:r>
      <w:r w:rsidRPr="00621095">
        <w:rPr>
          <w:rFonts w:ascii="Times New Roman" w:hAnsi="Times New Roman"/>
          <w:spacing w:val="-3"/>
        </w:rPr>
        <w:t>т</w:t>
      </w:r>
      <w:r w:rsidRPr="00621095">
        <w:rPr>
          <w:rFonts w:ascii="Times New Roman" w:hAnsi="Times New Roman"/>
        </w:rPr>
        <w:t>ерр</w:t>
      </w:r>
      <w:r w:rsidRPr="00621095">
        <w:rPr>
          <w:rFonts w:ascii="Times New Roman" w:hAnsi="Times New Roman"/>
          <w:spacing w:val="-2"/>
        </w:rPr>
        <w:t>а</w:t>
      </w:r>
      <w:r w:rsidRPr="00621095">
        <w:rPr>
          <w:rFonts w:ascii="Times New Roman" w:hAnsi="Times New Roman"/>
        </w:rPr>
        <w:t xml:space="preserve">с </w:t>
      </w:r>
      <w:r w:rsidRPr="00621095">
        <w:rPr>
          <w:rFonts w:ascii="Times New Roman" w:hAnsi="Times New Roman"/>
          <w:spacing w:val="-14"/>
        </w:rPr>
        <w:t xml:space="preserve"> </w:t>
      </w:r>
      <w:r w:rsidRPr="00621095">
        <w:rPr>
          <w:rFonts w:ascii="Times New Roman" w:hAnsi="Times New Roman"/>
        </w:rPr>
        <w:t>гос</w:t>
      </w:r>
      <w:r w:rsidRPr="00621095">
        <w:rPr>
          <w:rFonts w:ascii="Times New Roman" w:hAnsi="Times New Roman"/>
          <w:spacing w:val="-2"/>
        </w:rPr>
        <w:t>у</w:t>
      </w:r>
      <w:r w:rsidRPr="00621095">
        <w:rPr>
          <w:rFonts w:ascii="Times New Roman" w:hAnsi="Times New Roman"/>
        </w:rPr>
        <w:t>да</w:t>
      </w:r>
      <w:r w:rsidRPr="00621095">
        <w:rPr>
          <w:rFonts w:ascii="Times New Roman" w:hAnsi="Times New Roman"/>
          <w:spacing w:val="-3"/>
        </w:rPr>
        <w:t>р</w:t>
      </w:r>
      <w:r w:rsidRPr="00621095">
        <w:rPr>
          <w:rFonts w:ascii="Times New Roman" w:hAnsi="Times New Roman"/>
        </w:rPr>
        <w:t>ст</w:t>
      </w:r>
      <w:r w:rsidRPr="00621095">
        <w:rPr>
          <w:rFonts w:ascii="Times New Roman" w:hAnsi="Times New Roman"/>
          <w:spacing w:val="-2"/>
        </w:rPr>
        <w:t>в</w:t>
      </w:r>
      <w:r w:rsidRPr="00621095">
        <w:rPr>
          <w:rFonts w:ascii="Times New Roman" w:hAnsi="Times New Roman"/>
        </w:rPr>
        <w:t>ен</w:t>
      </w:r>
      <w:r w:rsidRPr="00621095">
        <w:rPr>
          <w:rFonts w:ascii="Times New Roman" w:hAnsi="Times New Roman"/>
          <w:spacing w:val="-1"/>
        </w:rPr>
        <w:t>н</w:t>
      </w:r>
      <w:r w:rsidRPr="00621095">
        <w:rPr>
          <w:rFonts w:ascii="Times New Roman" w:hAnsi="Times New Roman"/>
        </w:rPr>
        <w:t xml:space="preserve">ой </w:t>
      </w:r>
      <w:r w:rsidRPr="00621095">
        <w:rPr>
          <w:rFonts w:ascii="Times New Roman" w:hAnsi="Times New Roman"/>
          <w:spacing w:val="-13"/>
        </w:rPr>
        <w:t xml:space="preserve"> </w:t>
      </w:r>
      <w:r w:rsidRPr="00621095">
        <w:rPr>
          <w:rFonts w:ascii="Times New Roman" w:hAnsi="Times New Roman"/>
        </w:rPr>
        <w:t>р</w:t>
      </w:r>
      <w:r w:rsidRPr="00621095">
        <w:rPr>
          <w:rFonts w:ascii="Times New Roman" w:hAnsi="Times New Roman"/>
          <w:spacing w:val="-2"/>
        </w:rPr>
        <w:t>е</w:t>
      </w:r>
      <w:r w:rsidRPr="00621095">
        <w:rPr>
          <w:rFonts w:ascii="Times New Roman" w:hAnsi="Times New Roman"/>
        </w:rPr>
        <w:t>г</w:t>
      </w:r>
      <w:r w:rsidRPr="00621095">
        <w:rPr>
          <w:rFonts w:ascii="Times New Roman" w:hAnsi="Times New Roman"/>
          <w:spacing w:val="-1"/>
        </w:rPr>
        <w:t>истраци</w:t>
      </w:r>
      <w:r w:rsidRPr="00621095">
        <w:rPr>
          <w:rFonts w:ascii="Times New Roman" w:hAnsi="Times New Roman"/>
        </w:rPr>
        <w:t xml:space="preserve">и </w:t>
      </w:r>
      <w:r w:rsidRPr="00621095">
        <w:rPr>
          <w:rFonts w:ascii="Times New Roman" w:hAnsi="Times New Roman"/>
          <w:spacing w:val="-16"/>
        </w:rPr>
        <w:t xml:space="preserve"> </w:t>
      </w:r>
      <w:r w:rsidRPr="00621095">
        <w:rPr>
          <w:rFonts w:ascii="Times New Roman" w:hAnsi="Times New Roman"/>
          <w:spacing w:val="-1"/>
        </w:rPr>
        <w:t>не подл</w:t>
      </w:r>
      <w:r w:rsidRPr="00621095">
        <w:rPr>
          <w:rFonts w:ascii="Times New Roman" w:hAnsi="Times New Roman"/>
          <w:spacing w:val="-3"/>
        </w:rPr>
        <w:t>е</w:t>
      </w:r>
      <w:r w:rsidRPr="00621095">
        <w:rPr>
          <w:rFonts w:ascii="Times New Roman" w:hAnsi="Times New Roman"/>
        </w:rPr>
        <w:t>жат,</w:t>
      </w:r>
      <w:r w:rsidRPr="00621095">
        <w:rPr>
          <w:rFonts w:ascii="Times New Roman" w:hAnsi="Times New Roman"/>
          <w:spacing w:val="16"/>
        </w:rPr>
        <w:t xml:space="preserve"> </w:t>
      </w:r>
      <w:r w:rsidRPr="00621095">
        <w:rPr>
          <w:rFonts w:ascii="Times New Roman" w:hAnsi="Times New Roman"/>
        </w:rPr>
        <w:t>одн</w:t>
      </w:r>
      <w:r w:rsidRPr="00621095">
        <w:rPr>
          <w:rFonts w:ascii="Times New Roman" w:hAnsi="Times New Roman"/>
          <w:spacing w:val="-3"/>
        </w:rPr>
        <w:t>а</w:t>
      </w:r>
      <w:r w:rsidRPr="00621095">
        <w:rPr>
          <w:rFonts w:ascii="Times New Roman" w:hAnsi="Times New Roman"/>
        </w:rPr>
        <w:t>ко</w:t>
      </w:r>
      <w:r w:rsidRPr="00621095">
        <w:rPr>
          <w:rFonts w:ascii="Times New Roman" w:hAnsi="Times New Roman"/>
          <w:spacing w:val="19"/>
        </w:rPr>
        <w:t xml:space="preserve"> </w:t>
      </w:r>
      <w:r w:rsidRPr="00621095">
        <w:rPr>
          <w:rFonts w:ascii="Times New Roman" w:hAnsi="Times New Roman"/>
          <w:spacing w:val="-3"/>
        </w:rPr>
        <w:t>н</w:t>
      </w:r>
      <w:r w:rsidRPr="00621095">
        <w:rPr>
          <w:rFonts w:ascii="Times New Roman" w:hAnsi="Times New Roman"/>
        </w:rPr>
        <w:t>аход</w:t>
      </w:r>
      <w:r w:rsidRPr="00621095">
        <w:rPr>
          <w:rFonts w:ascii="Times New Roman" w:hAnsi="Times New Roman"/>
          <w:spacing w:val="-4"/>
        </w:rPr>
        <w:t>я</w:t>
      </w:r>
      <w:r w:rsidRPr="00621095">
        <w:rPr>
          <w:rFonts w:ascii="Times New Roman" w:hAnsi="Times New Roman"/>
        </w:rPr>
        <w:t>т</w:t>
      </w:r>
      <w:r w:rsidRPr="00621095">
        <w:rPr>
          <w:rFonts w:ascii="Times New Roman" w:hAnsi="Times New Roman"/>
          <w:spacing w:val="18"/>
        </w:rPr>
        <w:t xml:space="preserve"> </w:t>
      </w:r>
      <w:r w:rsidRPr="00621095">
        <w:rPr>
          <w:rFonts w:ascii="Times New Roman" w:hAnsi="Times New Roman"/>
        </w:rPr>
        <w:t>свое</w:t>
      </w:r>
      <w:r w:rsidRPr="00621095">
        <w:rPr>
          <w:rFonts w:ascii="Times New Roman" w:hAnsi="Times New Roman"/>
          <w:spacing w:val="19"/>
        </w:rPr>
        <w:t xml:space="preserve"> </w:t>
      </w:r>
      <w:r w:rsidRPr="00621095">
        <w:rPr>
          <w:rFonts w:ascii="Times New Roman" w:hAnsi="Times New Roman"/>
        </w:rPr>
        <w:t>о</w:t>
      </w:r>
      <w:r w:rsidRPr="00621095">
        <w:rPr>
          <w:rFonts w:ascii="Times New Roman" w:hAnsi="Times New Roman"/>
          <w:spacing w:val="-3"/>
        </w:rPr>
        <w:t>т</w:t>
      </w:r>
      <w:r w:rsidRPr="00621095">
        <w:rPr>
          <w:rFonts w:ascii="Times New Roman" w:hAnsi="Times New Roman"/>
        </w:rPr>
        <w:t>р</w:t>
      </w:r>
      <w:r w:rsidRPr="00621095">
        <w:rPr>
          <w:rFonts w:ascii="Times New Roman" w:hAnsi="Times New Roman"/>
          <w:spacing w:val="-2"/>
        </w:rPr>
        <w:t>а</w:t>
      </w:r>
      <w:r w:rsidRPr="00621095">
        <w:rPr>
          <w:rFonts w:ascii="Times New Roman" w:hAnsi="Times New Roman"/>
        </w:rPr>
        <w:t>жен</w:t>
      </w:r>
      <w:r w:rsidRPr="00621095">
        <w:rPr>
          <w:rFonts w:ascii="Times New Roman" w:hAnsi="Times New Roman"/>
          <w:spacing w:val="-1"/>
        </w:rPr>
        <w:t>и</w:t>
      </w:r>
      <w:r w:rsidRPr="00621095">
        <w:rPr>
          <w:rFonts w:ascii="Times New Roman" w:hAnsi="Times New Roman"/>
        </w:rPr>
        <w:t>е</w:t>
      </w:r>
      <w:r w:rsidRPr="00621095">
        <w:rPr>
          <w:rFonts w:ascii="Times New Roman" w:hAnsi="Times New Roman"/>
          <w:spacing w:val="19"/>
        </w:rPr>
        <w:t xml:space="preserve"> </w:t>
      </w:r>
      <w:r w:rsidRPr="00621095">
        <w:rPr>
          <w:rFonts w:ascii="Times New Roman" w:hAnsi="Times New Roman"/>
        </w:rPr>
        <w:t>в</w:t>
      </w:r>
      <w:r w:rsidRPr="00621095">
        <w:rPr>
          <w:rFonts w:ascii="Times New Roman" w:hAnsi="Times New Roman"/>
          <w:spacing w:val="15"/>
        </w:rPr>
        <w:t xml:space="preserve"> </w:t>
      </w:r>
      <w:r w:rsidRPr="00621095">
        <w:rPr>
          <w:rFonts w:ascii="Times New Roman" w:hAnsi="Times New Roman"/>
        </w:rPr>
        <w:t>техн</w:t>
      </w:r>
      <w:r w:rsidRPr="00621095">
        <w:rPr>
          <w:rFonts w:ascii="Times New Roman" w:hAnsi="Times New Roman"/>
          <w:spacing w:val="-4"/>
        </w:rPr>
        <w:t>и</w:t>
      </w:r>
      <w:r w:rsidRPr="00621095">
        <w:rPr>
          <w:rFonts w:ascii="Times New Roman" w:hAnsi="Times New Roman"/>
          <w:spacing w:val="-1"/>
        </w:rPr>
        <w:t>ч</w:t>
      </w:r>
      <w:r w:rsidRPr="00621095">
        <w:rPr>
          <w:rFonts w:ascii="Times New Roman" w:hAnsi="Times New Roman"/>
        </w:rPr>
        <w:t>еском</w:t>
      </w:r>
      <w:r w:rsidRPr="00621095">
        <w:rPr>
          <w:rFonts w:ascii="Times New Roman" w:hAnsi="Times New Roman"/>
          <w:spacing w:val="16"/>
        </w:rPr>
        <w:t xml:space="preserve"> </w:t>
      </w:r>
      <w:r w:rsidRPr="00621095">
        <w:rPr>
          <w:rFonts w:ascii="Times New Roman" w:hAnsi="Times New Roman"/>
          <w:spacing w:val="-1"/>
        </w:rPr>
        <w:t>паспор</w:t>
      </w:r>
      <w:r w:rsidRPr="00621095">
        <w:rPr>
          <w:rFonts w:ascii="Times New Roman" w:hAnsi="Times New Roman"/>
          <w:spacing w:val="-4"/>
        </w:rPr>
        <w:t>т</w:t>
      </w:r>
      <w:r w:rsidRPr="00621095">
        <w:rPr>
          <w:rFonts w:ascii="Times New Roman" w:hAnsi="Times New Roman"/>
        </w:rPr>
        <w:t>е</w:t>
      </w:r>
      <w:r w:rsidRPr="00621095">
        <w:rPr>
          <w:rFonts w:ascii="Times New Roman" w:hAnsi="Times New Roman"/>
          <w:spacing w:val="17"/>
        </w:rPr>
        <w:t xml:space="preserve"> </w:t>
      </w:r>
      <w:r w:rsidRPr="00621095">
        <w:rPr>
          <w:rFonts w:ascii="Times New Roman" w:hAnsi="Times New Roman"/>
          <w:spacing w:val="-1"/>
        </w:rPr>
        <w:t>Дом</w:t>
      </w:r>
      <w:r w:rsidRPr="00621095">
        <w:rPr>
          <w:rFonts w:ascii="Times New Roman" w:hAnsi="Times New Roman"/>
        </w:rPr>
        <w:t>а</w:t>
      </w:r>
      <w:r w:rsidRPr="00621095">
        <w:rPr>
          <w:rFonts w:ascii="Times New Roman" w:hAnsi="Times New Roman"/>
          <w:spacing w:val="19"/>
        </w:rPr>
        <w:t xml:space="preserve"> </w:t>
      </w:r>
      <w:r w:rsidRPr="00621095">
        <w:rPr>
          <w:rFonts w:ascii="Times New Roman" w:hAnsi="Times New Roman"/>
        </w:rPr>
        <w:t>и</w:t>
      </w:r>
      <w:proofErr w:type="gramEnd"/>
      <w:r w:rsidRPr="00621095">
        <w:rPr>
          <w:rFonts w:ascii="Times New Roman" w:hAnsi="Times New Roman"/>
          <w:spacing w:val="13"/>
        </w:rPr>
        <w:t xml:space="preserve"> </w:t>
      </w:r>
      <w:r w:rsidRPr="00621095">
        <w:rPr>
          <w:rFonts w:ascii="Times New Roman" w:hAnsi="Times New Roman"/>
        </w:rPr>
        <w:t>кад</w:t>
      </w:r>
      <w:r w:rsidRPr="00621095">
        <w:rPr>
          <w:rFonts w:ascii="Times New Roman" w:hAnsi="Times New Roman"/>
          <w:spacing w:val="-2"/>
        </w:rPr>
        <w:t>а</w:t>
      </w:r>
      <w:r w:rsidRPr="00621095">
        <w:rPr>
          <w:rFonts w:ascii="Times New Roman" w:hAnsi="Times New Roman"/>
        </w:rPr>
        <w:t>стро</w:t>
      </w:r>
      <w:r w:rsidRPr="00621095">
        <w:rPr>
          <w:rFonts w:ascii="Times New Roman" w:hAnsi="Times New Roman"/>
          <w:spacing w:val="-2"/>
        </w:rPr>
        <w:t>в</w:t>
      </w:r>
      <w:r w:rsidRPr="00621095">
        <w:rPr>
          <w:rFonts w:ascii="Times New Roman" w:hAnsi="Times New Roman"/>
        </w:rPr>
        <w:t>ом</w:t>
      </w:r>
      <w:r w:rsidRPr="00621095">
        <w:rPr>
          <w:rFonts w:ascii="Times New Roman" w:hAnsi="Times New Roman"/>
          <w:spacing w:val="18"/>
        </w:rPr>
        <w:t xml:space="preserve"> </w:t>
      </w:r>
      <w:r w:rsidRPr="00621095">
        <w:rPr>
          <w:rFonts w:ascii="Times New Roman" w:hAnsi="Times New Roman"/>
          <w:spacing w:val="-3"/>
        </w:rPr>
        <w:t>п</w:t>
      </w:r>
      <w:r w:rsidRPr="00621095">
        <w:rPr>
          <w:rFonts w:ascii="Times New Roman" w:hAnsi="Times New Roman"/>
        </w:rPr>
        <w:t>ас</w:t>
      </w:r>
      <w:r w:rsidRPr="00621095">
        <w:rPr>
          <w:rFonts w:ascii="Times New Roman" w:hAnsi="Times New Roman"/>
          <w:spacing w:val="-1"/>
        </w:rPr>
        <w:t>пор</w:t>
      </w:r>
      <w:r w:rsidRPr="00621095">
        <w:rPr>
          <w:rFonts w:ascii="Times New Roman" w:hAnsi="Times New Roman"/>
          <w:spacing w:val="-2"/>
        </w:rPr>
        <w:t>т</w:t>
      </w:r>
      <w:r w:rsidRPr="00621095">
        <w:rPr>
          <w:rFonts w:ascii="Times New Roman" w:hAnsi="Times New Roman"/>
        </w:rPr>
        <w:t>е</w:t>
      </w:r>
      <w:r w:rsidRPr="00621095">
        <w:rPr>
          <w:rFonts w:ascii="Times New Roman" w:hAnsi="Times New Roman"/>
          <w:spacing w:val="17"/>
        </w:rPr>
        <w:t xml:space="preserve"> </w:t>
      </w:r>
      <w:r w:rsidRPr="00621095">
        <w:rPr>
          <w:rFonts w:ascii="Times New Roman" w:hAnsi="Times New Roman"/>
          <w:spacing w:val="-1"/>
        </w:rPr>
        <w:t xml:space="preserve">на </w:t>
      </w:r>
      <w:r w:rsidRPr="00621095">
        <w:rPr>
          <w:rFonts w:ascii="Times New Roman" w:hAnsi="Times New Roman"/>
          <w:spacing w:val="-2"/>
        </w:rPr>
        <w:t>О</w:t>
      </w:r>
      <w:r w:rsidRPr="00621095">
        <w:rPr>
          <w:rFonts w:ascii="Times New Roman" w:hAnsi="Times New Roman"/>
        </w:rPr>
        <w:t>б</w:t>
      </w:r>
      <w:r w:rsidRPr="00621095">
        <w:rPr>
          <w:rFonts w:ascii="Times New Roman" w:hAnsi="Times New Roman"/>
          <w:spacing w:val="1"/>
        </w:rPr>
        <w:t>ъ</w:t>
      </w:r>
      <w:r w:rsidRPr="00621095">
        <w:rPr>
          <w:rFonts w:ascii="Times New Roman" w:hAnsi="Times New Roman"/>
          <w:spacing w:val="-2"/>
        </w:rPr>
        <w:t>е</w:t>
      </w:r>
      <w:r w:rsidRPr="00621095">
        <w:rPr>
          <w:rFonts w:ascii="Times New Roman" w:hAnsi="Times New Roman"/>
        </w:rPr>
        <w:t xml:space="preserve">кт, </w:t>
      </w:r>
      <w:proofErr w:type="gramStart"/>
      <w:r w:rsidRPr="00621095">
        <w:rPr>
          <w:rFonts w:ascii="Times New Roman" w:hAnsi="Times New Roman"/>
          <w:spacing w:val="-2"/>
        </w:rPr>
        <w:t>в</w:t>
      </w:r>
      <w:r w:rsidRPr="00621095">
        <w:rPr>
          <w:rFonts w:ascii="Times New Roman" w:hAnsi="Times New Roman"/>
        </w:rPr>
        <w:t>ыдав</w:t>
      </w:r>
      <w:r w:rsidRPr="00621095">
        <w:rPr>
          <w:rFonts w:ascii="Times New Roman" w:hAnsi="Times New Roman"/>
          <w:spacing w:val="-3"/>
        </w:rPr>
        <w:t>а</w:t>
      </w:r>
      <w:r w:rsidRPr="00621095">
        <w:rPr>
          <w:rFonts w:ascii="Times New Roman" w:hAnsi="Times New Roman"/>
        </w:rPr>
        <w:t>емых</w:t>
      </w:r>
      <w:proofErr w:type="gramEnd"/>
      <w:r w:rsidRPr="00621095">
        <w:rPr>
          <w:rFonts w:ascii="Times New Roman" w:hAnsi="Times New Roman"/>
          <w:spacing w:val="-2"/>
        </w:rPr>
        <w:t xml:space="preserve"> </w:t>
      </w:r>
      <w:r w:rsidRPr="00621095">
        <w:rPr>
          <w:rFonts w:ascii="Times New Roman" w:hAnsi="Times New Roman"/>
        </w:rPr>
        <w:t>орг</w:t>
      </w:r>
      <w:r w:rsidRPr="00621095">
        <w:rPr>
          <w:rFonts w:ascii="Times New Roman" w:hAnsi="Times New Roman"/>
          <w:spacing w:val="-2"/>
        </w:rPr>
        <w:t>а</w:t>
      </w:r>
      <w:r w:rsidRPr="00621095">
        <w:rPr>
          <w:rFonts w:ascii="Times New Roman" w:hAnsi="Times New Roman"/>
          <w:spacing w:val="-1"/>
        </w:rPr>
        <w:t>но</w:t>
      </w:r>
      <w:r w:rsidRPr="00621095">
        <w:rPr>
          <w:rFonts w:ascii="Times New Roman" w:hAnsi="Times New Roman"/>
        </w:rPr>
        <w:t>м</w:t>
      </w:r>
      <w:r w:rsidRPr="00621095">
        <w:rPr>
          <w:rFonts w:ascii="Times New Roman" w:hAnsi="Times New Roman"/>
          <w:spacing w:val="-1"/>
        </w:rPr>
        <w:t xml:space="preserve"> </w:t>
      </w:r>
      <w:r w:rsidRPr="00621095">
        <w:rPr>
          <w:rFonts w:ascii="Times New Roman" w:hAnsi="Times New Roman"/>
        </w:rPr>
        <w:t>техн</w:t>
      </w:r>
      <w:r w:rsidRPr="00621095">
        <w:rPr>
          <w:rFonts w:ascii="Times New Roman" w:hAnsi="Times New Roman"/>
          <w:spacing w:val="-2"/>
        </w:rPr>
        <w:t>и</w:t>
      </w:r>
      <w:r w:rsidRPr="00621095">
        <w:rPr>
          <w:rFonts w:ascii="Times New Roman" w:hAnsi="Times New Roman"/>
          <w:spacing w:val="-1"/>
        </w:rPr>
        <w:t>ч</w:t>
      </w:r>
      <w:r w:rsidRPr="00621095">
        <w:rPr>
          <w:rFonts w:ascii="Times New Roman" w:hAnsi="Times New Roman"/>
        </w:rPr>
        <w:t>ес</w:t>
      </w:r>
      <w:r w:rsidRPr="00621095">
        <w:rPr>
          <w:rFonts w:ascii="Times New Roman" w:hAnsi="Times New Roman"/>
          <w:spacing w:val="-2"/>
        </w:rPr>
        <w:t>к</w:t>
      </w:r>
      <w:r w:rsidRPr="00621095">
        <w:rPr>
          <w:rFonts w:ascii="Times New Roman" w:hAnsi="Times New Roman"/>
        </w:rPr>
        <w:t xml:space="preserve">ой </w:t>
      </w:r>
      <w:r w:rsidRPr="00621095">
        <w:rPr>
          <w:rFonts w:ascii="Times New Roman" w:hAnsi="Times New Roman"/>
          <w:spacing w:val="-2"/>
        </w:rPr>
        <w:t>и</w:t>
      </w:r>
      <w:r w:rsidRPr="00621095">
        <w:rPr>
          <w:rFonts w:ascii="Times New Roman" w:hAnsi="Times New Roman"/>
          <w:spacing w:val="-1"/>
        </w:rPr>
        <w:t>н</w:t>
      </w:r>
      <w:r w:rsidRPr="00621095">
        <w:rPr>
          <w:rFonts w:ascii="Times New Roman" w:hAnsi="Times New Roman"/>
          <w:spacing w:val="-2"/>
        </w:rPr>
        <w:t>в</w:t>
      </w:r>
      <w:r w:rsidRPr="00621095">
        <w:rPr>
          <w:rFonts w:ascii="Times New Roman" w:hAnsi="Times New Roman"/>
        </w:rPr>
        <w:t>ент</w:t>
      </w:r>
      <w:r w:rsidRPr="00621095">
        <w:rPr>
          <w:rFonts w:ascii="Times New Roman" w:hAnsi="Times New Roman"/>
          <w:spacing w:val="-3"/>
        </w:rPr>
        <w:t>а</w:t>
      </w:r>
      <w:r w:rsidRPr="00621095">
        <w:rPr>
          <w:rFonts w:ascii="Times New Roman" w:hAnsi="Times New Roman"/>
        </w:rPr>
        <w:t>ри</w:t>
      </w:r>
      <w:r w:rsidRPr="00621095">
        <w:rPr>
          <w:rFonts w:ascii="Times New Roman" w:hAnsi="Times New Roman"/>
          <w:spacing w:val="-2"/>
        </w:rPr>
        <w:t>з</w:t>
      </w:r>
      <w:r w:rsidRPr="00621095">
        <w:rPr>
          <w:rFonts w:ascii="Times New Roman" w:hAnsi="Times New Roman"/>
        </w:rPr>
        <w:t>ац</w:t>
      </w:r>
      <w:r w:rsidRPr="00621095">
        <w:rPr>
          <w:rFonts w:ascii="Times New Roman" w:hAnsi="Times New Roman"/>
          <w:spacing w:val="-1"/>
        </w:rPr>
        <w:t>ии.</w:t>
      </w:r>
    </w:p>
    <w:p w:rsidR="004D2325" w:rsidRPr="00FB3C34" w:rsidRDefault="004D2325" w:rsidP="004D2325">
      <w:pPr>
        <w:widowControl w:val="0"/>
        <w:autoSpaceDE w:val="0"/>
        <w:autoSpaceDN w:val="0"/>
        <w:adjustRightInd w:val="0"/>
        <w:spacing w:after="0" w:line="240" w:lineRule="auto"/>
        <w:ind w:firstLine="567"/>
        <w:jc w:val="both"/>
        <w:rPr>
          <w:rFonts w:ascii="Times New Roman" w:hAnsi="Times New Roman"/>
        </w:rPr>
      </w:pPr>
      <w:proofErr w:type="gramStart"/>
      <w:r w:rsidRPr="00621095">
        <w:rPr>
          <w:rFonts w:ascii="Times New Roman" w:hAnsi="Times New Roman"/>
        </w:rPr>
        <w:t>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w:t>
      </w:r>
      <w:r w:rsidRPr="00621095">
        <w:rPr>
          <w:rFonts w:ascii="Times New Roman" w:hAnsi="Times New Roman"/>
          <w:spacing w:val="-10"/>
        </w:rPr>
        <w:t xml:space="preserve"> </w:t>
      </w:r>
      <w:r w:rsidRPr="00621095">
        <w:rPr>
          <w:rFonts w:ascii="Times New Roman" w:hAnsi="Times New Roman"/>
        </w:rPr>
        <w:t>и</w:t>
      </w:r>
      <w:r w:rsidRPr="00621095">
        <w:rPr>
          <w:rFonts w:ascii="Times New Roman" w:hAnsi="Times New Roman"/>
          <w:spacing w:val="-11"/>
        </w:rPr>
        <w:t xml:space="preserve"> </w:t>
      </w:r>
      <w:r w:rsidRPr="00621095">
        <w:rPr>
          <w:rFonts w:ascii="Times New Roman" w:hAnsi="Times New Roman"/>
        </w:rPr>
        <w:t>последующая</w:t>
      </w:r>
      <w:r w:rsidRPr="00621095">
        <w:rPr>
          <w:rFonts w:ascii="Times New Roman" w:hAnsi="Times New Roman"/>
          <w:spacing w:val="-11"/>
        </w:rPr>
        <w:t xml:space="preserve"> </w:t>
      </w:r>
      <w:r w:rsidRPr="00621095">
        <w:rPr>
          <w:rFonts w:ascii="Times New Roman" w:hAnsi="Times New Roman"/>
        </w:rPr>
        <w:t>государственная</w:t>
      </w:r>
      <w:r w:rsidRPr="00621095">
        <w:rPr>
          <w:rFonts w:ascii="Times New Roman" w:hAnsi="Times New Roman"/>
          <w:spacing w:val="-11"/>
        </w:rPr>
        <w:t xml:space="preserve"> </w:t>
      </w:r>
      <w:r w:rsidRPr="00621095">
        <w:rPr>
          <w:rFonts w:ascii="Times New Roman" w:hAnsi="Times New Roman"/>
        </w:rPr>
        <w:t>регистрация</w:t>
      </w:r>
      <w:r w:rsidRPr="00621095">
        <w:rPr>
          <w:rFonts w:ascii="Times New Roman" w:hAnsi="Times New Roman"/>
          <w:spacing w:val="-12"/>
        </w:rPr>
        <w:t xml:space="preserve"> </w:t>
      </w:r>
      <w:r w:rsidRPr="00621095">
        <w:rPr>
          <w:rFonts w:ascii="Times New Roman" w:hAnsi="Times New Roman"/>
        </w:rPr>
        <w:t>права</w:t>
      </w:r>
      <w:r w:rsidRPr="00621095">
        <w:rPr>
          <w:rFonts w:ascii="Times New Roman" w:hAnsi="Times New Roman"/>
          <w:spacing w:val="-12"/>
        </w:rPr>
        <w:t xml:space="preserve"> </w:t>
      </w:r>
      <w:r w:rsidRPr="00621095">
        <w:rPr>
          <w:rFonts w:ascii="Times New Roman" w:hAnsi="Times New Roman"/>
        </w:rPr>
        <w:t>собственности</w:t>
      </w:r>
      <w:r w:rsidRPr="00621095">
        <w:rPr>
          <w:rFonts w:ascii="Times New Roman" w:hAnsi="Times New Roman"/>
          <w:spacing w:val="-12"/>
        </w:rPr>
        <w:t xml:space="preserve"> </w:t>
      </w:r>
      <w:r w:rsidRPr="00621095">
        <w:rPr>
          <w:rFonts w:ascii="Times New Roman" w:hAnsi="Times New Roman"/>
        </w:rPr>
        <w:t>на</w:t>
      </w:r>
      <w:r w:rsidRPr="00621095">
        <w:rPr>
          <w:rFonts w:ascii="Times New Roman" w:hAnsi="Times New Roman"/>
          <w:spacing w:val="-11"/>
        </w:rPr>
        <w:t xml:space="preserve"> </w:t>
      </w:r>
      <w:r w:rsidRPr="00621095">
        <w:rPr>
          <w:rFonts w:ascii="Times New Roman" w:hAnsi="Times New Roman"/>
        </w:rPr>
        <w:t>площадь,</w:t>
      </w:r>
      <w:r w:rsidRPr="00621095">
        <w:rPr>
          <w:rFonts w:ascii="Times New Roman" w:hAnsi="Times New Roman"/>
          <w:spacing w:val="-10"/>
        </w:rPr>
        <w:t xml:space="preserve"> </w:t>
      </w:r>
      <w:r w:rsidRPr="00621095">
        <w:rPr>
          <w:rFonts w:ascii="Times New Roman" w:hAnsi="Times New Roman"/>
        </w:rPr>
        <w:t>равную сумме</w:t>
      </w:r>
      <w:r w:rsidRPr="00621095">
        <w:rPr>
          <w:rFonts w:ascii="Times New Roman" w:hAnsi="Times New Roman"/>
          <w:spacing w:val="-4"/>
        </w:rPr>
        <w:t xml:space="preserve"> </w:t>
      </w:r>
      <w:r w:rsidRPr="00621095">
        <w:rPr>
          <w:rFonts w:ascii="Times New Roman" w:hAnsi="Times New Roman"/>
        </w:rPr>
        <w:t>фактической</w:t>
      </w:r>
      <w:r w:rsidRPr="00621095">
        <w:rPr>
          <w:rFonts w:ascii="Times New Roman" w:hAnsi="Times New Roman"/>
          <w:spacing w:val="-8"/>
        </w:rPr>
        <w:t xml:space="preserve"> </w:t>
      </w:r>
      <w:r w:rsidRPr="00621095">
        <w:rPr>
          <w:rFonts w:ascii="Times New Roman" w:hAnsi="Times New Roman"/>
        </w:rPr>
        <w:t>жилой</w:t>
      </w:r>
      <w:r w:rsidRPr="00621095">
        <w:rPr>
          <w:rFonts w:ascii="Times New Roman" w:hAnsi="Times New Roman"/>
          <w:spacing w:val="-5"/>
        </w:rPr>
        <w:t xml:space="preserve"> </w:t>
      </w:r>
      <w:r w:rsidRPr="00621095">
        <w:rPr>
          <w:rFonts w:ascii="Times New Roman" w:hAnsi="Times New Roman"/>
        </w:rPr>
        <w:t>и</w:t>
      </w:r>
      <w:r w:rsidRPr="00621095">
        <w:rPr>
          <w:rFonts w:ascii="Times New Roman" w:hAnsi="Times New Roman"/>
          <w:spacing w:val="-4"/>
        </w:rPr>
        <w:t xml:space="preserve"> </w:t>
      </w:r>
      <w:r w:rsidRPr="00621095">
        <w:rPr>
          <w:rFonts w:ascii="Times New Roman" w:hAnsi="Times New Roman"/>
        </w:rPr>
        <w:t>вспомогательной</w:t>
      </w:r>
      <w:r w:rsidRPr="00621095">
        <w:rPr>
          <w:rFonts w:ascii="Times New Roman" w:hAnsi="Times New Roman"/>
          <w:spacing w:val="-6"/>
        </w:rPr>
        <w:t xml:space="preserve"> </w:t>
      </w:r>
      <w:r w:rsidRPr="00621095">
        <w:rPr>
          <w:rFonts w:ascii="Times New Roman" w:hAnsi="Times New Roman"/>
        </w:rPr>
        <w:t>площадей</w:t>
      </w:r>
      <w:r w:rsidRPr="00621095">
        <w:rPr>
          <w:rFonts w:ascii="Times New Roman" w:hAnsi="Times New Roman"/>
          <w:spacing w:val="-8"/>
        </w:rPr>
        <w:t xml:space="preserve"> </w:t>
      </w:r>
      <w:r w:rsidRPr="00621095">
        <w:rPr>
          <w:rFonts w:ascii="Times New Roman" w:hAnsi="Times New Roman"/>
        </w:rPr>
        <w:t>Объекта</w:t>
      </w:r>
      <w:r w:rsidRPr="00621095">
        <w:rPr>
          <w:rFonts w:ascii="Times New Roman" w:hAnsi="Times New Roman"/>
          <w:spacing w:val="-4"/>
        </w:rPr>
        <w:t xml:space="preserve"> </w:t>
      </w:r>
      <w:r w:rsidRPr="00621095">
        <w:rPr>
          <w:rFonts w:ascii="Times New Roman" w:hAnsi="Times New Roman"/>
        </w:rPr>
        <w:t>без</w:t>
      </w:r>
      <w:r w:rsidRPr="00621095">
        <w:rPr>
          <w:rFonts w:ascii="Times New Roman" w:hAnsi="Times New Roman"/>
          <w:spacing w:val="-4"/>
        </w:rPr>
        <w:t xml:space="preserve"> </w:t>
      </w:r>
      <w:r w:rsidRPr="00621095">
        <w:rPr>
          <w:rFonts w:ascii="Times New Roman" w:hAnsi="Times New Roman"/>
        </w:rPr>
        <w:t>учета</w:t>
      </w:r>
      <w:r w:rsidRPr="00621095">
        <w:rPr>
          <w:rFonts w:ascii="Times New Roman" w:hAnsi="Times New Roman"/>
          <w:spacing w:val="-7"/>
        </w:rPr>
        <w:t xml:space="preserve"> </w:t>
      </w:r>
      <w:r w:rsidRPr="00621095">
        <w:rPr>
          <w:rFonts w:ascii="Times New Roman" w:hAnsi="Times New Roman"/>
        </w:rPr>
        <w:t>балконов,</w:t>
      </w:r>
      <w:r w:rsidRPr="00621095">
        <w:rPr>
          <w:rFonts w:ascii="Times New Roman" w:hAnsi="Times New Roman"/>
          <w:spacing w:val="-5"/>
        </w:rPr>
        <w:t xml:space="preserve"> </w:t>
      </w:r>
      <w:r w:rsidRPr="00621095">
        <w:rPr>
          <w:rFonts w:ascii="Times New Roman" w:hAnsi="Times New Roman"/>
        </w:rPr>
        <w:t>лоджий</w:t>
      </w:r>
      <w:r w:rsidRPr="00621095">
        <w:rPr>
          <w:rFonts w:ascii="Times New Roman" w:hAnsi="Times New Roman"/>
          <w:spacing w:val="-8"/>
        </w:rPr>
        <w:t xml:space="preserve"> </w:t>
      </w:r>
      <w:r w:rsidRPr="00621095">
        <w:rPr>
          <w:rFonts w:ascii="Times New Roman" w:hAnsi="Times New Roman"/>
        </w:rPr>
        <w:t>и</w:t>
      </w:r>
      <w:r w:rsidRPr="00621095">
        <w:rPr>
          <w:rFonts w:ascii="Times New Roman" w:hAnsi="Times New Roman"/>
          <w:spacing w:val="-4"/>
        </w:rPr>
        <w:t xml:space="preserve"> </w:t>
      </w:r>
      <w:r w:rsidRPr="00621095">
        <w:rPr>
          <w:rFonts w:ascii="Times New Roman" w:hAnsi="Times New Roman"/>
        </w:rPr>
        <w:t>террас в органе регистрации прав, не является основанием для возврата денежных средств Участнику долевого строительства и</w:t>
      </w:r>
      <w:proofErr w:type="gramEnd"/>
      <w:r w:rsidRPr="00621095">
        <w:rPr>
          <w:rFonts w:ascii="Times New Roman" w:hAnsi="Times New Roman"/>
        </w:rPr>
        <w:t xml:space="preserve"> изменения порядка проведения взаиморасчетов между Сторонами, установленного</w:t>
      </w:r>
      <w:r w:rsidRPr="00621095">
        <w:rPr>
          <w:rFonts w:ascii="Times New Roman" w:hAnsi="Times New Roman"/>
          <w:spacing w:val="-1"/>
        </w:rPr>
        <w:t xml:space="preserve"> </w:t>
      </w:r>
      <w:r w:rsidRPr="00621095">
        <w:rPr>
          <w:rFonts w:ascii="Times New Roman" w:hAnsi="Times New Roman"/>
        </w:rPr>
        <w:t>Договором.</w:t>
      </w:r>
    </w:p>
    <w:p w:rsidR="00FB3C34" w:rsidRDefault="00FB3C34" w:rsidP="00FB3C34">
      <w:pPr>
        <w:widowControl w:val="0"/>
        <w:autoSpaceDE w:val="0"/>
        <w:autoSpaceDN w:val="0"/>
        <w:adjustRightInd w:val="0"/>
        <w:spacing w:after="0" w:line="240" w:lineRule="auto"/>
        <w:ind w:firstLine="567"/>
        <w:jc w:val="both"/>
        <w:rPr>
          <w:rFonts w:ascii="Times New Roman" w:hAnsi="Times New Roman"/>
        </w:rPr>
      </w:pPr>
      <w:r w:rsidRPr="00FB3C34">
        <w:rPr>
          <w:rFonts w:ascii="Times New Roman" w:hAnsi="Times New Roman"/>
        </w:rPr>
        <w:t>Характеристики земельного участка, указанные в п. 1.1 Договора, могут быть</w:t>
      </w:r>
      <w:r w:rsidR="00A21B1C">
        <w:rPr>
          <w:rFonts w:ascii="Times New Roman" w:hAnsi="Times New Roman"/>
        </w:rPr>
        <w:t xml:space="preserve"> (</w:t>
      </w:r>
      <w:r w:rsidR="00A21B1C" w:rsidRPr="00836A8B">
        <w:rPr>
          <w:rFonts w:ascii="Times New Roman" w:hAnsi="Times New Roman"/>
        </w:rPr>
        <w:t>будут</w:t>
      </w:r>
      <w:r w:rsidR="00A21B1C">
        <w:rPr>
          <w:rFonts w:ascii="Times New Roman" w:hAnsi="Times New Roman"/>
        </w:rPr>
        <w:t>)</w:t>
      </w:r>
      <w:r w:rsidRPr="00FB3C34">
        <w:rPr>
          <w:rFonts w:ascii="Times New Roman" w:hAnsi="Times New Roman"/>
        </w:rPr>
        <w:t xml:space="preserve"> изменены (либо из него могут быть образованы иные земельные участки) без уведомления и без необходимости получения доп</w:t>
      </w:r>
      <w:r w:rsidR="00A21B1C">
        <w:rPr>
          <w:rFonts w:ascii="Times New Roman" w:hAnsi="Times New Roman"/>
        </w:rPr>
        <w:t xml:space="preserve">олнительного согласия Участника. </w:t>
      </w:r>
      <w:r w:rsidR="00A21B1C" w:rsidRPr="00836A8B">
        <w:rPr>
          <w:rFonts w:ascii="Times New Roman" w:hAnsi="Times New Roman"/>
        </w:rPr>
        <w:t>Под межеванием понимается выделение отдельных земельных участков под каждый многоквартирный дом</w:t>
      </w:r>
      <w:r w:rsidR="00D476BB">
        <w:rPr>
          <w:rFonts w:ascii="Times New Roman" w:hAnsi="Times New Roman"/>
        </w:rPr>
        <w:t xml:space="preserve"> и объекты коммерческой инфраструктуры (предусмотренные утвержденным проектом планировки).</w:t>
      </w:r>
      <w:r w:rsidRPr="00FB3C34">
        <w:rPr>
          <w:rFonts w:ascii="Times New Roman" w:hAnsi="Times New Roman"/>
        </w:rPr>
        <w:t xml:space="preserve"> </w:t>
      </w:r>
      <w:proofErr w:type="gramStart"/>
      <w:r w:rsidRPr="00FB3C34">
        <w:rPr>
          <w:rFonts w:ascii="Times New Roman" w:hAnsi="Times New Roman"/>
        </w:rPr>
        <w:t>Настоящим Участник долевого строительства дает Застройщику свое согласие на образование земельных участков из земельного участка, указанного в п. 1.1 Договора, при его разделе, объединении или перераспределении (в том числе с другими смежными земельными участками, принадлежащими Застройщику), а также на использование земельного участка, указанного в п. 1.1 Договора, и земельных участков, образованных при его разделе, объединении или перераспределении, для возведения жилых</w:t>
      </w:r>
      <w:proofErr w:type="gramEnd"/>
      <w:r w:rsidRPr="00FB3C34">
        <w:rPr>
          <w:rFonts w:ascii="Times New Roman" w:hAnsi="Times New Roman"/>
        </w:rPr>
        <w:t>, культурно-бытовых и иных зданий, строений сооружений в соответствии с целевым назначением и разрешенным использованием указанных земельных участков.</w:t>
      </w:r>
    </w:p>
    <w:p w:rsidR="00650273" w:rsidRPr="00650273" w:rsidRDefault="00650273" w:rsidP="00650273">
      <w:pPr>
        <w:spacing w:after="0" w:line="240" w:lineRule="auto"/>
        <w:ind w:right="-3" w:firstLine="567"/>
        <w:jc w:val="both"/>
        <w:rPr>
          <w:rFonts w:ascii="Times New Roman" w:hAnsi="Times New Roman"/>
        </w:rPr>
      </w:pPr>
      <w:r w:rsidRPr="00621095">
        <w:rPr>
          <w:rFonts w:ascii="Times New Roman" w:hAnsi="Times New Roman"/>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rsidR="00FB3C34" w:rsidRPr="00FB3C34"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3" w:name="_Hlk506294427"/>
      <w:bookmarkStart w:id="4" w:name="_Hlk506305112"/>
      <w:r w:rsidRPr="00FB3C34">
        <w:rPr>
          <w:rFonts w:ascii="Times New Roman" w:hAnsi="Times New Roman"/>
        </w:rPr>
        <w:t xml:space="preserve">Стороны договорились, что подписание настоящего Договора является безотзывным и безусловным согласием Участника </w:t>
      </w:r>
      <w:r w:rsidR="003F61E9">
        <w:rPr>
          <w:rFonts w:ascii="Times New Roman" w:hAnsi="Times New Roman"/>
        </w:rPr>
        <w:t xml:space="preserve">долевого строительства </w:t>
      </w:r>
      <w:r w:rsidRPr="00FB3C34">
        <w:rPr>
          <w:rFonts w:ascii="Times New Roman" w:hAnsi="Times New Roman"/>
        </w:rPr>
        <w:t>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w:t>
      </w:r>
      <w:proofErr w:type="gramStart"/>
      <w:r w:rsidRPr="00FB3C34">
        <w:rPr>
          <w:rFonts w:ascii="Times New Roman" w:hAnsi="Times New Roman"/>
        </w:rPr>
        <w:t>о-</w:t>
      </w:r>
      <w:proofErr w:type="gramEnd"/>
      <w:r w:rsidRPr="00FB3C34">
        <w:rPr>
          <w:rFonts w:ascii="Times New Roman" w:hAnsi="Times New Roman"/>
        </w:rPr>
        <w:t xml:space="preserve">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w:t>
      </w:r>
      <w:proofErr w:type="gramStart"/>
      <w:r w:rsidRPr="00FB3C34">
        <w:rPr>
          <w:rFonts w:ascii="Times New Roman" w:hAnsi="Times New Roman"/>
        </w:rPr>
        <w:t>но</w:t>
      </w:r>
      <w:proofErr w:type="gramEnd"/>
      <w:r w:rsidRPr="00FB3C34">
        <w:rPr>
          <w:rFonts w:ascii="Times New Roman" w:hAnsi="Times New Roman"/>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w:t>
      </w:r>
      <w:r w:rsidRPr="00FB3C34">
        <w:rPr>
          <w:rFonts w:ascii="Times New Roman" w:hAnsi="Times New Roman"/>
        </w:rPr>
        <w:lastRenderedPageBreak/>
        <w:t>строительства сделок по распоряжению Земельным участком.</w:t>
      </w:r>
      <w:bookmarkEnd w:id="3"/>
      <w:bookmarkEnd w:id="4"/>
    </w:p>
    <w:p w:rsidR="004B2A2C" w:rsidRDefault="00FB3C34" w:rsidP="00FB3C34">
      <w:pPr>
        <w:widowControl w:val="0"/>
        <w:autoSpaceDE w:val="0"/>
        <w:autoSpaceDN w:val="0"/>
        <w:adjustRightInd w:val="0"/>
        <w:spacing w:after="0" w:line="240" w:lineRule="auto"/>
        <w:ind w:firstLine="567"/>
        <w:jc w:val="both"/>
        <w:rPr>
          <w:rFonts w:ascii="Times New Roman" w:hAnsi="Times New Roman"/>
        </w:rPr>
      </w:pPr>
      <w:bookmarkStart w:id="5" w:name="Par59"/>
      <w:bookmarkEnd w:id="5"/>
      <w:r w:rsidRPr="00FB3C34">
        <w:rPr>
          <w:rFonts w:ascii="Times New Roman" w:hAnsi="Times New Roman"/>
          <w:b/>
        </w:rPr>
        <w:t>1.3.</w:t>
      </w:r>
      <w:r w:rsidRPr="00FB3C34">
        <w:rPr>
          <w:rFonts w:ascii="Times New Roman" w:hAnsi="Times New Roman"/>
        </w:rPr>
        <w:t xml:space="preserve"> Указанный в пункте 1.2 Договора адрес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r w:rsidR="004B2A2C" w:rsidRPr="00137D0D">
        <w:rPr>
          <w:rFonts w:ascii="Times New Roman" w:hAnsi="Times New Roman"/>
        </w:rPr>
        <w:t>.</w:t>
      </w: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6" w:name="Par90"/>
      <w:bookmarkEnd w:id="6"/>
      <w:r w:rsidRPr="00137D0D">
        <w:rPr>
          <w:rFonts w:ascii="Times New Roman" w:hAnsi="Times New Roman"/>
          <w:b/>
        </w:rPr>
        <w:t>2. ПРЕДМЕТ ДОГОВОРА</w:t>
      </w:r>
    </w:p>
    <w:p w:rsidR="004B2A2C"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2.1.</w:t>
      </w:r>
      <w:r w:rsidRPr="00137D0D">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Жилого дома.</w:t>
      </w:r>
    </w:p>
    <w:p w:rsidR="00052B7C" w:rsidRPr="00091476" w:rsidRDefault="00052B7C" w:rsidP="00052B7C">
      <w:pPr>
        <w:widowControl w:val="0"/>
        <w:autoSpaceDE w:val="0"/>
        <w:autoSpaceDN w:val="0"/>
        <w:adjustRightInd w:val="0"/>
        <w:spacing w:after="0" w:line="240" w:lineRule="auto"/>
        <w:ind w:firstLine="567"/>
        <w:jc w:val="both"/>
        <w:rPr>
          <w:rFonts w:ascii="Times New Roman" w:hAnsi="Times New Roman"/>
          <w:b/>
          <w:i/>
          <w:color w:val="FF0000"/>
          <w:highlight w:val="yellow"/>
        </w:rPr>
      </w:pPr>
      <w:r w:rsidRPr="00091476">
        <w:rPr>
          <w:rFonts w:ascii="Times New Roman" w:hAnsi="Times New Roman"/>
          <w:b/>
          <w:i/>
          <w:color w:val="FF0000"/>
          <w:highlight w:val="yellow"/>
        </w:rPr>
        <w:t>Вариант п.2.1. при оформлении совместной собственности</w:t>
      </w:r>
    </w:p>
    <w:p w:rsidR="00052B7C" w:rsidRPr="00172048" w:rsidRDefault="00052B7C" w:rsidP="00052B7C">
      <w:pPr>
        <w:widowControl w:val="0"/>
        <w:autoSpaceDE w:val="0"/>
        <w:autoSpaceDN w:val="0"/>
        <w:adjustRightInd w:val="0"/>
        <w:spacing w:after="0" w:line="240" w:lineRule="auto"/>
        <w:ind w:firstLine="567"/>
        <w:jc w:val="both"/>
        <w:rPr>
          <w:rFonts w:ascii="Times New Roman" w:hAnsi="Times New Roman"/>
        </w:rPr>
      </w:pPr>
      <w:r w:rsidRPr="00172048">
        <w:rPr>
          <w:rFonts w:ascii="Times New Roman" w:hAnsi="Times New Roman"/>
          <w:b/>
        </w:rPr>
        <w:t>2.1.</w:t>
      </w:r>
      <w:r w:rsidRPr="00172048">
        <w:rPr>
          <w:rFonts w:ascii="Times New Roman" w:hAnsi="Times New Roman"/>
        </w:rPr>
        <w:t xml:space="preserve"> </w:t>
      </w:r>
      <w:proofErr w:type="gramStart"/>
      <w:r w:rsidRPr="00172048">
        <w:rPr>
          <w:rFonts w:ascii="Times New Roman" w:hAnsi="Times New Roman"/>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w:t>
      </w:r>
      <w:r w:rsidRPr="00172048">
        <w:rPr>
          <w:rFonts w:ascii="Times New Roman" w:hAnsi="Times New Roman"/>
          <w:b/>
        </w:rPr>
        <w:t xml:space="preserve">в общую </w:t>
      </w:r>
      <w:r w:rsidR="00B0191E" w:rsidRPr="00172048">
        <w:rPr>
          <w:rFonts w:ascii="Times New Roman" w:hAnsi="Times New Roman"/>
          <w:b/>
        </w:rPr>
        <w:t>совместную</w:t>
      </w:r>
      <w:r w:rsidRPr="00172048">
        <w:rPr>
          <w:rFonts w:ascii="Times New Roman" w:hAnsi="Times New Roman"/>
          <w:b/>
        </w:rPr>
        <w:t xml:space="preserve"> собственность</w:t>
      </w:r>
      <w:r w:rsidR="00B0191E">
        <w:rPr>
          <w:rFonts w:ascii="Times New Roman" w:hAnsi="Times New Roman"/>
          <w:b/>
        </w:rPr>
        <w:t xml:space="preserve"> </w:t>
      </w:r>
      <w:r w:rsidRPr="00172048">
        <w:rPr>
          <w:rFonts w:ascii="Times New Roman" w:hAnsi="Times New Roman"/>
          <w:b/>
        </w:rPr>
        <w:t>без определения долей</w:t>
      </w:r>
      <w:r w:rsidRPr="00172048">
        <w:rPr>
          <w:rFonts w:ascii="Times New Roman" w:hAnsi="Times New Roman"/>
        </w:rPr>
        <w:t xml:space="preserve">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w:t>
      </w:r>
      <w:proofErr w:type="gramEnd"/>
      <w:r w:rsidRPr="00172048">
        <w:rPr>
          <w:rFonts w:ascii="Times New Roman" w:hAnsi="Times New Roman"/>
        </w:rPr>
        <w:t xml:space="preserve"> </w:t>
      </w:r>
      <w:proofErr w:type="gramStart"/>
      <w:r w:rsidRPr="00172048">
        <w:rPr>
          <w:rFonts w:ascii="Times New Roman" w:hAnsi="Times New Roman"/>
        </w:rPr>
        <w:t>наличии</w:t>
      </w:r>
      <w:proofErr w:type="gramEnd"/>
      <w:r w:rsidRPr="00172048">
        <w:rPr>
          <w:rFonts w:ascii="Times New Roman" w:hAnsi="Times New Roman"/>
        </w:rPr>
        <w:t xml:space="preserve"> разрешения на ввод в эксплуатацию Жилого дома.</w:t>
      </w:r>
    </w:p>
    <w:p w:rsidR="00052B7C" w:rsidRPr="00172048" w:rsidRDefault="00052B7C" w:rsidP="00052B7C">
      <w:pPr>
        <w:widowControl w:val="0"/>
        <w:autoSpaceDE w:val="0"/>
        <w:autoSpaceDN w:val="0"/>
        <w:adjustRightInd w:val="0"/>
        <w:spacing w:after="0" w:line="240" w:lineRule="auto"/>
        <w:ind w:firstLine="567"/>
        <w:jc w:val="both"/>
        <w:rPr>
          <w:rFonts w:ascii="Times New Roman" w:hAnsi="Times New Roman"/>
        </w:rPr>
      </w:pPr>
    </w:p>
    <w:p w:rsidR="00052B7C" w:rsidRPr="00091476" w:rsidRDefault="00052B7C" w:rsidP="00052B7C">
      <w:pPr>
        <w:widowControl w:val="0"/>
        <w:autoSpaceDE w:val="0"/>
        <w:autoSpaceDN w:val="0"/>
        <w:adjustRightInd w:val="0"/>
        <w:spacing w:after="0" w:line="240" w:lineRule="auto"/>
        <w:ind w:firstLine="567"/>
        <w:jc w:val="both"/>
        <w:rPr>
          <w:rFonts w:ascii="Times New Roman" w:hAnsi="Times New Roman"/>
          <w:b/>
          <w:i/>
          <w:color w:val="FF0000"/>
          <w:highlight w:val="yellow"/>
        </w:rPr>
      </w:pPr>
      <w:r w:rsidRPr="00091476">
        <w:rPr>
          <w:rFonts w:ascii="Times New Roman" w:hAnsi="Times New Roman"/>
          <w:b/>
          <w:i/>
          <w:color w:val="FF0000"/>
          <w:highlight w:val="yellow"/>
        </w:rPr>
        <w:t>Вариант п.2.1. при оформлении долевой собственности</w:t>
      </w:r>
    </w:p>
    <w:p w:rsidR="00052B7C" w:rsidRPr="00172048" w:rsidRDefault="00052B7C" w:rsidP="00052B7C">
      <w:pPr>
        <w:widowControl w:val="0"/>
        <w:autoSpaceDE w:val="0"/>
        <w:autoSpaceDN w:val="0"/>
        <w:adjustRightInd w:val="0"/>
        <w:spacing w:after="0" w:line="240" w:lineRule="auto"/>
        <w:ind w:firstLine="567"/>
        <w:jc w:val="both"/>
        <w:rPr>
          <w:rFonts w:ascii="Times New Roman" w:hAnsi="Times New Roman"/>
        </w:rPr>
      </w:pPr>
      <w:r w:rsidRPr="00172048">
        <w:rPr>
          <w:rFonts w:ascii="Times New Roman" w:hAnsi="Times New Roman"/>
          <w:b/>
        </w:rPr>
        <w:t>2.1.</w:t>
      </w:r>
      <w:r w:rsidRPr="00172048">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w:t>
      </w:r>
      <w:r w:rsidRPr="00172048">
        <w:rPr>
          <w:rFonts w:ascii="Times New Roman" w:hAnsi="Times New Roman"/>
          <w:b/>
        </w:rPr>
        <w:t>в общую долевую собственность</w:t>
      </w:r>
      <w:r w:rsidRPr="00172048">
        <w:rPr>
          <w:rFonts w:ascii="Times New Roman" w:hAnsi="Times New Roman"/>
        </w:rPr>
        <w:t xml:space="preserve">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Жилого дома.</w:t>
      </w:r>
    </w:p>
    <w:p w:rsidR="00052B7C" w:rsidRPr="00172048" w:rsidRDefault="00052B7C" w:rsidP="00052B7C">
      <w:pPr>
        <w:widowControl w:val="0"/>
        <w:autoSpaceDE w:val="0"/>
        <w:autoSpaceDN w:val="0"/>
        <w:adjustRightInd w:val="0"/>
        <w:spacing w:after="0" w:line="240" w:lineRule="auto"/>
        <w:ind w:firstLine="567"/>
        <w:jc w:val="both"/>
        <w:rPr>
          <w:rFonts w:ascii="Times New Roman" w:hAnsi="Times New Roman"/>
        </w:rPr>
      </w:pPr>
    </w:p>
    <w:p w:rsidR="00052B7C" w:rsidRPr="00172048" w:rsidRDefault="00052B7C" w:rsidP="00052B7C">
      <w:pPr>
        <w:pStyle w:val="af6"/>
        <w:shd w:val="clear" w:color="auto" w:fill="FFFFFF"/>
        <w:spacing w:before="0" w:beforeAutospacing="0" w:after="0" w:afterAutospacing="0"/>
        <w:jc w:val="both"/>
        <w:textAlignment w:val="top"/>
        <w:rPr>
          <w:color w:val="000000"/>
          <w:sz w:val="22"/>
          <w:szCs w:val="22"/>
          <w:bdr w:val="none" w:sz="0" w:space="0" w:color="auto" w:frame="1"/>
        </w:rPr>
      </w:pPr>
      <w:r w:rsidRPr="00172048">
        <w:rPr>
          <w:color w:val="000000"/>
          <w:sz w:val="22"/>
          <w:szCs w:val="22"/>
          <w:bdr w:val="none" w:sz="0" w:space="0" w:color="auto" w:frame="1"/>
        </w:rPr>
        <w:t>При этом доли Участника долевого строительства в праве общей долевой собственности распределяются следующем образом:</w:t>
      </w:r>
    </w:p>
    <w:p w:rsidR="00052B7C" w:rsidRPr="00172048" w:rsidRDefault="00052B7C" w:rsidP="00052B7C">
      <w:pPr>
        <w:pStyle w:val="af6"/>
        <w:shd w:val="clear" w:color="auto" w:fill="FFFFFF"/>
        <w:spacing w:before="0" w:beforeAutospacing="0" w:after="0" w:afterAutospacing="0"/>
        <w:ind w:firstLine="851"/>
        <w:jc w:val="both"/>
        <w:textAlignment w:val="top"/>
        <w:rPr>
          <w:b/>
          <w:color w:val="000000"/>
          <w:sz w:val="22"/>
          <w:szCs w:val="22"/>
          <w:bdr w:val="none" w:sz="0" w:space="0" w:color="auto" w:frame="1"/>
        </w:rPr>
      </w:pPr>
      <w:r w:rsidRPr="00172048">
        <w:rPr>
          <w:b/>
          <w:color w:val="000000"/>
          <w:sz w:val="22"/>
          <w:szCs w:val="22"/>
          <w:bdr w:val="none" w:sz="0" w:space="0" w:color="auto" w:frame="1"/>
        </w:rPr>
        <w:t xml:space="preserve">Гр. </w:t>
      </w:r>
      <w:r w:rsidR="00172048" w:rsidRPr="00172048">
        <w:rPr>
          <w:b/>
          <w:color w:val="000000"/>
          <w:sz w:val="22"/>
          <w:szCs w:val="22"/>
          <w:bdr w:val="none" w:sz="0" w:space="0" w:color="auto" w:frame="1"/>
        </w:rPr>
        <w:t>${warrantor.surname} ${warrantor.name} ${warrantor.patronymic}</w:t>
      </w:r>
      <w:r w:rsidRPr="00172048">
        <w:rPr>
          <w:b/>
          <w:color w:val="000000"/>
          <w:sz w:val="22"/>
          <w:szCs w:val="22"/>
          <w:bdr w:val="none" w:sz="0" w:space="0" w:color="auto" w:frame="1"/>
        </w:rPr>
        <w:t>- _______________(___________________) доли в праве;</w:t>
      </w:r>
    </w:p>
    <w:p w:rsidR="00052B7C" w:rsidRPr="00172048" w:rsidRDefault="00052B7C" w:rsidP="00052B7C">
      <w:pPr>
        <w:pStyle w:val="af6"/>
        <w:shd w:val="clear" w:color="auto" w:fill="FFFFFF"/>
        <w:spacing w:before="0" w:beforeAutospacing="0" w:after="0" w:afterAutospacing="0"/>
        <w:ind w:firstLine="851"/>
        <w:jc w:val="both"/>
        <w:textAlignment w:val="top"/>
        <w:rPr>
          <w:b/>
          <w:color w:val="000000"/>
          <w:sz w:val="22"/>
          <w:szCs w:val="22"/>
          <w:bdr w:val="none" w:sz="0" w:space="0" w:color="auto" w:frame="1"/>
          <w:lang w:val="en-US"/>
        </w:rPr>
      </w:pPr>
      <w:r w:rsidRPr="00172048">
        <w:rPr>
          <w:b/>
          <w:color w:val="000000"/>
          <w:sz w:val="22"/>
          <w:szCs w:val="22"/>
          <w:bdr w:val="none" w:sz="0" w:space="0" w:color="auto" w:frame="1"/>
        </w:rPr>
        <w:t>Гр</w:t>
      </w:r>
      <w:r w:rsidRPr="00172048">
        <w:rPr>
          <w:b/>
          <w:color w:val="000000"/>
          <w:sz w:val="22"/>
          <w:szCs w:val="22"/>
          <w:bdr w:val="none" w:sz="0" w:space="0" w:color="auto" w:frame="1"/>
          <w:lang w:val="en-US"/>
        </w:rPr>
        <w:t xml:space="preserve">. </w:t>
      </w:r>
      <w:r w:rsidR="00172048" w:rsidRPr="00172048">
        <w:rPr>
          <w:b/>
          <w:color w:val="000000"/>
          <w:sz w:val="22"/>
          <w:szCs w:val="22"/>
          <w:bdr w:val="none" w:sz="0" w:space="0" w:color="auto" w:frame="1"/>
          <w:lang w:val="en-US"/>
        </w:rPr>
        <w:t>${warrantor2.surname} ${warrantor2.name} ${warrantor2.patronymic}</w:t>
      </w:r>
      <w:r w:rsidRPr="00172048">
        <w:rPr>
          <w:b/>
          <w:color w:val="000000"/>
          <w:sz w:val="22"/>
          <w:szCs w:val="22"/>
          <w:bdr w:val="none" w:sz="0" w:space="0" w:color="auto" w:frame="1"/>
          <w:lang w:val="en-US"/>
        </w:rPr>
        <w:t xml:space="preserve">- _______________(___________________) </w:t>
      </w:r>
      <w:r w:rsidRPr="00172048">
        <w:rPr>
          <w:b/>
          <w:color w:val="000000"/>
          <w:sz w:val="22"/>
          <w:szCs w:val="22"/>
          <w:bdr w:val="none" w:sz="0" w:space="0" w:color="auto" w:frame="1"/>
        </w:rPr>
        <w:t>доли</w:t>
      </w:r>
      <w:r w:rsidR="00B0191E" w:rsidRPr="00B0191E">
        <w:rPr>
          <w:b/>
          <w:color w:val="000000"/>
          <w:sz w:val="22"/>
          <w:szCs w:val="22"/>
          <w:bdr w:val="none" w:sz="0" w:space="0" w:color="auto" w:frame="1"/>
          <w:lang w:val="en-US"/>
        </w:rPr>
        <w:t xml:space="preserve"> </w:t>
      </w:r>
      <w:r w:rsidRPr="00172048">
        <w:rPr>
          <w:b/>
          <w:color w:val="000000"/>
          <w:sz w:val="22"/>
          <w:szCs w:val="22"/>
          <w:bdr w:val="none" w:sz="0" w:space="0" w:color="auto" w:frame="1"/>
        </w:rPr>
        <w:t>в</w:t>
      </w:r>
      <w:r w:rsidR="00B0191E" w:rsidRPr="00B0191E">
        <w:rPr>
          <w:b/>
          <w:color w:val="000000"/>
          <w:sz w:val="22"/>
          <w:szCs w:val="22"/>
          <w:bdr w:val="none" w:sz="0" w:space="0" w:color="auto" w:frame="1"/>
          <w:lang w:val="en-US"/>
        </w:rPr>
        <w:t xml:space="preserve"> </w:t>
      </w:r>
      <w:r w:rsidRPr="00172048">
        <w:rPr>
          <w:b/>
          <w:color w:val="000000"/>
          <w:sz w:val="22"/>
          <w:szCs w:val="22"/>
          <w:bdr w:val="none" w:sz="0" w:space="0" w:color="auto" w:frame="1"/>
        </w:rPr>
        <w:t>праве</w:t>
      </w:r>
      <w:r w:rsidRPr="00172048">
        <w:rPr>
          <w:b/>
          <w:color w:val="000000"/>
          <w:sz w:val="22"/>
          <w:szCs w:val="22"/>
          <w:bdr w:val="none" w:sz="0" w:space="0" w:color="auto" w:frame="1"/>
          <w:lang w:val="en-US"/>
        </w:rPr>
        <w:t>.</w:t>
      </w:r>
    </w:p>
    <w:p w:rsidR="00052B7C" w:rsidRPr="00172048" w:rsidRDefault="00052B7C" w:rsidP="00052B7C">
      <w:pPr>
        <w:widowControl w:val="0"/>
        <w:autoSpaceDE w:val="0"/>
        <w:autoSpaceDN w:val="0"/>
        <w:adjustRightInd w:val="0"/>
        <w:spacing w:after="0" w:line="240" w:lineRule="auto"/>
        <w:ind w:firstLine="567"/>
        <w:jc w:val="both"/>
        <w:rPr>
          <w:rFonts w:ascii="Times New Roman" w:hAnsi="Times New Roman"/>
          <w:lang w:val="en-US"/>
        </w:rPr>
      </w:pPr>
    </w:p>
    <w:p w:rsidR="00052B7C" w:rsidRPr="00172048" w:rsidRDefault="00052B7C" w:rsidP="006A3A13">
      <w:pPr>
        <w:widowControl w:val="0"/>
        <w:autoSpaceDE w:val="0"/>
        <w:autoSpaceDN w:val="0"/>
        <w:adjustRightInd w:val="0"/>
        <w:spacing w:after="0" w:line="240" w:lineRule="auto"/>
        <w:ind w:firstLine="567"/>
        <w:jc w:val="both"/>
        <w:rPr>
          <w:rFonts w:ascii="Times New Roman" w:hAnsi="Times New Roman"/>
          <w:b/>
          <w:lang w:val="en-US"/>
        </w:rPr>
      </w:pP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2.2.</w:t>
      </w:r>
      <w:r w:rsidRPr="00137D0D">
        <w:rPr>
          <w:rFonts w:ascii="Times New Roman" w:hAnsi="Times New Roman"/>
        </w:rPr>
        <w:t xml:space="preserve"> Настоящий Договор подлежит государственной регистрации и считается заключенным с момента такой регистрации. Государственная пошлина за регистрацию настоящего Договора уплачивается его Сторонами в соответствии с действующим законодательством. Настоящий Договор передается на государственную регистрацию в сроки</w:t>
      </w:r>
      <w:r w:rsidR="0030150E" w:rsidRPr="00137D0D">
        <w:rPr>
          <w:rFonts w:ascii="Times New Roman" w:hAnsi="Times New Roman"/>
        </w:rPr>
        <w:t>,</w:t>
      </w:r>
      <w:r w:rsidRPr="00137D0D">
        <w:rPr>
          <w:rFonts w:ascii="Times New Roman" w:hAnsi="Times New Roman"/>
        </w:rPr>
        <w:t xml:space="preserve"> указанные в п. 4.1.2 настоящего Договора.</w:t>
      </w:r>
    </w:p>
    <w:p w:rsidR="00B35277" w:rsidRPr="00B35277" w:rsidRDefault="004B2A2C" w:rsidP="00B35277">
      <w:pPr>
        <w:widowControl w:val="0"/>
        <w:autoSpaceDE w:val="0"/>
        <w:autoSpaceDN w:val="0"/>
        <w:adjustRightInd w:val="0"/>
        <w:spacing w:after="0" w:line="240" w:lineRule="auto"/>
        <w:ind w:firstLine="567"/>
        <w:jc w:val="both"/>
        <w:rPr>
          <w:rFonts w:ascii="Times New Roman" w:hAnsi="Times New Roman"/>
        </w:rPr>
      </w:pPr>
      <w:r w:rsidRPr="00D476BB">
        <w:rPr>
          <w:rFonts w:ascii="Times New Roman" w:hAnsi="Times New Roman"/>
          <w:b/>
          <w:color w:val="FF0000"/>
          <w:highlight w:val="yellow"/>
        </w:rPr>
        <w:t>2.3.</w:t>
      </w:r>
      <w:r w:rsidR="00D476BB">
        <w:rPr>
          <w:rFonts w:ascii="Times New Roman" w:hAnsi="Times New Roman"/>
          <w:b/>
        </w:rPr>
        <w:t xml:space="preserve"> </w:t>
      </w:r>
      <w:r w:rsidR="00F97C89" w:rsidRPr="00F97C89">
        <w:rPr>
          <w:rFonts w:ascii="Times New Roman" w:hAnsi="Times New Roman"/>
        </w:rPr>
        <w:t xml:space="preserve">Передача Объекта долевого строительства Застройщиком осуществляется на основании подписываемого сторонами Акта приема-передачи Объекта долевого строительства после получения Застройщиком разрешения на ввод Объекта долевого строительства в эксплуатацию. Предполагаемый срок получения разрешения на ввод объекта в эксплуатацию – </w:t>
      </w:r>
      <w:r w:rsidR="00F97C89" w:rsidRPr="0017171F">
        <w:rPr>
          <w:rFonts w:ascii="Times New Roman" w:hAnsi="Times New Roman"/>
          <w:highlight w:val="yellow"/>
        </w:rPr>
        <w:t xml:space="preserve">не позднее </w:t>
      </w:r>
      <w:r w:rsidR="0017171F" w:rsidRPr="0017171F">
        <w:rPr>
          <w:rFonts w:ascii="Times New Roman" w:hAnsi="Times New Roman"/>
          <w:highlight w:val="yellow"/>
        </w:rPr>
        <w:t>_____________________</w:t>
      </w:r>
      <w:r w:rsidR="001C1578" w:rsidRPr="0017171F">
        <w:rPr>
          <w:rFonts w:ascii="Times New Roman" w:hAnsi="Times New Roman"/>
          <w:highlight w:val="yellow"/>
        </w:rPr>
        <w:t>20</w:t>
      </w:r>
      <w:r w:rsidR="0017171F" w:rsidRPr="0017171F">
        <w:rPr>
          <w:rFonts w:ascii="Times New Roman" w:hAnsi="Times New Roman"/>
          <w:highlight w:val="yellow"/>
        </w:rPr>
        <w:t>__</w:t>
      </w:r>
      <w:r w:rsidR="001C1578" w:rsidRPr="0017171F">
        <w:rPr>
          <w:rFonts w:ascii="Times New Roman" w:hAnsi="Times New Roman"/>
          <w:highlight w:val="yellow"/>
        </w:rPr>
        <w:t>года</w:t>
      </w:r>
      <w:r w:rsidR="00F97C89" w:rsidRPr="0017171F">
        <w:rPr>
          <w:rFonts w:ascii="Times New Roman" w:hAnsi="Times New Roman"/>
          <w:highlight w:val="yellow"/>
        </w:rPr>
        <w:t>. Срок передачи Застройщиком Участнику долевого строительства Объекта долевого строительства</w:t>
      </w:r>
      <w:r w:rsidR="008179CE">
        <w:rPr>
          <w:rFonts w:ascii="Times New Roman" w:hAnsi="Times New Roman"/>
          <w:highlight w:val="yellow"/>
        </w:rPr>
        <w:t xml:space="preserve"> ______________ 20___ года</w:t>
      </w:r>
      <w:r w:rsidR="00F97C89" w:rsidRPr="0017171F">
        <w:rPr>
          <w:rFonts w:ascii="Times New Roman" w:hAnsi="Times New Roman"/>
          <w:highlight w:val="yellow"/>
        </w:rPr>
        <w:t>, при условии полного и надлежащего исполнения Участником долевого строительства финансовых обязательств по настоящему Договору</w:t>
      </w:r>
      <w:r w:rsidR="00B35277" w:rsidRPr="0017171F">
        <w:rPr>
          <w:rFonts w:ascii="Times New Roman" w:hAnsi="Times New Roman"/>
          <w:highlight w:val="yellow"/>
        </w:rPr>
        <w:t>.</w:t>
      </w:r>
    </w:p>
    <w:p w:rsidR="004B0622" w:rsidRDefault="00B35277" w:rsidP="001F32D3">
      <w:pPr>
        <w:widowControl w:val="0"/>
        <w:autoSpaceDE w:val="0"/>
        <w:autoSpaceDN w:val="0"/>
        <w:adjustRightInd w:val="0"/>
        <w:spacing w:after="0" w:line="240" w:lineRule="auto"/>
        <w:ind w:firstLine="567"/>
        <w:jc w:val="both"/>
      </w:pPr>
      <w:r w:rsidRPr="00B35277">
        <w:rPr>
          <w:rFonts w:ascii="Times New Roman" w:hAnsi="Times New Roman"/>
        </w:rPr>
        <w:t>         Данный срок может быть изменен по соглашению сторон, в случае наступления обстоятельств и событий, не зависящих от Застройщика. В случае, если строительство Объекта долевого строительства Участнику долевого строительства и одновременного его приема Участником долевого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1F32D3" w:rsidRDefault="004B0622" w:rsidP="001F32D3">
      <w:pPr>
        <w:widowControl w:val="0"/>
        <w:autoSpaceDE w:val="0"/>
        <w:autoSpaceDN w:val="0"/>
        <w:adjustRightInd w:val="0"/>
        <w:spacing w:after="0" w:line="240" w:lineRule="auto"/>
        <w:ind w:firstLine="567"/>
        <w:jc w:val="both"/>
        <w:rPr>
          <w:rFonts w:ascii="Times New Roman" w:hAnsi="Times New Roman"/>
        </w:rPr>
      </w:pPr>
      <w:r w:rsidRPr="004B0622">
        <w:rPr>
          <w:rFonts w:ascii="Times New Roman" w:hAnsi="Times New Roman"/>
        </w:rPr>
        <w:t>Срок передачи Объекта долевого строительства также может быть изменен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данный срок.</w:t>
      </w:r>
      <w:r w:rsidR="00B9263E">
        <w:rPr>
          <w:rFonts w:ascii="Times New Roman" w:hAnsi="Times New Roman"/>
        </w:rPr>
        <w:t xml:space="preserve"> </w:t>
      </w:r>
      <w:r w:rsidR="001F32D3" w:rsidRPr="001F32D3">
        <w:rPr>
          <w:rFonts w:ascii="Times New Roman" w:hAnsi="Times New Roman"/>
        </w:rPr>
        <w:t>Так же безусловным, уважительным основанием для переноса Застройщиком срока передачи Объекта долевого строительства являются действия и решения государственных и муниципальных органов власти.</w:t>
      </w:r>
    </w:p>
    <w:p w:rsidR="006F5F1F" w:rsidRPr="001F32D3" w:rsidRDefault="006F5F1F" w:rsidP="001F32D3">
      <w:pPr>
        <w:widowControl w:val="0"/>
        <w:autoSpaceDE w:val="0"/>
        <w:autoSpaceDN w:val="0"/>
        <w:adjustRightInd w:val="0"/>
        <w:spacing w:after="0" w:line="240" w:lineRule="auto"/>
        <w:ind w:firstLine="567"/>
        <w:jc w:val="both"/>
        <w:rPr>
          <w:rFonts w:ascii="Times New Roman" w:hAnsi="Times New Roman"/>
        </w:rPr>
      </w:pPr>
      <w:r w:rsidRPr="006F5F1F">
        <w:rPr>
          <w:rFonts w:ascii="Times New Roman" w:hAnsi="Times New Roman"/>
        </w:rPr>
        <w:t xml:space="preserve">Уведомление о продлении срока окончания строительства опубликовывается застройщиком в </w:t>
      </w:r>
      <w:r w:rsidRPr="006F5F1F">
        <w:rPr>
          <w:rFonts w:ascii="Times New Roman" w:hAnsi="Times New Roman"/>
        </w:rPr>
        <w:lastRenderedPageBreak/>
        <w:t>проектной декларации (путём внесения изменений), размещённой по адресу, указанному в пункте 1.1. настоящего договора, и считается надлежащим уведомлением Участника долевого строительства о продлении сроков строительства, Участник долевого строительства соглашается с тем, что дополнительного уведомления путём направления письменного изменения в данном случае Застройщик не производит. Срок передачи Застройщиком Участнику долевого строительства, указанный в п. 2.3 Договора, автоматически изменяется на срок, который может быть установлен (изменён) соответствующим актом органа власти.</w:t>
      </w:r>
    </w:p>
    <w:p w:rsidR="004B2A2C" w:rsidRPr="00137D0D"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Стороны согласились, что Застройщик освобождается от ответственности за изменение срока передачи Объекта долевого строительства в случае наступления вышеизложенных обстоятельств.</w:t>
      </w: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7" w:name="Par102"/>
      <w:bookmarkEnd w:id="7"/>
      <w:r w:rsidRPr="00137D0D">
        <w:rPr>
          <w:rFonts w:ascii="Times New Roman" w:hAnsi="Times New Roman"/>
          <w:b/>
        </w:rPr>
        <w:t>3. ЦЕНА ДОГОВОРА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8" w:name="Par104"/>
      <w:bookmarkEnd w:id="8"/>
      <w:r w:rsidRPr="00137D0D">
        <w:rPr>
          <w:rFonts w:ascii="Times New Roman" w:hAnsi="Times New Roman"/>
          <w:b/>
        </w:rPr>
        <w:t>3.1.</w:t>
      </w:r>
      <w:r w:rsidRPr="00137D0D">
        <w:rPr>
          <w:rFonts w:ascii="Times New Roman" w:hAnsi="Times New Roman"/>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Цена Договора включает в себя все возможные прямые и косвенные налоги.</w:t>
      </w:r>
    </w:p>
    <w:p w:rsidR="00135E3D" w:rsidRPr="006A3A13" w:rsidRDefault="001A451A" w:rsidP="006A3A13">
      <w:pPr>
        <w:autoSpaceDE w:val="0"/>
        <w:autoSpaceDN w:val="0"/>
        <w:adjustRightInd w:val="0"/>
        <w:spacing w:after="0" w:line="240" w:lineRule="auto"/>
        <w:ind w:firstLine="567"/>
        <w:contextualSpacing/>
        <w:jc w:val="both"/>
        <w:rPr>
          <w:rFonts w:ascii="Times New Roman" w:hAnsi="Times New Roman"/>
        </w:rPr>
      </w:pPr>
      <w:bookmarkStart w:id="9" w:name="Par105"/>
      <w:bookmarkEnd w:id="9"/>
      <w:r w:rsidRPr="006A3A13">
        <w:rPr>
          <w:rFonts w:ascii="Times New Roman" w:hAnsi="Times New Roman"/>
          <w:b/>
        </w:rPr>
        <w:t>3.2.</w:t>
      </w:r>
      <w:r w:rsidR="00135E3D" w:rsidRPr="006A3A13">
        <w:rPr>
          <w:rFonts w:ascii="Times New Roman" w:hAnsi="Times New Roman"/>
        </w:rPr>
        <w:t xml:space="preserve">Цена настоящего Договора </w:t>
      </w:r>
      <w:r w:rsidR="000478F6" w:rsidRPr="006A3A13">
        <w:rPr>
          <w:rFonts w:ascii="Times New Roman" w:hAnsi="Times New Roman"/>
          <w:b/>
        </w:rPr>
        <w:t xml:space="preserve">составляет </w:t>
      </w:r>
      <w:r w:rsidR="00172048" w:rsidRPr="00172048">
        <w:rPr>
          <w:rFonts w:ascii="Times New Roman" w:hAnsi="Times New Roman"/>
          <w:b/>
        </w:rPr>
        <w:t>${offer.cost_total|floor} (${offer.cost_total|floor|numberToWords}) рублей ${offer.cost_total|fraction|multiplication:100|floor} копеек</w:t>
      </w:r>
      <w:r w:rsidR="00135E3D" w:rsidRPr="006A3A13">
        <w:rPr>
          <w:rFonts w:ascii="Times New Roman" w:hAnsi="Times New Roman"/>
        </w:rPr>
        <w:t>(НДС не облагается – подпункт 1 пункта 2 статьи 146 и подпункт 23¹ пункта 3 статьи 149 Налогового кодекса Российской Федерации).</w:t>
      </w:r>
    </w:p>
    <w:p w:rsidR="00F5564C" w:rsidRDefault="00880840" w:rsidP="006A3A13">
      <w:pPr>
        <w:widowControl w:val="0"/>
        <w:autoSpaceDE w:val="0"/>
        <w:autoSpaceDN w:val="0"/>
        <w:adjustRightInd w:val="0"/>
        <w:spacing w:after="0" w:line="240" w:lineRule="auto"/>
        <w:ind w:firstLine="567"/>
        <w:jc w:val="both"/>
        <w:rPr>
          <w:rFonts w:ascii="Times New Roman" w:hAnsi="Times New Roman"/>
        </w:rPr>
      </w:pPr>
      <w:r w:rsidRPr="00880840">
        <w:rPr>
          <w:rFonts w:ascii="Times New Roman" w:hAnsi="Times New Roman"/>
        </w:rPr>
        <w:t xml:space="preserve">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 следующем соотношении: сумма денежных средств на возмещение затрат на строительство (создание) объекта долевого строительства в размере </w:t>
      </w:r>
      <w:r w:rsidR="00265F08">
        <w:rPr>
          <w:rFonts w:ascii="Times New Roman" w:hAnsi="Times New Roman"/>
        </w:rPr>
        <w:t>9</w:t>
      </w:r>
      <w:r w:rsidRPr="00880840">
        <w:rPr>
          <w:rFonts w:ascii="Times New Roman" w:hAnsi="Times New Roman"/>
        </w:rPr>
        <w:t xml:space="preserve">0% от Цены Договора, что составляет ________ (_____________) рублей 00 копеек, и сумма денежных средств на оплату услуг Застройщика в размере </w:t>
      </w:r>
      <w:r w:rsidR="00265F08">
        <w:rPr>
          <w:rFonts w:ascii="Times New Roman" w:hAnsi="Times New Roman"/>
        </w:rPr>
        <w:t>1</w:t>
      </w:r>
      <w:r w:rsidRPr="00880840">
        <w:rPr>
          <w:rFonts w:ascii="Times New Roman" w:hAnsi="Times New Roman"/>
        </w:rPr>
        <w:t>0% от Цены Договора, что составляет  _________ (______________) рублей 00 копеек (НДС не облагается – подпункт 1 пункта 2 статьи 146 и подпункт 23¹ пункта 3 статьи 149 Налогового кодекса Российской Федерации</w:t>
      </w:r>
      <w:r w:rsidR="00F5564C" w:rsidRPr="00524E30">
        <w:rPr>
          <w:rFonts w:ascii="Times New Roman" w:hAnsi="Times New Roman"/>
        </w:rPr>
        <w:t>).</w:t>
      </w:r>
    </w:p>
    <w:p w:rsidR="001A451A" w:rsidRPr="006A3A13" w:rsidRDefault="001A451A"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Цена Договора определена как произведение общей площади Объекта долевого строительства и цены одного квадратного метра Объекта долевой строительства. </w:t>
      </w:r>
    </w:p>
    <w:p w:rsidR="001A451A" w:rsidRPr="006A3A13" w:rsidRDefault="001A451A" w:rsidP="006A3A13">
      <w:pPr>
        <w:widowControl w:val="0"/>
        <w:autoSpaceDE w:val="0"/>
        <w:autoSpaceDN w:val="0"/>
        <w:adjustRightInd w:val="0"/>
        <w:spacing w:after="0" w:line="240" w:lineRule="auto"/>
        <w:ind w:firstLine="567"/>
        <w:jc w:val="both"/>
        <w:rPr>
          <w:rFonts w:ascii="Times New Roman" w:hAnsi="Times New Roman"/>
          <w:b/>
        </w:rPr>
      </w:pPr>
      <w:r w:rsidRPr="006A3A13">
        <w:rPr>
          <w:rFonts w:ascii="Times New Roman" w:hAnsi="Times New Roman"/>
        </w:rPr>
        <w:t xml:space="preserve">Для определения Цены Договора Сторонами согласована цена одного квадратного метра Объекта долевой строительства в размере </w:t>
      </w:r>
      <w:r w:rsidR="00172048" w:rsidRPr="00172048">
        <w:rPr>
          <w:rFonts w:ascii="Times New Roman" w:hAnsi="Times New Roman"/>
          <w:b/>
        </w:rPr>
        <w:t>${offer.cost_per_square_meter} (${offer.cost_per_square_meter|floor|numberToWords}) рублей ${offer.cost_total|fraction|multiplication:100|floor} копеек</w:t>
      </w:r>
      <w:r w:rsidR="000478F6" w:rsidRPr="006A3A13">
        <w:rPr>
          <w:rFonts w:ascii="Times New Roman" w:hAnsi="Times New Roman"/>
          <w:b/>
        </w:rPr>
        <w:t>.</w:t>
      </w:r>
    </w:p>
    <w:p w:rsidR="004B2A2C" w:rsidRPr="00137D0D" w:rsidRDefault="004B2A2C" w:rsidP="006A3A13">
      <w:pPr>
        <w:widowControl w:val="0"/>
        <w:autoSpaceDE w:val="0"/>
        <w:autoSpaceDN w:val="0"/>
        <w:adjustRightInd w:val="0"/>
        <w:spacing w:after="0" w:line="240" w:lineRule="auto"/>
        <w:ind w:firstLine="567"/>
        <w:contextualSpacing/>
        <w:jc w:val="both"/>
        <w:rPr>
          <w:rFonts w:ascii="Times New Roman" w:hAnsi="Times New Roman"/>
        </w:rPr>
      </w:pPr>
      <w:r w:rsidRPr="00137D0D">
        <w:rPr>
          <w:rFonts w:ascii="Times New Roman" w:hAnsi="Times New Roman"/>
          <w:b/>
        </w:rPr>
        <w:t>3.3.</w:t>
      </w:r>
      <w:r w:rsidRPr="00137D0D">
        <w:rPr>
          <w:rFonts w:ascii="Times New Roman" w:hAnsi="Times New Roman"/>
        </w:rPr>
        <w:t xml:space="preserve"> Цена Договора является окончательной и изменению не подлежит, кроме случаев, прямо предусмотренных настоящим Договором.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10" w:name="Par107"/>
      <w:bookmarkEnd w:id="10"/>
      <w:r w:rsidRPr="00137D0D">
        <w:rPr>
          <w:rFonts w:ascii="Times New Roman" w:hAnsi="Times New Roman"/>
          <w:b/>
        </w:rPr>
        <w:t>3.4.</w:t>
      </w:r>
      <w:r w:rsidRPr="00137D0D">
        <w:rPr>
          <w:rFonts w:ascii="Times New Roman" w:hAnsi="Times New Roman"/>
        </w:rPr>
        <w:t xml:space="preserve"> По соглашению Сторон цена Договора может быть изменена в случае корректировки</w:t>
      </w:r>
      <w:r w:rsidR="00B9263E">
        <w:rPr>
          <w:rFonts w:ascii="Times New Roman" w:hAnsi="Times New Roman"/>
        </w:rPr>
        <w:t xml:space="preserve"> </w:t>
      </w:r>
      <w:r w:rsidR="00B114D9" w:rsidRPr="00524E30">
        <w:rPr>
          <w:rFonts w:ascii="Times New Roman" w:hAnsi="Times New Roman"/>
        </w:rPr>
        <w:t>фактической общей</w:t>
      </w:r>
      <w:r w:rsidRPr="00524E30">
        <w:rPr>
          <w:rFonts w:ascii="Times New Roman" w:hAnsi="Times New Roman"/>
        </w:rPr>
        <w:t xml:space="preserve"> площади</w:t>
      </w:r>
      <w:r w:rsidRPr="00137D0D">
        <w:rPr>
          <w:rFonts w:ascii="Times New Roman" w:hAnsi="Times New Roman"/>
        </w:rPr>
        <w:t xml:space="preserve"> Объекта долевого строительства более чем на 1 (один) квадратный метр.</w:t>
      </w:r>
    </w:p>
    <w:p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bookmarkStart w:id="11" w:name="Par116"/>
      <w:bookmarkEnd w:id="11"/>
      <w:r w:rsidRPr="006A3A13">
        <w:rPr>
          <w:rFonts w:ascii="Times New Roman" w:hAnsi="Times New Roman"/>
          <w:b/>
        </w:rPr>
        <w:t>3.5.</w:t>
      </w:r>
      <w:r w:rsidRPr="006A3A13">
        <w:rPr>
          <w:rFonts w:ascii="Times New Roman" w:hAnsi="Times New Roman"/>
        </w:rPr>
        <w:t xml:space="preserve"> В случае изменения фактической общей площади Объекта долевого строительства в результате обмера органами БТИ по завершении строительства, условия изменения Цены Договора и порядок расчетов между Сторонам являются следующими.</w:t>
      </w:r>
    </w:p>
    <w:p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Если по результатам обмеров органами БТИ фактическая общая площадь Объекта долевого строительства (включая лоджии, террасы, веранды, балконы), отличается от проектной общей площади, указанной в п. 1.2 настоящего Договора, то Цена Договора определяется путем умножения цены за 1 квадратный метр площади, указанною в п. 3.2 настоящего Договора на фактическую общую площадь Объекта долевого строительства (включая лоджии и/или террасы, веранды, балконы), выявленную в результате обмеров органами БТИ. </w:t>
      </w:r>
    </w:p>
    <w:p w:rsidR="00DE32B4"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В случае увеличения общей площади Объекта долевого строительства более чем на 1 кв.м по данным экспликации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исходя из стоимости 1 кв.м, указанной в п.3.2 настоящего Договора. </w:t>
      </w:r>
      <w:proofErr w:type="gramStart"/>
      <w:r w:rsidRPr="006A3A13">
        <w:rPr>
          <w:rFonts w:ascii="Times New Roman" w:hAnsi="Times New Roman"/>
        </w:rPr>
        <w:t>В случае уменьшения общей площади Объекта долевого строительства более чем на 1 кв.м</w:t>
      </w:r>
      <w:r w:rsidRPr="00621095">
        <w:rPr>
          <w:rFonts w:ascii="Times New Roman" w:hAnsi="Times New Roman"/>
        </w:rPr>
        <w:t>.</w:t>
      </w:r>
      <w:r w:rsidR="00FB1B32" w:rsidRPr="00621095">
        <w:rPr>
          <w:rFonts w:ascii="Times New Roman" w:hAnsi="Times New Roman"/>
        </w:rPr>
        <w:t xml:space="preserve">, но не более 5% от проектной общей площади Объекта долевого строительства, </w:t>
      </w:r>
      <w:r w:rsidRPr="00621095">
        <w:rPr>
          <w:rFonts w:ascii="Times New Roman" w:hAnsi="Times New Roman"/>
        </w:rPr>
        <w:t xml:space="preserve"> по данным экспликации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исходя из стоимости 1 кв.м., указанной в п.3.2 настоящего Договора.</w:t>
      </w:r>
      <w:r w:rsidRPr="006A3A13">
        <w:rPr>
          <w:rFonts w:ascii="Times New Roman" w:hAnsi="Times New Roman"/>
        </w:rPr>
        <w:t xml:space="preserve"> </w:t>
      </w:r>
      <w:proofErr w:type="gramEnd"/>
    </w:p>
    <w:p w:rsidR="00C36D6D" w:rsidRPr="006A3A13" w:rsidRDefault="00C36D6D"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rPr>
        <w:t xml:space="preserve">Изменение общей площади и (или) общего объема имущества Жилого дома для расчетов не принимается. </w:t>
      </w:r>
    </w:p>
    <w:p w:rsidR="000523DC" w:rsidRPr="00621095" w:rsidRDefault="000523DC" w:rsidP="000523DC">
      <w:pPr>
        <w:widowControl w:val="0"/>
        <w:autoSpaceDE w:val="0"/>
        <w:autoSpaceDN w:val="0"/>
        <w:adjustRightInd w:val="0"/>
        <w:spacing w:after="0" w:line="240" w:lineRule="auto"/>
        <w:ind w:firstLine="567"/>
        <w:jc w:val="both"/>
        <w:rPr>
          <w:rFonts w:ascii="Times New Roman" w:hAnsi="Times New Roman"/>
          <w:i/>
          <w:lang w:eastAsia="ru-RU"/>
        </w:rPr>
      </w:pPr>
      <w:proofErr w:type="gramStart"/>
      <w:r w:rsidRPr="000523DC">
        <w:rPr>
          <w:rFonts w:ascii="Times New Roman" w:hAnsi="Times New Roman"/>
          <w:lang w:eastAsia="ru-RU"/>
        </w:rPr>
        <w:lastRenderedPageBreak/>
        <w:t xml:space="preserve">В случае изменения цены Договора в результате изменения фактической площади Объекта долевого строительства, образовавшаяся разница подлежит возврату Застройщиком Участнику долевого строительства (в случае уменьшения фактической площади Объекта) или доплате Участником долевого строительства Застройщику (в случае увеличения фактической площади Объекта) </w:t>
      </w:r>
      <w:r w:rsidRPr="00621095">
        <w:rPr>
          <w:rFonts w:ascii="Times New Roman" w:hAnsi="Times New Roman"/>
          <w:lang w:eastAsia="ru-RU"/>
        </w:rPr>
        <w:t xml:space="preserve">в течение </w:t>
      </w:r>
      <w:r w:rsidR="00FB1B32" w:rsidRPr="00621095">
        <w:rPr>
          <w:rFonts w:ascii="Times New Roman" w:hAnsi="Times New Roman"/>
          <w:lang w:eastAsia="ru-RU"/>
        </w:rPr>
        <w:t>10 (десяти) рабочих дней с даты подписания сторонами Соглашения о взаиморасчетах, если иной срок не предусмотрен в данном Соглашении</w:t>
      </w:r>
      <w:proofErr w:type="gramEnd"/>
      <w:r w:rsidR="00FB1B32" w:rsidRPr="00621095">
        <w:rPr>
          <w:rFonts w:ascii="Times New Roman" w:hAnsi="Times New Roman"/>
          <w:lang w:eastAsia="ru-RU"/>
        </w:rPr>
        <w:t>, но не позднее</w:t>
      </w:r>
      <w:r w:rsidRPr="00621095">
        <w:rPr>
          <w:rFonts w:ascii="Times New Roman" w:hAnsi="Times New Roman"/>
          <w:lang w:eastAsia="ru-RU"/>
        </w:rPr>
        <w:t xml:space="preserve"> подписания Сторонами акта о передаче Объекта долевого строительства.</w:t>
      </w:r>
    </w:p>
    <w:p w:rsidR="00524E30" w:rsidRPr="00621095" w:rsidRDefault="000523DC" w:rsidP="000523DC">
      <w:pPr>
        <w:widowControl w:val="0"/>
        <w:autoSpaceDE w:val="0"/>
        <w:autoSpaceDN w:val="0"/>
        <w:adjustRightInd w:val="0"/>
        <w:spacing w:after="0" w:line="240" w:lineRule="auto"/>
        <w:ind w:firstLine="567"/>
        <w:jc w:val="both"/>
        <w:rPr>
          <w:rFonts w:ascii="Times New Roman" w:hAnsi="Times New Roman"/>
          <w:lang w:eastAsia="ru-RU"/>
        </w:rPr>
      </w:pPr>
      <w:r w:rsidRPr="00621095">
        <w:rPr>
          <w:rFonts w:ascii="Times New Roman" w:hAnsi="Times New Roman"/>
          <w:lang w:eastAsia="ru-RU"/>
        </w:rPr>
        <w:t>При уменьшении фактической общей площади Объекта в результате возведения (строительства) межкомнатных перегородок Цена Договора изменению не подлежит</w:t>
      </w:r>
      <w:r w:rsidR="00524E30" w:rsidRPr="00621095">
        <w:rPr>
          <w:rFonts w:ascii="Times New Roman" w:hAnsi="Times New Roman"/>
          <w:lang w:eastAsia="ru-RU"/>
        </w:rPr>
        <w:t>.</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b/>
        </w:rPr>
        <w:t>3.6.</w:t>
      </w:r>
      <w:r w:rsidRPr="00621095">
        <w:rPr>
          <w:rFonts w:ascii="Times New Roman" w:hAnsi="Times New Roman"/>
        </w:rPr>
        <w:t xml:space="preserve"> Коммунальные платежи Участник долевого строительства вносит</w:t>
      </w:r>
      <w:r w:rsidRPr="00137D0D">
        <w:rPr>
          <w:rFonts w:ascii="Times New Roman" w:hAnsi="Times New Roman"/>
        </w:rPr>
        <w:t xml:space="preserve"> в размере, указанном в счете коммунальной службы, в течение 10 (Десяти) рабочих дней с даты выставления соответствующего счета начиная с даты подписания Акта приема-передачи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contextualSpacing/>
        <w:jc w:val="both"/>
        <w:rPr>
          <w:rFonts w:ascii="Times New Roman" w:hAnsi="Times New Roman"/>
        </w:rPr>
      </w:pPr>
      <w:r w:rsidRPr="00137D0D">
        <w:rPr>
          <w:rFonts w:ascii="Times New Roman" w:hAnsi="Times New Roman"/>
          <w:b/>
        </w:rPr>
        <w:t>3.7.</w:t>
      </w:r>
      <w:r w:rsidRPr="00137D0D">
        <w:rPr>
          <w:rFonts w:ascii="Times New Roman" w:hAnsi="Times New Roman"/>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E450D7" w:rsidRPr="00E450D7" w:rsidRDefault="003D4F3A" w:rsidP="001955B9">
      <w:pPr>
        <w:spacing w:after="0" w:line="240" w:lineRule="auto"/>
        <w:ind w:firstLine="567"/>
        <w:jc w:val="both"/>
        <w:rPr>
          <w:rFonts w:ascii="Times New Roman" w:hAnsi="Times New Roman"/>
          <w:b/>
          <w:bCs/>
          <w:highlight w:val="yellow"/>
        </w:rPr>
      </w:pPr>
      <w:r w:rsidRPr="00E450D7">
        <w:rPr>
          <w:rFonts w:ascii="Times New Roman" w:hAnsi="Times New Roman"/>
          <w:b/>
          <w:highlight w:val="yellow"/>
        </w:rPr>
        <w:t xml:space="preserve">3.8. </w:t>
      </w:r>
      <w:r w:rsidR="00E450D7" w:rsidRPr="00E450D7">
        <w:rPr>
          <w:rFonts w:ascii="Times New Roman" w:hAnsi="Times New Roman"/>
          <w:highlight w:val="yellow"/>
        </w:rPr>
        <w:t xml:space="preserve"> </w:t>
      </w:r>
      <w:proofErr w:type="gramStart"/>
      <w:r w:rsidR="00E450D7" w:rsidRPr="00E450D7">
        <w:rPr>
          <w:rFonts w:ascii="Times New Roman" w:hAnsi="Times New Roman"/>
          <w:highlight w:val="yellow"/>
        </w:rPr>
        <w:t>Участник долевого строительства  обязуется внести денежные средства в счет уплаты цены настоящего Договора участия в долевом строительстве на счет</w:t>
      </w:r>
      <w:r w:rsidR="00B0191E">
        <w:rPr>
          <w:rFonts w:ascii="Times New Roman" w:hAnsi="Times New Roman"/>
          <w:highlight w:val="yellow"/>
        </w:rPr>
        <w:t xml:space="preserve"> </w:t>
      </w:r>
      <w:proofErr w:type="spellStart"/>
      <w:r w:rsidR="00B0191E">
        <w:rPr>
          <w:rFonts w:ascii="Times New Roman" w:hAnsi="Times New Roman"/>
          <w:highlight w:val="yellow"/>
        </w:rPr>
        <w:t>эксроу</w:t>
      </w:r>
      <w:proofErr w:type="spellEnd"/>
      <w:r w:rsidR="00E450D7" w:rsidRPr="00E450D7">
        <w:rPr>
          <w:rFonts w:ascii="Times New Roman" w:hAnsi="Times New Roman"/>
          <w:highlight w:val="yellow"/>
        </w:rPr>
        <w:t>,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E450D7" w:rsidRPr="00E450D7">
        <w:rPr>
          <w:rFonts w:ascii="Times New Roman" w:hAnsi="Times New Roman"/>
          <w:highlight w:val="yellow"/>
        </w:rPr>
        <w:t>, предусмотренных Федеральным законом от 30.12.2004 г. № 214-ФЗ «</w:t>
      </w:r>
      <w:r w:rsidR="00E450D7" w:rsidRPr="00E450D7">
        <w:rPr>
          <w:rFonts w:ascii="Times New Roman" w:hAnsi="Times New Roman"/>
          <w:bCs/>
          <w:highlight w:val="yellow"/>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450D7" w:rsidRPr="00E450D7">
        <w:rPr>
          <w:rFonts w:ascii="Times New Roman" w:hAnsi="Times New Roman"/>
          <w:highlight w:val="yellow"/>
        </w:rPr>
        <w:t xml:space="preserve">» и  договором счета эскроу, заключенным между Бенефициаром, Депонентом и Эскроу-агентом, с учетом следующего: </w:t>
      </w:r>
    </w:p>
    <w:p w:rsidR="00836A8B" w:rsidRDefault="00E450D7" w:rsidP="00E450D7">
      <w:pPr>
        <w:spacing w:after="0" w:line="240" w:lineRule="auto"/>
        <w:jc w:val="both"/>
        <w:rPr>
          <w:rFonts w:ascii="Times New Roman" w:hAnsi="Times New Roman"/>
        </w:rPr>
      </w:pPr>
      <w:r w:rsidRPr="00E450D7">
        <w:rPr>
          <w:rFonts w:ascii="Times New Roman" w:hAnsi="Times New Roman"/>
          <w:highlight w:val="yellow"/>
        </w:rPr>
        <w:tab/>
        <w:t>1)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836A8B">
        <w:rPr>
          <w:rFonts w:ascii="Times New Roman" w:hAnsi="Times New Roman"/>
          <w:highlight w:val="yellow"/>
        </w:rPr>
        <w:t xml:space="preserve">: </w:t>
      </w:r>
      <w:r w:rsidR="00836A8B" w:rsidRPr="00836A8B">
        <w:rPr>
          <w:rFonts w:ascii="Times New Roman" w:hAnsi="Times New Roman"/>
          <w:highlight w:val="yellow"/>
        </w:rPr>
        <w:t>Escrow_Sberbank@sberbank.ru</w:t>
      </w:r>
      <w:r w:rsidRPr="00836A8B">
        <w:rPr>
          <w:rFonts w:ascii="Times New Roman" w:hAnsi="Times New Roman"/>
          <w:highlight w:val="yellow"/>
        </w:rPr>
        <w:t xml:space="preserve">, номер телефона: </w:t>
      </w:r>
      <w:r w:rsidR="00836A8B" w:rsidRPr="00836A8B">
        <w:rPr>
          <w:rFonts w:ascii="Times New Roman" w:hAnsi="Times New Roman"/>
          <w:highlight w:val="yellow"/>
        </w:rPr>
        <w:t>8-800-200-57-03</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xml:space="preserve">2) Депонент: Участник долевого строительства; </w:t>
      </w:r>
    </w:p>
    <w:p w:rsidR="00836A8B" w:rsidRPr="00836A8B"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r>
      <w:r w:rsidRPr="00836A8B">
        <w:rPr>
          <w:rFonts w:ascii="Times New Roman" w:hAnsi="Times New Roman"/>
          <w:highlight w:val="yellow"/>
        </w:rPr>
        <w:t xml:space="preserve">3) </w:t>
      </w:r>
      <w:r w:rsidR="00836A8B" w:rsidRPr="00836A8B">
        <w:rPr>
          <w:rFonts w:ascii="Times New Roman" w:hAnsi="Times New Roman"/>
          <w:highlight w:val="yellow"/>
        </w:rPr>
        <w:t>Депонируемая сумма</w:t>
      </w:r>
      <w:proofErr w:type="gramStart"/>
      <w:r w:rsidR="00836A8B" w:rsidRPr="00836A8B">
        <w:rPr>
          <w:rFonts w:ascii="Times New Roman" w:hAnsi="Times New Roman"/>
          <w:highlight w:val="yellow"/>
        </w:rPr>
        <w:t xml:space="preserve">:___________________(_________________) </w:t>
      </w:r>
      <w:proofErr w:type="gramEnd"/>
      <w:r w:rsidR="00836A8B" w:rsidRPr="00836A8B">
        <w:rPr>
          <w:rFonts w:ascii="Times New Roman" w:hAnsi="Times New Roman"/>
          <w:highlight w:val="yellow"/>
        </w:rPr>
        <w:t>рублей __ копеек;</w:t>
      </w:r>
    </w:p>
    <w:p w:rsidR="00E450D7" w:rsidRPr="00E450D7" w:rsidRDefault="00836A8B" w:rsidP="00E450D7">
      <w:pPr>
        <w:spacing w:after="0" w:line="240" w:lineRule="auto"/>
        <w:jc w:val="both"/>
        <w:rPr>
          <w:rFonts w:ascii="Times New Roman" w:hAnsi="Times New Roman"/>
          <w:highlight w:val="yellow"/>
        </w:rPr>
      </w:pPr>
      <w:r>
        <w:rPr>
          <w:rFonts w:ascii="Times New Roman" w:hAnsi="Times New Roman"/>
          <w:highlight w:val="yellow"/>
        </w:rPr>
        <w:t xml:space="preserve">             4) </w:t>
      </w:r>
      <w:r w:rsidR="00E450D7" w:rsidRPr="00E450D7">
        <w:rPr>
          <w:rFonts w:ascii="Times New Roman" w:hAnsi="Times New Roman"/>
          <w:highlight w:val="yellow"/>
        </w:rPr>
        <w:t>Бенефициар: Общество с ограниченной ответственностью «</w:t>
      </w:r>
      <w:r>
        <w:rPr>
          <w:rFonts w:ascii="Times New Roman" w:hAnsi="Times New Roman"/>
          <w:highlight w:val="yellow"/>
        </w:rPr>
        <w:t>Специализированный застройщик МАГИ</w:t>
      </w:r>
      <w:r w:rsidR="00E450D7" w:rsidRPr="00E450D7">
        <w:rPr>
          <w:rFonts w:ascii="Times New Roman" w:hAnsi="Times New Roman"/>
          <w:highlight w:val="yellow"/>
        </w:rPr>
        <w:t>»,</w:t>
      </w:r>
      <w:r>
        <w:rPr>
          <w:rFonts w:ascii="Times New Roman" w:hAnsi="Times New Roman"/>
          <w:highlight w:val="yellow"/>
        </w:rPr>
        <w:t xml:space="preserve"> </w:t>
      </w:r>
      <w:r w:rsidR="00E450D7" w:rsidRPr="00E450D7">
        <w:rPr>
          <w:rFonts w:ascii="Times New Roman" w:hAnsi="Times New Roman"/>
          <w:highlight w:val="yellow"/>
        </w:rPr>
        <w:t xml:space="preserve">ОГРН </w:t>
      </w:r>
      <w:r w:rsidRPr="00836A8B">
        <w:rPr>
          <w:rFonts w:ascii="Times New Roman" w:hAnsi="Times New Roman"/>
          <w:highlight w:val="yellow"/>
        </w:rPr>
        <w:t>1125012008835</w:t>
      </w:r>
      <w:r w:rsidR="00E450D7" w:rsidRPr="00E450D7">
        <w:rPr>
          <w:rFonts w:ascii="Times New Roman" w:hAnsi="Times New Roman"/>
          <w:highlight w:val="yellow"/>
        </w:rPr>
        <w:t xml:space="preserve">, ИНН/КПП </w:t>
      </w:r>
      <w:r w:rsidRPr="00836A8B">
        <w:rPr>
          <w:rFonts w:ascii="Times New Roman" w:hAnsi="Times New Roman"/>
          <w:highlight w:val="yellow"/>
        </w:rPr>
        <w:t>5012075539</w:t>
      </w:r>
      <w:r w:rsidR="00E450D7" w:rsidRPr="00836A8B">
        <w:rPr>
          <w:rFonts w:ascii="Times New Roman" w:hAnsi="Times New Roman"/>
          <w:highlight w:val="yellow"/>
        </w:rPr>
        <w:t>/</w:t>
      </w:r>
      <w:r w:rsidRPr="00836A8B">
        <w:rPr>
          <w:rFonts w:ascii="Times New Roman" w:hAnsi="Times New Roman"/>
          <w:highlight w:val="yellow"/>
        </w:rPr>
        <w:t>501701001</w:t>
      </w:r>
      <w:r w:rsidR="00E450D7" w:rsidRPr="00836A8B">
        <w:rPr>
          <w:rFonts w:ascii="Times New Roman" w:hAnsi="Times New Roman"/>
          <w:highlight w:val="yellow"/>
        </w:rPr>
        <w:t xml:space="preserve">, </w:t>
      </w:r>
      <w:r w:rsidR="00E450D7" w:rsidRPr="00E450D7">
        <w:rPr>
          <w:rFonts w:ascii="Times New Roman" w:hAnsi="Times New Roman"/>
          <w:highlight w:val="yellow"/>
        </w:rPr>
        <w:t xml:space="preserve">специальный расчетный счет застройщика № </w:t>
      </w:r>
      <w:r w:rsidR="00AB7EB6">
        <w:rPr>
          <w:rFonts w:ascii="Times New Roman" w:hAnsi="Times New Roman"/>
          <w:highlight w:val="yellow"/>
        </w:rPr>
        <w:t>___________________</w:t>
      </w:r>
      <w:r w:rsidR="00E450D7" w:rsidRPr="00E450D7">
        <w:rPr>
          <w:rFonts w:ascii="Times New Roman" w:hAnsi="Times New Roman"/>
          <w:highlight w:val="yellow"/>
        </w:rPr>
        <w:t xml:space="preserve"> в </w:t>
      </w:r>
      <w:r w:rsidR="00AB7EB6">
        <w:rPr>
          <w:rFonts w:ascii="Times New Roman" w:hAnsi="Times New Roman"/>
          <w:highlight w:val="yellow"/>
        </w:rPr>
        <w:t>____________________ корр. счет № __________________</w:t>
      </w:r>
      <w:r w:rsidR="00E450D7" w:rsidRPr="00E450D7">
        <w:rPr>
          <w:rFonts w:ascii="Times New Roman" w:hAnsi="Times New Roman"/>
          <w:highlight w:val="yellow"/>
        </w:rPr>
        <w:t xml:space="preserve"> в </w:t>
      </w:r>
      <w:r w:rsidR="00AB7EB6">
        <w:rPr>
          <w:rFonts w:ascii="Times New Roman" w:hAnsi="Times New Roman"/>
          <w:highlight w:val="yellow"/>
        </w:rPr>
        <w:t>_________________</w:t>
      </w:r>
      <w:r w:rsidR="00E450D7" w:rsidRPr="00E450D7">
        <w:rPr>
          <w:rFonts w:ascii="Times New Roman" w:hAnsi="Times New Roman"/>
          <w:highlight w:val="yellow"/>
        </w:rPr>
        <w:t xml:space="preserve">, БИК </w:t>
      </w:r>
      <w:r w:rsidR="00AB7EB6">
        <w:rPr>
          <w:rFonts w:ascii="Times New Roman" w:hAnsi="Times New Roman"/>
          <w:highlight w:val="yellow"/>
        </w:rPr>
        <w:t>______________</w:t>
      </w:r>
      <w:r w:rsidR="00E450D7" w:rsidRPr="00E450D7">
        <w:rPr>
          <w:rFonts w:ascii="Times New Roman" w:hAnsi="Times New Roman"/>
          <w:highlight w:val="yellow"/>
        </w:rPr>
        <w:t xml:space="preserve">;  </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5) Срок внесения Депонентом Депонируемой суммы на счет эскроу: 5 рабочих дней с даты заключения настоящего Договора участия в долевом строительстве в порядке, предусмотренном п. 3.6. настоящего Договора участия в долевом строительстве.</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 xml:space="preserve">Реквизиты для погашения задолженности Бенефициаром по целевому кредиту, предоставленному Банком в рамках Договора об открытии невозобновляемой кредитной линии № </w:t>
      </w:r>
      <w:bookmarkStart w:id="12" w:name="_GoBack"/>
      <w:r w:rsidR="00011FBD">
        <w:rPr>
          <w:rFonts w:ascii="Times New Roman" w:hAnsi="Times New Roman"/>
          <w:highlight w:val="yellow"/>
        </w:rPr>
        <w:t>_____________</w:t>
      </w:r>
      <w:bookmarkEnd w:id="12"/>
      <w:r w:rsidRPr="00E450D7">
        <w:rPr>
          <w:rFonts w:ascii="Times New Roman" w:hAnsi="Times New Roman"/>
          <w:highlight w:val="yellow"/>
        </w:rPr>
        <w:t xml:space="preserve"> от </w:t>
      </w:r>
      <w:r w:rsidR="00011FBD">
        <w:rPr>
          <w:rFonts w:ascii="Times New Roman" w:hAnsi="Times New Roman"/>
          <w:highlight w:val="yellow"/>
        </w:rPr>
        <w:t>____________________</w:t>
      </w:r>
      <w:r w:rsidRPr="00E450D7">
        <w:rPr>
          <w:rFonts w:ascii="Times New Roman" w:hAnsi="Times New Roman"/>
          <w:highlight w:val="yellow"/>
        </w:rPr>
        <w:t xml:space="preserve"> г.</w:t>
      </w:r>
    </w:p>
    <w:p w:rsidR="00E450D7" w:rsidRPr="00E450D7" w:rsidRDefault="00E450D7" w:rsidP="00E450D7">
      <w:pPr>
        <w:spacing w:after="0" w:line="240" w:lineRule="auto"/>
        <w:ind w:firstLine="709"/>
        <w:jc w:val="both"/>
        <w:rPr>
          <w:rFonts w:ascii="Times New Roman" w:hAnsi="Times New Roman"/>
          <w:highlight w:val="yellow"/>
        </w:rPr>
      </w:pPr>
      <w:r w:rsidRPr="00E450D7">
        <w:rPr>
          <w:rFonts w:ascii="Times New Roman" w:hAnsi="Times New Roman"/>
          <w:highlight w:val="yellow"/>
        </w:rPr>
        <w:t xml:space="preserve">6) Реквизиты для перечисления Депонируемой суммы (в случае отсутствия задолженности по кредиту Бенефициара): специальный счет Застройщика </w:t>
      </w:r>
      <w:r w:rsidR="00F80455">
        <w:rPr>
          <w:rFonts w:ascii="Times New Roman" w:hAnsi="Times New Roman"/>
          <w:highlight w:val="yellow"/>
        </w:rPr>
        <w:t>___________________</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 xml:space="preserve">в </w:t>
      </w:r>
      <w:r w:rsidR="00F80455">
        <w:rPr>
          <w:rFonts w:ascii="Times New Roman" w:hAnsi="Times New Roman"/>
          <w:highlight w:val="yellow"/>
        </w:rPr>
        <w:t>______________</w:t>
      </w:r>
      <w:r w:rsidRPr="00E450D7">
        <w:rPr>
          <w:rFonts w:ascii="Times New Roman" w:hAnsi="Times New Roman"/>
          <w:highlight w:val="yellow"/>
        </w:rPr>
        <w:t xml:space="preserve">, г. Москва, к/с </w:t>
      </w:r>
      <w:r w:rsidR="00F80455">
        <w:rPr>
          <w:rFonts w:ascii="Times New Roman" w:hAnsi="Times New Roman"/>
          <w:highlight w:val="yellow"/>
        </w:rPr>
        <w:t>__________________</w:t>
      </w:r>
      <w:r w:rsidRPr="00E450D7">
        <w:rPr>
          <w:rFonts w:ascii="Times New Roman" w:hAnsi="Times New Roman"/>
          <w:highlight w:val="yellow"/>
        </w:rPr>
        <w:t xml:space="preserve">, БИК </w:t>
      </w:r>
      <w:r w:rsidR="00F80455">
        <w:rPr>
          <w:rFonts w:ascii="Times New Roman" w:hAnsi="Times New Roman"/>
          <w:highlight w:val="yellow"/>
        </w:rPr>
        <w:t>_______________</w:t>
      </w:r>
      <w:r w:rsidRPr="00E450D7">
        <w:rPr>
          <w:rFonts w:ascii="Times New Roman" w:hAnsi="Times New Roman"/>
          <w:highlight w:val="yellow"/>
        </w:rPr>
        <w:t>.</w:t>
      </w:r>
    </w:p>
    <w:p w:rsidR="00E450D7" w:rsidRPr="00E450D7" w:rsidRDefault="00E450D7" w:rsidP="00E450D7">
      <w:pPr>
        <w:spacing w:after="0" w:line="240" w:lineRule="auto"/>
        <w:ind w:firstLine="709"/>
        <w:jc w:val="both"/>
        <w:rPr>
          <w:rFonts w:ascii="Times New Roman" w:hAnsi="Times New Roman"/>
          <w:highlight w:val="yellow"/>
        </w:rPr>
      </w:pPr>
      <w:r w:rsidRPr="00E450D7">
        <w:rPr>
          <w:rFonts w:ascii="Times New Roman" w:hAnsi="Times New Roman"/>
          <w:highlight w:val="yellow"/>
        </w:rPr>
        <w:t xml:space="preserve">7) Срок действия счета эскроу (срок условного депонирования): </w:t>
      </w:r>
      <w:r w:rsidR="00836A8B" w:rsidRPr="008179CE">
        <w:rPr>
          <w:rFonts w:ascii="Times New Roman" w:hAnsi="Times New Roman"/>
          <w:highlight w:val="yellow"/>
        </w:rPr>
        <w:t>срок ввода объекта в эксп</w:t>
      </w:r>
      <w:r w:rsidR="00B0191E">
        <w:rPr>
          <w:rFonts w:ascii="Times New Roman" w:hAnsi="Times New Roman"/>
          <w:highlight w:val="yellow"/>
        </w:rPr>
        <w:t>луатацию плюс 6 (шесть) месяцев</w:t>
      </w:r>
      <w:r w:rsidRPr="008179CE">
        <w:rPr>
          <w:rFonts w:ascii="Times New Roman" w:hAnsi="Times New Roman"/>
          <w:highlight w:val="yellow"/>
        </w:rPr>
        <w:t xml:space="preserve">. </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8) Все расходы, в соответствии с тарифами банка (Эскроу-агента), по открытию и обслуживанию Счета эскроу несет Застройщик (Бенефициар);</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9) Закрытие Счета эскроу производится при наступлении одного из следующих обстоятельств:</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по истечении срока действия Счета эскроу (срока условного депонирования);</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завершение расчетов по Договору счета эскроу с Бенефициаром (Застройщиком), в том числе после перечисления Депонируемой суммы со Счета эскроу для оплаты обязательств Бенефициара (Застройщика) по кредитному договору с банком (Эскроу-агентом), и/или на расчетный счет Бенефициара (Застройщика), и/или на залоговый счет Бенефициара (Застройщика);</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при расторжении Договора;</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lastRenderedPageBreak/>
        <w:tab/>
        <w:t xml:space="preserve">- при отказе от Договора в одностороннем порядке в соответствии с </w:t>
      </w:r>
      <w:r w:rsidR="008179CE" w:rsidRPr="008179CE">
        <w:rPr>
          <w:rFonts w:ascii="Times New Roman" w:hAnsi="Times New Roman"/>
          <w:highlight w:val="yellow"/>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179CE">
        <w:rPr>
          <w:rFonts w:ascii="Times New Roman" w:hAnsi="Times New Roman"/>
          <w:highlight w:val="yellow"/>
        </w:rPr>
        <w:t>;</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xml:space="preserve">- по иным основаниям, предусмотренным законодательством РФ. </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xml:space="preserve">10) Основания перечисления Застройщику (Бенефициару) депонированной суммы: Депонируемая сумма не позднее 10 (десяти) рабочих дней после предоставления Застройщиком банку (Эскроу-агенту) путем электронного документооборота, согласованного Застройщиком и банком (Эскроу-агентом), следующих документов: </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 xml:space="preserve">- сведений о размещении в Единой информационной системе жилищного строительства вышеуказанной информации, 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 </w:t>
      </w:r>
    </w:p>
    <w:p w:rsidR="00802AED" w:rsidRPr="00621095" w:rsidRDefault="00E450D7" w:rsidP="00621095">
      <w:pPr>
        <w:spacing w:after="0" w:line="240" w:lineRule="auto"/>
        <w:ind w:firstLine="709"/>
        <w:jc w:val="both"/>
        <w:rPr>
          <w:rFonts w:ascii="Times New Roman" w:hAnsi="Times New Roman"/>
        </w:rPr>
      </w:pPr>
      <w:r w:rsidRPr="00E450D7">
        <w:rPr>
          <w:rFonts w:ascii="Times New Roman" w:hAnsi="Times New Roman"/>
          <w:b/>
          <w:highlight w:val="yellow"/>
        </w:rPr>
        <w:t>3.</w:t>
      </w:r>
      <w:r w:rsidR="008179CE">
        <w:rPr>
          <w:rFonts w:ascii="Times New Roman" w:hAnsi="Times New Roman"/>
          <w:b/>
          <w:highlight w:val="yellow"/>
        </w:rPr>
        <w:t>9</w:t>
      </w:r>
      <w:r w:rsidRPr="00E450D7">
        <w:rPr>
          <w:rFonts w:ascii="Times New Roman" w:hAnsi="Times New Roman"/>
          <w:b/>
          <w:highlight w:val="yellow"/>
        </w:rPr>
        <w:t>.</w:t>
      </w:r>
      <w:r w:rsidRPr="00E450D7">
        <w:rPr>
          <w:rFonts w:ascii="Times New Roman" w:hAnsi="Times New Roman"/>
          <w:highlight w:val="yellow"/>
        </w:rPr>
        <w:t xml:space="preserve"> Датой исполнения обязанности Участника</w:t>
      </w:r>
      <w:r w:rsidR="00B0191E">
        <w:rPr>
          <w:rFonts w:ascii="Times New Roman" w:hAnsi="Times New Roman"/>
          <w:highlight w:val="yellow"/>
        </w:rPr>
        <w:t xml:space="preserve"> долевого строительства</w:t>
      </w:r>
      <w:r w:rsidRPr="00E450D7">
        <w:rPr>
          <w:rFonts w:ascii="Times New Roman" w:hAnsi="Times New Roman"/>
          <w:highlight w:val="yellow"/>
        </w:rPr>
        <w:t xml:space="preserve"> по оплате признается дата зачисления денежных средств на Счет эскроу. Участник </w:t>
      </w:r>
      <w:r w:rsidR="00B0191E">
        <w:rPr>
          <w:rFonts w:ascii="Times New Roman" w:hAnsi="Times New Roman"/>
          <w:highlight w:val="yellow"/>
        </w:rPr>
        <w:t xml:space="preserve">долевого строительства </w:t>
      </w:r>
      <w:r w:rsidRPr="00E450D7">
        <w:rPr>
          <w:rFonts w:ascii="Times New Roman" w:hAnsi="Times New Roman"/>
          <w:highlight w:val="yellow"/>
        </w:rPr>
        <w:t xml:space="preserve">соглашается с тем, что обязанность Застройщика по передаче Объекта </w:t>
      </w:r>
      <w:r w:rsidR="00B0191E">
        <w:rPr>
          <w:rFonts w:ascii="Times New Roman" w:hAnsi="Times New Roman"/>
          <w:highlight w:val="yellow"/>
        </w:rPr>
        <w:t xml:space="preserve">долевого строительства </w:t>
      </w:r>
      <w:r w:rsidRPr="00E450D7">
        <w:rPr>
          <w:rFonts w:ascii="Times New Roman" w:hAnsi="Times New Roman"/>
          <w:highlight w:val="yellow"/>
        </w:rPr>
        <w:t>Участнику</w:t>
      </w:r>
      <w:r w:rsidR="00B0191E">
        <w:rPr>
          <w:rFonts w:ascii="Times New Roman" w:hAnsi="Times New Roman"/>
          <w:highlight w:val="yellow"/>
        </w:rPr>
        <w:t xml:space="preserve"> долевого строительства</w:t>
      </w:r>
      <w:r w:rsidRPr="00E450D7">
        <w:rPr>
          <w:rFonts w:ascii="Times New Roman" w:hAnsi="Times New Roman"/>
          <w:highlight w:val="yellow"/>
        </w:rPr>
        <w:t xml:space="preserve"> возникает только после полной оплаты Участником</w:t>
      </w:r>
      <w:r w:rsidR="00B0191E">
        <w:rPr>
          <w:rFonts w:ascii="Times New Roman" w:hAnsi="Times New Roman"/>
          <w:highlight w:val="yellow"/>
        </w:rPr>
        <w:t xml:space="preserve"> долевого строительства</w:t>
      </w:r>
      <w:r w:rsidRPr="00E450D7">
        <w:rPr>
          <w:rFonts w:ascii="Times New Roman" w:hAnsi="Times New Roman"/>
          <w:highlight w:val="yellow"/>
        </w:rPr>
        <w:t xml:space="preserve"> Цены</w:t>
      </w:r>
      <w:r w:rsidR="00B0191E">
        <w:rPr>
          <w:rFonts w:ascii="Times New Roman" w:hAnsi="Times New Roman"/>
        </w:rPr>
        <w:t xml:space="preserve"> Договора</w:t>
      </w:r>
      <w:r w:rsidRPr="00621095">
        <w:rPr>
          <w:rFonts w:ascii="Times New Roman" w:hAnsi="Times New Roman"/>
        </w:rPr>
        <w:t>. В случае просрочки Участником</w:t>
      </w:r>
      <w:r w:rsidR="00B0191E">
        <w:rPr>
          <w:rFonts w:ascii="Times New Roman" w:hAnsi="Times New Roman"/>
        </w:rPr>
        <w:t xml:space="preserve"> долевого строительства</w:t>
      </w:r>
      <w:r w:rsidRPr="00621095">
        <w:rPr>
          <w:rFonts w:ascii="Times New Roman" w:hAnsi="Times New Roman"/>
        </w:rPr>
        <w:t xml:space="preserve"> внесения любого или единственного платежа на Счет </w:t>
      </w:r>
      <w:proofErr w:type="spellStart"/>
      <w:r w:rsidRPr="00621095">
        <w:rPr>
          <w:rFonts w:ascii="Times New Roman" w:hAnsi="Times New Roman"/>
        </w:rPr>
        <w:t>эскроу</w:t>
      </w:r>
      <w:proofErr w:type="spellEnd"/>
      <w:r w:rsidRPr="00621095">
        <w:rPr>
          <w:rFonts w:ascii="Times New Roman" w:hAnsi="Times New Roman"/>
        </w:rPr>
        <w:t xml:space="preserve"> в счет оплаты Цены</w:t>
      </w:r>
      <w:r w:rsidR="00B0191E">
        <w:rPr>
          <w:rFonts w:ascii="Times New Roman" w:hAnsi="Times New Roman"/>
        </w:rPr>
        <w:t xml:space="preserve"> Договора</w:t>
      </w:r>
      <w:r w:rsidRPr="00621095">
        <w:rPr>
          <w:rFonts w:ascii="Times New Roman" w:hAnsi="Times New Roman"/>
        </w:rPr>
        <w:t>, срок передачи Объекта</w:t>
      </w:r>
      <w:r w:rsidR="00B0191E">
        <w:rPr>
          <w:rFonts w:ascii="Times New Roman" w:hAnsi="Times New Roman"/>
        </w:rPr>
        <w:t xml:space="preserve"> долевого строительства</w:t>
      </w:r>
      <w:r w:rsidRPr="00621095">
        <w:rPr>
          <w:rFonts w:ascii="Times New Roman" w:hAnsi="Times New Roman"/>
        </w:rPr>
        <w:t>, указанный в п. 2.3. Договора, соразмерно отодвигается на календарное количество дней просрочки. При обстоятельствах, указанных в настоящем пункте Договора, для Застройщика не наступают последствия, предусмотренные ст. 6 Федерального закона № 214-ФЗ.</w:t>
      </w:r>
    </w:p>
    <w:p w:rsidR="00802AED" w:rsidRPr="00621095" w:rsidRDefault="00802AED" w:rsidP="00621095">
      <w:pPr>
        <w:spacing w:after="0" w:line="240" w:lineRule="auto"/>
        <w:ind w:firstLine="709"/>
        <w:jc w:val="both"/>
        <w:rPr>
          <w:rFonts w:ascii="Times New Roman" w:hAnsi="Times New Roman"/>
          <w:w w:val="105"/>
        </w:rPr>
      </w:pPr>
      <w:r w:rsidRPr="00621095">
        <w:rPr>
          <w:rFonts w:ascii="Times New Roman" w:hAnsi="Times New Roman"/>
          <w:w w:val="105"/>
        </w:rPr>
        <w:t>Застройщик вправе применять меры, предусмотренные законом для случаев неисполнения встречных обязательств по оплате Цены договора, в том числе приостановить исполнение своего обязательства по передаче Объекта</w:t>
      </w:r>
      <w:r w:rsidR="00B0191E">
        <w:rPr>
          <w:rFonts w:ascii="Times New Roman" w:hAnsi="Times New Roman"/>
          <w:w w:val="105"/>
        </w:rPr>
        <w:t xml:space="preserve"> долевого строительства</w:t>
      </w:r>
      <w:r w:rsidRPr="00621095">
        <w:rPr>
          <w:rFonts w:ascii="Times New Roman" w:hAnsi="Times New Roman"/>
          <w:spacing w:val="1"/>
          <w:w w:val="105"/>
        </w:rPr>
        <w:t xml:space="preserve"> </w:t>
      </w:r>
      <w:r w:rsidRPr="00621095">
        <w:rPr>
          <w:rFonts w:ascii="Times New Roman" w:hAnsi="Times New Roman"/>
          <w:w w:val="105"/>
        </w:rPr>
        <w:t>Участнику</w:t>
      </w:r>
      <w:r w:rsidR="00B0191E">
        <w:rPr>
          <w:rFonts w:ascii="Times New Roman" w:hAnsi="Times New Roman"/>
          <w:w w:val="105"/>
        </w:rPr>
        <w:t xml:space="preserve"> долевого строительства</w:t>
      </w:r>
      <w:r w:rsidRPr="00621095">
        <w:rPr>
          <w:rFonts w:ascii="Times New Roman" w:hAnsi="Times New Roman"/>
          <w:w w:val="105"/>
        </w:rPr>
        <w:t>.</w:t>
      </w:r>
    </w:p>
    <w:p w:rsidR="00802AED" w:rsidRPr="00621095" w:rsidRDefault="00802AED" w:rsidP="00621095">
      <w:pPr>
        <w:spacing w:after="0" w:line="240" w:lineRule="auto"/>
        <w:ind w:firstLine="709"/>
        <w:jc w:val="both"/>
        <w:rPr>
          <w:rFonts w:ascii="Times New Roman" w:hAnsi="Times New Roman"/>
          <w:w w:val="105"/>
        </w:rPr>
      </w:pPr>
      <w:r w:rsidRPr="00621095">
        <w:rPr>
          <w:rFonts w:ascii="Times New Roman" w:hAnsi="Times New Roman"/>
          <w:w w:val="105"/>
        </w:rPr>
        <w:t>В случае просрочки Участником долевого строительства исполнения обязанности по оплате Цены договора в течение более чем двух календарных месяцев, Застройщик имеет право на односторонний отказ от исполнения договора и его расторжении в одностороннем порядке.</w:t>
      </w:r>
      <w:r w:rsidR="0006014F" w:rsidRPr="00621095">
        <w:rPr>
          <w:rFonts w:ascii="Times New Roman" w:hAnsi="Times New Roman"/>
          <w:w w:val="105"/>
        </w:rPr>
        <w:t xml:space="preserve"> При этом Застройщик имеет право требования к </w:t>
      </w:r>
      <w:r w:rsidR="0006014F" w:rsidRPr="00621095">
        <w:rPr>
          <w:rFonts w:ascii="Times New Roman" w:hAnsi="Times New Roman"/>
        </w:rPr>
        <w:t>Участнику долевого строительства по уплате Застройщику компенсации за расторжение настоящего Договора по инициативе Застройщика, если такое расторжение явилось следствием неоплаты Участником долевого строительства Цены Договора (компенсация за отказ от Договора) в размере 3 (три) % от Цен</w:t>
      </w:r>
      <w:r w:rsidR="00621095">
        <w:rPr>
          <w:rFonts w:ascii="Times New Roman" w:hAnsi="Times New Roman"/>
        </w:rPr>
        <w:t>ы Договора, установленного в п</w:t>
      </w:r>
      <w:r w:rsidR="0006014F" w:rsidRPr="00621095">
        <w:rPr>
          <w:rFonts w:ascii="Times New Roman" w:hAnsi="Times New Roman"/>
        </w:rPr>
        <w:t>.3.</w:t>
      </w:r>
      <w:r w:rsidR="00621095">
        <w:rPr>
          <w:rFonts w:ascii="Times New Roman" w:hAnsi="Times New Roman"/>
        </w:rPr>
        <w:t>2.</w:t>
      </w:r>
      <w:r w:rsidR="0006014F" w:rsidRPr="00621095">
        <w:rPr>
          <w:rFonts w:ascii="Times New Roman" w:hAnsi="Times New Roman"/>
        </w:rPr>
        <w:t xml:space="preserve"> настоящего</w:t>
      </w:r>
      <w:r w:rsidR="0006014F" w:rsidRPr="00621095">
        <w:rPr>
          <w:rFonts w:ascii="Times New Roman" w:hAnsi="Times New Roman"/>
          <w:spacing w:val="-12"/>
        </w:rPr>
        <w:t xml:space="preserve"> </w:t>
      </w:r>
      <w:r w:rsidR="0006014F" w:rsidRPr="00621095">
        <w:rPr>
          <w:rFonts w:ascii="Times New Roman" w:hAnsi="Times New Roman"/>
        </w:rPr>
        <w:t>Договора</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r>
      <w:r w:rsidRPr="00E450D7">
        <w:rPr>
          <w:rFonts w:ascii="Times New Roman" w:hAnsi="Times New Roman"/>
          <w:b/>
          <w:highlight w:val="yellow"/>
        </w:rPr>
        <w:t>3.</w:t>
      </w:r>
      <w:r w:rsidR="008179CE">
        <w:rPr>
          <w:rFonts w:ascii="Times New Roman" w:hAnsi="Times New Roman"/>
          <w:b/>
          <w:highlight w:val="yellow"/>
        </w:rPr>
        <w:t>10</w:t>
      </w:r>
      <w:r w:rsidRPr="00E450D7">
        <w:rPr>
          <w:rFonts w:ascii="Times New Roman" w:hAnsi="Times New Roman"/>
          <w:b/>
          <w:highlight w:val="yellow"/>
        </w:rPr>
        <w:t>.</w:t>
      </w:r>
      <w:r w:rsidRPr="00E450D7">
        <w:rPr>
          <w:rFonts w:ascii="Times New Roman" w:hAnsi="Times New Roman"/>
          <w:highlight w:val="yellow"/>
        </w:rPr>
        <w:t xml:space="preserve"> Порядок заключения договора счета эскроу:</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3.</w:t>
      </w:r>
      <w:r w:rsidR="008179CE">
        <w:rPr>
          <w:rFonts w:ascii="Times New Roman" w:hAnsi="Times New Roman"/>
          <w:highlight w:val="yellow"/>
        </w:rPr>
        <w:t>10</w:t>
      </w:r>
      <w:r w:rsidRPr="00E450D7">
        <w:rPr>
          <w:rFonts w:ascii="Times New Roman" w:hAnsi="Times New Roman"/>
          <w:highlight w:val="yellow"/>
        </w:rPr>
        <w:t>.1. Настоящим Стороны (оференты) выражают намерение (оферта) и предлагают Эскроу-агенту (акцептанту) заключить Договор счета эскроу (далее – «Договор счета эскроу») на условиях настоящего Договора и правил совершения операций по счетам эскроу в Банке.</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Бенефициар (Застройщик) и Депонент (Участник долевого строительства) считают себя заключившими Договор счета эскроу в случае принятия (акцепта) банком (Эскроу-агентом) настоящей оферты Бенефициара (Застройщика) и Депонента (Участник долевого строительства) путем открытия банком (Эскроу-агентом) Счета эскроу на имя Депонента (Участник долевого строительства), который открывается не позднее 3 (Трех) рабочих дней с даты получения банком (Эскроу-агентом) от Депонента (Участник долевого строительства) простой копии настоящего Договора.</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3.</w:t>
      </w:r>
      <w:r w:rsidR="008179CE">
        <w:rPr>
          <w:rFonts w:ascii="Times New Roman" w:hAnsi="Times New Roman"/>
          <w:highlight w:val="yellow"/>
        </w:rPr>
        <w:t>10</w:t>
      </w:r>
      <w:r w:rsidRPr="00E450D7">
        <w:rPr>
          <w:rFonts w:ascii="Times New Roman" w:hAnsi="Times New Roman"/>
          <w:highlight w:val="yellow"/>
        </w:rPr>
        <w:t xml:space="preserve">.2. Депонент (Участник долевого строительства) обязуется в течение 3 (Трех) рабочих дней с даты подписания Договора предоставить банку (Эскроу-агенту) от своего имени и от имени Застройщика (Бенефициара) простую копию настоящего Договора, содержащего оферту Застройщика (Бенефициара) и Участник долевого строительства (Депонента) о заключении Договора счета эскроу, а также подать заявление о заключении Договора счета эскроу. Бенефициар </w:t>
      </w:r>
      <w:r w:rsidRPr="00E450D7">
        <w:rPr>
          <w:rFonts w:ascii="Times New Roman" w:hAnsi="Times New Roman"/>
          <w:highlight w:val="yellow"/>
        </w:rPr>
        <w:lastRenderedPageBreak/>
        <w:t>(Застройщик) поручает (предоставляет полномочия) Депоненту (Участник долевого строительства) передать банку (Эскроу-агенту) простую копию настоящего Договора, содержащего оферту Бенефициара (Застройщика) о заключении Договора счета эскроу.</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3.</w:t>
      </w:r>
      <w:r w:rsidR="008179CE">
        <w:rPr>
          <w:rFonts w:ascii="Times New Roman" w:hAnsi="Times New Roman"/>
          <w:highlight w:val="yellow"/>
        </w:rPr>
        <w:t>10</w:t>
      </w:r>
      <w:r w:rsidRPr="00E450D7">
        <w:rPr>
          <w:rFonts w:ascii="Times New Roman" w:hAnsi="Times New Roman"/>
          <w:highlight w:val="yellow"/>
        </w:rPr>
        <w:t>.3. Бенефициар (Застройщик) в течение 3 (Трех) рабочих дней с даты государственной регистрации настоящего Договора направляет банку (Эскроу-агенту):</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 оригинал/копию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p>
    <w:p w:rsidR="00E450D7" w:rsidRPr="00E450D7" w:rsidRDefault="00E450D7" w:rsidP="00E450D7">
      <w:pPr>
        <w:spacing w:after="0" w:line="240" w:lineRule="auto"/>
        <w:jc w:val="both"/>
        <w:rPr>
          <w:rFonts w:ascii="Times New Roman" w:hAnsi="Times New Roman"/>
          <w:highlight w:val="yellow"/>
        </w:rPr>
      </w:pPr>
      <w:r w:rsidRPr="00E450D7">
        <w:rPr>
          <w:rFonts w:ascii="Times New Roman" w:hAnsi="Times New Roman"/>
          <w:highlight w:val="yellow"/>
        </w:rPr>
        <w:tab/>
        <w:t>3.</w:t>
      </w:r>
      <w:r w:rsidR="008179CE">
        <w:rPr>
          <w:rFonts w:ascii="Times New Roman" w:hAnsi="Times New Roman"/>
          <w:highlight w:val="yellow"/>
        </w:rPr>
        <w:t>10</w:t>
      </w:r>
      <w:r w:rsidRPr="00E450D7">
        <w:rPr>
          <w:rFonts w:ascii="Times New Roman" w:hAnsi="Times New Roman"/>
          <w:highlight w:val="yellow"/>
        </w:rPr>
        <w:t>.4. Депонент (Участник долевого строительства) поручает (предоставляет полномочия) Бенефициару (Застройщику) направить банку (Эскроу-агенту) оригинал/копию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p>
    <w:p w:rsidR="00954209" w:rsidRDefault="00E450D7" w:rsidP="00B0191E">
      <w:pPr>
        <w:spacing w:after="0" w:line="240" w:lineRule="auto"/>
        <w:jc w:val="both"/>
        <w:rPr>
          <w:rFonts w:ascii="Times New Roman" w:hAnsi="Times New Roman"/>
        </w:rPr>
      </w:pPr>
      <w:r w:rsidRPr="00E450D7">
        <w:rPr>
          <w:rFonts w:ascii="Times New Roman" w:hAnsi="Times New Roman"/>
          <w:highlight w:val="yellow"/>
        </w:rPr>
        <w:tab/>
        <w:t>3.</w:t>
      </w:r>
      <w:r w:rsidR="008179CE">
        <w:rPr>
          <w:rFonts w:ascii="Times New Roman" w:hAnsi="Times New Roman"/>
          <w:highlight w:val="yellow"/>
        </w:rPr>
        <w:t>10</w:t>
      </w:r>
      <w:r w:rsidRPr="00E450D7">
        <w:rPr>
          <w:rFonts w:ascii="Times New Roman" w:hAnsi="Times New Roman"/>
          <w:highlight w:val="yellow"/>
        </w:rPr>
        <w:t>.5. Бенефициар (Застройщик) извещается банком (Эскроу-агентом) об открытии Счета эскроу и о внесении на Счет эскроу денежных сре</w:t>
      </w:r>
      <w:proofErr w:type="gramStart"/>
      <w:r w:rsidRPr="00E450D7">
        <w:rPr>
          <w:rFonts w:ascii="Times New Roman" w:hAnsi="Times New Roman"/>
          <w:highlight w:val="yellow"/>
        </w:rPr>
        <w:t>дств в сч</w:t>
      </w:r>
      <w:proofErr w:type="gramEnd"/>
      <w:r w:rsidRPr="00E450D7">
        <w:rPr>
          <w:rFonts w:ascii="Times New Roman" w:hAnsi="Times New Roman"/>
          <w:highlight w:val="yellow"/>
        </w:rPr>
        <w:t>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p>
    <w:p w:rsidR="00954209" w:rsidRPr="00524E30" w:rsidRDefault="00954209" w:rsidP="00E450D7">
      <w:pPr>
        <w:pStyle w:val="ConsPlusNormal"/>
        <w:jc w:val="both"/>
        <w:rPr>
          <w:rFonts w:ascii="Times New Roman" w:hAnsi="Times New Roman"/>
          <w:sz w:val="22"/>
        </w:rPr>
      </w:pP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r w:rsidRPr="00137D0D">
        <w:rPr>
          <w:rFonts w:ascii="Times New Roman" w:hAnsi="Times New Roman"/>
          <w:b/>
        </w:rPr>
        <w:t>4. ОБЯЗАТЕЛЬСТВА СТОРОН</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4.1. Застройщик обязуется: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w:t>
      </w:r>
      <w:r w:rsidRPr="00137D0D">
        <w:rPr>
          <w:rFonts w:ascii="Times New Roman" w:hAnsi="Times New Roman"/>
        </w:rPr>
        <w:t xml:space="preserve"> Добросовестно выполнить свои обязательства по Договору.</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4.1.2.</w:t>
      </w:r>
      <w:r w:rsidRPr="00137D0D">
        <w:rPr>
          <w:rFonts w:ascii="Times New Roman" w:hAnsi="Times New Roman"/>
        </w:rPr>
        <w:t xml:space="preserve"> В течение 10 (Десяти) рабочих дней от даты предоставления документов Участником подать документы на государственную регистрацию настоящего Договора в Управление Федеральной службы государственной регистрации, кадастра и картографии по Московской области.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4.1.3.</w:t>
      </w:r>
      <w:r w:rsidRPr="00137D0D">
        <w:rPr>
          <w:rFonts w:ascii="Times New Roman" w:hAnsi="Times New Roman"/>
        </w:rPr>
        <w:t xml:space="preserve"> Использовать полученные от Участника долевого строительства в составе Цены Договора денежные средства для строительства в целях: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строительства (создания) Жилого дома в соответствии с требованиями технических регламентов (а в случае их отсутствия - строительных норм и правил, правил безопасности, государственных стандартов, нормативных правовых актов Российской Федерации и Московской области, подлежащих исполнению при строительстве объектов капитального строительства), требованиями градостроительного плана земельного участка, требованиями, установленными в разрешении на строительство, проектной документацией, техническими условиями подключения Жилого дома к сетям инженерно-технического обеспечения, или возмещения затрат на его строительство (создание), в том числе затрат, произведенных Застройщиком за счет собственных средств для целей строительства Жилого дома;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возмещения затрат на приобретение, в том числе оформление права собственности на земельный участок, на котором осуществляется строительство (создание) Жилого дома;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возмещения затрат на подготовку проектной документации и выполнение инженерных изысканий для строительства (создания) Жилого дома, а также на проведение государственной экспертизы проектной документации и результатов инженерных изысканий, когда проведение такой экспертизы является обязательным;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строительства систем инженерно-технического обеспечения, необходимых для подключения (присоединения) Жилого дома к сетям инженерно-технического обеспечения, если это предусмотрено соответствующей проектной документацией;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возмещения затрат в связи с внесением платы за подключение (присоединение) Жилого дома к сетям инженерно-технического обеспечения;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а также на любые другие затраты, как предусмотренные сводным сметным расчетом стоимости строительства, так и не предусмотренные им, если эти затраты были непосредственно связаны со строительством (созданием) Жилого дома.</w:t>
      </w:r>
    </w:p>
    <w:p w:rsidR="00B9263E" w:rsidRDefault="004B2A2C" w:rsidP="00B9263E">
      <w:pPr>
        <w:widowControl w:val="0"/>
        <w:autoSpaceDE w:val="0"/>
        <w:autoSpaceDN w:val="0"/>
        <w:adjustRightInd w:val="0"/>
        <w:spacing w:after="0" w:line="240" w:lineRule="auto"/>
        <w:ind w:firstLine="567"/>
        <w:jc w:val="both"/>
        <w:rPr>
          <w:rFonts w:ascii="Times New Roman" w:hAnsi="Times New Roman"/>
        </w:rPr>
      </w:pPr>
      <w:proofErr w:type="gramStart"/>
      <w:r w:rsidRPr="00137D0D">
        <w:rPr>
          <w:rFonts w:ascii="Times New Roman" w:hAnsi="Times New Roman"/>
        </w:rPr>
        <w:t>Денежные средства Участника долевого строительства, уплаченные на возмещение затрат на строительство (создание) Объекта долевого строительства и общего имущества в Жилом доме и не израсходованные непосредственно на цели строительства Объекта долевого строительства и общего имущества в Жилом доме, а также на целевое финансирование мероприятий, указанных в настоящем пункте Договора, возврату Участнику долевого строительства не подлежат и удерживаются Застройщиком в свою пользу</w:t>
      </w:r>
      <w:proofErr w:type="gramEnd"/>
      <w:r w:rsidRPr="00137D0D">
        <w:rPr>
          <w:rFonts w:ascii="Times New Roman" w:hAnsi="Times New Roman"/>
        </w:rPr>
        <w:t xml:space="preserve"> </w:t>
      </w:r>
      <w:proofErr w:type="gramStart"/>
      <w:r w:rsidRPr="00137D0D">
        <w:rPr>
          <w:rFonts w:ascii="Times New Roman" w:hAnsi="Times New Roman"/>
        </w:rPr>
        <w:t>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w:t>
      </w:r>
      <w:proofErr w:type="gramEnd"/>
      <w:r w:rsidRPr="00137D0D">
        <w:rPr>
          <w:rFonts w:ascii="Times New Roman" w:hAnsi="Times New Roman"/>
        </w:rPr>
        <w:t xml:space="preserve"> (п. 4.1.11 Договора) (НДС не облагается – подпункт 23¹ пункта 3 статьи 149 Налогового кодекса Российской Федерации).</w:t>
      </w:r>
    </w:p>
    <w:p w:rsidR="00B9263E" w:rsidRPr="00B9263E" w:rsidRDefault="00B9263E" w:rsidP="00B9263E">
      <w:pPr>
        <w:widowControl w:val="0"/>
        <w:autoSpaceDE w:val="0"/>
        <w:autoSpaceDN w:val="0"/>
        <w:adjustRightInd w:val="0"/>
        <w:spacing w:after="0" w:line="240" w:lineRule="auto"/>
        <w:ind w:firstLine="567"/>
        <w:jc w:val="both"/>
        <w:rPr>
          <w:rFonts w:ascii="Times New Roman" w:hAnsi="Times New Roman"/>
        </w:rPr>
      </w:pPr>
      <w:proofErr w:type="gramStart"/>
      <w:r w:rsidRPr="00621095">
        <w:rPr>
          <w:rFonts w:ascii="Times New Roman" w:hAnsi="Times New Roman"/>
          <w:w w:val="105"/>
        </w:rPr>
        <w:t xml:space="preserve">В случае, если при передаче Объекта долевого строительства от Застройщика к Участнику </w:t>
      </w:r>
      <w:r w:rsidRPr="00621095">
        <w:rPr>
          <w:rFonts w:ascii="Times New Roman" w:hAnsi="Times New Roman"/>
          <w:w w:val="105"/>
        </w:rPr>
        <w:lastRenderedPageBreak/>
        <w:t>долевого строительства будет выявлено, что расходы Застройщика на строительство (создание) Жилого дома, в состав которого входит Объект долевого строительства, превышают сумму денежных средств, полученных от Участника на их возмещение данных затрат, то образовавшаяся разница возмещается за счет средств, полученных Застройщиком на оплату его услуг, вознаграждение Застройщика при этом</w:t>
      </w:r>
      <w:proofErr w:type="gramEnd"/>
      <w:r w:rsidRPr="00621095">
        <w:rPr>
          <w:rFonts w:ascii="Times New Roman" w:hAnsi="Times New Roman"/>
          <w:w w:val="105"/>
        </w:rPr>
        <w:t xml:space="preserve"> соответственно</w:t>
      </w:r>
      <w:r w:rsidRPr="00621095">
        <w:rPr>
          <w:rFonts w:ascii="Times New Roman" w:hAnsi="Times New Roman"/>
          <w:spacing w:val="4"/>
          <w:w w:val="105"/>
        </w:rPr>
        <w:t xml:space="preserve"> </w:t>
      </w:r>
      <w:r w:rsidRPr="00621095">
        <w:rPr>
          <w:rFonts w:ascii="Times New Roman" w:hAnsi="Times New Roman"/>
          <w:w w:val="105"/>
        </w:rPr>
        <w:t>уменьшается.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13" w:name="Par128"/>
      <w:bookmarkEnd w:id="13"/>
      <w:r w:rsidRPr="00137D0D">
        <w:rPr>
          <w:rFonts w:ascii="Times New Roman" w:hAnsi="Times New Roman"/>
          <w:b/>
        </w:rPr>
        <w:t>4.1.4.</w:t>
      </w:r>
      <w:r w:rsidRPr="00137D0D">
        <w:rPr>
          <w:rFonts w:ascii="Times New Roman" w:hAnsi="Times New Roman"/>
        </w:rPr>
        <w:t xml:space="preserve"> После получения разрешения на ввод Объекта в эксплуатацию направить Участнику долевого строительства уведомление о передаче Участнику долевого строительства Объекта долевого строительства не позднее срока, предусмотренного Договором.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4.1.5.</w:t>
      </w:r>
      <w:r w:rsidRPr="00137D0D">
        <w:rPr>
          <w:rFonts w:ascii="Times New Roman" w:hAnsi="Times New Roman"/>
        </w:rPr>
        <w:t xml:space="preserve"> В случае если строительство (создание) Жилого дома не может быть завершено в предусмотренный Догово</w:t>
      </w:r>
      <w:r w:rsidR="005B2568" w:rsidRPr="00137D0D">
        <w:rPr>
          <w:rFonts w:ascii="Times New Roman" w:hAnsi="Times New Roman"/>
        </w:rPr>
        <w:t>ром срок, Застройщик не позднее</w:t>
      </w:r>
      <w:r w:rsidRPr="00137D0D">
        <w:rPr>
          <w:rFonts w:ascii="Times New Roman" w:hAnsi="Times New Roman"/>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4.1.6.</w:t>
      </w:r>
      <w:r w:rsidRPr="00137D0D">
        <w:rPr>
          <w:rFonts w:ascii="Times New Roman" w:hAnsi="Times New Roman"/>
        </w:rPr>
        <w:t xml:space="preserve"> Передать Участнику долевого строительства Объект долевого строительства, качество которого соответствует условиям Договора.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4.1.7.</w:t>
      </w:r>
      <w:r w:rsidRPr="00137D0D">
        <w:rPr>
          <w:rFonts w:ascii="Times New Roman" w:hAnsi="Times New Roman"/>
        </w:rPr>
        <w:t xml:space="preserve"> Получить в установленном порядке разрешение на ввод в эксплуатацию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4.1.8.</w:t>
      </w:r>
      <w:r w:rsidRPr="00137D0D">
        <w:rPr>
          <w:rFonts w:ascii="Times New Roman" w:hAnsi="Times New Roman"/>
        </w:rPr>
        <w:t xml:space="preserve">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4.1.9.</w:t>
      </w:r>
      <w:r w:rsidRPr="00137D0D">
        <w:rPr>
          <w:rFonts w:ascii="Times New Roman" w:hAnsi="Times New Roman"/>
        </w:rPr>
        <w:t xml:space="preserve"> Обязательства Застройщика по Договору считаются исполненными в полном объеме с момента подписания Сторонами Акта приёма-передачи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4.1.10.</w:t>
      </w:r>
      <w:r w:rsidRPr="00137D0D">
        <w:rPr>
          <w:rFonts w:ascii="Times New Roman" w:hAnsi="Times New Roman"/>
        </w:rPr>
        <w:t xml:space="preserve"> Нест</w:t>
      </w:r>
      <w:r w:rsidR="005B2568" w:rsidRPr="00137D0D">
        <w:rPr>
          <w:rFonts w:ascii="Times New Roman" w:hAnsi="Times New Roman"/>
        </w:rPr>
        <w:t>и</w:t>
      </w:r>
      <w:r w:rsidRPr="00137D0D">
        <w:rPr>
          <w:rFonts w:ascii="Times New Roman" w:hAnsi="Times New Roman"/>
        </w:rPr>
        <w:t xml:space="preserve"> все расходы, связанные с подготовкой документов, предоставляемых со стороны Застройщика на государственную регистрацию настоящего Договора и дополнительных соглашений к нему.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4.1.11.</w:t>
      </w:r>
      <w:r w:rsidRPr="00137D0D">
        <w:rPr>
          <w:rFonts w:ascii="Times New Roman" w:hAnsi="Times New Roman"/>
        </w:rPr>
        <w:t xml:space="preserve"> После получения разрешения на ввод в эксплуатацию Жилого дома:</w:t>
      </w:r>
    </w:p>
    <w:p w:rsidR="004B2A2C" w:rsidRPr="00137D0D" w:rsidRDefault="00BF4F32" w:rsidP="006A3A13">
      <w:pPr>
        <w:widowControl w:val="0"/>
        <w:autoSpaceDE w:val="0"/>
        <w:autoSpaceDN w:val="0"/>
        <w:adjustRightInd w:val="0"/>
        <w:spacing w:after="0" w:line="240" w:lineRule="auto"/>
        <w:ind w:firstLine="567"/>
        <w:jc w:val="both"/>
        <w:rPr>
          <w:rFonts w:ascii="Times New Roman" w:hAnsi="Times New Roman"/>
        </w:rPr>
      </w:pPr>
      <w:r w:rsidRPr="00BF4F32">
        <w:rPr>
          <w:rFonts w:ascii="Times New Roman" w:hAnsi="Times New Roman"/>
          <w:b/>
          <w:bCs/>
        </w:rPr>
        <w:t xml:space="preserve">4.1.11.1. </w:t>
      </w:r>
      <w:r w:rsidRPr="00BF4F32">
        <w:rPr>
          <w:rFonts w:ascii="Times New Roman" w:hAnsi="Times New Roman"/>
        </w:rPr>
        <w:t>принимает на себя обязательство осуществлять содержание общего имущества Жилого дома, включая придомовую территорию (в том числе объекты благоустройства), с момента получения разрешения на ввод Жилого дома в эксплуатацию до момента передачи Объекта долевого строительства по акту приема-передачи Участнику долевого строительства</w:t>
      </w:r>
      <w:r w:rsidR="004B2A2C" w:rsidRPr="00137D0D">
        <w:rPr>
          <w:rFonts w:ascii="Times New Roman" w:hAnsi="Times New Roman"/>
        </w:rPr>
        <w:t>.</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4.1.12.</w:t>
      </w:r>
      <w:r w:rsidRPr="00137D0D">
        <w:rPr>
          <w:rFonts w:ascii="Times New Roman" w:hAnsi="Times New Roman"/>
        </w:rPr>
        <w:t xml:space="preserve"> Денежные средства на оплату услуг Застройщика, уплаченные Участником долевого строительства в составе Цены Договора, Застройщик вправе использовать по своему усмотрению для осуществления затрат, опосредованно связанных со строительством (созданием) Жилого дома, в частности (но не ограничиваясь):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уплату процентов за пользование средствами целевых займов и целевых текущих кредитов, полученных в рамках кредитных линий, привлеченных на финансирование затрат, связанных с реализацией проекта по строительству Жилого дома</w:t>
      </w:r>
      <w:r w:rsidRPr="00137D0D">
        <w:rPr>
          <w:rFonts w:ascii="Times New Roman" w:hAnsi="Times New Roman"/>
          <w:color w:val="000000"/>
        </w:rPr>
        <w:t xml:space="preserve">, </w:t>
      </w:r>
      <w:r w:rsidRPr="00137D0D">
        <w:rPr>
          <w:rFonts w:ascii="Times New Roman" w:hAnsi="Times New Roman"/>
        </w:rPr>
        <w:t xml:space="preserve">а также на уплату комиссий, взимаемых кредитными организациями по указанным кредитным операциям;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выполнение дополнительных обременений, без которых, у Застройщика отсутствует возможность осуществлять строительство Жилого дома и подключение (присоединение) Жилого дома к сетям инженерно-технического обеспечения;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на мероприятия по формированию и поддержанию интереса потенциальных участников долевого строительства и инвесторов к инвестиционному проекту строительства Жилого дома, привлечению внимания к нему и его продвижению на рынке недвижимости (реклама, создание и поддержка сайта в информационно-телекоммуникационной сети «Интернет», проведение и/или участие в выставках, разработка бренда, фирменного стиля и т.п.);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на юридические услуги в области градостроительной деятельности, инженерных изысканий, архитектурно-строительного проектирования и строительства, консультационные услуги в области финансов и т.п.; </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 оплату посреднических услуг, направленных на поиск и привлечение потенциальных участников долевого строительства и инвесторов к участию в инвестиционном проекте по строительству Жилого дома.</w:t>
      </w:r>
    </w:p>
    <w:p w:rsidR="00B0191E" w:rsidRDefault="004B2A2C" w:rsidP="00B0191E">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4.2. Участник долевого строительства обязуется:</w:t>
      </w:r>
    </w:p>
    <w:p w:rsidR="004B2A2C" w:rsidRPr="00B0191E" w:rsidRDefault="004B2A2C" w:rsidP="00B0191E">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4.2.1.</w:t>
      </w:r>
      <w:r w:rsidR="004067EE" w:rsidRPr="004067EE">
        <w:rPr>
          <w:rFonts w:ascii="Times New Roman" w:hAnsi="Times New Roman"/>
        </w:rPr>
        <w:t>Своевременно, в срок предусмотренный п.3.8. Договора, исполнить обязательства по уплате цены настоящего Договора</w:t>
      </w:r>
      <w:r w:rsidR="008179CE" w:rsidRPr="008179CE">
        <w:t xml:space="preserve"> </w:t>
      </w:r>
      <w:r w:rsidR="008179CE" w:rsidRPr="008179CE">
        <w:rPr>
          <w:rFonts w:ascii="Times New Roman" w:hAnsi="Times New Roman"/>
        </w:rPr>
        <w:t>на Счет эскроу, открытый согласно условиям настоящего Договора.</w:t>
      </w:r>
    </w:p>
    <w:p w:rsidR="00F941CC" w:rsidRDefault="004B2A2C" w:rsidP="00F941CC">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4.2.2.</w:t>
      </w:r>
      <w:r w:rsidRPr="00137D0D">
        <w:rPr>
          <w:rFonts w:ascii="Times New Roman" w:hAnsi="Times New Roman"/>
        </w:rPr>
        <w:t xml:space="preserve"> Обеспечить исполнение своих обязательств, связанных с регистрацией настоящего Договора, в срок не позднее 10 (Десяти) рабочих дней от подписания Договора предоставить </w:t>
      </w:r>
      <w:r w:rsidRPr="00137D0D">
        <w:rPr>
          <w:rFonts w:ascii="Times New Roman" w:hAnsi="Times New Roman"/>
        </w:rPr>
        <w:lastRenderedPageBreak/>
        <w:t xml:space="preserve">Застройщику все необходимые со стороны Участника долевого строительства документы для регистрации настоящего Договора. Нести расходы, связанные с подготовкой документов, предоставляемых со стороны Участника долевого строительства на государственную регистрацию настоящего Договора и дополнительных соглашений к нему. </w:t>
      </w:r>
    </w:p>
    <w:p w:rsidR="00481FBD" w:rsidRPr="00137D0D" w:rsidRDefault="00481FBD" w:rsidP="00F941CC">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w w:val="105"/>
        </w:rPr>
        <w:t xml:space="preserve">В случае просрочки Участником </w:t>
      </w:r>
      <w:r w:rsidRPr="00621095">
        <w:rPr>
          <w:rFonts w:ascii="Times New Roman" w:hAnsi="Times New Roman"/>
        </w:rPr>
        <w:t xml:space="preserve">долевого строительства </w:t>
      </w:r>
      <w:r w:rsidRPr="00621095">
        <w:rPr>
          <w:rFonts w:ascii="Times New Roman" w:hAnsi="Times New Roman"/>
          <w:w w:val="105"/>
        </w:rPr>
        <w:t>исполнения обязательства по предостав</w:t>
      </w:r>
      <w:r w:rsidR="00F941CC" w:rsidRPr="00621095">
        <w:rPr>
          <w:rFonts w:ascii="Times New Roman" w:hAnsi="Times New Roman"/>
          <w:w w:val="105"/>
        </w:rPr>
        <w:t>л</w:t>
      </w:r>
      <w:r w:rsidRPr="00621095">
        <w:rPr>
          <w:rFonts w:ascii="Times New Roman" w:hAnsi="Times New Roman"/>
          <w:w w:val="105"/>
        </w:rPr>
        <w:t xml:space="preserve">ению документов для регистрации настоящего Договора на 1 (один) календарный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w:t>
      </w:r>
      <w:r w:rsidR="00F941CC" w:rsidRPr="00621095">
        <w:rPr>
          <w:rFonts w:ascii="Times New Roman" w:hAnsi="Times New Roman"/>
        </w:rPr>
        <w:t xml:space="preserve">долевого строительства </w:t>
      </w:r>
      <w:r w:rsidRPr="00621095">
        <w:rPr>
          <w:rFonts w:ascii="Times New Roman" w:hAnsi="Times New Roman"/>
          <w:w w:val="105"/>
        </w:rPr>
        <w:t>третьим лицам.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4.2.3.</w:t>
      </w:r>
      <w:r w:rsidRPr="00137D0D">
        <w:rPr>
          <w:rFonts w:ascii="Times New Roman" w:hAnsi="Times New Roman"/>
        </w:rPr>
        <w:t xml:space="preserve"> Принять Объект долевого строительства по акту приема-передачи Объекта долевого строительства в течение 10 (Десяти) рабочих дней с момента получения уведомления Застройщика о готовности Объекта к передаче.</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4.2.4.</w:t>
      </w:r>
      <w:r w:rsidRPr="00137D0D">
        <w:rPr>
          <w:rFonts w:ascii="Times New Roman" w:hAnsi="Times New Roman"/>
        </w:rPr>
        <w:t xml:space="preserve"> В случае обнаружения недостатков Объекта долевого строительства или Жилого дома немедленно заявить об этом Застройщику.</w:t>
      </w:r>
    </w:p>
    <w:p w:rsidR="004B2A2C" w:rsidRPr="006A3A13"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4.2.5.</w:t>
      </w:r>
      <w:r w:rsidRPr="006A3A13">
        <w:rPr>
          <w:rFonts w:ascii="Times New Roman" w:hAnsi="Times New Roman"/>
        </w:rPr>
        <w:t xml:space="preserve"> До приема Объекта долевого строительства от Застройщика по Акту приема-передачи Объекта долевого строительства, совместно с другими участниками долевого строительства определиться со способом управления и эксплуатации (управляющая организация, ТСЖ. непосредственное управление и т.д.) как своей собственностью (объекта), так и общей долевой собственностью, расположенной в Жилом доме с целью обеспечения его жизнедеятельности.</w:t>
      </w:r>
    </w:p>
    <w:p w:rsidR="004B2A2C" w:rsidRPr="006A3A13"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4.2.6.</w:t>
      </w:r>
      <w:r w:rsidRPr="006A3A13">
        <w:rPr>
          <w:rFonts w:ascii="Times New Roman" w:hAnsi="Times New Roman"/>
        </w:rPr>
        <w:t xml:space="preserve"> После ввода Жилого дома в эксплуатацию, уточнения общей площади Объекта долевого строительства Сторонами и завершения взаиморасчетов, совместно с Застройщиком составить и подписать Акт выполнения обязательств настоящего Договора.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6A3A13">
        <w:rPr>
          <w:rFonts w:ascii="Times New Roman" w:hAnsi="Times New Roman"/>
          <w:b/>
        </w:rPr>
        <w:t>4.2.7.</w:t>
      </w:r>
      <w:r w:rsidRPr="006A3A13">
        <w:rPr>
          <w:rFonts w:ascii="Times New Roman" w:hAnsi="Times New Roman"/>
        </w:rPr>
        <w:t xml:space="preserve"> Заключить договор с Управляющей организацией, осуществляющей техническое и коммунальное обслуживание Жилого дома и нести расходы пропорционально окончательной фактической площади Объекта долевого строительства по содержанию общего имущества Жилого дома, включая придомовую территорию (в том числе объекты благоустройства) и оплате коммунальных услуг, услуг по охране общего имущества Жилого дома со дня приема Объекта долевого строительства по акту приема-передачи.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 случае если Застройщик понес указанные в настоящем пункте расходы и/или их часть, Участник долевого строительства обязуется возместить (компенсировать) Застройщику указанные расходы и/или их часть соразмерно окончательной фактической площади Объекта долевого строительства, в течение 15 (пятнадцати) календарных дней с даты получения соответствующего требования Застройщика.</w:t>
      </w:r>
    </w:p>
    <w:p w:rsidR="0000602E" w:rsidRPr="00621095" w:rsidRDefault="004B2A2C" w:rsidP="0000602E">
      <w:pPr>
        <w:widowControl w:val="0"/>
        <w:autoSpaceDE w:val="0"/>
        <w:autoSpaceDN w:val="0"/>
        <w:adjustRightInd w:val="0"/>
        <w:spacing w:after="0" w:line="240" w:lineRule="auto"/>
        <w:ind w:firstLine="567"/>
        <w:jc w:val="both"/>
        <w:rPr>
          <w:rFonts w:ascii="Times New Roman" w:hAnsi="Times New Roman"/>
        </w:rPr>
      </w:pPr>
      <w:proofErr w:type="gramStart"/>
      <w:r w:rsidRPr="00137D0D">
        <w:rPr>
          <w:rFonts w:ascii="Times New Roman" w:hAnsi="Times New Roman"/>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фактических расходов на содержание и охрану общего имущества Жилого дома и показаний общедомовых/индивидуальных приборов учета потребленных коммунальных услуг (отопление (в течение отопительного сезона), холодное и горячее </w:t>
      </w:r>
      <w:r w:rsidRPr="00621095">
        <w:rPr>
          <w:rFonts w:ascii="Times New Roman" w:hAnsi="Times New Roman"/>
        </w:rPr>
        <w:t>водоснабжение, водоотведение, электроснабжение).</w:t>
      </w:r>
      <w:proofErr w:type="gramEnd"/>
    </w:p>
    <w:p w:rsidR="0000602E" w:rsidRPr="009C25B7" w:rsidRDefault="0000602E" w:rsidP="009C25B7">
      <w:pPr>
        <w:widowControl w:val="0"/>
        <w:autoSpaceDE w:val="0"/>
        <w:autoSpaceDN w:val="0"/>
        <w:adjustRightInd w:val="0"/>
        <w:spacing w:after="0" w:line="240" w:lineRule="auto"/>
        <w:ind w:firstLine="567"/>
        <w:jc w:val="both"/>
        <w:rPr>
          <w:rFonts w:ascii="Times New Roman" w:hAnsi="Times New Roman"/>
        </w:rPr>
      </w:pPr>
      <w:proofErr w:type="gramStart"/>
      <w:r w:rsidRPr="00621095">
        <w:rPr>
          <w:rFonts w:ascii="Times New Roman" w:hAnsi="Times New Roman"/>
          <w:w w:val="105"/>
        </w:rPr>
        <w:t>Участник долевого строительства</w:t>
      </w:r>
      <w:r w:rsidR="009C25B7" w:rsidRPr="00621095">
        <w:rPr>
          <w:rFonts w:ascii="Times New Roman" w:hAnsi="Times New Roman"/>
          <w:w w:val="105"/>
        </w:rPr>
        <w:t xml:space="preserve">, в случае его уклонения об принятия Объекта долевого строительства, в соответствии с разделом 7 настоящего Договора, </w:t>
      </w:r>
      <w:r w:rsidRPr="00621095">
        <w:rPr>
          <w:rFonts w:ascii="Times New Roman" w:hAnsi="Times New Roman"/>
          <w:w w:val="105"/>
        </w:rPr>
        <w:t>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Жилого дома соразмерно его доле в праве общей долевой</w:t>
      </w:r>
      <w:r w:rsidRPr="00621095">
        <w:rPr>
          <w:rFonts w:ascii="Times New Roman" w:hAnsi="Times New Roman"/>
          <w:spacing w:val="-8"/>
          <w:w w:val="105"/>
        </w:rPr>
        <w:t xml:space="preserve"> </w:t>
      </w:r>
      <w:r w:rsidRPr="00621095">
        <w:rPr>
          <w:rFonts w:ascii="Times New Roman" w:hAnsi="Times New Roman"/>
          <w:w w:val="105"/>
        </w:rPr>
        <w:t>собственности,</w:t>
      </w:r>
      <w:r w:rsidRPr="00621095">
        <w:rPr>
          <w:rFonts w:ascii="Times New Roman" w:hAnsi="Times New Roman"/>
          <w:spacing w:val="-9"/>
          <w:w w:val="105"/>
        </w:rPr>
        <w:t xml:space="preserve"> </w:t>
      </w:r>
      <w:r w:rsidRPr="00621095">
        <w:rPr>
          <w:rFonts w:ascii="Times New Roman" w:hAnsi="Times New Roman"/>
          <w:w w:val="105"/>
        </w:rPr>
        <w:t>начиная</w:t>
      </w:r>
      <w:r w:rsidRPr="00621095">
        <w:rPr>
          <w:rFonts w:ascii="Times New Roman" w:hAnsi="Times New Roman"/>
          <w:spacing w:val="-8"/>
          <w:w w:val="105"/>
        </w:rPr>
        <w:t xml:space="preserve"> </w:t>
      </w:r>
      <w:r w:rsidRPr="00621095">
        <w:rPr>
          <w:rFonts w:ascii="Times New Roman" w:hAnsi="Times New Roman"/>
          <w:w w:val="105"/>
        </w:rPr>
        <w:t>с</w:t>
      </w:r>
      <w:r w:rsidRPr="00621095">
        <w:rPr>
          <w:rFonts w:ascii="Times New Roman" w:hAnsi="Times New Roman"/>
          <w:spacing w:val="-8"/>
          <w:w w:val="105"/>
        </w:rPr>
        <w:t xml:space="preserve"> </w:t>
      </w:r>
      <w:r w:rsidRPr="00621095">
        <w:rPr>
          <w:rFonts w:ascii="Times New Roman" w:hAnsi="Times New Roman"/>
          <w:w w:val="105"/>
        </w:rPr>
        <w:t>момента</w:t>
      </w:r>
      <w:r w:rsidRPr="00621095">
        <w:rPr>
          <w:rFonts w:ascii="Times New Roman" w:hAnsi="Times New Roman"/>
          <w:spacing w:val="-8"/>
          <w:w w:val="105"/>
        </w:rPr>
        <w:t xml:space="preserve"> </w:t>
      </w:r>
      <w:r w:rsidRPr="00621095">
        <w:rPr>
          <w:rFonts w:ascii="Times New Roman" w:hAnsi="Times New Roman"/>
          <w:w w:val="105"/>
        </w:rPr>
        <w:t>истечения</w:t>
      </w:r>
      <w:r w:rsidRPr="00621095">
        <w:rPr>
          <w:rFonts w:ascii="Times New Roman" w:hAnsi="Times New Roman"/>
          <w:spacing w:val="-7"/>
          <w:w w:val="105"/>
        </w:rPr>
        <w:t xml:space="preserve"> </w:t>
      </w:r>
      <w:r w:rsidRPr="00621095">
        <w:rPr>
          <w:rFonts w:ascii="Times New Roman" w:hAnsi="Times New Roman"/>
          <w:w w:val="105"/>
        </w:rPr>
        <w:t>пятидневного</w:t>
      </w:r>
      <w:r w:rsidRPr="00621095">
        <w:rPr>
          <w:rFonts w:ascii="Times New Roman" w:hAnsi="Times New Roman"/>
          <w:spacing w:val="-8"/>
          <w:w w:val="105"/>
        </w:rPr>
        <w:t xml:space="preserve"> </w:t>
      </w:r>
      <w:r w:rsidRPr="00621095">
        <w:rPr>
          <w:rFonts w:ascii="Times New Roman" w:hAnsi="Times New Roman"/>
          <w:w w:val="105"/>
        </w:rPr>
        <w:t>срока,</w:t>
      </w:r>
      <w:r w:rsidRPr="00621095">
        <w:rPr>
          <w:rFonts w:ascii="Times New Roman" w:hAnsi="Times New Roman"/>
          <w:spacing w:val="-9"/>
          <w:w w:val="105"/>
        </w:rPr>
        <w:t xml:space="preserve"> </w:t>
      </w:r>
      <w:r w:rsidRPr="00621095">
        <w:rPr>
          <w:rFonts w:ascii="Times New Roman" w:hAnsi="Times New Roman"/>
          <w:w w:val="105"/>
        </w:rPr>
        <w:t>предназначенного</w:t>
      </w:r>
      <w:r w:rsidRPr="00621095">
        <w:rPr>
          <w:rFonts w:ascii="Times New Roman" w:hAnsi="Times New Roman"/>
          <w:spacing w:val="-8"/>
          <w:w w:val="105"/>
        </w:rPr>
        <w:t xml:space="preserve"> </w:t>
      </w:r>
      <w:r w:rsidRPr="00621095">
        <w:rPr>
          <w:rFonts w:ascii="Times New Roman" w:hAnsi="Times New Roman"/>
          <w:w w:val="105"/>
        </w:rPr>
        <w:t>для</w:t>
      </w:r>
      <w:r w:rsidRPr="00621095">
        <w:rPr>
          <w:rFonts w:ascii="Times New Roman" w:hAnsi="Times New Roman"/>
          <w:spacing w:val="-8"/>
          <w:w w:val="105"/>
        </w:rPr>
        <w:t xml:space="preserve"> </w:t>
      </w:r>
      <w:r w:rsidRPr="00621095">
        <w:rPr>
          <w:rFonts w:ascii="Times New Roman" w:hAnsi="Times New Roman"/>
          <w:w w:val="105"/>
        </w:rPr>
        <w:t>подписания</w:t>
      </w:r>
      <w:proofErr w:type="gramEnd"/>
      <w:r w:rsidRPr="00621095">
        <w:rPr>
          <w:rFonts w:ascii="Times New Roman" w:hAnsi="Times New Roman"/>
          <w:w w:val="105"/>
        </w:rPr>
        <w:t xml:space="preserve"> Передаточного Акта, и до момента составления Застройщиком одностороннего акта или иного документ</w:t>
      </w:r>
      <w:r w:rsidR="006E031F" w:rsidRPr="00621095">
        <w:rPr>
          <w:rFonts w:ascii="Times New Roman" w:hAnsi="Times New Roman"/>
          <w:w w:val="105"/>
        </w:rPr>
        <w:t>а о передаче Объекта в течение 5 (пяти)</w:t>
      </w:r>
      <w:r w:rsidRPr="00621095">
        <w:rPr>
          <w:rFonts w:ascii="Times New Roman" w:hAnsi="Times New Roman"/>
          <w:w w:val="105"/>
        </w:rPr>
        <w:t xml:space="preserve"> рабочих дней </w:t>
      </w:r>
      <w:proofErr w:type="gramStart"/>
      <w:r w:rsidRPr="00621095">
        <w:rPr>
          <w:rFonts w:ascii="Times New Roman" w:hAnsi="Times New Roman"/>
          <w:w w:val="105"/>
        </w:rPr>
        <w:t>с даты предъявления</w:t>
      </w:r>
      <w:proofErr w:type="gramEnd"/>
      <w:r w:rsidRPr="00621095">
        <w:rPr>
          <w:rFonts w:ascii="Times New Roman" w:hAnsi="Times New Roman"/>
          <w:w w:val="105"/>
        </w:rPr>
        <w:t xml:space="preserve"> такого требования</w:t>
      </w:r>
      <w:r w:rsidRPr="00621095">
        <w:rPr>
          <w:rFonts w:ascii="Times New Roman" w:hAnsi="Times New Roman"/>
          <w:spacing w:val="-4"/>
          <w:w w:val="105"/>
        </w:rPr>
        <w:t xml:space="preserve"> </w:t>
      </w:r>
      <w:r w:rsidRPr="00621095">
        <w:rPr>
          <w:rFonts w:ascii="Times New Roman" w:hAnsi="Times New Roman"/>
          <w:w w:val="105"/>
        </w:rPr>
        <w:t>Застройщиком.</w:t>
      </w:r>
    </w:p>
    <w:p w:rsidR="006E031F" w:rsidRDefault="004B2A2C" w:rsidP="006E031F">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Указанные в настоящем пункте Договора расходы Застройщика компенсируются Участником долевого строительства в течение пяти рабочих дней с момента получения счета на оплату путем перечисления денежных средств на расчетный счет Застройщика. Указанный счет на оплату направляется Застройщиком заказным письмом по почтовому адресу Участника долевого строительства, указанному в настоящем Договоре, либо вручается Участнику долевого строительства лично под расписку. Счет, направленный заказным письмом, считается полученным Участником долевого строительства через 10 (десять) календарных дней с даты отправки. Дата отправки определяется по квитанции почтового отделения о принятии почтового отправления.</w:t>
      </w:r>
    </w:p>
    <w:p w:rsidR="006E031F" w:rsidRPr="00621095" w:rsidRDefault="006E031F" w:rsidP="006E031F">
      <w:pPr>
        <w:widowControl w:val="0"/>
        <w:autoSpaceDE w:val="0"/>
        <w:autoSpaceDN w:val="0"/>
        <w:adjustRightInd w:val="0"/>
        <w:spacing w:after="0" w:line="240" w:lineRule="auto"/>
        <w:ind w:firstLine="567"/>
        <w:jc w:val="both"/>
        <w:rPr>
          <w:rFonts w:ascii="Times New Roman" w:hAnsi="Times New Roman"/>
          <w:w w:val="105"/>
        </w:rPr>
      </w:pPr>
      <w:proofErr w:type="gramStart"/>
      <w:r w:rsidRPr="00621095">
        <w:rPr>
          <w:rFonts w:ascii="Times New Roman" w:hAnsi="Times New Roman"/>
          <w:w w:val="105"/>
        </w:rPr>
        <w:t>В</w:t>
      </w:r>
      <w:r w:rsidRPr="00621095">
        <w:rPr>
          <w:rFonts w:ascii="Times New Roman" w:hAnsi="Times New Roman"/>
          <w:spacing w:val="-9"/>
          <w:w w:val="105"/>
        </w:rPr>
        <w:t xml:space="preserve"> </w:t>
      </w:r>
      <w:r w:rsidRPr="00621095">
        <w:rPr>
          <w:rFonts w:ascii="Times New Roman" w:hAnsi="Times New Roman"/>
          <w:w w:val="105"/>
        </w:rPr>
        <w:t>целях</w:t>
      </w:r>
      <w:r w:rsidRPr="00621095">
        <w:rPr>
          <w:rFonts w:ascii="Times New Roman" w:hAnsi="Times New Roman"/>
          <w:spacing w:val="-9"/>
          <w:w w:val="105"/>
        </w:rPr>
        <w:t xml:space="preserve"> </w:t>
      </w:r>
      <w:r w:rsidRPr="00621095">
        <w:rPr>
          <w:rFonts w:ascii="Times New Roman" w:hAnsi="Times New Roman"/>
          <w:w w:val="105"/>
        </w:rPr>
        <w:t>надлежащего</w:t>
      </w:r>
      <w:r w:rsidRPr="00621095">
        <w:rPr>
          <w:rFonts w:ascii="Times New Roman" w:hAnsi="Times New Roman"/>
          <w:spacing w:val="-10"/>
          <w:w w:val="105"/>
        </w:rPr>
        <w:t xml:space="preserve"> </w:t>
      </w:r>
      <w:r w:rsidRPr="00621095">
        <w:rPr>
          <w:rFonts w:ascii="Times New Roman" w:hAnsi="Times New Roman"/>
          <w:w w:val="105"/>
        </w:rPr>
        <w:t>исполнения</w:t>
      </w:r>
      <w:r w:rsidRPr="00621095">
        <w:rPr>
          <w:rFonts w:ascii="Times New Roman" w:hAnsi="Times New Roman"/>
          <w:spacing w:val="-9"/>
          <w:w w:val="105"/>
        </w:rPr>
        <w:t xml:space="preserve"> </w:t>
      </w:r>
      <w:r w:rsidRPr="00621095">
        <w:rPr>
          <w:rFonts w:ascii="Times New Roman" w:hAnsi="Times New Roman"/>
          <w:w w:val="105"/>
        </w:rPr>
        <w:t>настоящего</w:t>
      </w:r>
      <w:r w:rsidRPr="00621095">
        <w:rPr>
          <w:rFonts w:ascii="Times New Roman" w:hAnsi="Times New Roman"/>
          <w:spacing w:val="-10"/>
          <w:w w:val="105"/>
        </w:rPr>
        <w:t xml:space="preserve"> </w:t>
      </w:r>
      <w:r w:rsidRPr="00621095">
        <w:rPr>
          <w:rFonts w:ascii="Times New Roman" w:hAnsi="Times New Roman"/>
          <w:w w:val="105"/>
        </w:rPr>
        <w:t>условия</w:t>
      </w:r>
      <w:r w:rsidRPr="00621095">
        <w:rPr>
          <w:rFonts w:ascii="Times New Roman" w:hAnsi="Times New Roman"/>
          <w:spacing w:val="-8"/>
          <w:w w:val="105"/>
        </w:rPr>
        <w:t xml:space="preserve"> </w:t>
      </w:r>
      <w:r w:rsidRPr="00621095">
        <w:rPr>
          <w:rFonts w:ascii="Times New Roman" w:hAnsi="Times New Roman"/>
          <w:w w:val="105"/>
        </w:rPr>
        <w:t>Стороны</w:t>
      </w:r>
      <w:r w:rsidRPr="00621095">
        <w:rPr>
          <w:rFonts w:ascii="Times New Roman" w:hAnsi="Times New Roman"/>
          <w:spacing w:val="-9"/>
          <w:w w:val="105"/>
        </w:rPr>
        <w:t xml:space="preserve"> </w:t>
      </w:r>
      <w:r w:rsidRPr="00621095">
        <w:rPr>
          <w:rFonts w:ascii="Times New Roman" w:hAnsi="Times New Roman"/>
          <w:w w:val="105"/>
        </w:rPr>
        <w:t>договорились,</w:t>
      </w:r>
      <w:r w:rsidRPr="00621095">
        <w:rPr>
          <w:rFonts w:ascii="Times New Roman" w:hAnsi="Times New Roman"/>
          <w:spacing w:val="-9"/>
          <w:w w:val="105"/>
        </w:rPr>
        <w:t xml:space="preserve"> </w:t>
      </w:r>
      <w:r w:rsidRPr="00621095">
        <w:rPr>
          <w:rFonts w:ascii="Times New Roman" w:hAnsi="Times New Roman"/>
          <w:w w:val="105"/>
        </w:rPr>
        <w:t>что</w:t>
      </w:r>
      <w:r w:rsidRPr="00621095">
        <w:rPr>
          <w:rFonts w:ascii="Times New Roman" w:hAnsi="Times New Roman"/>
          <w:spacing w:val="-9"/>
          <w:w w:val="105"/>
        </w:rPr>
        <w:t xml:space="preserve"> </w:t>
      </w:r>
      <w:r w:rsidRPr="00621095">
        <w:rPr>
          <w:rFonts w:ascii="Times New Roman" w:hAnsi="Times New Roman"/>
          <w:w w:val="105"/>
        </w:rPr>
        <w:t>расходы,</w:t>
      </w:r>
      <w:r w:rsidRPr="00621095">
        <w:rPr>
          <w:rFonts w:ascii="Times New Roman" w:hAnsi="Times New Roman"/>
          <w:spacing w:val="-10"/>
          <w:w w:val="105"/>
        </w:rPr>
        <w:t xml:space="preserve"> </w:t>
      </w:r>
      <w:r w:rsidRPr="00621095">
        <w:rPr>
          <w:rFonts w:ascii="Times New Roman" w:hAnsi="Times New Roman"/>
          <w:w w:val="105"/>
        </w:rPr>
        <w:t xml:space="preserve">указанные в настоящем пункте, оплачиваются Участником долевого строительства до </w:t>
      </w:r>
      <w:r w:rsidRPr="00621095">
        <w:rPr>
          <w:rFonts w:ascii="Times New Roman" w:hAnsi="Times New Roman"/>
          <w:w w:val="105"/>
        </w:rPr>
        <w:lastRenderedPageBreak/>
        <w:t>регистрации права собственности Участника долевого строительства на Объект долевого строительства и документы для государственной регистрации права собственности на Объект доле</w:t>
      </w:r>
      <w:r w:rsidR="00621095">
        <w:rPr>
          <w:rFonts w:ascii="Times New Roman" w:hAnsi="Times New Roman"/>
          <w:w w:val="105"/>
        </w:rPr>
        <w:t>вого стр</w:t>
      </w:r>
      <w:r w:rsidRPr="00621095">
        <w:rPr>
          <w:rFonts w:ascii="Times New Roman" w:hAnsi="Times New Roman"/>
          <w:w w:val="105"/>
        </w:rPr>
        <w:t>о</w:t>
      </w:r>
      <w:r w:rsidR="00621095">
        <w:rPr>
          <w:rFonts w:ascii="Times New Roman" w:hAnsi="Times New Roman"/>
          <w:w w:val="105"/>
        </w:rPr>
        <w:t>и</w:t>
      </w:r>
      <w:r w:rsidRPr="00621095">
        <w:rPr>
          <w:rFonts w:ascii="Times New Roman" w:hAnsi="Times New Roman"/>
          <w:w w:val="105"/>
        </w:rPr>
        <w:t>тельства могут быть переданы Застройщиком только после возмещения этих расходов Участником долевого строительства.</w:t>
      </w:r>
      <w:proofErr w:type="gramEnd"/>
    </w:p>
    <w:p w:rsidR="006E031F" w:rsidRPr="006E031F" w:rsidRDefault="006E031F" w:rsidP="006E031F">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w w:val="105"/>
        </w:rPr>
        <w:t>Стороны договорились, что Участник долевого строительства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долевого строительства выражает согласие на заключение в будущем договора на управление Жилым домом с Управляющей организацией, предложенной</w:t>
      </w:r>
      <w:r w:rsidRPr="00621095">
        <w:rPr>
          <w:rFonts w:ascii="Times New Roman" w:hAnsi="Times New Roman"/>
          <w:spacing w:val="3"/>
          <w:w w:val="105"/>
        </w:rPr>
        <w:t xml:space="preserve"> </w:t>
      </w:r>
      <w:r w:rsidRPr="00621095">
        <w:rPr>
          <w:rFonts w:ascii="Times New Roman" w:hAnsi="Times New Roman"/>
          <w:w w:val="105"/>
        </w:rPr>
        <w:t>Застройщиком.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Настоящее условие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Жилого дома и/или заключения договора управления Жилого дома с любой другой управляющей организацией.</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Плата за содержание общего имущества Жилого дома и предоставляемые коммунальные услуги вносится Участником долевого строительства ежемесячно на основании выставляемых Участнику долевого строительства платежных документов.</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4.3.</w:t>
      </w:r>
      <w:r w:rsidRPr="00137D0D">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14" w:name="Par148"/>
      <w:bookmarkEnd w:id="14"/>
      <w:r w:rsidRPr="00137D0D">
        <w:rPr>
          <w:rFonts w:ascii="Times New Roman" w:hAnsi="Times New Roman"/>
          <w:b/>
        </w:rPr>
        <w:t>5. ПРАВА СТОРОН</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5.1. Застройщик вправе:</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5.1.1.</w:t>
      </w:r>
      <w:r w:rsidRPr="00137D0D">
        <w:rPr>
          <w:rFonts w:ascii="Times New Roman" w:hAnsi="Times New Roman"/>
        </w:rPr>
        <w:t xml:space="preserve"> Оказать Участнику долевого строительства содействие в регистрации права собственности на Объект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5.1.2.</w:t>
      </w:r>
      <w:r w:rsidRPr="00137D0D">
        <w:rPr>
          <w:rFonts w:ascii="Times New Roman" w:hAnsi="Times New Roman"/>
        </w:rPr>
        <w:t xml:space="preserve"> Внести изменения и дополнения в проект Объекта долевого строительства.</w:t>
      </w:r>
    </w:p>
    <w:p w:rsidR="00680C70" w:rsidRDefault="004B2A2C" w:rsidP="00680C70">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5.1.3.</w:t>
      </w:r>
      <w:r w:rsidRPr="00137D0D">
        <w:rPr>
          <w:rFonts w:ascii="Times New Roman" w:hAnsi="Times New Roman"/>
        </w:rPr>
        <w:t xml:space="preserve"> В случае не приёмки или уклонения от приемки Объекта долевого строительства Участником долевого строительства более двух месяцев с момента отправления уведомления Застройщика о готовности Объекта долевого строительства к передаче, Застройщик вправе составить односторонний акт или иной документ о передаче объекта долевого строительства. 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w:t>
      </w:r>
    </w:p>
    <w:p w:rsidR="00680C70" w:rsidRPr="00137D0D" w:rsidRDefault="00680C70" w:rsidP="00680C70">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b/>
        </w:rPr>
        <w:t>5.1.4.</w:t>
      </w:r>
      <w:r w:rsidRPr="00621095">
        <w:rPr>
          <w:rFonts w:ascii="Times New Roman" w:hAnsi="Times New Roman"/>
        </w:rPr>
        <w:t xml:space="preserve"> Застройщик не несет ответственности </w:t>
      </w:r>
      <w:proofErr w:type="gramStart"/>
      <w:r w:rsidRPr="00621095">
        <w:rPr>
          <w:rFonts w:ascii="Times New Roman" w:hAnsi="Times New Roman"/>
        </w:rPr>
        <w:t>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w:t>
      </w:r>
      <w:proofErr w:type="gramEnd"/>
      <w:r w:rsidRPr="00621095">
        <w:rPr>
          <w:rFonts w:ascii="Times New Roman" w:hAnsi="Times New Roman"/>
        </w:rPr>
        <w:t xml:space="preserve"> представителя со стороны Застройщика, ответственного за безопасное ведение работ, и без средств индивидуальной защиты (каски).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5.2. Участник долевого строительства вправе:</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5.2.1.</w:t>
      </w:r>
      <w:r w:rsidRPr="00137D0D">
        <w:rPr>
          <w:rFonts w:ascii="Times New Roman" w:hAnsi="Times New Roman"/>
        </w:rPr>
        <w:t xml:space="preserve">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5.2.2.</w:t>
      </w:r>
      <w:r w:rsidRPr="00137D0D">
        <w:rPr>
          <w:rFonts w:ascii="Times New Roman" w:hAnsi="Times New Roman"/>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приёма-передачи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5.2.3.</w:t>
      </w:r>
      <w:r w:rsidRPr="00137D0D">
        <w:rPr>
          <w:rFonts w:ascii="Times New Roman" w:hAnsi="Times New Roman"/>
        </w:rPr>
        <w:t xml:space="preserve"> Назначить Застройщику новый срок, если он нарушил сроки выполнения работ.</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5.2.4.</w:t>
      </w:r>
      <w:r w:rsidRPr="00137D0D">
        <w:rPr>
          <w:rFonts w:ascii="Times New Roman" w:hAnsi="Times New Roman"/>
        </w:rPr>
        <w:t xml:space="preserve"> Производить на Объекте работы по чистовой отделке только после передачи Застройщиком Объекта Участнику долевого строительства по Акту приема-передачи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5.2.5.</w:t>
      </w:r>
      <w:r w:rsidRPr="00137D0D">
        <w:rPr>
          <w:rFonts w:ascii="Times New Roman" w:hAnsi="Times New Roman"/>
        </w:rPr>
        <w:t xml:space="preserve"> Распорядиться полученными по настоящему Договору правами (требованиями) только после уплаты им Цены Договора, в порядке, установленном статьей 9 Договора. Уступка Участником долевого строительства прав требований по настоящему Договору допускается только с письменного согласия Застройщика с момента государственной регистрации Договора до момента подписания Сторонами Акта приёма-передачи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5.3. Участник долевого строительства не вправе:</w:t>
      </w:r>
    </w:p>
    <w:p w:rsidR="00215960" w:rsidRPr="00621095" w:rsidRDefault="00215960" w:rsidP="00215960">
      <w:pPr>
        <w:spacing w:after="0" w:line="240" w:lineRule="auto"/>
        <w:ind w:right="-3" w:firstLine="567"/>
        <w:jc w:val="both"/>
        <w:rPr>
          <w:rFonts w:ascii="Times New Roman" w:hAnsi="Times New Roman"/>
        </w:rPr>
      </w:pPr>
      <w:r w:rsidRPr="00621095">
        <w:rPr>
          <w:rFonts w:ascii="Times New Roman" w:hAnsi="Times New Roman"/>
          <w:b/>
        </w:rPr>
        <w:t>5.3.1.</w:t>
      </w:r>
      <w:r w:rsidRPr="00621095">
        <w:rPr>
          <w:rFonts w:ascii="Times New Roman" w:hAnsi="Times New Roman"/>
        </w:rPr>
        <w:t xml:space="preserve"> </w:t>
      </w:r>
      <w:proofErr w:type="gramStart"/>
      <w:r w:rsidRPr="00621095">
        <w:rPr>
          <w:rFonts w:ascii="Times New Roman" w:hAnsi="Times New Roman"/>
        </w:rPr>
        <w:t xml:space="preserve">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w:t>
      </w:r>
      <w:r w:rsidRPr="00621095">
        <w:rPr>
          <w:rFonts w:ascii="Times New Roman" w:hAnsi="Times New Roman"/>
        </w:rPr>
        <w:lastRenderedPageBreak/>
        <w:t>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w:t>
      </w:r>
      <w:proofErr w:type="gramEnd"/>
      <w:r w:rsidRPr="00621095">
        <w:rPr>
          <w:rFonts w:ascii="Times New Roman" w:hAnsi="Times New Roman"/>
        </w:rPr>
        <w:t xml:space="preserve">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rsidR="00650273" w:rsidRPr="00621095" w:rsidRDefault="00215960" w:rsidP="00650273">
      <w:pPr>
        <w:widowControl w:val="0"/>
        <w:autoSpaceDE w:val="0"/>
        <w:autoSpaceDN w:val="0"/>
        <w:adjustRightInd w:val="0"/>
        <w:spacing w:after="0" w:line="240" w:lineRule="auto"/>
        <w:ind w:firstLine="567"/>
        <w:jc w:val="both"/>
        <w:rPr>
          <w:rFonts w:ascii="Times New Roman" w:hAnsi="Times New Roman"/>
        </w:rPr>
      </w:pPr>
      <w:proofErr w:type="gramStart"/>
      <w:r w:rsidRPr="00621095">
        <w:rPr>
          <w:rFonts w:ascii="Times New Roman" w:hAnsi="Times New Roman"/>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w:t>
      </w:r>
      <w:r w:rsidR="00650273" w:rsidRPr="00621095">
        <w:rPr>
          <w:rFonts w:ascii="Times New Roman" w:hAnsi="Times New Roman"/>
        </w:rPr>
        <w:t xml:space="preserve">своими силами и за свой счет в течение 10 (десяти) календарных дней </w:t>
      </w:r>
      <w:r w:rsidRPr="00621095">
        <w:rPr>
          <w:rFonts w:ascii="Times New Roman" w:hAnsi="Times New Roman"/>
        </w:rPr>
        <w:t xml:space="preserve">с момента получения соответствующего требования Застройщика вернуть </w:t>
      </w:r>
      <w:r w:rsidR="00650273" w:rsidRPr="00621095">
        <w:rPr>
          <w:rFonts w:ascii="Times New Roman" w:hAnsi="Times New Roman"/>
        </w:rPr>
        <w:t>Объект долевого строительства</w:t>
      </w:r>
      <w:r w:rsidRPr="00621095">
        <w:rPr>
          <w:rFonts w:ascii="Times New Roman" w:hAnsi="Times New Roman"/>
        </w:rPr>
        <w:t xml:space="preserve"> в первоначальное состояние и уплатить Застройщику штраф в размере 10%</w:t>
      </w:r>
      <w:r w:rsidR="00650273" w:rsidRPr="00621095">
        <w:rPr>
          <w:rFonts w:ascii="Times New Roman" w:hAnsi="Times New Roman"/>
        </w:rPr>
        <w:t xml:space="preserve"> (десять процентов)</w:t>
      </w:r>
      <w:r w:rsidRPr="00621095">
        <w:rPr>
          <w:rFonts w:ascii="Times New Roman" w:hAnsi="Times New Roman"/>
        </w:rPr>
        <w:t xml:space="preserve"> от ц</w:t>
      </w:r>
      <w:r w:rsidR="00650273" w:rsidRPr="00621095">
        <w:rPr>
          <w:rFonts w:ascii="Times New Roman" w:hAnsi="Times New Roman"/>
        </w:rPr>
        <w:t>ены договора, указанной в п. 3.2</w:t>
      </w:r>
      <w:proofErr w:type="gramEnd"/>
      <w:r w:rsidR="00650273" w:rsidRPr="00621095">
        <w:rPr>
          <w:rFonts w:ascii="Times New Roman" w:hAnsi="Times New Roman"/>
        </w:rPr>
        <w:t>.</w:t>
      </w:r>
      <w:r w:rsidRPr="00621095">
        <w:rPr>
          <w:rFonts w:ascii="Times New Roman" w:hAnsi="Times New Roman"/>
        </w:rPr>
        <w:t xml:space="preserve">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w:t>
      </w:r>
      <w:bookmarkStart w:id="15" w:name="Par164"/>
      <w:bookmarkEnd w:id="15"/>
      <w:r w:rsidR="00650273" w:rsidRPr="00621095">
        <w:rPr>
          <w:rFonts w:ascii="Times New Roman" w:hAnsi="Times New Roman"/>
        </w:rPr>
        <w:t xml:space="preserve">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650273" w:rsidRPr="00621095" w:rsidRDefault="00650273" w:rsidP="00650273">
      <w:pPr>
        <w:autoSpaceDE w:val="0"/>
        <w:autoSpaceDN w:val="0"/>
        <w:adjustRightInd w:val="0"/>
        <w:spacing w:after="0" w:line="240" w:lineRule="auto"/>
        <w:ind w:right="-3" w:firstLine="567"/>
        <w:jc w:val="both"/>
        <w:outlineLvl w:val="2"/>
        <w:rPr>
          <w:rFonts w:ascii="Times New Roman" w:hAnsi="Times New Roman"/>
        </w:rPr>
      </w:pPr>
      <w:r w:rsidRPr="00621095">
        <w:rPr>
          <w:rFonts w:ascii="Times New Roman" w:hAnsi="Times New Roman"/>
          <w:b/>
        </w:rPr>
        <w:t>5.3.2.</w:t>
      </w:r>
      <w:r w:rsidRPr="00621095">
        <w:rPr>
          <w:rFonts w:ascii="Times New Roman" w:hAnsi="Times New Roman"/>
        </w:rPr>
        <w:t xml:space="preserve"> </w:t>
      </w:r>
      <w:proofErr w:type="gramStart"/>
      <w:r w:rsidRPr="00621095">
        <w:rPr>
          <w:rFonts w:ascii="Times New Roman" w:hAnsi="Times New Roman"/>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roofErr w:type="gramEnd"/>
    </w:p>
    <w:p w:rsidR="00650273" w:rsidRPr="00650273" w:rsidRDefault="00650273" w:rsidP="00650273">
      <w:pPr>
        <w:autoSpaceDE w:val="0"/>
        <w:autoSpaceDN w:val="0"/>
        <w:adjustRightInd w:val="0"/>
        <w:spacing w:after="0" w:line="240" w:lineRule="auto"/>
        <w:ind w:right="-3" w:firstLine="567"/>
        <w:jc w:val="both"/>
        <w:outlineLvl w:val="2"/>
        <w:rPr>
          <w:rFonts w:ascii="Times New Roman" w:hAnsi="Times New Roman"/>
        </w:rPr>
      </w:pPr>
      <w:r w:rsidRPr="00621095">
        <w:rPr>
          <w:rFonts w:ascii="Times New Roman" w:hAnsi="Times New Roman"/>
        </w:rPr>
        <w:t xml:space="preserve">В случае нарушения требований настоящего пункта Участник долевого строительства обязан уплатить Застройщику штраф в размере 10% (десять процентов) от цены договора, указанной в п. 3.2. настоящего договора, кроме того, Участник долевого строительства обязан вернуть измененные им </w:t>
      </w:r>
      <w:proofErr w:type="gramStart"/>
      <w:r w:rsidRPr="00621095">
        <w:rPr>
          <w:rFonts w:ascii="Times New Roman" w:hAnsi="Times New Roman"/>
        </w:rPr>
        <w:t>архитектурные решения</w:t>
      </w:r>
      <w:proofErr w:type="gramEnd"/>
      <w:r w:rsidRPr="00621095">
        <w:rPr>
          <w:rFonts w:ascii="Times New Roman" w:hAnsi="Times New Roman"/>
        </w:rPr>
        <w:t xml:space="preserve"> в первоначальное состояние.</w:t>
      </w: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r w:rsidRPr="00137D0D">
        <w:rPr>
          <w:rFonts w:ascii="Times New Roman" w:hAnsi="Times New Roman"/>
          <w:b/>
        </w:rPr>
        <w:t>6. ОТВЕТСТВЕННОСТЬ СТОРОН</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6.1.</w:t>
      </w:r>
      <w:r w:rsidRPr="00137D0D">
        <w:rPr>
          <w:rFonts w:ascii="Times New Roman" w:hAnsi="Times New Roman"/>
        </w:rPr>
        <w:t xml:space="preserve"> В случае неисполнения или ненадлежащего исполнения обязательств по Договору Сторона, не исполнившая своих обязательств или исполнившая их ненадлежащим образом, обязана возместить другой Стороне причиненные убытки в соответствии с действующим законодательством РФ.</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6.2.</w:t>
      </w:r>
      <w:r w:rsidRPr="00137D0D">
        <w:rPr>
          <w:rFonts w:ascii="Times New Roman" w:hAnsi="Times New Roman"/>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80C70" w:rsidRDefault="004B2A2C" w:rsidP="00680C70">
      <w:pPr>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6.3.</w:t>
      </w:r>
      <w:r w:rsidRPr="00137D0D">
        <w:rPr>
          <w:rFonts w:ascii="Times New Roman" w:hAnsi="Times New Roman"/>
        </w:rPr>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680C70" w:rsidRPr="00621095" w:rsidRDefault="00680C70" w:rsidP="00680C70">
      <w:pPr>
        <w:autoSpaceDE w:val="0"/>
        <w:autoSpaceDN w:val="0"/>
        <w:adjustRightInd w:val="0"/>
        <w:spacing w:after="0" w:line="240" w:lineRule="auto"/>
        <w:ind w:firstLine="567"/>
        <w:jc w:val="both"/>
        <w:rPr>
          <w:rFonts w:ascii="Times New Roman" w:hAnsi="Times New Roman"/>
        </w:rPr>
      </w:pPr>
      <w:r w:rsidRPr="00621095">
        <w:rPr>
          <w:rFonts w:ascii="Times New Roman" w:hAnsi="Times New Roman"/>
          <w:b/>
        </w:rPr>
        <w:t>6.4.</w:t>
      </w:r>
      <w:r w:rsidRPr="00621095">
        <w:rPr>
          <w:rFonts w:ascii="Times New Roman" w:hAnsi="Times New Roman"/>
        </w:rPr>
        <w:t xml:space="preserve"> </w:t>
      </w:r>
      <w:proofErr w:type="gramStart"/>
      <w:r w:rsidRPr="00621095">
        <w:rPr>
          <w:rFonts w:ascii="Times New Roman" w:hAnsi="Times New Roman"/>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w:t>
      </w:r>
      <w:proofErr w:type="gramEnd"/>
      <w:r w:rsidRPr="00621095">
        <w:rPr>
          <w:rFonts w:ascii="Times New Roman" w:hAnsi="Times New Roman"/>
        </w:rPr>
        <w:t xml:space="preserve">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rsidR="00680C70" w:rsidRPr="00680C70" w:rsidRDefault="00680C70" w:rsidP="00680C70">
      <w:pPr>
        <w:autoSpaceDE w:val="0"/>
        <w:autoSpaceDN w:val="0"/>
        <w:adjustRightInd w:val="0"/>
        <w:spacing w:after="0" w:line="240" w:lineRule="auto"/>
        <w:ind w:firstLine="567"/>
        <w:jc w:val="both"/>
        <w:rPr>
          <w:rFonts w:ascii="Times New Roman" w:hAnsi="Times New Roman"/>
        </w:rPr>
      </w:pPr>
      <w:r w:rsidRPr="00621095">
        <w:rPr>
          <w:rFonts w:ascii="Times New Roman" w:hAnsi="Times New Roman"/>
          <w:b/>
        </w:rPr>
        <w:t>6.5.</w:t>
      </w:r>
      <w:r w:rsidRPr="00621095">
        <w:rPr>
          <w:rFonts w:ascii="Times New Roman" w:hAnsi="Times New Roman"/>
        </w:rPr>
        <w:t xml:space="preserve"> </w:t>
      </w:r>
      <w:proofErr w:type="gramStart"/>
      <w:r w:rsidRPr="00621095">
        <w:rPr>
          <w:rFonts w:ascii="Times New Roman" w:hAnsi="Times New Roman"/>
        </w:rPr>
        <w:t>В случае неисполнения Участником долевого строительства условий п. 6.4.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w:t>
      </w:r>
      <w:proofErr w:type="gramEnd"/>
      <w:r w:rsidRPr="00621095">
        <w:rPr>
          <w:rFonts w:ascii="Times New Roman" w:hAnsi="Times New Roman"/>
        </w:rPr>
        <w:t xml:space="preserve">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rsidR="00680C70" w:rsidRPr="00137D0D" w:rsidRDefault="00680C70" w:rsidP="006A3A13">
      <w:pPr>
        <w:autoSpaceDE w:val="0"/>
        <w:autoSpaceDN w:val="0"/>
        <w:adjustRightInd w:val="0"/>
        <w:spacing w:after="0" w:line="240" w:lineRule="auto"/>
        <w:ind w:firstLine="567"/>
        <w:jc w:val="both"/>
        <w:rPr>
          <w:rFonts w:ascii="Times New Roman" w:hAnsi="Times New Roman"/>
          <w:color w:val="FF0000"/>
        </w:rPr>
      </w:pP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16" w:name="Par174"/>
      <w:bookmarkStart w:id="17" w:name="Par185"/>
      <w:bookmarkEnd w:id="16"/>
      <w:bookmarkEnd w:id="17"/>
      <w:r w:rsidRPr="00137D0D">
        <w:rPr>
          <w:rFonts w:ascii="Times New Roman" w:hAnsi="Times New Roman"/>
          <w:b/>
        </w:rPr>
        <w:t>7. ПЕРЕДАЧА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lastRenderedPageBreak/>
        <w:t>7.1.</w:t>
      </w:r>
      <w:r w:rsidRPr="00137D0D">
        <w:rPr>
          <w:rFonts w:ascii="Times New Roman" w:hAnsi="Times New Roman"/>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приёма-передачи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Застройщик обязан передать Участнику долевого строительства Объект долевого строительства без отделки, согласно описанию, приводимому в пункте 1.2. Договора,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7.2.</w:t>
      </w:r>
      <w:r w:rsidRPr="00137D0D">
        <w:rPr>
          <w:rFonts w:ascii="Times New Roman" w:hAnsi="Times New Roman"/>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7.3.</w:t>
      </w:r>
      <w:r w:rsidRPr="00137D0D">
        <w:rPr>
          <w:rFonts w:ascii="Times New Roman" w:hAnsi="Times New Roman"/>
        </w:rPr>
        <w:t xml:space="preserve"> После получения Застройщиком в установленном порядке разрешения на ввод в эксплуатацию Жилого дома Застройщик обязан передать Объект долевого строительства в течение срока, установленного Договором.</w:t>
      </w:r>
    </w:p>
    <w:p w:rsidR="00212ADF" w:rsidRPr="00137D0D" w:rsidRDefault="004B2A2C" w:rsidP="00212ADF">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7.4.</w:t>
      </w:r>
      <w:r w:rsidRPr="00137D0D">
        <w:rPr>
          <w:rFonts w:ascii="Times New Roman" w:hAnsi="Times New Roman"/>
        </w:rPr>
        <w:t xml:space="preserve"> Участник долевого строительства, получивший сообщение Застройщика о завершении строительства (создании) Жилого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r w:rsidR="00212ADF">
        <w:rPr>
          <w:rFonts w:ascii="Times New Roman" w:hAnsi="Times New Roman"/>
        </w:rPr>
        <w:t xml:space="preserve">, </w:t>
      </w:r>
      <w:r w:rsidR="00212ADF" w:rsidRPr="00621095">
        <w:rPr>
          <w:rFonts w:ascii="Times New Roman" w:hAnsi="Times New Roman"/>
        </w:rPr>
        <w:t xml:space="preserve">а именно: </w:t>
      </w:r>
      <w:r w:rsidR="00212ADF" w:rsidRPr="00621095">
        <w:rPr>
          <w:rFonts w:ascii="Times New Roman" w:hAnsi="Times New Roman"/>
          <w:w w:val="105"/>
        </w:rPr>
        <w:t>Участник долевого строительства обязуется осуществить фактический осмотр Объекта и подписать Передаточный Акт, а также произвести доплату в счет цены Договора в соответствии с условиями настоящего</w:t>
      </w:r>
      <w:r w:rsidR="00212ADF" w:rsidRPr="00621095">
        <w:rPr>
          <w:rFonts w:ascii="Times New Roman" w:hAnsi="Times New Roman"/>
          <w:spacing w:val="4"/>
          <w:w w:val="105"/>
        </w:rPr>
        <w:t xml:space="preserve"> </w:t>
      </w:r>
      <w:r w:rsidR="00212ADF" w:rsidRPr="00621095">
        <w:rPr>
          <w:rFonts w:ascii="Times New Roman" w:hAnsi="Times New Roman"/>
          <w:w w:val="105"/>
        </w:rPr>
        <w:t>Договора.</w:t>
      </w:r>
    </w:p>
    <w:p w:rsidR="00212ADF" w:rsidRPr="00137D0D" w:rsidRDefault="004B2A2C" w:rsidP="00212ADF">
      <w:pPr>
        <w:pStyle w:val="a5"/>
        <w:ind w:firstLine="567"/>
        <w:jc w:val="both"/>
        <w:rPr>
          <w:rFonts w:ascii="Times New Roman" w:hAnsi="Times New Roman"/>
        </w:rPr>
      </w:pPr>
      <w:r w:rsidRPr="00137D0D">
        <w:rPr>
          <w:rFonts w:ascii="Times New Roman" w:hAnsi="Times New Roman"/>
        </w:rPr>
        <w:t>Участник долевого строительства указывает следующий адрес электронной почты: для направления ему почтовых отправлений по настоящему Договору и/или вручению ему лично сообщений.</w:t>
      </w:r>
    </w:p>
    <w:p w:rsidR="00212ADF" w:rsidRPr="00137D0D" w:rsidRDefault="004B2A2C" w:rsidP="00212ADF">
      <w:pPr>
        <w:pStyle w:val="ConsPlusNormal"/>
        <w:ind w:firstLine="540"/>
        <w:jc w:val="both"/>
        <w:rPr>
          <w:rFonts w:ascii="Times New Roman" w:hAnsi="Times New Roman" w:cs="Times New Roman"/>
          <w:sz w:val="22"/>
          <w:szCs w:val="22"/>
        </w:rPr>
      </w:pPr>
      <w:r w:rsidRPr="00137D0D">
        <w:rPr>
          <w:rFonts w:ascii="Times New Roman" w:hAnsi="Times New Roman" w:cs="Times New Roman"/>
          <w:b/>
          <w:sz w:val="22"/>
          <w:szCs w:val="22"/>
        </w:rPr>
        <w:t>7.5.</w:t>
      </w:r>
      <w:r w:rsidRPr="00137D0D">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настоящим пунктом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12ADF">
        <w:rPr>
          <w:rFonts w:ascii="Times New Roman" w:hAnsi="Times New Roman" w:cs="Times New Roman"/>
          <w:sz w:val="22"/>
          <w:szCs w:val="22"/>
        </w:rPr>
        <w:t xml:space="preserve"> </w:t>
      </w:r>
      <w:r w:rsidR="00212ADF" w:rsidRPr="00621095">
        <w:rPr>
          <w:rFonts w:ascii="Times New Roman" w:hAnsi="Times New Roman" w:cs="Times New Roman"/>
          <w:w w:val="105"/>
          <w:sz w:val="22"/>
          <w:szCs w:val="22"/>
        </w:rPr>
        <w:t>Все негативные последствия неуведомления Застройщика об изменении почтового адреса, адреса регистрации, указанные в настоящем Договоре  несет Участник долевого строительства.</w:t>
      </w:r>
      <w:r w:rsidR="005C4A0C">
        <w:rPr>
          <w:rFonts w:ascii="Times New Roman" w:hAnsi="Times New Roman" w:cs="Times New Roman"/>
          <w:w w:val="105"/>
          <w:sz w:val="22"/>
          <w:szCs w:val="22"/>
        </w:rPr>
        <w:t xml:space="preserve"> </w:t>
      </w:r>
    </w:p>
    <w:p w:rsidR="0000602E" w:rsidRPr="0000602E" w:rsidRDefault="00AC28FE" w:rsidP="0000602E">
      <w:pPr>
        <w:pStyle w:val="ConsPlusNormal"/>
        <w:ind w:firstLine="540"/>
        <w:jc w:val="both"/>
        <w:rPr>
          <w:rFonts w:ascii="Times New Roman" w:hAnsi="Times New Roman" w:cs="Times New Roman"/>
          <w:sz w:val="22"/>
          <w:szCs w:val="22"/>
        </w:rPr>
      </w:pPr>
      <w:r w:rsidRPr="00AC28FE">
        <w:rPr>
          <w:rFonts w:ascii="Times New Roman" w:hAnsi="Times New Roman" w:cs="Times New Roman"/>
          <w:b/>
          <w:sz w:val="22"/>
          <w:szCs w:val="22"/>
        </w:rPr>
        <w:t>7.6.</w:t>
      </w:r>
      <w:r>
        <w:rPr>
          <w:rFonts w:ascii="Times New Roman" w:hAnsi="Times New Roman" w:cs="Times New Roman"/>
          <w:sz w:val="22"/>
          <w:szCs w:val="22"/>
        </w:rPr>
        <w:t xml:space="preserve"> </w:t>
      </w:r>
      <w:r w:rsidR="004B2A2C" w:rsidRPr="008179CE">
        <w:rPr>
          <w:rFonts w:ascii="Times New Roman" w:hAnsi="Times New Roman" w:cs="Times New Roman"/>
          <w:sz w:val="22"/>
          <w:szCs w:val="22"/>
        </w:rPr>
        <w:t>При уклонении Участника долевого строительства от принятия Объектов</w:t>
      </w:r>
      <w:r>
        <w:rPr>
          <w:rFonts w:ascii="Times New Roman" w:hAnsi="Times New Roman" w:cs="Times New Roman"/>
          <w:sz w:val="22"/>
          <w:szCs w:val="22"/>
        </w:rPr>
        <w:t xml:space="preserve"> долевого строительства</w:t>
      </w:r>
      <w:r w:rsidR="004B2A2C" w:rsidRPr="008179CE">
        <w:rPr>
          <w:rFonts w:ascii="Times New Roman" w:hAnsi="Times New Roman" w:cs="Times New Roman"/>
          <w:sz w:val="22"/>
          <w:szCs w:val="22"/>
        </w:rPr>
        <w:t xml:space="preserve">, Застройщик через 2 (Два) месяца по истечении срока, предусмотренного настоящим договором для передачи Объектов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r w:rsidR="0000602E">
        <w:rPr>
          <w:rFonts w:ascii="Times New Roman" w:hAnsi="Times New Roman" w:cs="Times New Roman"/>
          <w:sz w:val="22"/>
          <w:szCs w:val="22"/>
        </w:rPr>
        <w:t xml:space="preserve"> </w:t>
      </w:r>
      <w:r w:rsidR="0000602E" w:rsidRPr="00621095">
        <w:rPr>
          <w:rFonts w:ascii="Times New Roman" w:hAnsi="Times New Roman" w:cs="Times New Roman"/>
          <w:w w:val="105"/>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связи</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заказное</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письмо</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возвращено</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с</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сообщением</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об</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отказе</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Участника долевого строительства</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от</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его</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получения,</w:t>
      </w:r>
      <w:r w:rsidR="0000602E" w:rsidRPr="00621095">
        <w:rPr>
          <w:rFonts w:ascii="Times New Roman" w:hAnsi="Times New Roman" w:cs="Times New Roman"/>
          <w:spacing w:val="-8"/>
          <w:w w:val="105"/>
          <w:sz w:val="22"/>
          <w:szCs w:val="22"/>
        </w:rPr>
        <w:t xml:space="preserve"> </w:t>
      </w:r>
      <w:r w:rsidR="0000602E" w:rsidRPr="00621095">
        <w:rPr>
          <w:rFonts w:ascii="Times New Roman" w:hAnsi="Times New Roman" w:cs="Times New Roman"/>
          <w:w w:val="105"/>
          <w:sz w:val="22"/>
          <w:szCs w:val="22"/>
        </w:rPr>
        <w:t>или</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в</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связи с отсутствием Участника долевого строительства по указанному им почтовому</w:t>
      </w:r>
      <w:r w:rsidR="0000602E" w:rsidRPr="00621095">
        <w:rPr>
          <w:rFonts w:ascii="Times New Roman" w:hAnsi="Times New Roman" w:cs="Times New Roman"/>
          <w:spacing w:val="7"/>
          <w:w w:val="105"/>
          <w:sz w:val="22"/>
          <w:szCs w:val="22"/>
        </w:rPr>
        <w:t xml:space="preserve"> </w:t>
      </w:r>
      <w:r w:rsidR="0000602E" w:rsidRPr="00621095">
        <w:rPr>
          <w:rFonts w:ascii="Times New Roman" w:hAnsi="Times New Roman" w:cs="Times New Roman"/>
          <w:w w:val="105"/>
          <w:sz w:val="22"/>
          <w:szCs w:val="22"/>
        </w:rPr>
        <w:t>адресу.</w:t>
      </w:r>
      <w:r w:rsidRPr="00621095">
        <w:rPr>
          <w:rFonts w:ascii="Times New Roman" w:hAnsi="Times New Roman" w:cs="Times New Roman"/>
          <w:sz w:val="22"/>
          <w:szCs w:val="22"/>
        </w:rPr>
        <w:t xml:space="preserve"> </w:t>
      </w:r>
      <w:r w:rsidR="005C4A0C" w:rsidRPr="00621095">
        <w:rPr>
          <w:rFonts w:ascii="Times New Roman" w:hAnsi="Times New Roman" w:cs="Times New Roman"/>
          <w:sz w:val="22"/>
          <w:szCs w:val="22"/>
        </w:rPr>
        <w:t>При этом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rsidR="00AC28FE" w:rsidRDefault="004B2A2C" w:rsidP="00AC28FE">
      <w:pPr>
        <w:pStyle w:val="ConsPlusNormal"/>
        <w:ind w:firstLine="540"/>
        <w:jc w:val="both"/>
        <w:rPr>
          <w:rFonts w:ascii="Times New Roman" w:hAnsi="Times New Roman" w:cs="Times New Roman"/>
          <w:sz w:val="22"/>
          <w:szCs w:val="22"/>
        </w:rPr>
      </w:pPr>
      <w:r w:rsidRPr="00137D0D">
        <w:rPr>
          <w:rFonts w:ascii="Times New Roman" w:hAnsi="Times New Roman" w:cs="Times New Roman"/>
          <w:sz w:val="22"/>
          <w:szCs w:val="22"/>
        </w:rPr>
        <w:t xml:space="preserve">В течение 5 (пяти) дней </w:t>
      </w:r>
      <w:proofErr w:type="gramStart"/>
      <w:r w:rsidRPr="00137D0D">
        <w:rPr>
          <w:rFonts w:ascii="Times New Roman" w:hAnsi="Times New Roman" w:cs="Times New Roman"/>
          <w:sz w:val="22"/>
          <w:szCs w:val="22"/>
        </w:rPr>
        <w:t>с даты составления</w:t>
      </w:r>
      <w:proofErr w:type="gramEnd"/>
      <w:r w:rsidRPr="00137D0D">
        <w:rPr>
          <w:rFonts w:ascii="Times New Roman" w:hAnsi="Times New Roman" w:cs="Times New Roman"/>
          <w:sz w:val="22"/>
          <w:szCs w:val="22"/>
        </w:rPr>
        <w:t xml:space="preserve"> одностороннего акта о передаче Объекта долевого строительства Застройщик обязан уведомить об этом Участника долевого строительства, посредством направления последнему по адресу, указа</w:t>
      </w:r>
      <w:r w:rsidR="00212ADF">
        <w:rPr>
          <w:rFonts w:ascii="Times New Roman" w:hAnsi="Times New Roman" w:cs="Times New Roman"/>
          <w:sz w:val="22"/>
          <w:szCs w:val="22"/>
        </w:rPr>
        <w:t>нному в Д</w:t>
      </w:r>
      <w:r w:rsidRPr="00137D0D">
        <w:rPr>
          <w:rFonts w:ascii="Times New Roman" w:hAnsi="Times New Roman" w:cs="Times New Roman"/>
          <w:sz w:val="22"/>
          <w:szCs w:val="22"/>
        </w:rPr>
        <w:t xml:space="preserve">оговоре, </w:t>
      </w:r>
      <w:r w:rsidR="0000602E">
        <w:rPr>
          <w:rFonts w:ascii="Times New Roman" w:hAnsi="Times New Roman" w:cs="Times New Roman"/>
          <w:sz w:val="22"/>
          <w:szCs w:val="22"/>
        </w:rPr>
        <w:t xml:space="preserve"> экземпляры</w:t>
      </w:r>
      <w:r w:rsidRPr="00137D0D">
        <w:rPr>
          <w:rFonts w:ascii="Times New Roman" w:hAnsi="Times New Roman" w:cs="Times New Roman"/>
          <w:sz w:val="22"/>
          <w:szCs w:val="22"/>
        </w:rPr>
        <w:t xml:space="preserve"> одностороннего акта о передаче Объекта долевого строительства.</w:t>
      </w:r>
    </w:p>
    <w:p w:rsidR="00AC28FE" w:rsidRPr="00621095" w:rsidRDefault="00AC28FE" w:rsidP="00AC28FE">
      <w:pPr>
        <w:pStyle w:val="ConsPlusNormal"/>
        <w:ind w:firstLine="540"/>
        <w:jc w:val="both"/>
        <w:rPr>
          <w:rFonts w:ascii="Times New Roman" w:hAnsi="Times New Roman" w:cs="Times New Roman"/>
          <w:sz w:val="22"/>
          <w:szCs w:val="22"/>
        </w:rPr>
      </w:pPr>
      <w:r w:rsidRPr="00AC28FE">
        <w:rPr>
          <w:rFonts w:ascii="Times New Roman" w:hAnsi="Times New Roman" w:cs="Times New Roman"/>
          <w:b/>
          <w:sz w:val="22"/>
          <w:szCs w:val="22"/>
        </w:rPr>
        <w:t>7.7</w:t>
      </w:r>
      <w:r w:rsidRPr="00621095">
        <w:rPr>
          <w:rFonts w:ascii="Times New Roman" w:hAnsi="Times New Roman" w:cs="Times New Roman"/>
          <w:b/>
          <w:sz w:val="22"/>
          <w:szCs w:val="22"/>
        </w:rPr>
        <w:t>.</w:t>
      </w:r>
      <w:r w:rsidRPr="00621095">
        <w:rPr>
          <w:rFonts w:ascii="Times New Roman" w:hAnsi="Times New Roman" w:cs="Times New Roman"/>
          <w:sz w:val="22"/>
          <w:szCs w:val="22"/>
        </w:rPr>
        <w:t xml:space="preserve"> Участник долевого строительства обязуется принять Объект долевого строительства до истечения срока окончания передачи.</w:t>
      </w:r>
    </w:p>
    <w:p w:rsidR="00AC28FE" w:rsidRPr="00AC28FE" w:rsidRDefault="00AC28FE" w:rsidP="00AC28FE">
      <w:pPr>
        <w:pStyle w:val="ConsPlusNormal"/>
        <w:ind w:firstLine="540"/>
        <w:jc w:val="both"/>
        <w:rPr>
          <w:rFonts w:ascii="Times New Roman" w:hAnsi="Times New Roman" w:cs="Times New Roman"/>
          <w:sz w:val="22"/>
          <w:szCs w:val="22"/>
        </w:rPr>
      </w:pPr>
      <w:r w:rsidRPr="00621095">
        <w:rPr>
          <w:rFonts w:ascii="Times New Roman" w:hAnsi="Times New Roman" w:cs="Times New Roman"/>
          <w:b/>
          <w:sz w:val="22"/>
          <w:szCs w:val="22"/>
        </w:rPr>
        <w:t>7.8.</w:t>
      </w:r>
      <w:r w:rsidRPr="00621095">
        <w:rPr>
          <w:rFonts w:ascii="Times New Roman" w:hAnsi="Times New Roman" w:cs="Times New Roman"/>
          <w:sz w:val="22"/>
          <w:szCs w:val="22"/>
        </w:rPr>
        <w:t xml:space="preserve"> Застройщик вправе досрочно передать, а Участник долевого строительства в этом случае обязан досрочно принять Объект долевого строительства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7.5 настоящего Договора.</w:t>
      </w:r>
      <w:r w:rsidRPr="00AC28FE">
        <w:rPr>
          <w:rFonts w:ascii="Times New Roman" w:hAnsi="Times New Roman" w:cs="Times New Roman"/>
          <w:sz w:val="22"/>
          <w:szCs w:val="22"/>
        </w:rPr>
        <w:t xml:space="preserve"> </w:t>
      </w:r>
    </w:p>
    <w:p w:rsidR="001F32D3" w:rsidRPr="00621095" w:rsidRDefault="004B2A2C" w:rsidP="001F32D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7.</w:t>
      </w:r>
      <w:r w:rsidR="00AC28FE" w:rsidRPr="00621095">
        <w:rPr>
          <w:rFonts w:ascii="Times New Roman" w:hAnsi="Times New Roman"/>
          <w:b/>
        </w:rPr>
        <w:t>9</w:t>
      </w:r>
      <w:r w:rsidRPr="00621095">
        <w:rPr>
          <w:rFonts w:ascii="Times New Roman" w:hAnsi="Times New Roman"/>
          <w:b/>
        </w:rPr>
        <w:t>.</w:t>
      </w:r>
      <w:bookmarkStart w:id="18" w:name="Par193"/>
      <w:bookmarkStart w:id="19" w:name="_Hlk506304974"/>
      <w:bookmarkStart w:id="20" w:name="_Hlk506294525"/>
      <w:bookmarkEnd w:id="18"/>
      <w:r w:rsidR="004B48BC" w:rsidRPr="00621095">
        <w:rPr>
          <w:rFonts w:ascii="Times New Roman" w:hAnsi="Times New Roman"/>
          <w:b/>
        </w:rPr>
        <w:t xml:space="preserve"> </w:t>
      </w:r>
      <w:r w:rsidR="001F32D3" w:rsidRPr="00621095">
        <w:rPr>
          <w:rFonts w:ascii="Times New Roman" w:hAnsi="Times New Roman"/>
        </w:rPr>
        <w:t>Стороны</w:t>
      </w:r>
      <w:r w:rsidR="000B7451" w:rsidRPr="00621095">
        <w:rPr>
          <w:rFonts w:ascii="Times New Roman" w:hAnsi="Times New Roman"/>
        </w:rPr>
        <w:t xml:space="preserve"> </w:t>
      </w:r>
      <w:proofErr w:type="gramStart"/>
      <w:r w:rsidR="000B7451" w:rsidRPr="00621095">
        <w:rPr>
          <w:rFonts w:ascii="Times New Roman" w:hAnsi="Times New Roman"/>
          <w:bCs/>
        </w:rPr>
        <w:t>обязаны</w:t>
      </w:r>
      <w:proofErr w:type="gramEnd"/>
      <w:r w:rsidR="001F32D3" w:rsidRPr="00621095">
        <w:rPr>
          <w:rFonts w:ascii="Times New Roman" w:hAnsi="Times New Roman"/>
          <w:bCs/>
        </w:rPr>
        <w:t xml:space="preserve"> </w:t>
      </w:r>
      <w:r w:rsidR="001F32D3" w:rsidRPr="00621095">
        <w:rPr>
          <w:rFonts w:ascii="Times New Roman" w:hAnsi="Times New Roman"/>
        </w:rPr>
        <w:t>учитывают тот факт, что получение Застройщиком Разрешения на ввод в эксплуатацию Жилого дома подтверждает завершение строительства в полном объеме</w:t>
      </w:r>
      <w:r w:rsidR="00621095">
        <w:rPr>
          <w:rFonts w:ascii="Times New Roman" w:hAnsi="Times New Roman"/>
        </w:rPr>
        <w:t>,</w:t>
      </w:r>
      <w:r w:rsidR="001F32D3" w:rsidRPr="00621095">
        <w:rPr>
          <w:rFonts w:ascii="Times New Roman" w:hAnsi="Times New Roman"/>
        </w:rPr>
        <w:t xml:space="preserve"> как Жилого дома, так и Объекта </w:t>
      </w:r>
      <w:r w:rsidR="0000602E" w:rsidRPr="00621095">
        <w:rPr>
          <w:rFonts w:ascii="Times New Roman" w:hAnsi="Times New Roman"/>
        </w:rPr>
        <w:t xml:space="preserve">долевого строительства </w:t>
      </w:r>
      <w:r w:rsidR="001F32D3" w:rsidRPr="00621095">
        <w:rPr>
          <w:rFonts w:ascii="Times New Roman" w:hAnsi="Times New Roman"/>
        </w:rPr>
        <w:t xml:space="preserve">и их соответствие условиям настоящего Договора, </w:t>
      </w:r>
      <w:r w:rsidR="001F32D3" w:rsidRPr="00621095">
        <w:rPr>
          <w:rFonts w:ascii="Times New Roman" w:hAnsi="Times New Roman"/>
        </w:rPr>
        <w:lastRenderedPageBreak/>
        <w:t>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w:t>
      </w:r>
      <w:r w:rsidR="0000602E" w:rsidRPr="00621095">
        <w:rPr>
          <w:rFonts w:ascii="Times New Roman" w:hAnsi="Times New Roman"/>
        </w:rPr>
        <w:t xml:space="preserve"> долевого строительства</w:t>
      </w:r>
      <w:r w:rsidR="001F32D3" w:rsidRPr="00621095">
        <w:rPr>
          <w:rFonts w:ascii="Times New Roman" w:hAnsi="Times New Roman"/>
        </w:rPr>
        <w:t xml:space="preserve"> каки</w:t>
      </w:r>
      <w:r w:rsidR="000B7451" w:rsidRPr="00621095">
        <w:rPr>
          <w:rFonts w:ascii="Times New Roman" w:hAnsi="Times New Roman"/>
        </w:rPr>
        <w:t>х-либо существенных недостатков делающих Объект</w:t>
      </w:r>
      <w:r w:rsidR="0000602E" w:rsidRPr="00621095">
        <w:rPr>
          <w:rFonts w:ascii="Times New Roman" w:hAnsi="Times New Roman"/>
        </w:rPr>
        <w:t xml:space="preserve"> долевого строительства</w:t>
      </w:r>
      <w:r w:rsidR="000B7451" w:rsidRPr="00621095">
        <w:rPr>
          <w:rFonts w:ascii="Times New Roman" w:hAnsi="Times New Roman"/>
        </w:rPr>
        <w:t xml:space="preserve"> </w:t>
      </w:r>
      <w:proofErr w:type="gramStart"/>
      <w:r w:rsidR="000B7451" w:rsidRPr="00621095">
        <w:rPr>
          <w:rFonts w:ascii="Times New Roman" w:hAnsi="Times New Roman"/>
        </w:rPr>
        <w:t>непригодным</w:t>
      </w:r>
      <w:proofErr w:type="gramEnd"/>
      <w:r w:rsidR="000B7451" w:rsidRPr="00621095">
        <w:rPr>
          <w:rFonts w:ascii="Times New Roman" w:hAnsi="Times New Roman"/>
        </w:rPr>
        <w:t xml:space="preserve"> для использования по назначению.</w:t>
      </w:r>
    </w:p>
    <w:p w:rsidR="001F32D3" w:rsidRPr="00621095" w:rsidRDefault="001F32D3" w:rsidP="001F32D3">
      <w:pPr>
        <w:widowControl w:val="0"/>
        <w:autoSpaceDE w:val="0"/>
        <w:autoSpaceDN w:val="0"/>
        <w:adjustRightInd w:val="0"/>
        <w:spacing w:after="0" w:line="240" w:lineRule="auto"/>
        <w:ind w:firstLine="567"/>
        <w:jc w:val="both"/>
        <w:rPr>
          <w:rFonts w:ascii="Times New Roman" w:hAnsi="Times New Roman"/>
        </w:rPr>
      </w:pPr>
      <w:r w:rsidRPr="00621095">
        <w:rPr>
          <w:rFonts w:ascii="Times New Roman" w:hAnsi="Times New Roman"/>
        </w:rPr>
        <w:tab/>
      </w:r>
      <w:r w:rsidR="00AC28FE" w:rsidRPr="00621095">
        <w:rPr>
          <w:rFonts w:ascii="Times New Roman" w:hAnsi="Times New Roman"/>
          <w:b/>
        </w:rPr>
        <w:t>7.10</w:t>
      </w:r>
      <w:r w:rsidRPr="00621095">
        <w:rPr>
          <w:rFonts w:ascii="Times New Roman" w:hAnsi="Times New Roman"/>
          <w:b/>
        </w:rPr>
        <w:t>.</w:t>
      </w:r>
      <w:r w:rsidRPr="00621095">
        <w:rPr>
          <w:rFonts w:ascii="Times New Roman" w:hAnsi="Times New Roman"/>
        </w:rPr>
        <w:t xml:space="preserve"> В случае</w:t>
      </w:r>
      <w:proofErr w:type="gramStart"/>
      <w:r w:rsidRPr="00621095">
        <w:rPr>
          <w:rFonts w:ascii="Times New Roman" w:hAnsi="Times New Roman"/>
        </w:rPr>
        <w:t>,</w:t>
      </w:r>
      <w:proofErr w:type="gramEnd"/>
      <w:r w:rsidRPr="00621095">
        <w:rPr>
          <w:rFonts w:ascii="Times New Roman" w:hAnsi="Times New Roman"/>
        </w:rPr>
        <w:t xml:space="preserve"> если</w:t>
      </w:r>
      <w:r w:rsidR="00BD428E" w:rsidRPr="00621095">
        <w:rPr>
          <w:rFonts w:ascii="Times New Roman" w:hAnsi="Times New Roman"/>
        </w:rPr>
        <w:t xml:space="preserve"> в процессе п</w:t>
      </w:r>
      <w:r w:rsidR="008179CE" w:rsidRPr="00621095">
        <w:rPr>
          <w:rFonts w:ascii="Times New Roman" w:hAnsi="Times New Roman"/>
        </w:rPr>
        <w:t>р</w:t>
      </w:r>
      <w:r w:rsidR="00BD428E" w:rsidRPr="00621095">
        <w:rPr>
          <w:rFonts w:ascii="Times New Roman" w:hAnsi="Times New Roman"/>
        </w:rPr>
        <w:t>и</w:t>
      </w:r>
      <w:r w:rsidR="008179CE" w:rsidRPr="00621095">
        <w:rPr>
          <w:rFonts w:ascii="Times New Roman" w:hAnsi="Times New Roman"/>
        </w:rPr>
        <w:t>е</w:t>
      </w:r>
      <w:r w:rsidR="00BD428E" w:rsidRPr="00621095">
        <w:rPr>
          <w:rFonts w:ascii="Times New Roman" w:hAnsi="Times New Roman"/>
        </w:rPr>
        <w:t>мки квартиры</w:t>
      </w:r>
      <w:r w:rsidRPr="00621095">
        <w:rPr>
          <w:rFonts w:ascii="Times New Roman" w:hAnsi="Times New Roman"/>
        </w:rPr>
        <w:t xml:space="preserve"> Участником</w:t>
      </w:r>
      <w:r w:rsidR="00BD428E" w:rsidRPr="00621095">
        <w:rPr>
          <w:rFonts w:ascii="Times New Roman" w:hAnsi="Times New Roman"/>
        </w:rPr>
        <w:t xml:space="preserve"> </w:t>
      </w:r>
      <w:r w:rsidR="0000602E" w:rsidRPr="00621095">
        <w:rPr>
          <w:rFonts w:ascii="Times New Roman" w:hAnsi="Times New Roman"/>
        </w:rPr>
        <w:t xml:space="preserve">долевого строительства </w:t>
      </w:r>
      <w:r w:rsidR="00BD428E" w:rsidRPr="00621095">
        <w:rPr>
          <w:rFonts w:ascii="Times New Roman" w:hAnsi="Times New Roman"/>
        </w:rPr>
        <w:t>будут выявлены недочеты/</w:t>
      </w:r>
      <w:r w:rsidRPr="00621095">
        <w:rPr>
          <w:rFonts w:ascii="Times New Roman" w:hAnsi="Times New Roman"/>
        </w:rPr>
        <w:t xml:space="preserve">несоответствия Объекта </w:t>
      </w:r>
      <w:r w:rsidR="0000602E" w:rsidRPr="00621095">
        <w:rPr>
          <w:rFonts w:ascii="Times New Roman" w:hAnsi="Times New Roman"/>
        </w:rPr>
        <w:t xml:space="preserve">долевого строительства </w:t>
      </w:r>
      <w:r w:rsidRPr="00621095">
        <w:rPr>
          <w:rFonts w:ascii="Times New Roman" w:hAnsi="Times New Roman"/>
        </w:rPr>
        <w:t>не относятся к</w:t>
      </w:r>
      <w:r w:rsidR="00AC28FE" w:rsidRPr="00621095">
        <w:rPr>
          <w:rFonts w:ascii="Times New Roman" w:hAnsi="Times New Roman"/>
        </w:rPr>
        <w:t xml:space="preserve"> существенным недостаткам (п.7.9</w:t>
      </w:r>
      <w:r w:rsidRPr="00621095">
        <w:rPr>
          <w:rFonts w:ascii="Times New Roman" w:hAnsi="Times New Roman"/>
        </w:rPr>
        <w:t xml:space="preserve">. </w:t>
      </w:r>
      <w:proofErr w:type="gramStart"/>
      <w:r w:rsidRPr="00621095">
        <w:rPr>
          <w:rFonts w:ascii="Times New Roman" w:hAnsi="Times New Roman"/>
        </w:rPr>
        <w:t xml:space="preserve">Договора), они рассматриваются Сторонами как несущественные недостатки, которые не могут являться препятствием для принятия Участником </w:t>
      </w:r>
      <w:r w:rsidR="0000602E" w:rsidRPr="00621095">
        <w:rPr>
          <w:rFonts w:ascii="Times New Roman" w:hAnsi="Times New Roman"/>
        </w:rPr>
        <w:t xml:space="preserve">долевого строительства </w:t>
      </w:r>
      <w:r w:rsidRPr="00621095">
        <w:rPr>
          <w:rFonts w:ascii="Times New Roman" w:hAnsi="Times New Roman"/>
        </w:rPr>
        <w:t xml:space="preserve">Объекта </w:t>
      </w:r>
      <w:r w:rsidR="0000602E" w:rsidRPr="00621095">
        <w:rPr>
          <w:rFonts w:ascii="Times New Roman" w:hAnsi="Times New Roman"/>
        </w:rPr>
        <w:t xml:space="preserve">долевого строительства </w:t>
      </w:r>
      <w:r w:rsidRPr="00621095">
        <w:rPr>
          <w:rFonts w:ascii="Times New Roman" w:hAnsi="Times New Roman"/>
        </w:rPr>
        <w:t>и подписания Акта приема-передачи Объекта долевого строительства в соответствии с условиями настоящего Договора, и подлежат устранению Застройщиком в рамках гарантийного срока Объекта</w:t>
      </w:r>
      <w:r w:rsidR="0000602E" w:rsidRPr="00621095">
        <w:rPr>
          <w:rFonts w:ascii="Times New Roman" w:hAnsi="Times New Roman"/>
        </w:rPr>
        <w:t xml:space="preserve"> долевого строительства</w:t>
      </w:r>
      <w:r w:rsidRPr="00621095">
        <w:rPr>
          <w:rFonts w:ascii="Times New Roman" w:hAnsi="Times New Roman"/>
        </w:rPr>
        <w:t xml:space="preserve">, указанного в </w:t>
      </w:r>
      <w:r w:rsidR="00AC28FE" w:rsidRPr="00621095">
        <w:rPr>
          <w:rFonts w:ascii="Times New Roman" w:hAnsi="Times New Roman"/>
        </w:rPr>
        <w:t>п. 7.11.</w:t>
      </w:r>
      <w:r w:rsidR="00CF7305" w:rsidRPr="00621095">
        <w:rPr>
          <w:rFonts w:ascii="Times New Roman" w:hAnsi="Times New Roman"/>
        </w:rPr>
        <w:t xml:space="preserve"> настоящего Договора, после передачи Объекта</w:t>
      </w:r>
      <w:r w:rsidR="0000602E" w:rsidRPr="00621095">
        <w:rPr>
          <w:rFonts w:ascii="Times New Roman" w:hAnsi="Times New Roman"/>
        </w:rPr>
        <w:t xml:space="preserve"> долевого строительства</w:t>
      </w:r>
      <w:r w:rsidR="00CF7305" w:rsidRPr="00621095">
        <w:rPr>
          <w:rFonts w:ascii="Times New Roman" w:hAnsi="Times New Roman"/>
        </w:rPr>
        <w:t xml:space="preserve"> Участнику</w:t>
      </w:r>
      <w:r w:rsidR="0000602E" w:rsidRPr="00621095">
        <w:rPr>
          <w:rFonts w:ascii="Times New Roman" w:hAnsi="Times New Roman"/>
        </w:rPr>
        <w:t xml:space="preserve"> долевого строительства</w:t>
      </w:r>
      <w:r w:rsidR="00CF7305" w:rsidRPr="00621095">
        <w:rPr>
          <w:rFonts w:ascii="Times New Roman" w:hAnsi="Times New Roman"/>
        </w:rPr>
        <w:t xml:space="preserve"> в соответствии</w:t>
      </w:r>
      <w:proofErr w:type="gramEnd"/>
      <w:r w:rsidR="00CF7305" w:rsidRPr="00621095">
        <w:rPr>
          <w:rFonts w:ascii="Times New Roman" w:hAnsi="Times New Roman"/>
        </w:rPr>
        <w:t xml:space="preserve"> с условиями настоящего Договора</w:t>
      </w:r>
      <w:r w:rsidRPr="00621095">
        <w:rPr>
          <w:rFonts w:ascii="Times New Roman" w:hAnsi="Times New Roman"/>
        </w:rPr>
        <w:t>.</w:t>
      </w:r>
    </w:p>
    <w:p w:rsidR="00215960" w:rsidRDefault="001F32D3" w:rsidP="00215960">
      <w:pPr>
        <w:widowControl w:val="0"/>
        <w:autoSpaceDE w:val="0"/>
        <w:autoSpaceDN w:val="0"/>
        <w:adjustRightInd w:val="0"/>
        <w:spacing w:after="0" w:line="240" w:lineRule="auto"/>
        <w:ind w:firstLine="567"/>
        <w:jc w:val="both"/>
        <w:rPr>
          <w:rFonts w:ascii="Times New Roman" w:hAnsi="Times New Roman"/>
        </w:rPr>
      </w:pPr>
      <w:proofErr w:type="gramStart"/>
      <w:r w:rsidRPr="00E70352">
        <w:rPr>
          <w:rFonts w:ascii="Times New Roman" w:hAnsi="Times New Roman"/>
        </w:rPr>
        <w:t xml:space="preserve">Отказ Участника </w:t>
      </w:r>
      <w:r w:rsidR="0000602E" w:rsidRPr="00E70352">
        <w:rPr>
          <w:rFonts w:ascii="Times New Roman" w:hAnsi="Times New Roman"/>
        </w:rPr>
        <w:t xml:space="preserve">долевого строительства </w:t>
      </w:r>
      <w:r w:rsidRPr="00E70352">
        <w:rPr>
          <w:rFonts w:ascii="Times New Roman" w:hAnsi="Times New Roman"/>
        </w:rPr>
        <w:t xml:space="preserve">от принятия Объекта </w:t>
      </w:r>
      <w:r w:rsidR="0000602E" w:rsidRPr="00E70352">
        <w:rPr>
          <w:rFonts w:ascii="Times New Roman" w:hAnsi="Times New Roman"/>
        </w:rPr>
        <w:t xml:space="preserve">долевого строительства </w:t>
      </w:r>
      <w:r w:rsidRPr="00E70352">
        <w:rPr>
          <w:rFonts w:ascii="Times New Roman" w:hAnsi="Times New Roman"/>
        </w:rPr>
        <w:t xml:space="preserve">и подписания Акта приема-передачи Объекта долевого строительства в соответствии с условиями настоящего Договора в связи с выявленными Участником </w:t>
      </w:r>
      <w:r w:rsidR="0000602E" w:rsidRPr="00E70352">
        <w:rPr>
          <w:rFonts w:ascii="Times New Roman" w:hAnsi="Times New Roman"/>
        </w:rPr>
        <w:t xml:space="preserve">долевого строительства </w:t>
      </w:r>
      <w:r w:rsidRPr="00E70352">
        <w:rPr>
          <w:rFonts w:ascii="Times New Roman" w:hAnsi="Times New Roman"/>
        </w:rPr>
        <w:t xml:space="preserve">несущественными недостатками, при условии наличия у Застройщика Разрешения на ввод в эксплуатацию Жилого дома и получения Участником </w:t>
      </w:r>
      <w:r w:rsidR="0000602E" w:rsidRPr="00E70352">
        <w:rPr>
          <w:rFonts w:ascii="Times New Roman" w:hAnsi="Times New Roman"/>
        </w:rPr>
        <w:t xml:space="preserve">долевого строительства </w:t>
      </w:r>
      <w:r w:rsidRPr="00E70352">
        <w:rPr>
          <w:rFonts w:ascii="Times New Roman" w:hAnsi="Times New Roman"/>
        </w:rPr>
        <w:t xml:space="preserve">Уведомления от Застройщика о готовности </w:t>
      </w:r>
      <w:r w:rsidR="00212ADF" w:rsidRPr="00E70352">
        <w:rPr>
          <w:rFonts w:ascii="Times New Roman" w:hAnsi="Times New Roman"/>
        </w:rPr>
        <w:t xml:space="preserve">Объекта </w:t>
      </w:r>
      <w:r w:rsidR="0000602E" w:rsidRPr="00E70352">
        <w:rPr>
          <w:rFonts w:ascii="Times New Roman" w:hAnsi="Times New Roman"/>
        </w:rPr>
        <w:t xml:space="preserve">долевого строительства </w:t>
      </w:r>
      <w:r w:rsidR="00212ADF" w:rsidRPr="00E70352">
        <w:rPr>
          <w:rFonts w:ascii="Times New Roman" w:hAnsi="Times New Roman"/>
        </w:rPr>
        <w:t>к передаче</w:t>
      </w:r>
      <w:r w:rsidR="00621095" w:rsidRPr="00E70352">
        <w:rPr>
          <w:rFonts w:ascii="Times New Roman" w:hAnsi="Times New Roman"/>
        </w:rPr>
        <w:t>,</w:t>
      </w:r>
      <w:r w:rsidR="00212ADF" w:rsidRPr="00E70352">
        <w:rPr>
          <w:rFonts w:ascii="Times New Roman" w:hAnsi="Times New Roman"/>
        </w:rPr>
        <w:t xml:space="preserve"> согласно п</w:t>
      </w:r>
      <w:proofErr w:type="gramEnd"/>
      <w:r w:rsidR="00212ADF" w:rsidRPr="00E70352">
        <w:rPr>
          <w:rFonts w:ascii="Times New Roman" w:hAnsi="Times New Roman"/>
        </w:rPr>
        <w:t>. 7</w:t>
      </w:r>
      <w:r w:rsidRPr="00E70352">
        <w:rPr>
          <w:rFonts w:ascii="Times New Roman" w:hAnsi="Times New Roman"/>
        </w:rPr>
        <w:t>.5 настоящего Договора</w:t>
      </w:r>
      <w:r w:rsidR="00621095" w:rsidRPr="00E70352">
        <w:rPr>
          <w:rFonts w:ascii="Times New Roman" w:hAnsi="Times New Roman"/>
        </w:rPr>
        <w:t>,</w:t>
      </w:r>
      <w:r w:rsidRPr="00E70352">
        <w:rPr>
          <w:rFonts w:ascii="Times New Roman" w:hAnsi="Times New Roman"/>
          <w:vertAlign w:val="subscript"/>
        </w:rPr>
        <w:t xml:space="preserve"> </w:t>
      </w:r>
      <w:r w:rsidRPr="00E70352">
        <w:rPr>
          <w:rFonts w:ascii="Times New Roman" w:hAnsi="Times New Roman"/>
        </w:rPr>
        <w:t xml:space="preserve">признается Сторонами как уклонение Участника </w:t>
      </w:r>
      <w:r w:rsidR="0000602E" w:rsidRPr="00E70352">
        <w:rPr>
          <w:rFonts w:ascii="Times New Roman" w:hAnsi="Times New Roman"/>
        </w:rPr>
        <w:t xml:space="preserve">долевого строительства </w:t>
      </w:r>
      <w:r w:rsidRPr="00E70352">
        <w:rPr>
          <w:rFonts w:ascii="Times New Roman" w:hAnsi="Times New Roman"/>
        </w:rPr>
        <w:t xml:space="preserve">от принятия Объекта </w:t>
      </w:r>
      <w:r w:rsidR="0000602E" w:rsidRPr="00E70352">
        <w:rPr>
          <w:rFonts w:ascii="Times New Roman" w:hAnsi="Times New Roman"/>
        </w:rPr>
        <w:t xml:space="preserve">долевого строительства </w:t>
      </w:r>
      <w:r w:rsidRPr="00E70352">
        <w:rPr>
          <w:rFonts w:ascii="Times New Roman" w:hAnsi="Times New Roman"/>
        </w:rPr>
        <w:t>и подписания Акта приема-передачи Объекта долевого строительства.</w:t>
      </w:r>
    </w:p>
    <w:p w:rsidR="00215960" w:rsidRDefault="00215960" w:rsidP="00215960">
      <w:pPr>
        <w:widowControl w:val="0"/>
        <w:autoSpaceDE w:val="0"/>
        <w:autoSpaceDN w:val="0"/>
        <w:adjustRightInd w:val="0"/>
        <w:spacing w:after="0" w:line="240" w:lineRule="auto"/>
        <w:ind w:firstLine="567"/>
        <w:jc w:val="both"/>
        <w:rPr>
          <w:rFonts w:ascii="Times New Roman" w:hAnsi="Times New Roman"/>
        </w:rPr>
      </w:pPr>
      <w:r w:rsidRPr="00E70352">
        <w:rPr>
          <w:rFonts w:ascii="Times New Roman" w:hAnsi="Times New Roman"/>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п.1.2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p>
    <w:p w:rsidR="00AC28FE" w:rsidRPr="00215960" w:rsidRDefault="00215960" w:rsidP="00215960">
      <w:pPr>
        <w:widowControl w:val="0"/>
        <w:autoSpaceDE w:val="0"/>
        <w:autoSpaceDN w:val="0"/>
        <w:adjustRightInd w:val="0"/>
        <w:spacing w:after="0" w:line="240" w:lineRule="auto"/>
        <w:ind w:firstLine="567"/>
        <w:jc w:val="both"/>
        <w:rPr>
          <w:rFonts w:ascii="Times New Roman" w:hAnsi="Times New Roman"/>
        </w:rPr>
      </w:pPr>
      <w:proofErr w:type="gramStart"/>
      <w:r w:rsidRPr="00E70352">
        <w:rPr>
          <w:rFonts w:ascii="Times New Roman" w:hAnsi="Times New Roman"/>
        </w:rPr>
        <w:t>Также п</w:t>
      </w:r>
      <w:r w:rsidR="00AC28FE" w:rsidRPr="00E70352">
        <w:rPr>
          <w:rFonts w:ascii="Times New Roman" w:hAnsi="Times New Roman"/>
        </w:rPr>
        <w:t xml:space="preserve">ри уклонении Участника долевого строительства от принятия Объекта долевого строительства (в т.ч. неявка Участника долевого строительства для приемки </w:t>
      </w:r>
      <w:r w:rsidRPr="00E70352">
        <w:rPr>
          <w:rFonts w:ascii="Times New Roman" w:hAnsi="Times New Roman"/>
        </w:rPr>
        <w:t>Объекта долевого строительства</w:t>
      </w:r>
      <w:r w:rsidR="00AC28FE" w:rsidRPr="00E70352">
        <w:rPr>
          <w:rFonts w:ascii="Times New Roman" w:hAnsi="Times New Roman"/>
        </w:rPr>
        <w:t xml:space="preserve">, необоснованный отказ в подписании акта приема-передачи </w:t>
      </w:r>
      <w:r w:rsidRPr="00E70352">
        <w:rPr>
          <w:rFonts w:ascii="Times New Roman" w:hAnsi="Times New Roman"/>
        </w:rPr>
        <w:t>Объекта долевого строительства</w:t>
      </w:r>
      <w:r w:rsidR="00AC28FE" w:rsidRPr="00E70352">
        <w:rPr>
          <w:rFonts w:ascii="Times New Roman" w:hAnsi="Times New Roman"/>
        </w:rPr>
        <w:t>, иное бездействие участника долевого строительства) в срок, уст</w:t>
      </w:r>
      <w:r w:rsidRPr="00E70352">
        <w:rPr>
          <w:rFonts w:ascii="Times New Roman" w:hAnsi="Times New Roman"/>
        </w:rPr>
        <w:t>ановленный п. 7.4, 7.6</w:t>
      </w:r>
      <w:r w:rsidR="00AC28FE" w:rsidRPr="00E70352">
        <w:rPr>
          <w:rFonts w:ascii="Times New Roman" w:hAnsi="Times New Roman"/>
        </w:rPr>
        <w:t>. настоящего договора по причинам, не зависящим от Застройщика, Участник долевого строительства считается принявшим объект долевого строительства.</w:t>
      </w:r>
      <w:proofErr w:type="gramEnd"/>
      <w:r w:rsidR="00AC28FE" w:rsidRPr="00E70352">
        <w:rPr>
          <w:rFonts w:ascii="Times New Roman" w:hAnsi="Times New Roman"/>
        </w:rPr>
        <w:t xml:space="preserve"> Кроме того, при неприятии </w:t>
      </w:r>
      <w:r w:rsidRPr="00E70352">
        <w:rPr>
          <w:rFonts w:ascii="Times New Roman" w:hAnsi="Times New Roman"/>
        </w:rPr>
        <w:t>Объекта долевого строительства</w:t>
      </w:r>
      <w:r w:rsidR="00AC28FE" w:rsidRPr="00E70352">
        <w:rPr>
          <w:rFonts w:ascii="Times New Roman" w:hAnsi="Times New Roman"/>
        </w:rPr>
        <w:t xml:space="preserve"> в установленный настоящим договором срок</w:t>
      </w:r>
      <w:r w:rsidR="00E70352" w:rsidRPr="00E70352">
        <w:rPr>
          <w:rFonts w:ascii="Times New Roman" w:hAnsi="Times New Roman"/>
        </w:rPr>
        <w:t>,</w:t>
      </w:r>
      <w:r w:rsidR="00AC28FE" w:rsidRPr="00E70352">
        <w:rPr>
          <w:rFonts w:ascii="Times New Roman" w:hAnsi="Times New Roman"/>
        </w:rPr>
        <w:t xml:space="preserve"> Участник долевого строительства уплачивает Застройщи</w:t>
      </w:r>
      <w:r w:rsidR="00E70352">
        <w:rPr>
          <w:rFonts w:ascii="Times New Roman" w:hAnsi="Times New Roman"/>
        </w:rPr>
        <w:t>ку неустойку в размере 0,1% от Цены настоящего Д</w:t>
      </w:r>
      <w:r w:rsidR="00AC28FE" w:rsidRPr="00E70352">
        <w:rPr>
          <w:rFonts w:ascii="Times New Roman" w:hAnsi="Times New Roman"/>
        </w:rPr>
        <w:t>оговора</w:t>
      </w:r>
      <w:r w:rsidR="00E70352">
        <w:rPr>
          <w:rFonts w:ascii="Times New Roman" w:hAnsi="Times New Roman"/>
        </w:rPr>
        <w:t>, согласно п. 3.2. Договора, за каждый день просрочки</w:t>
      </w:r>
      <w:r w:rsidR="00AC28FE" w:rsidRPr="00E70352">
        <w:rPr>
          <w:rFonts w:ascii="Times New Roman" w:hAnsi="Times New Roman"/>
        </w:rPr>
        <w:t xml:space="preserve"> по день фактического принятия квартиры.</w:t>
      </w:r>
    </w:p>
    <w:p w:rsidR="001F32D3" w:rsidRPr="001F32D3" w:rsidRDefault="00AC28FE" w:rsidP="001F32D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b/>
        </w:rPr>
        <w:t>7.11</w:t>
      </w:r>
      <w:r w:rsidR="001F32D3" w:rsidRPr="001F32D3">
        <w:rPr>
          <w:rFonts w:ascii="Times New Roman" w:hAnsi="Times New Roman"/>
          <w:b/>
        </w:rPr>
        <w:t>.</w:t>
      </w:r>
      <w:bookmarkStart w:id="21" w:name="_Hlk506291443"/>
      <w:r w:rsidR="001F32D3" w:rsidRPr="001F32D3">
        <w:rPr>
          <w:rFonts w:ascii="Times New Roman" w:hAnsi="Times New Roman"/>
        </w:rPr>
        <w:t>Гарантийный срок на Объект долевого строительства составляет 5 (пять) лет. Гарантийный срок исчисляется со дня передачи Объекта долевого строительства Участнику долевого строительства.</w:t>
      </w:r>
    </w:p>
    <w:p w:rsidR="001F32D3" w:rsidRP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9C25B7" w:rsidRDefault="001F32D3" w:rsidP="009C25B7">
      <w:pPr>
        <w:widowControl w:val="0"/>
        <w:autoSpaceDE w:val="0"/>
        <w:autoSpaceDN w:val="0"/>
        <w:adjustRightInd w:val="0"/>
        <w:spacing w:after="0" w:line="240" w:lineRule="auto"/>
        <w:ind w:firstLine="567"/>
        <w:jc w:val="both"/>
        <w:rPr>
          <w:rFonts w:ascii="Times New Roman" w:hAnsi="Times New Roman"/>
        </w:rPr>
      </w:pPr>
      <w:r w:rsidRPr="001F32D3">
        <w:rPr>
          <w:rFonts w:ascii="Times New Roman" w:hAnsi="Times New Roman"/>
        </w:rPr>
        <w:t xml:space="preserve">Гарантийный срок на технологическое и инженерное оборудование исчисляется со дня </w:t>
      </w:r>
      <w:proofErr w:type="gramStart"/>
      <w:r w:rsidRPr="001F32D3">
        <w:rPr>
          <w:rFonts w:ascii="Times New Roman" w:hAnsi="Times New Roman"/>
        </w:rPr>
        <w:t>подписания  первого акта приема-передачи Объекта долевого строительства</w:t>
      </w:r>
      <w:bookmarkEnd w:id="19"/>
      <w:proofErr w:type="gramEnd"/>
      <w:r w:rsidR="0000602E">
        <w:rPr>
          <w:rFonts w:ascii="Times New Roman" w:hAnsi="Times New Roman"/>
        </w:rPr>
        <w:t xml:space="preserve"> в Жилом доме</w:t>
      </w:r>
      <w:r w:rsidRPr="001F32D3">
        <w:rPr>
          <w:rFonts w:ascii="Times New Roman" w:hAnsi="Times New Roman"/>
        </w:rPr>
        <w:t>.</w:t>
      </w:r>
      <w:bookmarkStart w:id="22" w:name="_Hlk506291159"/>
    </w:p>
    <w:p w:rsidR="009C25B7" w:rsidRDefault="00AC28FE" w:rsidP="009C25B7">
      <w:pPr>
        <w:widowControl w:val="0"/>
        <w:autoSpaceDE w:val="0"/>
        <w:autoSpaceDN w:val="0"/>
        <w:adjustRightInd w:val="0"/>
        <w:spacing w:after="0" w:line="240" w:lineRule="auto"/>
        <w:ind w:firstLine="567"/>
        <w:jc w:val="both"/>
        <w:rPr>
          <w:rFonts w:ascii="Times New Roman" w:hAnsi="Times New Roman"/>
          <w:w w:val="105"/>
        </w:rPr>
      </w:pPr>
      <w:r>
        <w:rPr>
          <w:rFonts w:ascii="Times New Roman" w:hAnsi="Times New Roman"/>
          <w:b/>
        </w:rPr>
        <w:t>7.12</w:t>
      </w:r>
      <w:r w:rsidR="009C25B7" w:rsidRPr="00E70352">
        <w:rPr>
          <w:rFonts w:ascii="Times New Roman" w:hAnsi="Times New Roman"/>
          <w:b/>
        </w:rPr>
        <w:t xml:space="preserve">. </w:t>
      </w:r>
      <w:proofErr w:type="gramStart"/>
      <w:r w:rsidR="009C25B7" w:rsidRPr="00E70352">
        <w:rPr>
          <w:rFonts w:ascii="Times New Roman" w:hAnsi="Times New Roman"/>
          <w:w w:val="105"/>
        </w:rPr>
        <w:t>Застройщик не несет ответственность за недостатки (дефекты) Объекта</w:t>
      </w:r>
      <w:r w:rsidR="009C25B7" w:rsidRPr="00E70352">
        <w:rPr>
          <w:rFonts w:ascii="Times New Roman" w:hAnsi="Times New Roman"/>
        </w:rPr>
        <w:t xml:space="preserve"> долевого строительства</w:t>
      </w:r>
      <w:r w:rsidR="009C25B7" w:rsidRPr="00E70352">
        <w:rPr>
          <w:rFonts w:ascii="Times New Roman" w:hAnsi="Times New Roman"/>
          <w:w w:val="105"/>
        </w:rPr>
        <w:t xml:space="preserve">, обнаруженные в течение гарантийного срока, если докажет, что они произошли вследствие нормального износа такого Объекта </w:t>
      </w:r>
      <w:r w:rsidR="009C25B7" w:rsidRPr="00E70352">
        <w:rPr>
          <w:rFonts w:ascii="Times New Roman" w:hAnsi="Times New Roman"/>
        </w:rPr>
        <w:t>долевого строительства</w:t>
      </w:r>
      <w:r w:rsidR="009C25B7" w:rsidRPr="00E70352">
        <w:rPr>
          <w:rFonts w:ascii="Times New Roman" w:hAnsi="Times New Roman"/>
          <w:w w:val="105"/>
        </w:rPr>
        <w:t xml:space="preserve"> или входящих в его состав элементов,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C25B7" w:rsidRPr="00E70352">
        <w:rPr>
          <w:rFonts w:ascii="Times New Roman" w:hAnsi="Times New Roman"/>
        </w:rPr>
        <w:t>долевого строительства</w:t>
      </w:r>
      <w:r w:rsidR="009C25B7" w:rsidRPr="00E70352">
        <w:rPr>
          <w:rFonts w:ascii="Times New Roman" w:hAnsi="Times New Roman"/>
          <w:w w:val="105"/>
        </w:rPr>
        <w:t xml:space="preserve"> или входящих в его состав элементов</w:t>
      </w:r>
      <w:proofErr w:type="gramEnd"/>
      <w:r w:rsidR="009C25B7" w:rsidRPr="00E70352">
        <w:rPr>
          <w:rFonts w:ascii="Times New Roman" w:hAnsi="Times New Roman"/>
          <w:w w:val="105"/>
        </w:rPr>
        <w:t xml:space="preserve">,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sidR="009C25B7" w:rsidRPr="00E70352">
        <w:rPr>
          <w:rFonts w:ascii="Times New Roman" w:hAnsi="Times New Roman"/>
        </w:rPr>
        <w:t>долевого строительства</w:t>
      </w:r>
      <w:r w:rsidR="009C25B7" w:rsidRPr="00E70352">
        <w:rPr>
          <w:rFonts w:ascii="Times New Roman" w:hAnsi="Times New Roman"/>
          <w:w w:val="105"/>
        </w:rPr>
        <w:t xml:space="preserve"> или привлеченными им третьими лицами, а </w:t>
      </w:r>
      <w:proofErr w:type="gramStart"/>
      <w:r w:rsidR="009C25B7" w:rsidRPr="00E70352">
        <w:rPr>
          <w:rFonts w:ascii="Times New Roman" w:hAnsi="Times New Roman"/>
          <w:w w:val="105"/>
        </w:rPr>
        <w:t>также</w:t>
      </w:r>
      <w:proofErr w:type="gramEnd"/>
      <w:r w:rsidR="009C25B7" w:rsidRPr="00E70352">
        <w:rPr>
          <w:rFonts w:ascii="Times New Roman" w:hAnsi="Times New Roman"/>
          <w:w w:val="105"/>
        </w:rPr>
        <w:t xml:space="preserve"> если недостатки (дефекты) Объекта</w:t>
      </w:r>
      <w:r w:rsidR="009C25B7" w:rsidRPr="00E70352">
        <w:rPr>
          <w:rFonts w:ascii="Times New Roman" w:hAnsi="Times New Roman"/>
        </w:rPr>
        <w:t xml:space="preserve"> долевого строительства</w:t>
      </w:r>
      <w:r w:rsidR="009C25B7" w:rsidRPr="00E70352">
        <w:rPr>
          <w:rFonts w:ascii="Times New Roman" w:hAnsi="Times New Roman"/>
          <w:w w:val="105"/>
        </w:rPr>
        <w:t xml:space="preserve"> возникли вследствие нарушения предусмотренных предоставленной Участнику </w:t>
      </w:r>
      <w:r w:rsidR="009C25B7" w:rsidRPr="00E70352">
        <w:rPr>
          <w:rFonts w:ascii="Times New Roman" w:hAnsi="Times New Roman"/>
        </w:rPr>
        <w:t>долевого строительства</w:t>
      </w:r>
      <w:r w:rsidR="009C25B7" w:rsidRPr="00E70352">
        <w:rPr>
          <w:rFonts w:ascii="Times New Roman" w:hAnsi="Times New Roman"/>
          <w:w w:val="105"/>
        </w:rPr>
        <w:t xml:space="preserve"> Инструкцией по эксплуатации Объекта</w:t>
      </w:r>
      <w:r w:rsidR="009C25B7" w:rsidRPr="00E70352">
        <w:rPr>
          <w:rFonts w:ascii="Times New Roman" w:hAnsi="Times New Roman"/>
        </w:rPr>
        <w:t xml:space="preserve"> долевого строительства</w:t>
      </w:r>
      <w:r w:rsidR="009C25B7" w:rsidRPr="00E70352">
        <w:rPr>
          <w:rFonts w:ascii="Times New Roman" w:hAnsi="Times New Roman"/>
          <w:w w:val="105"/>
        </w:rPr>
        <w:t>, правил и условий эффективного и безопасного использования Объекта</w:t>
      </w:r>
      <w:r w:rsidR="009C25B7" w:rsidRPr="00E70352">
        <w:rPr>
          <w:rFonts w:ascii="Times New Roman" w:hAnsi="Times New Roman"/>
        </w:rPr>
        <w:t xml:space="preserve"> долевого строительства</w:t>
      </w:r>
      <w:r w:rsidR="009C25B7" w:rsidRPr="00E70352">
        <w:rPr>
          <w:rFonts w:ascii="Times New Roman" w:hAnsi="Times New Roman"/>
          <w:w w:val="105"/>
        </w:rPr>
        <w:t>, входящих в его состав элементов, систем инженерно-технического обеспечения, конструктивных элементов, изделий.</w:t>
      </w:r>
    </w:p>
    <w:p w:rsidR="0006014F" w:rsidRPr="007B49DC" w:rsidRDefault="00AC28FE" w:rsidP="0006014F">
      <w:pPr>
        <w:pStyle w:val="a8"/>
        <w:ind w:right="105" w:firstLine="707"/>
        <w:rPr>
          <w:sz w:val="22"/>
          <w:szCs w:val="22"/>
        </w:rPr>
      </w:pPr>
      <w:r>
        <w:rPr>
          <w:b/>
          <w:w w:val="105"/>
        </w:rPr>
        <w:lastRenderedPageBreak/>
        <w:t>7.13</w:t>
      </w:r>
      <w:r w:rsidR="0006014F" w:rsidRPr="0006014F">
        <w:rPr>
          <w:b/>
          <w:w w:val="105"/>
        </w:rPr>
        <w:t>.</w:t>
      </w:r>
      <w:r w:rsidR="0006014F">
        <w:rPr>
          <w:b/>
          <w:w w:val="105"/>
        </w:rPr>
        <w:t xml:space="preserve"> </w:t>
      </w:r>
      <w:r w:rsidR="0006014F" w:rsidRPr="007B49DC">
        <w:rPr>
          <w:sz w:val="22"/>
          <w:szCs w:val="22"/>
        </w:rPr>
        <w:t>При обнаружении недостатков в течение установленного гарантийного срока</w:t>
      </w:r>
      <w:r w:rsidR="00E70352" w:rsidRPr="007B49DC">
        <w:rPr>
          <w:sz w:val="22"/>
          <w:szCs w:val="22"/>
        </w:rPr>
        <w:t>,</w:t>
      </w:r>
      <w:r w:rsidR="0006014F" w:rsidRPr="007B49DC">
        <w:rPr>
          <w:sz w:val="22"/>
          <w:szCs w:val="22"/>
        </w:rPr>
        <w:t xml:space="preserve"> Участник долевого строительства обязан в пределах этого срока обратиться к Застройщику с требованием об их устранении,</w:t>
      </w:r>
      <w:r w:rsidR="0006014F" w:rsidRPr="007B49DC">
        <w:rPr>
          <w:spacing w:val="-8"/>
          <w:sz w:val="22"/>
          <w:szCs w:val="22"/>
        </w:rPr>
        <w:t xml:space="preserve"> </w:t>
      </w:r>
      <w:r w:rsidR="0006014F" w:rsidRPr="007B49DC">
        <w:rPr>
          <w:sz w:val="22"/>
          <w:szCs w:val="22"/>
        </w:rPr>
        <w:t>при</w:t>
      </w:r>
      <w:r w:rsidR="0006014F" w:rsidRPr="007B49DC">
        <w:rPr>
          <w:spacing w:val="-7"/>
          <w:sz w:val="22"/>
          <w:szCs w:val="22"/>
        </w:rPr>
        <w:t xml:space="preserve"> </w:t>
      </w:r>
      <w:r w:rsidR="0006014F" w:rsidRPr="007B49DC">
        <w:rPr>
          <w:sz w:val="22"/>
          <w:szCs w:val="22"/>
        </w:rPr>
        <w:t>этом</w:t>
      </w:r>
      <w:r w:rsidR="0006014F" w:rsidRPr="007B49DC">
        <w:rPr>
          <w:spacing w:val="-7"/>
          <w:sz w:val="22"/>
          <w:szCs w:val="22"/>
        </w:rPr>
        <w:t xml:space="preserve"> </w:t>
      </w:r>
      <w:r w:rsidR="0006014F" w:rsidRPr="007B49DC">
        <w:rPr>
          <w:sz w:val="22"/>
          <w:szCs w:val="22"/>
        </w:rPr>
        <w:t>срок</w:t>
      </w:r>
      <w:r w:rsidR="0006014F" w:rsidRPr="007B49DC">
        <w:rPr>
          <w:spacing w:val="-6"/>
          <w:sz w:val="22"/>
          <w:szCs w:val="22"/>
        </w:rPr>
        <w:t xml:space="preserve"> </w:t>
      </w:r>
      <w:r w:rsidR="0006014F" w:rsidRPr="007B49DC">
        <w:rPr>
          <w:sz w:val="22"/>
          <w:szCs w:val="22"/>
        </w:rPr>
        <w:t>устранения</w:t>
      </w:r>
      <w:r w:rsidR="0006014F" w:rsidRPr="007B49DC">
        <w:rPr>
          <w:spacing w:val="-7"/>
          <w:sz w:val="22"/>
          <w:szCs w:val="22"/>
        </w:rPr>
        <w:t xml:space="preserve"> </w:t>
      </w:r>
      <w:r w:rsidR="0006014F" w:rsidRPr="007B49DC">
        <w:rPr>
          <w:sz w:val="22"/>
          <w:szCs w:val="22"/>
        </w:rPr>
        <w:t>недостатков</w:t>
      </w:r>
      <w:r w:rsidR="0006014F" w:rsidRPr="007B49DC">
        <w:rPr>
          <w:spacing w:val="-10"/>
          <w:sz w:val="22"/>
          <w:szCs w:val="22"/>
        </w:rPr>
        <w:t xml:space="preserve"> </w:t>
      </w:r>
      <w:r w:rsidR="0006014F" w:rsidRPr="007B49DC">
        <w:rPr>
          <w:sz w:val="22"/>
          <w:szCs w:val="22"/>
        </w:rPr>
        <w:t>не</w:t>
      </w:r>
      <w:r w:rsidR="0006014F" w:rsidRPr="007B49DC">
        <w:rPr>
          <w:spacing w:val="-6"/>
          <w:sz w:val="22"/>
          <w:szCs w:val="22"/>
        </w:rPr>
        <w:t xml:space="preserve"> </w:t>
      </w:r>
      <w:r w:rsidR="0006014F" w:rsidRPr="007B49DC">
        <w:rPr>
          <w:sz w:val="22"/>
          <w:szCs w:val="22"/>
        </w:rPr>
        <w:t>может</w:t>
      </w:r>
      <w:r w:rsidR="0006014F" w:rsidRPr="007B49DC">
        <w:rPr>
          <w:spacing w:val="-9"/>
          <w:sz w:val="22"/>
          <w:szCs w:val="22"/>
        </w:rPr>
        <w:t xml:space="preserve"> </w:t>
      </w:r>
      <w:r w:rsidR="0006014F" w:rsidRPr="007B49DC">
        <w:rPr>
          <w:sz w:val="22"/>
          <w:szCs w:val="22"/>
        </w:rPr>
        <w:t>быть</w:t>
      </w:r>
      <w:r w:rsidR="0006014F" w:rsidRPr="007B49DC">
        <w:rPr>
          <w:spacing w:val="-9"/>
          <w:sz w:val="22"/>
          <w:szCs w:val="22"/>
        </w:rPr>
        <w:t xml:space="preserve"> </w:t>
      </w:r>
      <w:r w:rsidR="0006014F" w:rsidRPr="007B49DC">
        <w:rPr>
          <w:sz w:val="22"/>
          <w:szCs w:val="22"/>
        </w:rPr>
        <w:t>установлен</w:t>
      </w:r>
      <w:r w:rsidR="0006014F" w:rsidRPr="007B49DC">
        <w:rPr>
          <w:spacing w:val="42"/>
          <w:sz w:val="22"/>
          <w:szCs w:val="22"/>
        </w:rPr>
        <w:t xml:space="preserve"> </w:t>
      </w:r>
      <w:r w:rsidR="0006014F" w:rsidRPr="007B49DC">
        <w:rPr>
          <w:sz w:val="22"/>
          <w:szCs w:val="22"/>
        </w:rPr>
        <w:t>менее</w:t>
      </w:r>
      <w:r w:rsidR="0006014F" w:rsidRPr="007B49DC">
        <w:rPr>
          <w:spacing w:val="-6"/>
          <w:sz w:val="22"/>
          <w:szCs w:val="22"/>
        </w:rPr>
        <w:t xml:space="preserve"> </w:t>
      </w:r>
      <w:r w:rsidR="0006014F" w:rsidRPr="007B49DC">
        <w:rPr>
          <w:sz w:val="22"/>
          <w:szCs w:val="22"/>
        </w:rPr>
        <w:t>60</w:t>
      </w:r>
      <w:r w:rsidR="0006014F" w:rsidRPr="007B49DC">
        <w:rPr>
          <w:spacing w:val="-9"/>
          <w:sz w:val="22"/>
          <w:szCs w:val="22"/>
        </w:rPr>
        <w:t xml:space="preserve"> </w:t>
      </w:r>
      <w:r w:rsidR="0006014F" w:rsidRPr="007B49DC">
        <w:rPr>
          <w:sz w:val="22"/>
          <w:szCs w:val="22"/>
        </w:rPr>
        <w:t>(шестидесяти) рабочих</w:t>
      </w:r>
      <w:r w:rsidR="0006014F" w:rsidRPr="007B49DC">
        <w:rPr>
          <w:spacing w:val="-6"/>
          <w:sz w:val="22"/>
          <w:szCs w:val="22"/>
        </w:rPr>
        <w:t xml:space="preserve"> </w:t>
      </w:r>
      <w:r w:rsidR="0006014F" w:rsidRPr="007B49DC">
        <w:rPr>
          <w:sz w:val="22"/>
          <w:szCs w:val="22"/>
        </w:rPr>
        <w:t>дней.</w:t>
      </w:r>
      <w:r w:rsidR="0006014F" w:rsidRPr="007B49DC">
        <w:rPr>
          <w:spacing w:val="-5"/>
          <w:sz w:val="22"/>
          <w:szCs w:val="22"/>
        </w:rPr>
        <w:t xml:space="preserve"> </w:t>
      </w:r>
      <w:r w:rsidR="0006014F" w:rsidRPr="007B49DC">
        <w:rPr>
          <w:sz w:val="22"/>
          <w:szCs w:val="22"/>
        </w:rPr>
        <w:t>Застройщик</w:t>
      </w:r>
      <w:r w:rsidR="0006014F" w:rsidRPr="007B49DC">
        <w:rPr>
          <w:spacing w:val="-3"/>
          <w:sz w:val="22"/>
          <w:szCs w:val="22"/>
        </w:rPr>
        <w:t xml:space="preserve"> </w:t>
      </w:r>
      <w:r w:rsidR="0006014F" w:rsidRPr="007B49DC">
        <w:rPr>
          <w:sz w:val="22"/>
          <w:szCs w:val="22"/>
        </w:rPr>
        <w:t>вправе</w:t>
      </w:r>
      <w:r w:rsidR="0006014F" w:rsidRPr="007B49DC">
        <w:rPr>
          <w:spacing w:val="-4"/>
          <w:sz w:val="22"/>
          <w:szCs w:val="22"/>
        </w:rPr>
        <w:t xml:space="preserve"> </w:t>
      </w:r>
      <w:r w:rsidR="0006014F" w:rsidRPr="007B49DC">
        <w:rPr>
          <w:sz w:val="22"/>
          <w:szCs w:val="22"/>
        </w:rPr>
        <w:t>возложить</w:t>
      </w:r>
      <w:r w:rsidR="0006014F" w:rsidRPr="007B49DC">
        <w:rPr>
          <w:spacing w:val="-5"/>
          <w:sz w:val="22"/>
          <w:szCs w:val="22"/>
        </w:rPr>
        <w:t xml:space="preserve"> </w:t>
      </w:r>
      <w:r w:rsidR="0006014F" w:rsidRPr="007B49DC">
        <w:rPr>
          <w:sz w:val="22"/>
          <w:szCs w:val="22"/>
        </w:rPr>
        <w:t>исполнение</w:t>
      </w:r>
      <w:r w:rsidR="0006014F" w:rsidRPr="007B49DC">
        <w:rPr>
          <w:spacing w:val="-3"/>
          <w:sz w:val="22"/>
          <w:szCs w:val="22"/>
        </w:rPr>
        <w:t xml:space="preserve"> </w:t>
      </w:r>
      <w:r w:rsidR="0006014F" w:rsidRPr="007B49DC">
        <w:rPr>
          <w:sz w:val="22"/>
          <w:szCs w:val="22"/>
        </w:rPr>
        <w:t>обязанностей</w:t>
      </w:r>
      <w:r w:rsidR="0006014F" w:rsidRPr="007B49DC">
        <w:rPr>
          <w:spacing w:val="-2"/>
          <w:sz w:val="22"/>
          <w:szCs w:val="22"/>
        </w:rPr>
        <w:t xml:space="preserve"> </w:t>
      </w:r>
      <w:r w:rsidR="0006014F" w:rsidRPr="007B49DC">
        <w:rPr>
          <w:sz w:val="22"/>
          <w:szCs w:val="22"/>
        </w:rPr>
        <w:t>по</w:t>
      </w:r>
      <w:r w:rsidR="0006014F" w:rsidRPr="007B49DC">
        <w:rPr>
          <w:spacing w:val="-3"/>
          <w:sz w:val="22"/>
          <w:szCs w:val="22"/>
        </w:rPr>
        <w:t xml:space="preserve"> </w:t>
      </w:r>
      <w:r w:rsidR="0006014F" w:rsidRPr="007B49DC">
        <w:rPr>
          <w:sz w:val="22"/>
          <w:szCs w:val="22"/>
        </w:rPr>
        <w:t>устранению</w:t>
      </w:r>
      <w:r w:rsidR="0006014F" w:rsidRPr="007B49DC">
        <w:rPr>
          <w:spacing w:val="-5"/>
          <w:sz w:val="22"/>
          <w:szCs w:val="22"/>
        </w:rPr>
        <w:t xml:space="preserve"> </w:t>
      </w:r>
      <w:r w:rsidR="0006014F" w:rsidRPr="007B49DC">
        <w:rPr>
          <w:sz w:val="22"/>
          <w:szCs w:val="22"/>
        </w:rPr>
        <w:t>недостатков</w:t>
      </w:r>
      <w:r w:rsidR="0006014F" w:rsidRPr="007B49DC">
        <w:rPr>
          <w:spacing w:val="-5"/>
          <w:sz w:val="22"/>
          <w:szCs w:val="22"/>
        </w:rPr>
        <w:t xml:space="preserve"> </w:t>
      </w:r>
      <w:r w:rsidR="0006014F" w:rsidRPr="007B49DC">
        <w:rPr>
          <w:sz w:val="22"/>
          <w:szCs w:val="22"/>
        </w:rPr>
        <w:t>на третьих лиц, оставаясь ответственным перед Участником долевого</w:t>
      </w:r>
      <w:r w:rsidR="0006014F" w:rsidRPr="007B49DC">
        <w:rPr>
          <w:spacing w:val="-3"/>
          <w:sz w:val="22"/>
          <w:szCs w:val="22"/>
        </w:rPr>
        <w:t xml:space="preserve"> </w:t>
      </w:r>
      <w:r w:rsidR="0006014F" w:rsidRPr="007B49DC">
        <w:rPr>
          <w:sz w:val="22"/>
          <w:szCs w:val="22"/>
        </w:rPr>
        <w:t>строительства.</w:t>
      </w:r>
    </w:p>
    <w:p w:rsidR="0006014F" w:rsidRPr="008D4169" w:rsidRDefault="008D4169" w:rsidP="0006014F">
      <w:pPr>
        <w:pStyle w:val="a8"/>
        <w:ind w:right="105" w:firstLine="707"/>
        <w:rPr>
          <w:sz w:val="22"/>
          <w:szCs w:val="22"/>
        </w:rPr>
      </w:pPr>
      <w:r w:rsidRPr="007B49DC">
        <w:rPr>
          <w:sz w:val="22"/>
          <w:szCs w:val="22"/>
        </w:rPr>
        <w:t xml:space="preserve">Не </w:t>
      </w:r>
      <w:r w:rsidR="0006014F" w:rsidRPr="007B49DC">
        <w:rPr>
          <w:sz w:val="22"/>
          <w:szCs w:val="22"/>
        </w:rPr>
        <w:t>допускается без согласования с Застройщиком устранение недостатков силами Участников долевого строительства или привлеченными ими лицами, в том числе с возложением расходов на</w:t>
      </w:r>
      <w:r w:rsidRPr="007B49DC">
        <w:rPr>
          <w:sz w:val="22"/>
          <w:szCs w:val="22"/>
        </w:rPr>
        <w:t xml:space="preserve"> Застройщика. Нарушение настоящего правила влечет для Участников долевого строительства утрату права на устранение недостатков за счет Застройщика в пределах всего гарантийного срока</w:t>
      </w:r>
    </w:p>
    <w:bookmarkEnd w:id="20"/>
    <w:bookmarkEnd w:id="21"/>
    <w:bookmarkEnd w:id="22"/>
    <w:p w:rsidR="001F32D3" w:rsidRDefault="001F32D3" w:rsidP="008D4169">
      <w:pPr>
        <w:widowControl w:val="0"/>
        <w:autoSpaceDE w:val="0"/>
        <w:autoSpaceDN w:val="0"/>
        <w:adjustRightInd w:val="0"/>
        <w:spacing w:after="0" w:line="240" w:lineRule="auto"/>
        <w:jc w:val="both"/>
        <w:rPr>
          <w:rFonts w:ascii="Times New Roman" w:hAnsi="Times New Roman"/>
          <w:b/>
        </w:rPr>
      </w:pPr>
    </w:p>
    <w:p w:rsidR="00680C70" w:rsidRDefault="004B2A2C" w:rsidP="00680C70">
      <w:pPr>
        <w:widowControl w:val="0"/>
        <w:autoSpaceDE w:val="0"/>
        <w:autoSpaceDN w:val="0"/>
        <w:adjustRightInd w:val="0"/>
        <w:spacing w:after="0" w:line="240" w:lineRule="auto"/>
        <w:ind w:firstLine="567"/>
        <w:jc w:val="center"/>
        <w:rPr>
          <w:rFonts w:ascii="Times New Roman" w:hAnsi="Times New Roman"/>
          <w:b/>
        </w:rPr>
      </w:pPr>
      <w:r w:rsidRPr="00137D0D">
        <w:rPr>
          <w:rFonts w:ascii="Times New Roman" w:hAnsi="Times New Roman"/>
          <w:b/>
        </w:rPr>
        <w:t>8. ОДНОСТОРОННИЙ ОТКАЗ ОТ ИСПОЛНЕНИЯ ДОГОВОРА. ПРЕКРАЩЕНИЕ ДОГОВОРА.</w:t>
      </w:r>
    </w:p>
    <w:p w:rsidR="004B2A2C" w:rsidRPr="00680C70" w:rsidRDefault="004B2A2C" w:rsidP="00680C70">
      <w:pPr>
        <w:widowControl w:val="0"/>
        <w:autoSpaceDE w:val="0"/>
        <w:autoSpaceDN w:val="0"/>
        <w:adjustRightInd w:val="0"/>
        <w:spacing w:after="0" w:line="240" w:lineRule="auto"/>
        <w:ind w:firstLine="567"/>
        <w:jc w:val="both"/>
        <w:rPr>
          <w:rFonts w:ascii="Times New Roman" w:hAnsi="Times New Roman"/>
          <w:b/>
        </w:rPr>
      </w:pPr>
      <w:r w:rsidRPr="00137D0D">
        <w:rPr>
          <w:rFonts w:ascii="Times New Roman" w:hAnsi="Times New Roman"/>
          <w:b/>
        </w:rPr>
        <w:t>8.1.</w:t>
      </w:r>
      <w:r w:rsidRPr="00137D0D">
        <w:rPr>
          <w:rFonts w:ascii="Times New Roman" w:hAnsi="Times New Roman"/>
        </w:rPr>
        <w:t xml:space="preserve"> Односторонний отказ от исполнения обязательств по настоящему Договору и одностороннее изменение его условий не допускаются, за исключением случаев, предусмотренных императивными нормами закона и Договором. </w:t>
      </w:r>
      <w:r w:rsidR="00680C70" w:rsidRPr="007B49DC">
        <w:rPr>
          <w:rFonts w:ascii="Times New Roman" w:hAnsi="Times New Roman"/>
        </w:rPr>
        <w:t>Односторонний отказ от исполнения договора Участником долевого строительства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(пять процентов) от цены договора.</w:t>
      </w:r>
    </w:p>
    <w:p w:rsidR="004B2A2C" w:rsidRPr="00137D0D" w:rsidRDefault="004B2A2C" w:rsidP="006A3A13">
      <w:pPr>
        <w:pStyle w:val="a5"/>
        <w:ind w:firstLine="567"/>
        <w:jc w:val="both"/>
        <w:rPr>
          <w:rFonts w:ascii="Times New Roman" w:hAnsi="Times New Roman"/>
        </w:rPr>
      </w:pPr>
      <w:r w:rsidRPr="00137D0D">
        <w:rPr>
          <w:rFonts w:ascii="Times New Roman" w:hAnsi="Times New Roman"/>
          <w:b/>
        </w:rPr>
        <w:t>8.2.</w:t>
      </w:r>
      <w:r w:rsidRPr="00137D0D">
        <w:rPr>
          <w:rFonts w:ascii="Times New Roman" w:hAnsi="Times New Roman"/>
        </w:rPr>
        <w:t xml:space="preserve"> Договор прекращается:</w:t>
      </w:r>
    </w:p>
    <w:p w:rsidR="004B2A2C" w:rsidRPr="00137D0D" w:rsidRDefault="004B2A2C" w:rsidP="006A3A13">
      <w:pPr>
        <w:pStyle w:val="a5"/>
        <w:ind w:firstLine="567"/>
        <w:jc w:val="both"/>
        <w:rPr>
          <w:rFonts w:ascii="Times New Roman" w:hAnsi="Times New Roman"/>
        </w:rPr>
      </w:pPr>
      <w:r w:rsidRPr="00137D0D">
        <w:rPr>
          <w:rFonts w:ascii="Times New Roman" w:hAnsi="Times New Roman"/>
        </w:rPr>
        <w:t>по соглашению Сторон;</w:t>
      </w:r>
    </w:p>
    <w:p w:rsidR="004B2A2C" w:rsidRPr="00137D0D" w:rsidRDefault="004B2A2C" w:rsidP="006A3A13">
      <w:pPr>
        <w:pStyle w:val="a5"/>
        <w:ind w:firstLine="567"/>
        <w:jc w:val="both"/>
        <w:rPr>
          <w:rFonts w:ascii="Times New Roman" w:hAnsi="Times New Roman"/>
        </w:rPr>
      </w:pPr>
      <w:r w:rsidRPr="00137D0D">
        <w:rPr>
          <w:rFonts w:ascii="Times New Roman" w:hAnsi="Times New Roman"/>
        </w:rPr>
        <w:t>по решению суда;</w:t>
      </w:r>
    </w:p>
    <w:p w:rsidR="004B2A2C" w:rsidRPr="00137D0D" w:rsidRDefault="004B2A2C" w:rsidP="006A3A13">
      <w:pPr>
        <w:pStyle w:val="a5"/>
        <w:ind w:firstLine="567"/>
        <w:jc w:val="both"/>
        <w:rPr>
          <w:rFonts w:ascii="Times New Roman" w:hAnsi="Times New Roman"/>
        </w:rPr>
      </w:pPr>
      <w:r w:rsidRPr="00137D0D">
        <w:rPr>
          <w:rFonts w:ascii="Times New Roman" w:hAnsi="Times New Roman"/>
        </w:rPr>
        <w:t>по выполнению Сторонами всех обязательств по Договору;</w:t>
      </w:r>
    </w:p>
    <w:p w:rsidR="004B2A2C" w:rsidRPr="00137D0D" w:rsidRDefault="004B2A2C" w:rsidP="006A3A13">
      <w:pPr>
        <w:pStyle w:val="a5"/>
        <w:ind w:firstLine="567"/>
        <w:jc w:val="both"/>
        <w:rPr>
          <w:rFonts w:ascii="Times New Roman" w:hAnsi="Times New Roman"/>
        </w:rPr>
      </w:pPr>
      <w:r w:rsidRPr="00137D0D">
        <w:rPr>
          <w:rFonts w:ascii="Times New Roman" w:hAnsi="Times New Roman"/>
        </w:rPr>
        <w:t>в случаях, прямо установленных в Договоре.</w:t>
      </w:r>
    </w:p>
    <w:p w:rsidR="004B2A2C" w:rsidRPr="00137D0D" w:rsidRDefault="004B2A2C" w:rsidP="006A3A13">
      <w:pPr>
        <w:pStyle w:val="a5"/>
        <w:ind w:firstLine="567"/>
        <w:jc w:val="both"/>
        <w:rPr>
          <w:rFonts w:ascii="Times New Roman" w:hAnsi="Times New Roman"/>
        </w:rPr>
      </w:pPr>
      <w:r w:rsidRPr="00137D0D">
        <w:rPr>
          <w:rFonts w:ascii="Times New Roman" w:hAnsi="Times New Roman"/>
          <w:b/>
        </w:rPr>
        <w:t>8.3.</w:t>
      </w:r>
      <w:r w:rsidRPr="00137D0D">
        <w:rPr>
          <w:rFonts w:ascii="Times New Roman" w:hAnsi="Times New Roman"/>
        </w:rPr>
        <w:t xml:space="preserve">  Действие Договора может быть прекращено досрочно по взаимному соглашению Сторон.</w:t>
      </w:r>
    </w:p>
    <w:p w:rsidR="004B2A2C" w:rsidRPr="00137D0D" w:rsidRDefault="004B2A2C" w:rsidP="006A3A13">
      <w:pPr>
        <w:pStyle w:val="a5"/>
        <w:ind w:firstLine="567"/>
        <w:jc w:val="both"/>
        <w:rPr>
          <w:rFonts w:ascii="Times New Roman" w:hAnsi="Times New Roman"/>
        </w:rPr>
      </w:pPr>
      <w:r w:rsidRPr="00137D0D">
        <w:rPr>
          <w:rFonts w:ascii="Times New Roman" w:hAnsi="Times New Roman"/>
          <w:b/>
        </w:rPr>
        <w:t>8.4.</w:t>
      </w:r>
      <w:r w:rsidRPr="00137D0D">
        <w:rPr>
          <w:rFonts w:ascii="Times New Roman" w:hAnsi="Times New Roman"/>
        </w:rPr>
        <w:t xml:space="preserve">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Договором.</w:t>
      </w: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23" w:name="Par211"/>
      <w:bookmarkEnd w:id="23"/>
      <w:r w:rsidRPr="00137D0D">
        <w:rPr>
          <w:rFonts w:ascii="Times New Roman" w:hAnsi="Times New Roman"/>
          <w:b/>
        </w:rPr>
        <w:t>9. УСТУПКА ПРАВ ТРЕБОВАНИЙ ПО ДОГОВОРУ</w:t>
      </w:r>
    </w:p>
    <w:p w:rsidR="001F32D3" w:rsidRPr="007B49DC" w:rsidRDefault="004B2A2C" w:rsidP="00AE06EE">
      <w:pPr>
        <w:widowControl w:val="0"/>
        <w:autoSpaceDE w:val="0"/>
        <w:autoSpaceDN w:val="0"/>
        <w:adjustRightInd w:val="0"/>
        <w:spacing w:after="0" w:line="240" w:lineRule="auto"/>
        <w:ind w:firstLine="567"/>
        <w:jc w:val="both"/>
        <w:rPr>
          <w:rFonts w:ascii="Times New Roman" w:hAnsi="Times New Roman"/>
        </w:rPr>
      </w:pPr>
      <w:proofErr w:type="gramStart"/>
      <w:r w:rsidRPr="007B49DC">
        <w:rPr>
          <w:rFonts w:ascii="Times New Roman" w:hAnsi="Times New Roman"/>
          <w:b/>
        </w:rPr>
        <w:t>9.1.</w:t>
      </w:r>
      <w:bookmarkStart w:id="24" w:name="_Hlk506303820"/>
      <w:bookmarkStart w:id="25" w:name="_Hlk506294757"/>
      <w:bookmarkStart w:id="26" w:name="_Hlk506294553"/>
      <w:r w:rsidR="001F32D3" w:rsidRPr="007B49DC">
        <w:rPr>
          <w:rFonts w:ascii="Times New Roman" w:hAnsi="Times New Roman"/>
        </w:rPr>
        <w:t>Уступка Участником</w:t>
      </w:r>
      <w:r w:rsidR="00D17E2F" w:rsidRPr="007B49DC">
        <w:rPr>
          <w:rFonts w:ascii="Times New Roman" w:hAnsi="Times New Roman"/>
        </w:rPr>
        <w:t xml:space="preserve"> долевого строительства</w:t>
      </w:r>
      <w:r w:rsidR="001F32D3" w:rsidRPr="007B49DC">
        <w:rPr>
          <w:rFonts w:ascii="Times New Roman" w:hAnsi="Times New Roman"/>
        </w:rPr>
        <w:t xml:space="preserve"> права требования по настоящему Договору допускается только после государственной регистрации настоящего Договора, уплаты Участником</w:t>
      </w:r>
      <w:r w:rsidR="00D17E2F" w:rsidRPr="007B49DC">
        <w:rPr>
          <w:rFonts w:ascii="Times New Roman" w:hAnsi="Times New Roman"/>
        </w:rPr>
        <w:t xml:space="preserve"> долевого строительства</w:t>
      </w:r>
      <w:r w:rsidR="001F32D3" w:rsidRPr="007B49DC">
        <w:rPr>
          <w:rFonts w:ascii="Times New Roman" w:hAnsi="Times New Roman"/>
        </w:rPr>
        <w:t xml:space="preserve"> настоящего Договора в полном объеме (с учетом дополнительных уточнений) обусловленной настоящим Договором цены, с письменного согласия Застройщика и до момента передачи Объекта </w:t>
      </w:r>
      <w:r w:rsidR="00D17E2F" w:rsidRPr="007B49DC">
        <w:rPr>
          <w:rFonts w:ascii="Times New Roman" w:hAnsi="Times New Roman"/>
        </w:rPr>
        <w:t xml:space="preserve">долевого строительства </w:t>
      </w:r>
      <w:r w:rsidR="001F32D3" w:rsidRPr="007B49DC">
        <w:rPr>
          <w:rFonts w:ascii="Times New Roman" w:hAnsi="Times New Roman"/>
        </w:rPr>
        <w:t>в порядке, установленном настоящим Договором и законодательством Российской Федерации.</w:t>
      </w:r>
      <w:proofErr w:type="gramEnd"/>
      <w:r w:rsidR="001F32D3" w:rsidRPr="007B49DC">
        <w:rPr>
          <w:rFonts w:ascii="Times New Roman" w:hAnsi="Times New Roman"/>
        </w:rPr>
        <w:t xml:space="preserve"> Стороны договорились, что при совершении Участником уступки прав требования по Договору, Участник </w:t>
      </w:r>
      <w:r w:rsidR="00D17E2F" w:rsidRPr="007B49DC">
        <w:rPr>
          <w:rFonts w:ascii="Times New Roman" w:hAnsi="Times New Roman"/>
        </w:rPr>
        <w:t xml:space="preserve">долевого строительства </w:t>
      </w:r>
      <w:r w:rsidR="001F32D3" w:rsidRPr="007B49DC">
        <w:rPr>
          <w:rFonts w:ascii="Times New Roman" w:hAnsi="Times New Roman"/>
        </w:rPr>
        <w:t>уплатит установленную Застройщиком на дату указанной уступки плату в счет компенсации организационных расходов в связи</w:t>
      </w:r>
      <w:r w:rsidR="007B49DC" w:rsidRPr="007B49DC">
        <w:rPr>
          <w:rFonts w:ascii="Times New Roman" w:hAnsi="Times New Roman"/>
        </w:rPr>
        <w:t xml:space="preserve"> со сменой стороны по Договору.</w:t>
      </w:r>
    </w:p>
    <w:p w:rsidR="008D4169" w:rsidRPr="007B49DC" w:rsidRDefault="008D4169" w:rsidP="001F32D3">
      <w:pPr>
        <w:widowControl w:val="0"/>
        <w:autoSpaceDE w:val="0"/>
        <w:autoSpaceDN w:val="0"/>
        <w:adjustRightInd w:val="0"/>
        <w:spacing w:after="0" w:line="240" w:lineRule="auto"/>
        <w:ind w:firstLine="567"/>
        <w:jc w:val="both"/>
        <w:rPr>
          <w:rFonts w:ascii="Times New Roman" w:hAnsi="Times New Roman"/>
        </w:rPr>
      </w:pPr>
      <w:proofErr w:type="gramStart"/>
      <w:r w:rsidRPr="007B49DC">
        <w:rPr>
          <w:rFonts w:ascii="Times New Roman" w:hAnsi="Times New Roman"/>
        </w:rPr>
        <w:t>В</w:t>
      </w:r>
      <w:r w:rsidRPr="007B49DC">
        <w:rPr>
          <w:rFonts w:ascii="Times New Roman" w:hAnsi="Times New Roman"/>
          <w:spacing w:val="-10"/>
        </w:rPr>
        <w:t xml:space="preserve"> </w:t>
      </w:r>
      <w:r w:rsidRPr="007B49DC">
        <w:rPr>
          <w:rFonts w:ascii="Times New Roman" w:hAnsi="Times New Roman"/>
        </w:rPr>
        <w:t>случае</w:t>
      </w:r>
      <w:r w:rsidRPr="007B49DC">
        <w:rPr>
          <w:rFonts w:ascii="Times New Roman" w:hAnsi="Times New Roman"/>
          <w:spacing w:val="-9"/>
        </w:rPr>
        <w:t xml:space="preserve"> </w:t>
      </w:r>
      <w:r w:rsidRPr="007B49DC">
        <w:rPr>
          <w:rFonts w:ascii="Times New Roman" w:hAnsi="Times New Roman"/>
        </w:rPr>
        <w:t>уступки</w:t>
      </w:r>
      <w:r w:rsidRPr="007B49DC">
        <w:rPr>
          <w:rFonts w:ascii="Times New Roman" w:hAnsi="Times New Roman"/>
          <w:spacing w:val="-10"/>
        </w:rPr>
        <w:t xml:space="preserve"> </w:t>
      </w:r>
      <w:r w:rsidRPr="007B49DC">
        <w:rPr>
          <w:rFonts w:ascii="Times New Roman" w:hAnsi="Times New Roman"/>
        </w:rPr>
        <w:t>Участником</w:t>
      </w:r>
      <w:r w:rsidRPr="007B49DC">
        <w:rPr>
          <w:rFonts w:ascii="Times New Roman" w:hAnsi="Times New Roman"/>
          <w:spacing w:val="-10"/>
        </w:rPr>
        <w:t xml:space="preserve"> </w:t>
      </w:r>
      <w:r w:rsidRPr="007B49DC">
        <w:rPr>
          <w:rFonts w:ascii="Times New Roman" w:hAnsi="Times New Roman"/>
        </w:rPr>
        <w:t>долевого</w:t>
      </w:r>
      <w:r w:rsidRPr="007B49DC">
        <w:rPr>
          <w:rFonts w:ascii="Times New Roman" w:hAnsi="Times New Roman"/>
          <w:spacing w:val="-12"/>
        </w:rPr>
        <w:t xml:space="preserve"> </w:t>
      </w:r>
      <w:r w:rsidRPr="007B49DC">
        <w:rPr>
          <w:rFonts w:ascii="Times New Roman" w:hAnsi="Times New Roman"/>
        </w:rPr>
        <w:t>строительства</w:t>
      </w:r>
      <w:r w:rsidRPr="007B49DC">
        <w:rPr>
          <w:rFonts w:ascii="Times New Roman" w:hAnsi="Times New Roman"/>
          <w:spacing w:val="-8"/>
        </w:rPr>
        <w:t xml:space="preserve"> </w:t>
      </w:r>
      <w:r w:rsidRPr="007B49DC">
        <w:rPr>
          <w:rFonts w:ascii="Times New Roman" w:hAnsi="Times New Roman"/>
        </w:rPr>
        <w:t>прав</w:t>
      </w:r>
      <w:r w:rsidRPr="007B49DC">
        <w:rPr>
          <w:rFonts w:ascii="Times New Roman" w:hAnsi="Times New Roman"/>
          <w:spacing w:val="-11"/>
        </w:rPr>
        <w:t xml:space="preserve"> </w:t>
      </w:r>
      <w:r w:rsidRPr="007B49DC">
        <w:rPr>
          <w:rFonts w:ascii="Times New Roman" w:hAnsi="Times New Roman"/>
        </w:rPr>
        <w:t>требований</w:t>
      </w:r>
      <w:r w:rsidRPr="007B49DC">
        <w:rPr>
          <w:rFonts w:ascii="Times New Roman" w:hAnsi="Times New Roman"/>
          <w:spacing w:val="-10"/>
        </w:rPr>
        <w:t xml:space="preserve"> </w:t>
      </w:r>
      <w:r w:rsidRPr="007B49DC">
        <w:rPr>
          <w:rFonts w:ascii="Times New Roman" w:hAnsi="Times New Roman"/>
        </w:rPr>
        <w:t>на</w:t>
      </w:r>
      <w:r w:rsidRPr="007B49DC">
        <w:rPr>
          <w:rFonts w:ascii="Times New Roman" w:hAnsi="Times New Roman"/>
          <w:spacing w:val="-10"/>
        </w:rPr>
        <w:t xml:space="preserve"> </w:t>
      </w:r>
      <w:r w:rsidRPr="007B49DC">
        <w:rPr>
          <w:rFonts w:ascii="Times New Roman" w:hAnsi="Times New Roman"/>
        </w:rPr>
        <w:t>Объект</w:t>
      </w:r>
      <w:r w:rsidRPr="007B49DC">
        <w:rPr>
          <w:rFonts w:ascii="Times New Roman" w:hAnsi="Times New Roman"/>
          <w:spacing w:val="-10"/>
        </w:rPr>
        <w:t xml:space="preserve"> </w:t>
      </w:r>
      <w:r w:rsidRPr="007B49DC">
        <w:rPr>
          <w:rFonts w:ascii="Times New Roman" w:hAnsi="Times New Roman"/>
        </w:rPr>
        <w:t>долевого строительства после получения Застройщиком разрешения на ввод объекта в эксплуатацию и регистрации Договора уступки после даты передачи Объекта долевого строительства, указанной в настоящем Договоре,</w:t>
      </w:r>
      <w:r w:rsidRPr="007B49DC">
        <w:rPr>
          <w:rFonts w:ascii="Times New Roman" w:hAnsi="Times New Roman"/>
          <w:spacing w:val="-14"/>
        </w:rPr>
        <w:t xml:space="preserve"> </w:t>
      </w:r>
      <w:r w:rsidRPr="007B49DC">
        <w:rPr>
          <w:rFonts w:ascii="Times New Roman" w:hAnsi="Times New Roman"/>
        </w:rPr>
        <w:t>новому</w:t>
      </w:r>
      <w:r w:rsidRPr="007B49DC">
        <w:rPr>
          <w:rFonts w:ascii="Times New Roman" w:hAnsi="Times New Roman"/>
          <w:spacing w:val="-16"/>
        </w:rPr>
        <w:t xml:space="preserve"> </w:t>
      </w:r>
      <w:r w:rsidRPr="007B49DC">
        <w:rPr>
          <w:rFonts w:ascii="Times New Roman" w:hAnsi="Times New Roman"/>
        </w:rPr>
        <w:t>участнику</w:t>
      </w:r>
      <w:r w:rsidRPr="007B49DC">
        <w:rPr>
          <w:rFonts w:ascii="Times New Roman" w:hAnsi="Times New Roman"/>
          <w:spacing w:val="-16"/>
        </w:rPr>
        <w:t xml:space="preserve"> </w:t>
      </w:r>
      <w:r w:rsidRPr="007B49DC">
        <w:rPr>
          <w:rFonts w:ascii="Times New Roman" w:hAnsi="Times New Roman"/>
        </w:rPr>
        <w:t>не</w:t>
      </w:r>
      <w:r w:rsidRPr="007B49DC">
        <w:rPr>
          <w:rFonts w:ascii="Times New Roman" w:hAnsi="Times New Roman"/>
          <w:spacing w:val="-15"/>
        </w:rPr>
        <w:t xml:space="preserve"> </w:t>
      </w:r>
      <w:r w:rsidRPr="007B49DC">
        <w:rPr>
          <w:rFonts w:ascii="Times New Roman" w:hAnsi="Times New Roman"/>
        </w:rPr>
        <w:t>подлежит</w:t>
      </w:r>
      <w:r w:rsidRPr="007B49DC">
        <w:rPr>
          <w:rFonts w:ascii="Times New Roman" w:hAnsi="Times New Roman"/>
          <w:spacing w:val="-15"/>
        </w:rPr>
        <w:t xml:space="preserve"> </w:t>
      </w:r>
      <w:r w:rsidRPr="007B49DC">
        <w:rPr>
          <w:rFonts w:ascii="Times New Roman" w:hAnsi="Times New Roman"/>
        </w:rPr>
        <w:t>передаче</w:t>
      </w:r>
      <w:r w:rsidRPr="007B49DC">
        <w:rPr>
          <w:rFonts w:ascii="Times New Roman" w:hAnsi="Times New Roman"/>
          <w:spacing w:val="-17"/>
        </w:rPr>
        <w:t xml:space="preserve"> </w:t>
      </w:r>
      <w:r w:rsidRPr="007B49DC">
        <w:rPr>
          <w:rFonts w:ascii="Times New Roman" w:hAnsi="Times New Roman"/>
        </w:rPr>
        <w:t>право (требование)</w:t>
      </w:r>
      <w:r w:rsidRPr="007B49DC">
        <w:rPr>
          <w:rFonts w:ascii="Times New Roman" w:hAnsi="Times New Roman"/>
          <w:spacing w:val="-15"/>
        </w:rPr>
        <w:t xml:space="preserve"> </w:t>
      </w:r>
      <w:r w:rsidRPr="007B49DC">
        <w:rPr>
          <w:rFonts w:ascii="Times New Roman" w:hAnsi="Times New Roman"/>
        </w:rPr>
        <w:t>на</w:t>
      </w:r>
      <w:r w:rsidRPr="007B49DC">
        <w:rPr>
          <w:rFonts w:ascii="Times New Roman" w:hAnsi="Times New Roman"/>
          <w:spacing w:val="-15"/>
        </w:rPr>
        <w:t xml:space="preserve"> </w:t>
      </w:r>
      <w:r w:rsidRPr="007B49DC">
        <w:rPr>
          <w:rFonts w:ascii="Times New Roman" w:hAnsi="Times New Roman"/>
        </w:rPr>
        <w:t>взыскание</w:t>
      </w:r>
      <w:r w:rsidRPr="007B49DC">
        <w:rPr>
          <w:rFonts w:ascii="Times New Roman" w:hAnsi="Times New Roman"/>
          <w:spacing w:val="-13"/>
        </w:rPr>
        <w:t xml:space="preserve"> </w:t>
      </w:r>
      <w:r w:rsidRPr="007B49DC">
        <w:rPr>
          <w:rFonts w:ascii="Times New Roman" w:hAnsi="Times New Roman"/>
        </w:rPr>
        <w:t>неустойки</w:t>
      </w:r>
      <w:r w:rsidRPr="007B49DC">
        <w:rPr>
          <w:rFonts w:ascii="Times New Roman" w:hAnsi="Times New Roman"/>
          <w:spacing w:val="-17"/>
        </w:rPr>
        <w:t xml:space="preserve"> </w:t>
      </w:r>
      <w:r w:rsidRPr="007B49DC">
        <w:rPr>
          <w:rFonts w:ascii="Times New Roman" w:hAnsi="Times New Roman"/>
        </w:rPr>
        <w:t>(штрафа)</w:t>
      </w:r>
      <w:r w:rsidRPr="007B49DC">
        <w:rPr>
          <w:rFonts w:ascii="Times New Roman" w:hAnsi="Times New Roman"/>
          <w:spacing w:val="-15"/>
        </w:rPr>
        <w:t xml:space="preserve"> </w:t>
      </w:r>
      <w:r w:rsidRPr="007B49DC">
        <w:rPr>
          <w:rFonts w:ascii="Times New Roman" w:hAnsi="Times New Roman"/>
        </w:rPr>
        <w:t>за</w:t>
      </w:r>
      <w:r w:rsidRPr="007B49DC">
        <w:rPr>
          <w:rFonts w:ascii="Times New Roman" w:hAnsi="Times New Roman"/>
          <w:spacing w:val="-13"/>
        </w:rPr>
        <w:t xml:space="preserve"> </w:t>
      </w:r>
      <w:r w:rsidRPr="007B49DC">
        <w:rPr>
          <w:rFonts w:ascii="Times New Roman" w:hAnsi="Times New Roman"/>
        </w:rPr>
        <w:t>просрочку</w:t>
      </w:r>
      <w:r w:rsidRPr="007B49DC">
        <w:rPr>
          <w:rFonts w:ascii="Times New Roman" w:hAnsi="Times New Roman"/>
          <w:spacing w:val="-16"/>
        </w:rPr>
        <w:t xml:space="preserve"> </w:t>
      </w:r>
      <w:r w:rsidRPr="007B49DC">
        <w:rPr>
          <w:rFonts w:ascii="Times New Roman" w:hAnsi="Times New Roman"/>
        </w:rPr>
        <w:t>передачи</w:t>
      </w:r>
      <w:r w:rsidRPr="007B49DC">
        <w:rPr>
          <w:rFonts w:ascii="Times New Roman" w:hAnsi="Times New Roman"/>
          <w:spacing w:val="-16"/>
        </w:rPr>
        <w:t xml:space="preserve"> </w:t>
      </w:r>
      <w:r w:rsidRPr="007B49DC">
        <w:rPr>
          <w:rFonts w:ascii="Times New Roman" w:hAnsi="Times New Roman"/>
        </w:rPr>
        <w:t>объекта</w:t>
      </w:r>
      <w:r w:rsidRPr="007B49DC">
        <w:rPr>
          <w:rFonts w:ascii="Times New Roman" w:hAnsi="Times New Roman"/>
          <w:spacing w:val="-14"/>
        </w:rPr>
        <w:t xml:space="preserve"> </w:t>
      </w:r>
      <w:r w:rsidRPr="007B49DC">
        <w:rPr>
          <w:rFonts w:ascii="Times New Roman" w:hAnsi="Times New Roman"/>
        </w:rPr>
        <w:t>долевого</w:t>
      </w:r>
      <w:r w:rsidRPr="007B49DC">
        <w:rPr>
          <w:rFonts w:ascii="Times New Roman" w:hAnsi="Times New Roman"/>
          <w:spacing w:val="-16"/>
        </w:rPr>
        <w:t xml:space="preserve"> </w:t>
      </w:r>
      <w:r w:rsidRPr="007B49DC">
        <w:rPr>
          <w:rFonts w:ascii="Times New Roman" w:hAnsi="Times New Roman"/>
        </w:rPr>
        <w:t>строительства.</w:t>
      </w:r>
      <w:proofErr w:type="gramEnd"/>
    </w:p>
    <w:p w:rsidR="001F32D3" w:rsidRPr="007B49DC" w:rsidRDefault="00D17E2F" w:rsidP="001F32D3">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9.2.</w:t>
      </w:r>
      <w:r w:rsidRPr="007B49DC">
        <w:rPr>
          <w:rFonts w:ascii="Times New Roman" w:hAnsi="Times New Roman"/>
        </w:rPr>
        <w:t xml:space="preserve"> </w:t>
      </w:r>
      <w:r w:rsidR="001F32D3" w:rsidRPr="007B49DC">
        <w:rPr>
          <w:rFonts w:ascii="Times New Roman" w:hAnsi="Times New Roman"/>
        </w:rPr>
        <w:t>Стороны признают, что личность Участника</w:t>
      </w:r>
      <w:r w:rsidRPr="007B49DC">
        <w:rPr>
          <w:rFonts w:ascii="Times New Roman" w:hAnsi="Times New Roman"/>
        </w:rPr>
        <w:t xml:space="preserve"> долевого строительства</w:t>
      </w:r>
      <w:r w:rsidR="001F32D3" w:rsidRPr="007B49DC">
        <w:rPr>
          <w:rFonts w:ascii="Times New Roman" w:hAnsi="Times New Roman"/>
        </w:rPr>
        <w:t xml:space="preserve"> имеет существенное значение для Застройщика. В случае совершения Участником</w:t>
      </w:r>
      <w:r w:rsidRPr="007B49DC">
        <w:rPr>
          <w:rFonts w:ascii="Times New Roman" w:hAnsi="Times New Roman"/>
        </w:rPr>
        <w:t xml:space="preserve"> долевого строительства</w:t>
      </w:r>
      <w:r w:rsidR="001F32D3" w:rsidRPr="007B49DC">
        <w:rPr>
          <w:rFonts w:ascii="Times New Roman" w:hAnsi="Times New Roman"/>
        </w:rPr>
        <w:t xml:space="preserve">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 214-ФЗ и/или потребовать от Участника</w:t>
      </w:r>
      <w:r w:rsidRPr="007B49DC">
        <w:rPr>
          <w:rFonts w:ascii="Times New Roman" w:hAnsi="Times New Roman"/>
        </w:rPr>
        <w:t xml:space="preserve"> долевого строительства (цессионария) выплатить</w:t>
      </w:r>
      <w:r w:rsidR="001F32D3" w:rsidRPr="007B49DC">
        <w:rPr>
          <w:rFonts w:ascii="Times New Roman" w:hAnsi="Times New Roman"/>
        </w:rPr>
        <w:t xml:space="preserve"> штраф в размере 20% от цены Договора.</w:t>
      </w:r>
    </w:p>
    <w:p w:rsidR="003F61E9" w:rsidRPr="007B49DC" w:rsidRDefault="001F32D3" w:rsidP="003F61E9">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rPr>
        <w:t>Все последующие уступки прав требований, совершаемые новым участником долевого строительства, осуществляются при условии письменного согласия Застройщика.</w:t>
      </w:r>
    </w:p>
    <w:p w:rsidR="001F32D3" w:rsidRPr="007B49DC" w:rsidRDefault="001F32D3" w:rsidP="003F61E9">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9.3.</w:t>
      </w:r>
      <w:r w:rsidRPr="007B49DC">
        <w:rPr>
          <w:rFonts w:ascii="Times New Roman" w:hAnsi="Times New Roman"/>
        </w:rPr>
        <w:t xml:space="preserve"> Стороны договорились, что уступка Участником</w:t>
      </w:r>
      <w:r w:rsidR="00D17E2F" w:rsidRPr="007B49DC">
        <w:rPr>
          <w:rFonts w:ascii="Times New Roman" w:hAnsi="Times New Roman"/>
        </w:rPr>
        <w:t xml:space="preserve"> долевого строительства</w:t>
      </w:r>
      <w:r w:rsidRPr="007B49DC">
        <w:rPr>
          <w:rFonts w:ascii="Times New Roman" w:hAnsi="Times New Roman"/>
        </w:rPr>
        <w:t xml:space="preserve"> прав требования к Застройщику по неустойке и иным штрафным санкциям не допускается.</w:t>
      </w:r>
      <w:r w:rsidR="003F61E9" w:rsidRPr="007B49DC">
        <w:rPr>
          <w:rFonts w:ascii="Times New Roman" w:hAnsi="Times New Roman"/>
        </w:rPr>
        <w:t xml:space="preserve"> </w:t>
      </w:r>
      <w:r w:rsidR="003F61E9" w:rsidRPr="007B49DC">
        <w:rPr>
          <w:rFonts w:ascii="Times New Roman" w:hAnsi="Times New Roman"/>
          <w:w w:val="105"/>
        </w:rPr>
        <w:t>В</w:t>
      </w:r>
      <w:r w:rsidR="003F61E9" w:rsidRPr="007B49DC">
        <w:rPr>
          <w:rFonts w:ascii="Times New Roman" w:hAnsi="Times New Roman"/>
          <w:spacing w:val="-8"/>
          <w:w w:val="105"/>
        </w:rPr>
        <w:t xml:space="preserve"> </w:t>
      </w:r>
      <w:r w:rsidR="003F61E9" w:rsidRPr="007B49DC">
        <w:rPr>
          <w:rFonts w:ascii="Times New Roman" w:hAnsi="Times New Roman"/>
          <w:w w:val="105"/>
        </w:rPr>
        <w:t>случае</w:t>
      </w:r>
      <w:r w:rsidR="003F61E9" w:rsidRPr="007B49DC">
        <w:rPr>
          <w:rFonts w:ascii="Times New Roman" w:hAnsi="Times New Roman"/>
          <w:spacing w:val="-9"/>
          <w:w w:val="105"/>
        </w:rPr>
        <w:t xml:space="preserve"> </w:t>
      </w:r>
      <w:r w:rsidR="003F61E9" w:rsidRPr="007B49DC">
        <w:rPr>
          <w:rFonts w:ascii="Times New Roman" w:hAnsi="Times New Roman"/>
          <w:w w:val="105"/>
        </w:rPr>
        <w:t>уступки</w:t>
      </w:r>
      <w:r w:rsidR="003F61E9" w:rsidRPr="007B49DC">
        <w:rPr>
          <w:rFonts w:ascii="Times New Roman" w:hAnsi="Times New Roman"/>
          <w:spacing w:val="-9"/>
          <w:w w:val="105"/>
        </w:rPr>
        <w:t xml:space="preserve"> </w:t>
      </w:r>
      <w:r w:rsidR="003F61E9" w:rsidRPr="007B49DC">
        <w:rPr>
          <w:rFonts w:ascii="Times New Roman" w:hAnsi="Times New Roman"/>
          <w:w w:val="105"/>
        </w:rPr>
        <w:t>денежных</w:t>
      </w:r>
      <w:r w:rsidR="003F61E9" w:rsidRPr="007B49DC">
        <w:rPr>
          <w:rFonts w:ascii="Times New Roman" w:hAnsi="Times New Roman"/>
          <w:spacing w:val="-8"/>
          <w:w w:val="105"/>
        </w:rPr>
        <w:t xml:space="preserve"> </w:t>
      </w:r>
      <w:r w:rsidR="003F61E9" w:rsidRPr="007B49DC">
        <w:rPr>
          <w:rFonts w:ascii="Times New Roman" w:hAnsi="Times New Roman"/>
          <w:w w:val="105"/>
        </w:rPr>
        <w:t xml:space="preserve">требований, а также требований </w:t>
      </w:r>
      <w:r w:rsidR="003F61E9" w:rsidRPr="007B49DC">
        <w:rPr>
          <w:rFonts w:ascii="Times New Roman" w:hAnsi="Times New Roman"/>
          <w:spacing w:val="-10"/>
          <w:w w:val="105"/>
        </w:rPr>
        <w:t xml:space="preserve"> </w:t>
      </w:r>
      <w:r w:rsidR="003F61E9" w:rsidRPr="007B49DC">
        <w:rPr>
          <w:rFonts w:ascii="Times New Roman" w:hAnsi="Times New Roman"/>
        </w:rPr>
        <w:t xml:space="preserve">по неустойке и иным штрафным санкциям </w:t>
      </w:r>
      <w:r w:rsidR="003F61E9" w:rsidRPr="007B49DC">
        <w:rPr>
          <w:rFonts w:ascii="Times New Roman" w:hAnsi="Times New Roman"/>
          <w:w w:val="105"/>
        </w:rPr>
        <w:t>–</w:t>
      </w:r>
      <w:r w:rsidR="003F61E9" w:rsidRPr="007B49DC">
        <w:rPr>
          <w:rFonts w:ascii="Times New Roman" w:hAnsi="Times New Roman"/>
          <w:spacing w:val="-9"/>
          <w:w w:val="105"/>
        </w:rPr>
        <w:t xml:space="preserve"> </w:t>
      </w:r>
      <w:r w:rsidR="003F61E9" w:rsidRPr="007B49DC">
        <w:rPr>
          <w:rFonts w:ascii="Times New Roman" w:hAnsi="Times New Roman"/>
          <w:w w:val="105"/>
        </w:rPr>
        <w:t>штраф</w:t>
      </w:r>
      <w:r w:rsidR="003F61E9" w:rsidRPr="007B49DC">
        <w:rPr>
          <w:rFonts w:ascii="Times New Roman" w:hAnsi="Times New Roman"/>
          <w:spacing w:val="-8"/>
          <w:w w:val="105"/>
        </w:rPr>
        <w:t xml:space="preserve"> </w:t>
      </w:r>
      <w:r w:rsidR="003F61E9" w:rsidRPr="007B49DC">
        <w:rPr>
          <w:rFonts w:ascii="Times New Roman" w:hAnsi="Times New Roman"/>
          <w:w w:val="105"/>
        </w:rPr>
        <w:t>в</w:t>
      </w:r>
      <w:r w:rsidR="003F61E9" w:rsidRPr="007B49DC">
        <w:rPr>
          <w:rFonts w:ascii="Times New Roman" w:hAnsi="Times New Roman"/>
          <w:spacing w:val="-9"/>
          <w:w w:val="105"/>
        </w:rPr>
        <w:t xml:space="preserve"> </w:t>
      </w:r>
      <w:r w:rsidR="003F61E9" w:rsidRPr="007B49DC">
        <w:rPr>
          <w:rFonts w:ascii="Times New Roman" w:hAnsi="Times New Roman"/>
          <w:w w:val="105"/>
        </w:rPr>
        <w:t>размере</w:t>
      </w:r>
      <w:r w:rsidR="003F61E9" w:rsidRPr="007B49DC">
        <w:rPr>
          <w:rFonts w:ascii="Times New Roman" w:hAnsi="Times New Roman"/>
          <w:spacing w:val="-9"/>
          <w:w w:val="105"/>
        </w:rPr>
        <w:t xml:space="preserve"> </w:t>
      </w:r>
      <w:r w:rsidR="003F61E9" w:rsidRPr="007B49DC">
        <w:rPr>
          <w:rFonts w:ascii="Times New Roman" w:hAnsi="Times New Roman"/>
          <w:w w:val="105"/>
        </w:rPr>
        <w:t>100%</w:t>
      </w:r>
      <w:r w:rsidR="003F61E9" w:rsidRPr="007B49DC">
        <w:rPr>
          <w:rFonts w:ascii="Times New Roman" w:hAnsi="Times New Roman"/>
          <w:spacing w:val="-7"/>
          <w:w w:val="105"/>
        </w:rPr>
        <w:t xml:space="preserve"> </w:t>
      </w:r>
      <w:r w:rsidR="003F61E9" w:rsidRPr="007B49DC">
        <w:rPr>
          <w:rFonts w:ascii="Times New Roman" w:hAnsi="Times New Roman"/>
          <w:w w:val="105"/>
        </w:rPr>
        <w:t>от</w:t>
      </w:r>
      <w:r w:rsidR="003F61E9" w:rsidRPr="007B49DC">
        <w:rPr>
          <w:rFonts w:ascii="Times New Roman" w:hAnsi="Times New Roman"/>
          <w:spacing w:val="-9"/>
          <w:w w:val="105"/>
        </w:rPr>
        <w:t xml:space="preserve"> </w:t>
      </w:r>
      <w:r w:rsidR="003F61E9" w:rsidRPr="007B49DC">
        <w:rPr>
          <w:rFonts w:ascii="Times New Roman" w:hAnsi="Times New Roman"/>
          <w:w w:val="105"/>
        </w:rPr>
        <w:t>размера</w:t>
      </w:r>
      <w:r w:rsidR="003F61E9" w:rsidRPr="007B49DC">
        <w:rPr>
          <w:rFonts w:ascii="Times New Roman" w:hAnsi="Times New Roman"/>
          <w:spacing w:val="-9"/>
          <w:w w:val="105"/>
        </w:rPr>
        <w:t xml:space="preserve"> </w:t>
      </w:r>
      <w:r w:rsidR="003F61E9" w:rsidRPr="007B49DC">
        <w:rPr>
          <w:rFonts w:ascii="Times New Roman" w:hAnsi="Times New Roman"/>
          <w:w w:val="105"/>
        </w:rPr>
        <w:t>(суммы)</w:t>
      </w:r>
      <w:r w:rsidR="003F61E9" w:rsidRPr="007B49DC">
        <w:rPr>
          <w:rFonts w:ascii="Times New Roman" w:hAnsi="Times New Roman"/>
          <w:spacing w:val="-8"/>
          <w:w w:val="105"/>
        </w:rPr>
        <w:t xml:space="preserve"> </w:t>
      </w:r>
      <w:r w:rsidR="003F61E9" w:rsidRPr="007B49DC">
        <w:rPr>
          <w:rFonts w:ascii="Times New Roman" w:hAnsi="Times New Roman"/>
          <w:w w:val="105"/>
        </w:rPr>
        <w:t xml:space="preserve">уступленных требований; потребовать признания </w:t>
      </w:r>
      <w:r w:rsidR="003F61E9" w:rsidRPr="007B49DC">
        <w:rPr>
          <w:rFonts w:ascii="Times New Roman" w:hAnsi="Times New Roman"/>
          <w:w w:val="105"/>
        </w:rPr>
        <w:lastRenderedPageBreak/>
        <w:t>заключенных сделок по уступке недействительными в установленном законом</w:t>
      </w:r>
      <w:r w:rsidR="003F61E9" w:rsidRPr="007B49DC">
        <w:rPr>
          <w:rFonts w:ascii="Times New Roman" w:hAnsi="Times New Roman"/>
          <w:spacing w:val="1"/>
          <w:w w:val="105"/>
        </w:rPr>
        <w:t xml:space="preserve"> </w:t>
      </w:r>
      <w:r w:rsidR="003F61E9" w:rsidRPr="007B49DC">
        <w:rPr>
          <w:rFonts w:ascii="Times New Roman" w:hAnsi="Times New Roman"/>
          <w:w w:val="105"/>
        </w:rPr>
        <w:t>порядке.</w:t>
      </w:r>
    </w:p>
    <w:p w:rsidR="001F32D3" w:rsidRPr="007B49DC" w:rsidRDefault="001F32D3" w:rsidP="001F32D3">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9.4.</w:t>
      </w:r>
      <w:r w:rsidRPr="007B49DC">
        <w:rPr>
          <w:rFonts w:ascii="Times New Roman" w:hAnsi="Times New Roman"/>
        </w:rPr>
        <w:t xml:space="preserve">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w:t>
      </w:r>
    </w:p>
    <w:p w:rsidR="001F32D3" w:rsidRDefault="001F32D3" w:rsidP="001F32D3">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rP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bookmarkEnd w:id="24"/>
      <w:r w:rsidRPr="007B49DC">
        <w:rPr>
          <w:rFonts w:ascii="Times New Roman" w:hAnsi="Times New Roman"/>
        </w:rPr>
        <w:t>.</w:t>
      </w:r>
    </w:p>
    <w:p w:rsidR="00BD428E" w:rsidRPr="007B49DC" w:rsidRDefault="00DB6608" w:rsidP="001F32D3">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9.5.</w:t>
      </w:r>
      <w:r w:rsidRPr="007B49DC">
        <w:rPr>
          <w:rFonts w:ascii="Times New Roman" w:hAnsi="Times New Roman"/>
        </w:rPr>
        <w:t xml:space="preserve"> </w:t>
      </w:r>
      <w:proofErr w:type="gramStart"/>
      <w:r w:rsidRPr="007B49DC">
        <w:rPr>
          <w:rFonts w:ascii="Times New Roman" w:hAnsi="Times New Roman"/>
        </w:rPr>
        <w:t xml:space="preserve">Стороны договорились, что учитывая тот факт, что Застройщик осуществляет комплексную застройку территории, во избежание нарушения прав 3х лиц (участников долевого строительства </w:t>
      </w:r>
      <w:r w:rsidR="00C3176C" w:rsidRPr="007B49DC">
        <w:rPr>
          <w:rFonts w:ascii="Times New Roman" w:hAnsi="Times New Roman"/>
        </w:rPr>
        <w:t xml:space="preserve">иных </w:t>
      </w:r>
      <w:r w:rsidR="003D1616" w:rsidRPr="007B49DC">
        <w:rPr>
          <w:rFonts w:ascii="Times New Roman" w:hAnsi="Times New Roman"/>
        </w:rPr>
        <w:t>Жилых домов</w:t>
      </w:r>
      <w:r w:rsidR="00D17E2F" w:rsidRPr="007B49DC">
        <w:rPr>
          <w:rFonts w:ascii="Times New Roman" w:hAnsi="Times New Roman"/>
        </w:rPr>
        <w:t>,</w:t>
      </w:r>
      <w:r w:rsidR="00C3176C" w:rsidRPr="007B49DC">
        <w:rPr>
          <w:rFonts w:ascii="Times New Roman" w:hAnsi="Times New Roman"/>
        </w:rPr>
        <w:t xml:space="preserve"> возводимых в рамках утвержденного проекта планировки территории) и снижение темпов строительства, </w:t>
      </w:r>
      <w:r w:rsidRPr="007B49DC">
        <w:rPr>
          <w:rFonts w:ascii="Times New Roman" w:hAnsi="Times New Roman"/>
        </w:rPr>
        <w:t xml:space="preserve"> предъявление Участником</w:t>
      </w:r>
      <w:r w:rsidR="00D17E2F" w:rsidRPr="007B49DC">
        <w:rPr>
          <w:rFonts w:ascii="Times New Roman" w:hAnsi="Times New Roman"/>
        </w:rPr>
        <w:t xml:space="preserve"> долевого строительства</w:t>
      </w:r>
      <w:r w:rsidRPr="007B49DC">
        <w:rPr>
          <w:rFonts w:ascii="Times New Roman" w:hAnsi="Times New Roman"/>
        </w:rPr>
        <w:t xml:space="preserve"> к Застройщику </w:t>
      </w:r>
      <w:r w:rsidR="003D1616" w:rsidRPr="007B49DC">
        <w:rPr>
          <w:rFonts w:ascii="Times New Roman" w:hAnsi="Times New Roman"/>
        </w:rPr>
        <w:t xml:space="preserve">санкций </w:t>
      </w:r>
      <w:r w:rsidRPr="007B49DC">
        <w:rPr>
          <w:rFonts w:ascii="Times New Roman" w:hAnsi="Times New Roman"/>
        </w:rPr>
        <w:t xml:space="preserve">в случае наличия просрочки передачи Объекта </w:t>
      </w:r>
      <w:r w:rsidR="00D17E2F" w:rsidRPr="007B49DC">
        <w:rPr>
          <w:rFonts w:ascii="Times New Roman" w:hAnsi="Times New Roman"/>
        </w:rPr>
        <w:t xml:space="preserve">долевого строительства </w:t>
      </w:r>
      <w:r w:rsidRPr="007B49DC">
        <w:rPr>
          <w:rFonts w:ascii="Times New Roman" w:hAnsi="Times New Roman"/>
        </w:rPr>
        <w:t xml:space="preserve">возможно исключительно после ввода в эксплуатацию последнего </w:t>
      </w:r>
      <w:r w:rsidR="003D1616" w:rsidRPr="007B49DC">
        <w:rPr>
          <w:rFonts w:ascii="Times New Roman" w:hAnsi="Times New Roman"/>
        </w:rPr>
        <w:t>Объекта капитального строительства</w:t>
      </w:r>
      <w:proofErr w:type="gramEnd"/>
      <w:r w:rsidR="00D17E2F" w:rsidRPr="007B49DC">
        <w:rPr>
          <w:rFonts w:ascii="Times New Roman" w:hAnsi="Times New Roman"/>
        </w:rPr>
        <w:t>,</w:t>
      </w:r>
      <w:r w:rsidRPr="007B49DC">
        <w:rPr>
          <w:rFonts w:ascii="Times New Roman" w:hAnsi="Times New Roman"/>
        </w:rPr>
        <w:t xml:space="preserve"> предусмотренного к строительству в рамках комплексной застройки территории</w:t>
      </w:r>
      <w:r w:rsidR="003D1616" w:rsidRPr="007B49DC">
        <w:rPr>
          <w:rFonts w:ascii="Times New Roman" w:hAnsi="Times New Roman"/>
        </w:rPr>
        <w:t xml:space="preserve">, что </w:t>
      </w:r>
      <w:r w:rsidR="0091656D" w:rsidRPr="007B49DC">
        <w:rPr>
          <w:rFonts w:ascii="Times New Roman" w:hAnsi="Times New Roman"/>
        </w:rPr>
        <w:t>определено</w:t>
      </w:r>
      <w:r w:rsidR="00AE06EE" w:rsidRPr="007B49DC">
        <w:rPr>
          <w:rFonts w:ascii="Times New Roman" w:hAnsi="Times New Roman"/>
        </w:rPr>
        <w:t xml:space="preserve"> </w:t>
      </w:r>
      <w:r w:rsidR="0091656D" w:rsidRPr="007B49DC">
        <w:rPr>
          <w:rFonts w:ascii="Times New Roman" w:hAnsi="Times New Roman"/>
        </w:rPr>
        <w:t xml:space="preserve">соглашением </w:t>
      </w:r>
      <w:r w:rsidR="00AE06EE" w:rsidRPr="007B49DC">
        <w:rPr>
          <w:rFonts w:ascii="Times New Roman" w:hAnsi="Times New Roman"/>
        </w:rPr>
        <w:t>(Приложение №2 к настоящему Договору)</w:t>
      </w:r>
      <w:r w:rsidR="00096E03" w:rsidRPr="007B49DC">
        <w:rPr>
          <w:rFonts w:ascii="Times New Roman" w:hAnsi="Times New Roman"/>
        </w:rPr>
        <w:t>, которое является неотъемлемой частью настоящего Договора</w:t>
      </w:r>
      <w:r w:rsidRPr="007B49DC">
        <w:rPr>
          <w:rFonts w:ascii="Times New Roman" w:hAnsi="Times New Roman"/>
        </w:rPr>
        <w:t xml:space="preserve">. </w:t>
      </w:r>
    </w:p>
    <w:p w:rsidR="00AE06EE" w:rsidRPr="007B49DC" w:rsidRDefault="00AE06EE" w:rsidP="001F32D3">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9.6.</w:t>
      </w:r>
      <w:r w:rsidRPr="007B49DC">
        <w:rPr>
          <w:rFonts w:ascii="Times New Roman" w:hAnsi="Times New Roman"/>
        </w:rPr>
        <w:t xml:space="preserve"> Запрещается уступка права требования по настоящему Договору либо части требований в рамках настоящего Договора Застройщиком без письменного согласия Участника долевого строительства.    </w:t>
      </w:r>
    </w:p>
    <w:p w:rsidR="001F32D3" w:rsidRPr="001F32D3" w:rsidRDefault="00AE06EE" w:rsidP="007B49DC">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b/>
        </w:rPr>
        <w:t>9.7.</w:t>
      </w:r>
      <w:r w:rsidRPr="007B49DC">
        <w:rPr>
          <w:rFonts w:ascii="Times New Roman" w:hAnsi="Times New Roman"/>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bookmarkEnd w:id="25"/>
    </w:p>
    <w:bookmarkEnd w:id="26"/>
    <w:p w:rsidR="004B2A2C" w:rsidRPr="00137D0D" w:rsidRDefault="004B2A2C" w:rsidP="001F32D3">
      <w:pPr>
        <w:widowControl w:val="0"/>
        <w:autoSpaceDE w:val="0"/>
        <w:autoSpaceDN w:val="0"/>
        <w:adjustRightInd w:val="0"/>
        <w:spacing w:after="0" w:line="240" w:lineRule="auto"/>
        <w:ind w:firstLine="567"/>
        <w:jc w:val="both"/>
        <w:rPr>
          <w:rFonts w:ascii="Times New Roman" w:hAnsi="Times New Roman"/>
        </w:rPr>
      </w:pPr>
    </w:p>
    <w:p w:rsidR="004B2A2C" w:rsidRDefault="004B2A2C" w:rsidP="006A3A13">
      <w:pPr>
        <w:widowControl w:val="0"/>
        <w:autoSpaceDE w:val="0"/>
        <w:autoSpaceDN w:val="0"/>
        <w:adjustRightInd w:val="0"/>
        <w:spacing w:after="0" w:line="240" w:lineRule="auto"/>
        <w:ind w:firstLine="567"/>
        <w:jc w:val="center"/>
        <w:outlineLvl w:val="0"/>
        <w:rPr>
          <w:rFonts w:ascii="Times New Roman" w:hAnsi="Times New Roman"/>
          <w:b/>
        </w:rPr>
      </w:pPr>
      <w:bookmarkStart w:id="27" w:name="Par217"/>
      <w:bookmarkEnd w:id="27"/>
      <w:r w:rsidRPr="00137D0D">
        <w:rPr>
          <w:rFonts w:ascii="Times New Roman" w:hAnsi="Times New Roman"/>
          <w:b/>
        </w:rPr>
        <w:t>10. ОБЕСПЕЧЕНИЕ ИСПОЛНЕНИЯ ОБЯЗАТЕЛЬСТВ ПО ДОГОВОРУ</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bookmarkStart w:id="28" w:name="Par219"/>
      <w:bookmarkEnd w:id="28"/>
      <w:r w:rsidRPr="00137D0D">
        <w:rPr>
          <w:rFonts w:ascii="Times New Roman" w:hAnsi="Times New Roman"/>
          <w:b/>
        </w:rPr>
        <w:t>10.1.</w:t>
      </w:r>
      <w:r w:rsidRPr="00137D0D">
        <w:rPr>
          <w:rFonts w:ascii="Times New Roman" w:hAnsi="Times New Roman"/>
        </w:rPr>
        <w:t xml:space="preserve"> Исполнение обязательств Застройщика обеспечивается залогом в соответствии со статьями 13-15 Федерального закона № 214-ФЗ.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(создания) Объекта долевого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объект долевого строительства и нежилые помещения в Жилом доме;</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объект незавершенного строительства;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земельный участок, указанный в п.1.1 настоящего Договора;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строящийся (создаваемый) на этом земельном участке Жилой дом.</w:t>
      </w:r>
      <w:bookmarkStart w:id="29" w:name="Par227"/>
      <w:bookmarkStart w:id="30" w:name="Par232"/>
      <w:bookmarkEnd w:id="29"/>
      <w:bookmarkEnd w:id="30"/>
    </w:p>
    <w:p w:rsidR="004B2A2C"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10.2.</w:t>
      </w:r>
      <w:r w:rsidR="009C0568" w:rsidRPr="009C0568">
        <w:rPr>
          <w:rFonts w:ascii="Times New Roman" w:hAnsi="Times New Roman"/>
        </w:rPr>
        <w:t>Также обеспечением исполнения обязательств Застройщика является уплата Застройщиком обязательных отчислений (взносов) в компенсационный фонд</w:t>
      </w:r>
      <w:r w:rsidR="009C0568">
        <w:rPr>
          <w:rFonts w:ascii="Times New Roman" w:hAnsi="Times New Roman"/>
        </w:rPr>
        <w:t>.</w:t>
      </w:r>
    </w:p>
    <w:p w:rsidR="009C0568" w:rsidRPr="00137D0D" w:rsidRDefault="009C0568" w:rsidP="006A3A13">
      <w:pPr>
        <w:widowControl w:val="0"/>
        <w:autoSpaceDE w:val="0"/>
        <w:autoSpaceDN w:val="0"/>
        <w:adjustRightInd w:val="0"/>
        <w:spacing w:after="0" w:line="240" w:lineRule="auto"/>
        <w:ind w:firstLine="567"/>
        <w:jc w:val="both"/>
        <w:rPr>
          <w:rFonts w:ascii="Times New Roman" w:hAnsi="Times New Roman"/>
        </w:rPr>
      </w:pPr>
    </w:p>
    <w:p w:rsidR="004B2A2C" w:rsidRPr="00137D0D" w:rsidRDefault="004B2A2C" w:rsidP="005B3CBA">
      <w:pPr>
        <w:widowControl w:val="0"/>
        <w:autoSpaceDE w:val="0"/>
        <w:autoSpaceDN w:val="0"/>
        <w:adjustRightInd w:val="0"/>
        <w:spacing w:after="0" w:line="240" w:lineRule="auto"/>
        <w:ind w:firstLine="567"/>
        <w:jc w:val="center"/>
        <w:outlineLvl w:val="0"/>
        <w:rPr>
          <w:rFonts w:ascii="Times New Roman" w:hAnsi="Times New Roman"/>
          <w:b/>
        </w:rPr>
      </w:pPr>
      <w:bookmarkStart w:id="31" w:name="Par237"/>
      <w:bookmarkEnd w:id="31"/>
      <w:r w:rsidRPr="00137D0D">
        <w:rPr>
          <w:rFonts w:ascii="Times New Roman" w:hAnsi="Times New Roman"/>
          <w:b/>
        </w:rPr>
        <w:t xml:space="preserve">11. ОСВОБОЖДЕНИЕ ОТ ОТВЕТСТВЕННОСТИ </w:t>
      </w:r>
    </w:p>
    <w:p w:rsidR="004B2A2C" w:rsidRDefault="004B2A2C" w:rsidP="005B3CBA">
      <w:pPr>
        <w:widowControl w:val="0"/>
        <w:autoSpaceDE w:val="0"/>
        <w:autoSpaceDN w:val="0"/>
        <w:adjustRightInd w:val="0"/>
        <w:spacing w:after="0" w:line="240" w:lineRule="auto"/>
        <w:ind w:firstLine="567"/>
        <w:jc w:val="center"/>
        <w:outlineLvl w:val="0"/>
        <w:rPr>
          <w:rFonts w:ascii="Times New Roman" w:hAnsi="Times New Roman"/>
          <w:b/>
        </w:rPr>
      </w:pPr>
      <w:r w:rsidRPr="00137D0D">
        <w:rPr>
          <w:rFonts w:ascii="Times New Roman" w:hAnsi="Times New Roman"/>
          <w:b/>
        </w:rPr>
        <w:t>(ФОРС-МАЖОР)</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11.1.</w:t>
      </w:r>
      <w:r w:rsidRPr="00137D0D">
        <w:rPr>
          <w:rFonts w:ascii="Times New Roman" w:hAnsi="Times New Roman"/>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11.2.</w:t>
      </w:r>
      <w:r w:rsidRPr="00137D0D">
        <w:rPr>
          <w:rFonts w:ascii="Times New Roman" w:hAnsi="Times New Roman"/>
        </w:rPr>
        <w:t xml:space="preserve">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4D2325" w:rsidRDefault="004B2A2C" w:rsidP="004D2325">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11.3.</w:t>
      </w:r>
      <w:r w:rsidRPr="00137D0D">
        <w:rPr>
          <w:rFonts w:ascii="Times New Roman" w:hAnsi="Times New Roman"/>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B2A2C" w:rsidRPr="004D2325" w:rsidRDefault="004B2A2C" w:rsidP="004D2325">
      <w:pPr>
        <w:widowControl w:val="0"/>
        <w:autoSpaceDE w:val="0"/>
        <w:autoSpaceDN w:val="0"/>
        <w:adjustRightInd w:val="0"/>
        <w:spacing w:after="0" w:line="240" w:lineRule="auto"/>
        <w:ind w:firstLine="567"/>
        <w:jc w:val="both"/>
        <w:rPr>
          <w:rFonts w:ascii="Times New Roman" w:hAnsi="Times New Roman"/>
        </w:rPr>
      </w:pPr>
      <w:r w:rsidRPr="004D2325">
        <w:rPr>
          <w:rFonts w:ascii="Times New Roman" w:hAnsi="Times New Roman"/>
          <w:b/>
        </w:rPr>
        <w:t>11.4.</w:t>
      </w:r>
      <w:r w:rsidRPr="004D2325">
        <w:rPr>
          <w:rFonts w:ascii="Times New Roman" w:hAnsi="Times New Roman"/>
        </w:rPr>
        <w:t xml:space="preserve"> </w:t>
      </w:r>
      <w:r w:rsidRPr="007B49DC">
        <w:rPr>
          <w:rFonts w:ascii="Times New Roman" w:hAnsi="Times New Roman"/>
        </w:rPr>
        <w:t>Если форс-мажорн</w:t>
      </w:r>
      <w:r w:rsidR="004D2325" w:rsidRPr="007B49DC">
        <w:rPr>
          <w:rFonts w:ascii="Times New Roman" w:hAnsi="Times New Roman"/>
        </w:rPr>
        <w:t>ые обстоятельства длятся более 2 (двух</w:t>
      </w:r>
      <w:r w:rsidRPr="007B49DC">
        <w:rPr>
          <w:rFonts w:ascii="Times New Roman" w:hAnsi="Times New Roman"/>
        </w:rPr>
        <w:t xml:space="preserve">) месяцев, Стороны имеют право расторгнуть Договор </w:t>
      </w:r>
      <w:r w:rsidR="004D2325" w:rsidRPr="007B49DC">
        <w:rPr>
          <w:rFonts w:ascii="Times New Roman" w:hAnsi="Times New Roman"/>
        </w:rPr>
        <w:t>до истечения срока его действия,</w:t>
      </w:r>
      <w:r w:rsidR="004D2325" w:rsidRPr="007B49DC">
        <w:rPr>
          <w:w w:val="105"/>
          <w:sz w:val="19"/>
        </w:rPr>
        <w:t xml:space="preserve"> </w:t>
      </w:r>
      <w:r w:rsidR="004D2325" w:rsidRPr="007B49DC">
        <w:rPr>
          <w:rFonts w:ascii="Times New Roman" w:hAnsi="Times New Roman"/>
          <w:w w:val="105"/>
        </w:rPr>
        <w:t>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w:t>
      </w:r>
      <w:r w:rsidR="004D2325" w:rsidRPr="007B49DC">
        <w:rPr>
          <w:rFonts w:ascii="Times New Roman" w:hAnsi="Times New Roman"/>
          <w:spacing w:val="6"/>
          <w:w w:val="105"/>
        </w:rPr>
        <w:t xml:space="preserve"> </w:t>
      </w:r>
      <w:r w:rsidR="004D2325" w:rsidRPr="007B49DC">
        <w:rPr>
          <w:rFonts w:ascii="Times New Roman" w:hAnsi="Times New Roman"/>
          <w:w w:val="105"/>
        </w:rPr>
        <w:t>расторжения.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lastRenderedPageBreak/>
        <w:t>11.5.</w:t>
      </w:r>
      <w:r w:rsidRPr="00137D0D">
        <w:rPr>
          <w:rFonts w:ascii="Times New Roman" w:hAnsi="Times New Roman"/>
        </w:rPr>
        <w:t xml:space="preserve"> Сторона, на территории которой случились обстоятельства непреодолимой силы, обязана в течение 30 (Тридцати)</w:t>
      </w:r>
      <w:r w:rsidR="002C2A6B">
        <w:rPr>
          <w:rFonts w:ascii="Times New Roman" w:hAnsi="Times New Roman"/>
        </w:rPr>
        <w:t xml:space="preserve"> рабочих дней со дня </w:t>
      </w:r>
      <w:r w:rsidR="002C2A6B" w:rsidRPr="002C2A6B">
        <w:rPr>
          <w:rFonts w:ascii="Times New Roman" w:hAnsi="Times New Roman"/>
        </w:rPr>
        <w:t>возникновения</w:t>
      </w:r>
      <w:r w:rsidRPr="00137D0D">
        <w:rPr>
          <w:rFonts w:ascii="Times New Roman" w:hAnsi="Times New Roman"/>
        </w:rPr>
        <w:t xml:space="preserve">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11.6.</w:t>
      </w:r>
      <w:r w:rsidRPr="00137D0D">
        <w:rPr>
          <w:rFonts w:ascii="Times New Roman" w:hAnsi="Times New Roman"/>
        </w:rPr>
        <w:t xml:space="preserve">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4B2A2C" w:rsidRDefault="004B2A2C" w:rsidP="005B3CBA">
      <w:pPr>
        <w:widowControl w:val="0"/>
        <w:autoSpaceDE w:val="0"/>
        <w:autoSpaceDN w:val="0"/>
        <w:adjustRightInd w:val="0"/>
        <w:spacing w:after="0" w:line="240" w:lineRule="auto"/>
        <w:ind w:firstLine="567"/>
        <w:jc w:val="center"/>
        <w:outlineLvl w:val="0"/>
        <w:rPr>
          <w:rFonts w:ascii="Times New Roman" w:hAnsi="Times New Roman"/>
          <w:b/>
        </w:rPr>
      </w:pPr>
      <w:bookmarkStart w:id="32" w:name="Par246"/>
      <w:bookmarkEnd w:id="32"/>
      <w:r w:rsidRPr="00137D0D">
        <w:rPr>
          <w:rFonts w:ascii="Times New Roman" w:hAnsi="Times New Roman"/>
          <w:b/>
        </w:rPr>
        <w:t>12. ЗАКЛЮЧИТЕЛЬНЫЕ ПОЛОЖЕНИЯ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12.1.</w:t>
      </w:r>
      <w:r w:rsidRPr="00137D0D">
        <w:rPr>
          <w:rFonts w:ascii="Times New Roman" w:hAnsi="Times New Roman"/>
        </w:rPr>
        <w:t xml:space="preserve"> Все разногласия, возникающие в процессе исполнения настоящего Договора, подлежат разрешению в обязательном досудебном претензионном порядке. </w:t>
      </w:r>
      <w:r w:rsidR="00680C70" w:rsidRPr="007B49DC">
        <w:rPr>
          <w:rFonts w:ascii="Times New Roman" w:hAnsi="Times New Roman"/>
        </w:rPr>
        <w:t>Срок рассмотрения претензии - 60 календарных дней со дня получения.</w:t>
      </w:r>
      <w:r w:rsidR="00680C70" w:rsidRPr="007B49DC">
        <w:rPr>
          <w:rFonts w:ascii="Tahoma" w:hAnsi="Tahoma" w:cs="Tahoma"/>
          <w:sz w:val="17"/>
          <w:szCs w:val="17"/>
        </w:rPr>
        <w:t xml:space="preserve"> </w:t>
      </w:r>
      <w:r w:rsidRPr="00137D0D">
        <w:rPr>
          <w:rFonts w:ascii="Times New Roman" w:hAnsi="Times New Roman"/>
        </w:rPr>
        <w:t>В претензии должна содержаться ссылка на настоящий Договор, доказательства наличия факта его нарушения, требования заявителя претензии к ее получателю, обоснование требований со ссылкой на условия Договора, нормы права, фактические обстоятельства и доказательства их наличия. Все споры и разногласия, не урегулированные Сторонами, передаются на рассмотрение в суд по месту нахождения Застройщика.</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12.2.</w:t>
      </w:r>
      <w:r w:rsidRPr="00137D0D">
        <w:rPr>
          <w:rFonts w:ascii="Times New Roman" w:hAnsi="Times New Roman"/>
        </w:rPr>
        <w:t xml:space="preserve">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4B2A2C" w:rsidRPr="00137D0D" w:rsidRDefault="004B2A2C" w:rsidP="005C4A0C">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12.3.</w:t>
      </w:r>
      <w:r w:rsidRPr="00137D0D">
        <w:rPr>
          <w:rFonts w:ascii="Times New Roman" w:hAnsi="Times New Roman"/>
        </w:rPr>
        <w:t xml:space="preserve"> 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5C4A0C" w:rsidRDefault="004B2A2C" w:rsidP="005C4A0C">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12.4.</w:t>
      </w:r>
      <w:r w:rsidRPr="00137D0D">
        <w:rPr>
          <w:rFonts w:ascii="Times New Roman" w:hAnsi="Times New Roman"/>
        </w:rPr>
        <w:t xml:space="preserve"> Все уведомления и извещения Сторон, относящиеся к настоящему Договору,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5C4A0C" w:rsidRPr="007B49DC" w:rsidRDefault="005C4A0C" w:rsidP="005C4A0C">
      <w:pPr>
        <w:spacing w:after="0" w:line="240" w:lineRule="auto"/>
        <w:ind w:firstLine="720"/>
        <w:jc w:val="both"/>
        <w:rPr>
          <w:rFonts w:ascii="Times New Roman" w:hAnsi="Times New Roman"/>
        </w:rPr>
      </w:pPr>
      <w:proofErr w:type="gramStart"/>
      <w:r w:rsidRPr="007B49DC">
        <w:rPr>
          <w:rFonts w:ascii="Times New Roman" w:hAnsi="Times New Roman"/>
        </w:rPr>
        <w:t xml:space="preserve">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w:t>
      </w:r>
      <w:r w:rsidRPr="007B49DC">
        <w:rPr>
          <w:rFonts w:ascii="Times New Roman" w:hAnsi="Times New Roman"/>
          <w:highlight w:val="yellow"/>
        </w:rPr>
        <w:t xml:space="preserve">на сайте </w:t>
      </w:r>
      <w:r w:rsidRPr="007B49DC">
        <w:rPr>
          <w:rFonts w:ascii="Times New Roman" w:hAnsi="Times New Roman"/>
          <w:color w:val="000000"/>
          <w:highlight w:val="yellow"/>
        </w:rPr>
        <w:t>______________</w:t>
      </w:r>
      <w:r w:rsidRPr="007B49DC">
        <w:rPr>
          <w:rFonts w:ascii="Times New Roman" w:hAnsi="Times New Roman"/>
        </w:rPr>
        <w:t xml:space="preserve">  Действия, совершенные по старым адресам и счетам, совершенные до поступления уведомлений об их изменении, засчитываются в исполнение обязательств.</w:t>
      </w:r>
      <w:proofErr w:type="gramEnd"/>
      <w:r w:rsidRPr="007B49DC">
        <w:rPr>
          <w:rFonts w:ascii="Times New Roman" w:hAnsi="Times New Roman"/>
        </w:rPr>
        <w:t xml:space="preserve"> Сторона, отсутствовавшая по адресу для уведомлений, не вправе ссылаться на факт неполучения корреспонденции.</w:t>
      </w:r>
    </w:p>
    <w:p w:rsidR="005C4A0C" w:rsidRPr="00137D0D" w:rsidRDefault="005C4A0C" w:rsidP="005C4A0C">
      <w:pPr>
        <w:widowControl w:val="0"/>
        <w:autoSpaceDE w:val="0"/>
        <w:autoSpaceDN w:val="0"/>
        <w:adjustRightInd w:val="0"/>
        <w:spacing w:after="0" w:line="240" w:lineRule="auto"/>
        <w:ind w:firstLine="567"/>
        <w:jc w:val="both"/>
        <w:rPr>
          <w:rFonts w:ascii="Times New Roman" w:hAnsi="Times New Roman"/>
        </w:rPr>
      </w:pPr>
      <w:r w:rsidRPr="007B49DC">
        <w:rPr>
          <w:rFonts w:ascii="Times New Roman" w:hAnsi="Times New Roman"/>
        </w:rPr>
        <w:t xml:space="preserve">Стороны пришли к соглашению о том, что если иное не предусмотрено законодательством РФ и/или Договором уведомления Застройщиком Участника долевого строительства осуществляются через опубликование сообщений и документов </w:t>
      </w:r>
      <w:r w:rsidRPr="007B49DC">
        <w:rPr>
          <w:rFonts w:ascii="Times New Roman" w:hAnsi="Times New Roman"/>
          <w:highlight w:val="yellow"/>
        </w:rPr>
        <w:t xml:space="preserve">на сайте </w:t>
      </w:r>
      <w:r w:rsidRPr="007B49DC">
        <w:rPr>
          <w:rFonts w:ascii="Times New Roman" w:hAnsi="Times New Roman"/>
          <w:color w:val="000000"/>
          <w:highlight w:val="yellow"/>
        </w:rPr>
        <w:t>_________________</w:t>
      </w:r>
      <w:r w:rsidR="00B0191E">
        <w:rPr>
          <w:rFonts w:ascii="Times New Roman" w:hAnsi="Times New Roman"/>
          <w:color w:val="000000"/>
        </w:rPr>
        <w:t xml:space="preserve"> </w:t>
      </w:r>
      <w:r w:rsidRPr="007B49DC">
        <w:rPr>
          <w:rFonts w:ascii="Times New Roman" w:hAnsi="Times New Roman"/>
        </w:rPr>
        <w:t xml:space="preserve">без направления Участнику долевого строительства каких – либо дополнительных сообщений. </w:t>
      </w:r>
      <w:proofErr w:type="gramStart"/>
      <w:r w:rsidRPr="007B49DC">
        <w:rPr>
          <w:rFonts w:ascii="Times New Roman" w:hAnsi="Times New Roman"/>
        </w:rPr>
        <w:t>Участник долевого строительства самостоятельно осуществляет контроль за обновлением информации, размещенном на вышеуказанном сайте.</w:t>
      </w:r>
      <w:proofErr w:type="gramEnd"/>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12.5.</w:t>
      </w:r>
      <w:r w:rsidRPr="00137D0D">
        <w:rPr>
          <w:rFonts w:ascii="Times New Roman" w:hAnsi="Times New Roman"/>
        </w:rPr>
        <w:t xml:space="preserve"> Заключая настоящий Договор, Стороны заявляют и заверяют друг друга в следующем:</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Стороны имеют все полномочия заключить настоящий Договор и выполнить взятые на себя обязательства по настоящему Договору;</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Должностные лица Сторон (Стороны), подписывающие настоящий Договор и все документы, относящиеся к настоящему Договору, имеют на это все необходимые полномочия;</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их обнаружении могли бы негативно повлиять на возможность исполнения Сторонами обязательств по настоящему Договору;</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Все документы, касающиеся настоящего Договора, являются должным образом подписанными и обязательными для Сторон;</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Отсутствуют основания и, как следствие, вероятность возбуждения в отношении Сторон (Стороны) в настоящее время или в обозримом будущем процедуры банкротства или ликвидации;</w:t>
      </w:r>
    </w:p>
    <w:p w:rsidR="004B2A2C" w:rsidRPr="00137D0D"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D2325" w:rsidRPr="00137D0D" w:rsidRDefault="004B2A2C" w:rsidP="004D2325">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12.6.</w:t>
      </w:r>
      <w:r w:rsidRPr="00137D0D">
        <w:rPr>
          <w:rFonts w:ascii="Times New Roman" w:hAnsi="Times New Roman"/>
        </w:rPr>
        <w:t xml:space="preserve"> Подписанием настоящего Договора Участник долевого строительства выражает согласие на обработку своих персональных данных, ставших известными Застройщику в связи с настоящим </w:t>
      </w:r>
      <w:r w:rsidRPr="00137D0D">
        <w:rPr>
          <w:rFonts w:ascii="Times New Roman" w:hAnsi="Times New Roman"/>
        </w:rPr>
        <w:lastRenderedPageBreak/>
        <w:t>Договором,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w:t>
      </w:r>
    </w:p>
    <w:p w:rsidR="005C4A0C" w:rsidRDefault="004B2A2C" w:rsidP="005C4A0C">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b/>
        </w:rPr>
        <w:t>12.7.</w:t>
      </w:r>
      <w:r w:rsidRPr="00137D0D">
        <w:rPr>
          <w:rFonts w:ascii="Times New Roman" w:hAnsi="Times New Roman"/>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B0191E" w:rsidRDefault="005C4A0C" w:rsidP="00B0191E">
      <w:pPr>
        <w:widowControl w:val="0"/>
        <w:autoSpaceDE w:val="0"/>
        <w:autoSpaceDN w:val="0"/>
        <w:adjustRightInd w:val="0"/>
        <w:spacing w:after="0" w:line="240" w:lineRule="auto"/>
        <w:ind w:firstLine="567"/>
        <w:jc w:val="both"/>
        <w:rPr>
          <w:rFonts w:ascii="Times New Roman" w:hAnsi="Times New Roman"/>
          <w:iCs/>
        </w:rPr>
      </w:pPr>
      <w:r w:rsidRPr="005C4A0C">
        <w:rPr>
          <w:rFonts w:ascii="Times New Roman" w:hAnsi="Times New Roman"/>
          <w:b/>
        </w:rPr>
        <w:t>12.8</w:t>
      </w:r>
      <w:r w:rsidRPr="007B49DC">
        <w:rPr>
          <w:rFonts w:ascii="Times New Roman" w:hAnsi="Times New Roman"/>
          <w:b/>
        </w:rPr>
        <w:t>.</w:t>
      </w:r>
      <w:r w:rsidRPr="007B49DC">
        <w:rPr>
          <w:iCs/>
          <w:sz w:val="20"/>
          <w:szCs w:val="20"/>
        </w:rPr>
        <w:t xml:space="preserve"> </w:t>
      </w:r>
      <w:r w:rsidRPr="007B49DC">
        <w:rPr>
          <w:rFonts w:ascii="Times New Roman" w:hAnsi="Times New Roman"/>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7B49DC">
        <w:rPr>
          <w:rFonts w:ascii="Times New Roman" w:hAnsi="Times New Roman"/>
        </w:rPr>
        <w:t>Участником долевого строительства</w:t>
      </w:r>
      <w:r w:rsidRPr="007B49DC">
        <w:rPr>
          <w:rFonts w:ascii="Times New Roman" w:hAnsi="Times New Roman"/>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5C4A0C" w:rsidRPr="00B0191E" w:rsidRDefault="00B0191E" w:rsidP="00B0191E">
      <w:pPr>
        <w:widowControl w:val="0"/>
        <w:autoSpaceDE w:val="0"/>
        <w:autoSpaceDN w:val="0"/>
        <w:adjustRightInd w:val="0"/>
        <w:spacing w:after="0" w:line="240" w:lineRule="auto"/>
        <w:ind w:firstLine="567"/>
        <w:jc w:val="both"/>
        <w:rPr>
          <w:rFonts w:ascii="Times New Roman" w:hAnsi="Times New Roman"/>
          <w:iCs/>
        </w:rPr>
      </w:pPr>
      <w:r w:rsidRPr="00B0191E">
        <w:rPr>
          <w:rFonts w:ascii="Times New Roman" w:hAnsi="Times New Roman"/>
          <w:b/>
        </w:rPr>
        <w:t>12.9</w:t>
      </w:r>
      <w:r w:rsidR="005C4A0C" w:rsidRPr="00B0191E">
        <w:rPr>
          <w:rFonts w:ascii="Times New Roman" w:hAnsi="Times New Roman"/>
          <w:b/>
        </w:rPr>
        <w:t>.</w:t>
      </w:r>
      <w:r w:rsidR="005C4A0C" w:rsidRPr="00B0191E">
        <w:rPr>
          <w:rFonts w:ascii="Times New Roman" w:hAnsi="Times New Roman"/>
        </w:rPr>
        <w:t xml:space="preserve"> Стороны пришли к соглашению о том, что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rsidR="00CD1625" w:rsidRPr="00524E30" w:rsidRDefault="00B0191E" w:rsidP="00524E30">
      <w:pPr>
        <w:pStyle w:val="a5"/>
        <w:ind w:firstLine="567"/>
        <w:jc w:val="both"/>
        <w:rPr>
          <w:rFonts w:ascii="Times New Roman" w:hAnsi="Times New Roman"/>
        </w:rPr>
      </w:pPr>
      <w:r>
        <w:rPr>
          <w:rFonts w:ascii="Times New Roman" w:hAnsi="Times New Roman"/>
          <w:b/>
        </w:rPr>
        <w:t>12.10</w:t>
      </w:r>
      <w:r w:rsidR="004B2A2C" w:rsidRPr="00137D0D">
        <w:rPr>
          <w:rFonts w:ascii="Times New Roman" w:hAnsi="Times New Roman"/>
          <w:b/>
        </w:rPr>
        <w:t>.</w:t>
      </w:r>
      <w:r w:rsidR="004B2A2C" w:rsidRPr="00137D0D">
        <w:rPr>
          <w:rFonts w:ascii="Times New Roman" w:hAnsi="Times New Roman"/>
        </w:rPr>
        <w:t xml:space="preserve"> Настоящий Договор составлен на русском языке в </w:t>
      </w:r>
      <w:r w:rsidR="005B3CBA">
        <w:rPr>
          <w:rFonts w:ascii="Times New Roman" w:hAnsi="Times New Roman"/>
        </w:rPr>
        <w:t>трех</w:t>
      </w:r>
      <w:r w:rsidR="004B2A2C" w:rsidRPr="00137D0D">
        <w:rPr>
          <w:rFonts w:ascii="Times New Roman" w:hAnsi="Times New Roman"/>
        </w:rPr>
        <w:t xml:space="preserve"> экземплярах, имеющих равн</w:t>
      </w:r>
      <w:r w:rsidR="005B3CBA">
        <w:rPr>
          <w:rFonts w:ascii="Times New Roman" w:hAnsi="Times New Roman"/>
        </w:rPr>
        <w:t>ую юридическую силу, из которых 1 (Один)</w:t>
      </w:r>
      <w:r w:rsidR="004B2A2C" w:rsidRPr="00137D0D">
        <w:rPr>
          <w:rFonts w:ascii="Times New Roman" w:hAnsi="Times New Roman"/>
        </w:rPr>
        <w:t xml:space="preserve">экземпляр для Застройщика, 1 (Один) экземпляр для Участника долевого строительства и 1 (Один) экземпляр для Управления Федеральной службы государственной регистрации, кадастра и картографии </w:t>
      </w:r>
      <w:r w:rsidR="004901F1" w:rsidRPr="004901F1">
        <w:rPr>
          <w:rFonts w:ascii="Times New Roman" w:hAnsi="Times New Roman"/>
        </w:rPr>
        <w:t>по Московской области</w:t>
      </w:r>
      <w:r w:rsidR="004B2A2C" w:rsidRPr="00137D0D">
        <w:rPr>
          <w:rFonts w:ascii="Times New Roman" w:hAnsi="Times New Roman"/>
        </w:rPr>
        <w:t>.</w:t>
      </w:r>
    </w:p>
    <w:p w:rsidR="004B2A2C" w:rsidRDefault="004B2A2C" w:rsidP="006A3A13">
      <w:pPr>
        <w:widowControl w:val="0"/>
        <w:autoSpaceDE w:val="0"/>
        <w:autoSpaceDN w:val="0"/>
        <w:adjustRightInd w:val="0"/>
        <w:spacing w:after="0" w:line="240" w:lineRule="auto"/>
        <w:ind w:firstLine="567"/>
        <w:jc w:val="center"/>
        <w:rPr>
          <w:rFonts w:ascii="Times New Roman" w:hAnsi="Times New Roman"/>
          <w:b/>
          <w:caps/>
        </w:rPr>
      </w:pPr>
      <w:r w:rsidRPr="00137D0D">
        <w:rPr>
          <w:rFonts w:ascii="Times New Roman" w:hAnsi="Times New Roman"/>
          <w:b/>
          <w:caps/>
        </w:rPr>
        <w:t>13. Приложения к Договору</w:t>
      </w:r>
    </w:p>
    <w:p w:rsidR="004B2A2C" w:rsidRPr="00137D0D" w:rsidRDefault="004B2A2C" w:rsidP="006A3A13">
      <w:pPr>
        <w:widowControl w:val="0"/>
        <w:autoSpaceDE w:val="0"/>
        <w:autoSpaceDN w:val="0"/>
        <w:adjustRightInd w:val="0"/>
        <w:spacing w:after="0" w:line="240" w:lineRule="auto"/>
        <w:ind w:firstLine="567"/>
        <w:rPr>
          <w:rFonts w:ascii="Times New Roman" w:hAnsi="Times New Roman"/>
        </w:rPr>
      </w:pPr>
      <w:r w:rsidRPr="00137D0D">
        <w:rPr>
          <w:rFonts w:ascii="Times New Roman" w:hAnsi="Times New Roman"/>
          <w:b/>
          <w:caps/>
        </w:rPr>
        <w:t xml:space="preserve">13.1. </w:t>
      </w:r>
      <w:r w:rsidRPr="00137D0D">
        <w:rPr>
          <w:rFonts w:ascii="Times New Roman" w:hAnsi="Times New Roman"/>
        </w:rPr>
        <w:t>Все приложения, указанные в настоящем Договоре являются его неотъемлемой частью.</w:t>
      </w:r>
    </w:p>
    <w:p w:rsidR="004B2A2C" w:rsidRPr="00137D0D" w:rsidRDefault="004B2A2C" w:rsidP="006A3A13">
      <w:pPr>
        <w:widowControl w:val="0"/>
        <w:autoSpaceDE w:val="0"/>
        <w:autoSpaceDN w:val="0"/>
        <w:adjustRightInd w:val="0"/>
        <w:spacing w:after="0" w:line="240" w:lineRule="auto"/>
        <w:ind w:firstLine="567"/>
        <w:rPr>
          <w:rFonts w:ascii="Times New Roman" w:hAnsi="Times New Roman"/>
          <w:b/>
        </w:rPr>
      </w:pPr>
      <w:r w:rsidRPr="00137D0D">
        <w:rPr>
          <w:rFonts w:ascii="Times New Roman" w:hAnsi="Times New Roman"/>
          <w:b/>
        </w:rPr>
        <w:t>13.2.</w:t>
      </w:r>
      <w:r w:rsidRPr="00137D0D">
        <w:rPr>
          <w:rFonts w:ascii="Times New Roman" w:hAnsi="Times New Roman"/>
        </w:rPr>
        <w:t xml:space="preserve"> Приложениями к настоящему Договору являются: </w:t>
      </w:r>
    </w:p>
    <w:p w:rsidR="004B2A2C" w:rsidRDefault="004B2A2C" w:rsidP="006A3A13">
      <w:pPr>
        <w:widowControl w:val="0"/>
        <w:autoSpaceDE w:val="0"/>
        <w:autoSpaceDN w:val="0"/>
        <w:adjustRightInd w:val="0"/>
        <w:spacing w:after="0" w:line="240" w:lineRule="auto"/>
        <w:ind w:firstLine="567"/>
        <w:jc w:val="both"/>
        <w:rPr>
          <w:rFonts w:ascii="Times New Roman" w:hAnsi="Times New Roman"/>
        </w:rPr>
      </w:pPr>
      <w:r w:rsidRPr="00137D0D">
        <w:rPr>
          <w:rFonts w:ascii="Times New Roman" w:hAnsi="Times New Roman"/>
        </w:rPr>
        <w:t xml:space="preserve">Приложение № 1 - </w:t>
      </w:r>
      <w:r w:rsidR="00425744" w:rsidRPr="00137D0D">
        <w:rPr>
          <w:rFonts w:ascii="Times New Roman" w:hAnsi="Times New Roman"/>
        </w:rPr>
        <w:t>План</w:t>
      </w:r>
      <w:r w:rsidRPr="00137D0D">
        <w:rPr>
          <w:rFonts w:ascii="Times New Roman" w:hAnsi="Times New Roman"/>
        </w:rPr>
        <w:t xml:space="preserve"> Объекта долевого строительства;</w:t>
      </w:r>
    </w:p>
    <w:p w:rsidR="00AE06EE" w:rsidRPr="00137D0D" w:rsidRDefault="007B49DC" w:rsidP="006A3A13">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Приложение № 2 – Соглашение.</w:t>
      </w:r>
    </w:p>
    <w:p w:rsidR="004B2A2C" w:rsidRPr="00137D0D" w:rsidRDefault="004B2A2C" w:rsidP="006A3A13">
      <w:pPr>
        <w:pStyle w:val="ConsPlusNonformat"/>
        <w:ind w:firstLine="567"/>
        <w:jc w:val="center"/>
        <w:rPr>
          <w:rFonts w:ascii="Times New Roman" w:hAnsi="Times New Roman" w:cs="Times New Roman"/>
          <w:b/>
          <w:sz w:val="22"/>
          <w:szCs w:val="22"/>
        </w:rPr>
      </w:pPr>
      <w:bookmarkStart w:id="33" w:name="Par255"/>
      <w:bookmarkEnd w:id="33"/>
      <w:r w:rsidRPr="00137D0D">
        <w:rPr>
          <w:rFonts w:ascii="Times New Roman" w:hAnsi="Times New Roman" w:cs="Times New Roman"/>
          <w:b/>
          <w:sz w:val="22"/>
          <w:szCs w:val="22"/>
        </w:rPr>
        <w:t>14. АДРЕСА, РЕКВИЗИТЫ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119"/>
        <w:gridCol w:w="5764"/>
      </w:tblGrid>
      <w:tr w:rsidR="00AB42D4" w:rsidRPr="00137D0D" w:rsidTr="00AF060C">
        <w:trPr>
          <w:tblCellSpacing w:w="0" w:type="dxa"/>
        </w:trPr>
        <w:tc>
          <w:tcPr>
            <w:tcW w:w="4785" w:type="dxa"/>
            <w:tcBorders>
              <w:top w:val="outset" w:sz="6" w:space="0" w:color="auto"/>
              <w:bottom w:val="outset" w:sz="6" w:space="0" w:color="auto"/>
              <w:right w:val="outset" w:sz="6" w:space="0" w:color="auto"/>
            </w:tcBorders>
            <w:tcMar>
              <w:top w:w="0" w:type="dxa"/>
              <w:left w:w="108" w:type="dxa"/>
              <w:bottom w:w="0" w:type="dxa"/>
              <w:right w:w="108" w:type="dxa"/>
            </w:tcMar>
          </w:tcPr>
          <w:p w:rsidR="00AB42D4" w:rsidRPr="00137D0D" w:rsidRDefault="00AB42D4" w:rsidP="006A3A13">
            <w:pPr>
              <w:spacing w:after="0" w:line="240" w:lineRule="auto"/>
              <w:rPr>
                <w:rFonts w:ascii="Times New Roman" w:hAnsi="Times New Roman"/>
                <w:b/>
                <w:caps/>
                <w:lang w:eastAsia="ru-RU"/>
              </w:rPr>
            </w:pPr>
            <w:r w:rsidRPr="00137D0D">
              <w:rPr>
                <w:rFonts w:ascii="Times New Roman" w:eastAsia="Batang" w:hAnsi="Times New Roman"/>
                <w:b/>
                <w:color w:val="000000"/>
              </w:rPr>
              <w:t>Застройщик</w:t>
            </w:r>
            <w:r w:rsidRPr="00137D0D">
              <w:rPr>
                <w:rFonts w:ascii="Times New Roman" w:hAnsi="Times New Roman"/>
                <w:b/>
                <w:caps/>
                <w:lang w:eastAsia="ru-RU"/>
              </w:rPr>
              <w:t>:</w:t>
            </w:r>
          </w:p>
          <w:p w:rsidR="00AB42D4" w:rsidRPr="00F46EA3" w:rsidRDefault="00F46EA3" w:rsidP="006A3A13">
            <w:pPr>
              <w:tabs>
                <w:tab w:val="num" w:pos="709"/>
              </w:tabs>
              <w:spacing w:after="0" w:line="240" w:lineRule="auto"/>
              <w:rPr>
                <w:rFonts w:ascii="Times New Roman" w:hAnsi="Times New Roman"/>
                <w:b/>
              </w:rPr>
            </w:pPr>
            <w:r w:rsidRPr="00F46EA3">
              <w:rPr>
                <w:rFonts w:ascii="Times New Roman" w:hAnsi="Times New Roman"/>
                <w:b/>
                <w:bCs/>
              </w:rPr>
              <w:t>${vendor.name}</w:t>
            </w:r>
          </w:p>
          <w:p w:rsidR="005B190E" w:rsidRPr="005B190E" w:rsidRDefault="005B190E" w:rsidP="005B190E">
            <w:pPr>
              <w:spacing w:after="0" w:line="240" w:lineRule="auto"/>
              <w:rPr>
                <w:rFonts w:ascii="Times New Roman" w:hAnsi="Times New Roman"/>
              </w:rPr>
            </w:pPr>
            <w:bookmarkStart w:id="34" w:name="_Hlk494798388"/>
            <w:r w:rsidRPr="005B190E">
              <w:rPr>
                <w:rFonts w:ascii="Times New Roman" w:hAnsi="Times New Roman"/>
              </w:rPr>
              <w:t xml:space="preserve">ОГРН </w:t>
            </w:r>
            <w:r w:rsidR="00F46EA3" w:rsidRPr="00F46EA3">
              <w:rPr>
                <w:rFonts w:ascii="Times New Roman" w:hAnsi="Times New Roman"/>
              </w:rPr>
              <w:t>${vendor.ogrn}</w:t>
            </w:r>
            <w:r w:rsidRPr="005B190E">
              <w:rPr>
                <w:rFonts w:ascii="Times New Roman" w:hAnsi="Times New Roman"/>
              </w:rPr>
              <w:t>;</w:t>
            </w:r>
          </w:p>
          <w:p w:rsidR="005B190E" w:rsidRPr="005B190E" w:rsidRDefault="005B190E" w:rsidP="005B190E">
            <w:pPr>
              <w:spacing w:after="0" w:line="240" w:lineRule="auto"/>
              <w:rPr>
                <w:rFonts w:ascii="Times New Roman" w:hAnsi="Times New Roman"/>
              </w:rPr>
            </w:pPr>
            <w:r w:rsidRPr="005B190E">
              <w:rPr>
                <w:rFonts w:ascii="Times New Roman" w:hAnsi="Times New Roman"/>
              </w:rPr>
              <w:t xml:space="preserve">ИНН </w:t>
            </w:r>
            <w:r w:rsidR="00D6680B" w:rsidRPr="00D6680B">
              <w:rPr>
                <w:rFonts w:ascii="Times New Roman" w:hAnsi="Times New Roman"/>
              </w:rPr>
              <w:t>${vendor.inn}</w:t>
            </w:r>
            <w:r w:rsidRPr="005B190E">
              <w:rPr>
                <w:rFonts w:ascii="Times New Roman" w:hAnsi="Times New Roman"/>
              </w:rPr>
              <w:t>;</w:t>
            </w:r>
          </w:p>
          <w:p w:rsidR="005B190E" w:rsidRPr="005B190E" w:rsidRDefault="005B190E" w:rsidP="005B190E">
            <w:pPr>
              <w:spacing w:after="0" w:line="240" w:lineRule="auto"/>
              <w:rPr>
                <w:rFonts w:ascii="Times New Roman" w:hAnsi="Times New Roman"/>
              </w:rPr>
            </w:pPr>
            <w:r w:rsidRPr="005B190E">
              <w:rPr>
                <w:rFonts w:ascii="Times New Roman" w:hAnsi="Times New Roman"/>
              </w:rPr>
              <w:t xml:space="preserve">КПП </w:t>
            </w:r>
            <w:r w:rsidR="00D6680B" w:rsidRPr="00D6680B">
              <w:rPr>
                <w:rFonts w:ascii="Times New Roman" w:hAnsi="Times New Roman"/>
              </w:rPr>
              <w:t>${vendor.kpp}</w:t>
            </w:r>
          </w:p>
          <w:p w:rsidR="005B190E" w:rsidRPr="005B190E" w:rsidRDefault="005B190E" w:rsidP="005B190E">
            <w:pPr>
              <w:spacing w:after="0" w:line="240" w:lineRule="auto"/>
              <w:rPr>
                <w:rFonts w:ascii="Times New Roman" w:hAnsi="Times New Roman"/>
              </w:rPr>
            </w:pPr>
            <w:r w:rsidRPr="005B190E">
              <w:rPr>
                <w:rFonts w:ascii="Times New Roman" w:hAnsi="Times New Roman"/>
              </w:rPr>
              <w:t xml:space="preserve">Адрес местонахождения: </w:t>
            </w:r>
            <w:bookmarkStart w:id="35" w:name="_Hlk517429838"/>
            <w:r w:rsidR="00D6680B" w:rsidRPr="00D6680B">
              <w:rPr>
                <w:rFonts w:ascii="Times New Roman" w:hAnsi="Times New Roman"/>
              </w:rPr>
              <w:t>${vendor.address}</w:t>
            </w:r>
            <w:r w:rsidR="00AD611A" w:rsidRPr="00AD611A">
              <w:rPr>
                <w:rFonts w:ascii="Times New Roman" w:hAnsi="Times New Roman"/>
              </w:rPr>
              <w:t> </w:t>
            </w:r>
            <w:bookmarkEnd w:id="35"/>
          </w:p>
          <w:p w:rsidR="005B190E" w:rsidRPr="005B190E" w:rsidRDefault="005B190E" w:rsidP="005B190E">
            <w:pPr>
              <w:spacing w:after="0" w:line="240" w:lineRule="auto"/>
              <w:rPr>
                <w:rFonts w:ascii="Times New Roman" w:hAnsi="Times New Roman"/>
              </w:rPr>
            </w:pPr>
            <w:r w:rsidRPr="005B190E">
              <w:rPr>
                <w:rFonts w:ascii="Times New Roman" w:hAnsi="Times New Roman"/>
              </w:rPr>
              <w:t>Банковские реквизиты:</w:t>
            </w:r>
          </w:p>
          <w:p w:rsidR="00C01315" w:rsidRPr="00C01315" w:rsidRDefault="00C01315" w:rsidP="00C01315">
            <w:pPr>
              <w:spacing w:after="0" w:line="240" w:lineRule="auto"/>
              <w:rPr>
                <w:rFonts w:ascii="Times New Roman" w:hAnsi="Times New Roman"/>
              </w:rPr>
            </w:pPr>
            <w:r w:rsidRPr="00C01315">
              <w:rPr>
                <w:rFonts w:ascii="Times New Roman" w:hAnsi="Times New Roman"/>
              </w:rPr>
              <w:t>специальный расчетный счет  </w:t>
            </w:r>
            <w:r w:rsidR="00D6680B" w:rsidRPr="00D6680B">
              <w:rPr>
                <w:rFonts w:ascii="Times New Roman" w:hAnsi="Times New Roman"/>
              </w:rPr>
              <w:t>${vendor.rs}</w:t>
            </w:r>
          </w:p>
          <w:p w:rsidR="005B190E" w:rsidRPr="005B190E" w:rsidRDefault="005B190E" w:rsidP="005B190E">
            <w:pPr>
              <w:spacing w:after="0" w:line="240" w:lineRule="auto"/>
              <w:rPr>
                <w:rFonts w:ascii="Times New Roman" w:hAnsi="Times New Roman"/>
              </w:rPr>
            </w:pPr>
            <w:r w:rsidRPr="005B190E">
              <w:rPr>
                <w:rFonts w:ascii="Times New Roman" w:hAnsi="Times New Roman"/>
              </w:rPr>
              <w:t xml:space="preserve">БИК </w:t>
            </w:r>
            <w:r w:rsidR="00D6680B" w:rsidRPr="00D6680B">
              <w:rPr>
                <w:rFonts w:ascii="Times New Roman" w:hAnsi="Times New Roman"/>
              </w:rPr>
              <w:t>${vendor.bank.bic}</w:t>
            </w:r>
          </w:p>
          <w:p w:rsidR="005B190E" w:rsidRDefault="005B190E" w:rsidP="005B190E">
            <w:pPr>
              <w:tabs>
                <w:tab w:val="left" w:pos="720"/>
                <w:tab w:val="left" w:pos="5103"/>
              </w:tabs>
              <w:spacing w:after="0" w:line="240" w:lineRule="auto"/>
              <w:rPr>
                <w:rFonts w:ascii="Times New Roman" w:hAnsi="Times New Roman"/>
              </w:rPr>
            </w:pPr>
            <w:proofErr w:type="gramStart"/>
            <w:r w:rsidRPr="005B190E">
              <w:rPr>
                <w:rFonts w:ascii="Times New Roman" w:hAnsi="Times New Roman"/>
              </w:rPr>
              <w:t>Кор/счёт</w:t>
            </w:r>
            <w:proofErr w:type="gramEnd"/>
            <w:r w:rsidRPr="005B190E">
              <w:rPr>
                <w:rFonts w:ascii="Times New Roman" w:hAnsi="Times New Roman"/>
              </w:rPr>
              <w:t xml:space="preserve">: </w:t>
            </w:r>
            <w:r w:rsidR="00D6680B" w:rsidRPr="00D6680B">
              <w:rPr>
                <w:rFonts w:ascii="Times New Roman" w:hAnsi="Times New Roman"/>
              </w:rPr>
              <w:t>${vendor.bank.kc}</w:t>
            </w:r>
            <w:bookmarkEnd w:id="34"/>
          </w:p>
          <w:p w:rsidR="00AB42D4" w:rsidRPr="00236110" w:rsidRDefault="00D6680B" w:rsidP="006A3A13">
            <w:pPr>
              <w:tabs>
                <w:tab w:val="left" w:pos="720"/>
                <w:tab w:val="left" w:pos="5103"/>
              </w:tabs>
              <w:spacing w:after="0" w:line="240" w:lineRule="auto"/>
              <w:rPr>
                <w:rFonts w:ascii="Times New Roman" w:hAnsi="Times New Roman"/>
                <w:b/>
                <w:lang w:val="en-US" w:eastAsia="ru-RU"/>
              </w:rPr>
            </w:pPr>
            <w:r w:rsidRPr="00236110">
              <w:rPr>
                <w:rFonts w:ascii="Times New Roman" w:hAnsi="Times New Roman"/>
                <w:b/>
                <w:lang w:val="en-US" w:eastAsia="ru-RU"/>
              </w:rPr>
              <w:t>${vendor.position}</w:t>
            </w:r>
          </w:p>
          <w:p w:rsidR="00D6680B" w:rsidRPr="00236110" w:rsidRDefault="00D6680B" w:rsidP="006A3A13">
            <w:pPr>
              <w:spacing w:after="0" w:line="240" w:lineRule="auto"/>
              <w:rPr>
                <w:rFonts w:ascii="Times New Roman" w:hAnsi="Times New Roman"/>
                <w:b/>
                <w:lang w:val="en-US"/>
              </w:rPr>
            </w:pPr>
            <w:r w:rsidRPr="00236110">
              <w:rPr>
                <w:rFonts w:ascii="Times New Roman" w:hAnsi="Times New Roman"/>
                <w:b/>
                <w:lang w:val="en-US"/>
              </w:rPr>
              <w:t>_____________________/${vendor.fio}/</w:t>
            </w:r>
          </w:p>
          <w:p w:rsidR="00AB42D4" w:rsidRPr="00236110" w:rsidRDefault="00AB42D4" w:rsidP="006A3A13">
            <w:pPr>
              <w:spacing w:after="0" w:line="240" w:lineRule="auto"/>
              <w:rPr>
                <w:rFonts w:ascii="Times New Roman" w:hAnsi="Times New Roman"/>
                <w:lang w:val="en-US"/>
              </w:rPr>
            </w:pPr>
            <w:r w:rsidRPr="00137D0D">
              <w:rPr>
                <w:rFonts w:ascii="Times New Roman" w:hAnsi="Times New Roman"/>
                <w:bCs/>
              </w:rPr>
              <w:t>м</w:t>
            </w:r>
            <w:r w:rsidRPr="00236110">
              <w:rPr>
                <w:rFonts w:ascii="Times New Roman" w:hAnsi="Times New Roman"/>
                <w:bCs/>
                <w:lang w:val="en-US"/>
              </w:rPr>
              <w:t>.</w:t>
            </w:r>
            <w:r w:rsidRPr="00137D0D">
              <w:rPr>
                <w:rFonts w:ascii="Times New Roman" w:hAnsi="Times New Roman"/>
                <w:bCs/>
              </w:rPr>
              <w:t>п</w:t>
            </w:r>
            <w:r w:rsidRPr="00236110">
              <w:rPr>
                <w:rFonts w:ascii="Times New Roman" w:hAnsi="Times New Roman"/>
                <w:bCs/>
                <w:lang w:val="en-US"/>
              </w:rPr>
              <w:t>.</w:t>
            </w:r>
          </w:p>
        </w:tc>
        <w:tc>
          <w:tcPr>
            <w:tcW w:w="4935" w:type="dxa"/>
            <w:tcBorders>
              <w:top w:val="outset" w:sz="6" w:space="0" w:color="auto"/>
              <w:left w:val="outset" w:sz="6" w:space="0" w:color="auto"/>
              <w:bottom w:val="outset" w:sz="6" w:space="0" w:color="auto"/>
            </w:tcBorders>
            <w:tcMar>
              <w:top w:w="0" w:type="dxa"/>
              <w:left w:w="108" w:type="dxa"/>
              <w:bottom w:w="0" w:type="dxa"/>
              <w:right w:w="108" w:type="dxa"/>
            </w:tcMar>
          </w:tcPr>
          <w:p w:rsidR="00AB42D4" w:rsidRPr="00236110" w:rsidRDefault="00AB42D4" w:rsidP="006A3A13">
            <w:pPr>
              <w:spacing w:after="0" w:line="240" w:lineRule="auto"/>
              <w:rPr>
                <w:rFonts w:ascii="Times New Roman" w:hAnsi="Times New Roman"/>
                <w:lang w:val="en-US"/>
              </w:rPr>
            </w:pPr>
            <w:r w:rsidRPr="00137D0D">
              <w:rPr>
                <w:rFonts w:ascii="Times New Roman" w:hAnsi="Times New Roman"/>
                <w:b/>
                <w:bCs/>
              </w:rPr>
              <w:t>Участникдолевогостроительства</w:t>
            </w:r>
            <w:r w:rsidRPr="00236110">
              <w:rPr>
                <w:rFonts w:ascii="Times New Roman" w:hAnsi="Times New Roman"/>
                <w:b/>
                <w:bCs/>
                <w:lang w:val="en-US"/>
              </w:rPr>
              <w:t>:</w:t>
            </w:r>
          </w:p>
          <w:p w:rsidR="00D6680B" w:rsidRPr="00236110" w:rsidRDefault="006A3A13" w:rsidP="00D6680B">
            <w:pPr>
              <w:spacing w:after="0" w:line="240" w:lineRule="auto"/>
              <w:rPr>
                <w:rFonts w:ascii="Times New Roman" w:hAnsi="Times New Roman"/>
                <w:b/>
                <w:lang w:val="en-US"/>
              </w:rPr>
            </w:pPr>
            <w:r w:rsidRPr="00E566FE">
              <w:rPr>
                <w:rFonts w:ascii="Times New Roman" w:hAnsi="Times New Roman"/>
                <w:b/>
              </w:rPr>
              <w:t>Гр</w:t>
            </w:r>
            <w:r w:rsidRPr="00236110">
              <w:rPr>
                <w:rFonts w:ascii="Times New Roman" w:hAnsi="Times New Roman"/>
                <w:b/>
                <w:lang w:val="en-US"/>
              </w:rPr>
              <w:t xml:space="preserve">. </w:t>
            </w:r>
            <w:r w:rsidRPr="00E566FE">
              <w:rPr>
                <w:rFonts w:ascii="Times New Roman" w:hAnsi="Times New Roman"/>
                <w:b/>
              </w:rPr>
              <w:t>РФ</w:t>
            </w:r>
            <w:r w:rsidR="00D6680B" w:rsidRPr="00236110">
              <w:rPr>
                <w:rFonts w:ascii="Times New Roman" w:hAnsi="Times New Roman"/>
                <w:b/>
                <w:lang w:val="en-US"/>
              </w:rPr>
              <w:t xml:space="preserve">${warrantor.surname} ${warrantor.name} ${warrantor.patronymic}, </w:t>
            </w:r>
            <w:r w:rsidR="00D6680B" w:rsidRPr="00D6680B">
              <w:rPr>
                <w:rFonts w:ascii="Times New Roman" w:hAnsi="Times New Roman"/>
                <w:b/>
              </w:rPr>
              <w:t>пол</w:t>
            </w:r>
            <w:r w:rsidR="00D6680B" w:rsidRPr="00236110">
              <w:rPr>
                <w:rFonts w:ascii="Times New Roman" w:hAnsi="Times New Roman"/>
                <w:b/>
                <w:lang w:val="en-US"/>
              </w:rPr>
              <w:t xml:space="preserve">: ${warrantor.sex | convertCase: lower}, </w:t>
            </w:r>
            <w:r w:rsidR="00D6680B" w:rsidRPr="00D6680B">
              <w:rPr>
                <w:rFonts w:ascii="Times New Roman" w:hAnsi="Times New Roman"/>
                <w:b/>
              </w:rPr>
              <w:t>датарождения</w:t>
            </w:r>
            <w:r w:rsidR="00D6680B" w:rsidRPr="00236110">
              <w:rPr>
                <w:rFonts w:ascii="Times New Roman" w:hAnsi="Times New Roman"/>
                <w:b/>
                <w:lang w:val="en-US"/>
              </w:rPr>
              <w:t xml:space="preserve">: ${warrantor.birthday| date: d.m.Y } </w:t>
            </w:r>
            <w:r w:rsidR="00D6680B" w:rsidRPr="00D6680B">
              <w:rPr>
                <w:rFonts w:ascii="Times New Roman" w:hAnsi="Times New Roman"/>
                <w:b/>
              </w:rPr>
              <w:t>г</w:t>
            </w:r>
            <w:r w:rsidR="00D6680B" w:rsidRPr="00236110">
              <w:rPr>
                <w:rFonts w:ascii="Times New Roman" w:hAnsi="Times New Roman"/>
                <w:b/>
                <w:lang w:val="en-US"/>
              </w:rPr>
              <w:t xml:space="preserve">., </w:t>
            </w:r>
            <w:r w:rsidR="00D6680B" w:rsidRPr="00D6680B">
              <w:rPr>
                <w:rFonts w:ascii="Times New Roman" w:hAnsi="Times New Roman"/>
                <w:b/>
              </w:rPr>
              <w:t>месторождения</w:t>
            </w:r>
            <w:r w:rsidR="00D6680B" w:rsidRPr="00236110">
              <w:rPr>
                <w:rFonts w:ascii="Times New Roman" w:hAnsi="Times New Roman"/>
                <w:b/>
                <w:lang w:val="en-US"/>
              </w:rPr>
              <w:t xml:space="preserve">: ${warrantor.pasport_place_of_birth}, </w:t>
            </w:r>
            <w:r w:rsidR="00D6680B" w:rsidRPr="00D6680B">
              <w:rPr>
                <w:rFonts w:ascii="Times New Roman" w:hAnsi="Times New Roman"/>
                <w:b/>
              </w:rPr>
              <w:t>паспортгражданинаРоссийскойФедерации</w:t>
            </w:r>
            <w:r w:rsidR="00D6680B" w:rsidRPr="00236110">
              <w:rPr>
                <w:rFonts w:ascii="Times New Roman" w:hAnsi="Times New Roman"/>
                <w:b/>
                <w:lang w:val="en-US"/>
              </w:rPr>
              <w:t xml:space="preserve">: ${warrantor.pasport_series} № ${warrantor.pasport_number}, </w:t>
            </w:r>
            <w:r w:rsidR="00D6680B" w:rsidRPr="00D6680B">
              <w:rPr>
                <w:rFonts w:ascii="Times New Roman" w:hAnsi="Times New Roman"/>
                <w:b/>
              </w:rPr>
              <w:t>выдан</w:t>
            </w:r>
            <w:r w:rsidR="00D6680B" w:rsidRPr="00236110">
              <w:rPr>
                <w:rFonts w:ascii="Times New Roman" w:hAnsi="Times New Roman"/>
                <w:b/>
                <w:lang w:val="en-US"/>
              </w:rPr>
              <w:t xml:space="preserve"> ${warrantor.pasport_issued_by} </w:t>
            </w:r>
            <w:r w:rsidR="00D6680B" w:rsidRPr="00D6680B">
              <w:rPr>
                <w:rFonts w:ascii="Times New Roman" w:hAnsi="Times New Roman"/>
                <w:b/>
              </w:rPr>
              <w:t>датавыдачи</w:t>
            </w:r>
            <w:r w:rsidR="00D6680B" w:rsidRPr="00236110">
              <w:rPr>
                <w:rFonts w:ascii="Times New Roman" w:hAnsi="Times New Roman"/>
                <w:b/>
                <w:lang w:val="en-US"/>
              </w:rPr>
              <w:t xml:space="preserve">: ${warrantor.pasport_date_of_issue|date:d.m.Y} </w:t>
            </w:r>
            <w:r w:rsidR="00D6680B" w:rsidRPr="00D6680B">
              <w:rPr>
                <w:rFonts w:ascii="Times New Roman" w:hAnsi="Times New Roman"/>
                <w:b/>
              </w:rPr>
              <w:t>г</w:t>
            </w:r>
            <w:r w:rsidR="00D6680B" w:rsidRPr="00236110">
              <w:rPr>
                <w:rFonts w:ascii="Times New Roman" w:hAnsi="Times New Roman"/>
                <w:b/>
                <w:lang w:val="en-US"/>
              </w:rPr>
              <w:t xml:space="preserve">., </w:t>
            </w:r>
            <w:r w:rsidR="00D6680B" w:rsidRPr="00D6680B">
              <w:rPr>
                <w:rFonts w:ascii="Times New Roman" w:hAnsi="Times New Roman"/>
                <w:b/>
              </w:rPr>
              <w:t>кодподразделения</w:t>
            </w:r>
            <w:r w:rsidR="00D6680B" w:rsidRPr="00236110">
              <w:rPr>
                <w:rFonts w:ascii="Times New Roman" w:hAnsi="Times New Roman"/>
                <w:b/>
                <w:lang w:val="en-US"/>
              </w:rPr>
              <w:t xml:space="preserve">: ${warrantor.pasport_subdivision_code}, </w:t>
            </w:r>
            <w:r w:rsidR="00D6680B" w:rsidRPr="00D6680B">
              <w:rPr>
                <w:rFonts w:ascii="Times New Roman" w:hAnsi="Times New Roman"/>
                <w:b/>
              </w:rPr>
              <w:t>зарегистрированный</w:t>
            </w:r>
            <w:r w:rsidR="00D6680B" w:rsidRPr="00236110">
              <w:rPr>
                <w:rFonts w:ascii="Times New Roman" w:hAnsi="Times New Roman"/>
                <w:b/>
                <w:lang w:val="en-US"/>
              </w:rPr>
              <w:t xml:space="preserve"> (</w:t>
            </w:r>
            <w:r w:rsidR="00D6680B" w:rsidRPr="00D6680B">
              <w:rPr>
                <w:rFonts w:ascii="Times New Roman" w:hAnsi="Times New Roman"/>
                <w:b/>
              </w:rPr>
              <w:t>ая</w:t>
            </w:r>
            <w:r w:rsidR="00D6680B" w:rsidRPr="00236110">
              <w:rPr>
                <w:rFonts w:ascii="Times New Roman" w:hAnsi="Times New Roman"/>
                <w:b/>
                <w:lang w:val="en-US"/>
              </w:rPr>
              <w:t xml:space="preserve">) </w:t>
            </w:r>
            <w:r w:rsidR="00D6680B" w:rsidRPr="00D6680B">
              <w:rPr>
                <w:rFonts w:ascii="Times New Roman" w:hAnsi="Times New Roman"/>
                <w:b/>
              </w:rPr>
              <w:t>поадресу</w:t>
            </w:r>
            <w:r w:rsidR="00D6680B" w:rsidRPr="00236110">
              <w:rPr>
                <w:rFonts w:ascii="Times New Roman" w:hAnsi="Times New Roman"/>
                <w:b/>
                <w:lang w:val="en-US"/>
              </w:rPr>
              <w:t>: ${warrantor.pasport_registered_address}</w:t>
            </w:r>
          </w:p>
          <w:p w:rsidR="00D6680B" w:rsidRPr="00236110" w:rsidRDefault="00D6680B" w:rsidP="00D6680B">
            <w:pPr>
              <w:spacing w:after="0" w:line="240" w:lineRule="auto"/>
              <w:rPr>
                <w:rFonts w:ascii="Times New Roman" w:hAnsi="Times New Roman"/>
                <w:b/>
                <w:lang w:val="en-US"/>
              </w:rPr>
            </w:pPr>
            <w:r w:rsidRPr="00D6680B">
              <w:rPr>
                <w:rFonts w:ascii="Times New Roman" w:hAnsi="Times New Roman"/>
                <w:b/>
              </w:rPr>
              <w:t>Почтовыйадрес</w:t>
            </w:r>
            <w:r w:rsidRPr="00236110">
              <w:rPr>
                <w:rFonts w:ascii="Times New Roman" w:hAnsi="Times New Roman"/>
                <w:b/>
                <w:lang w:val="en-US"/>
              </w:rPr>
              <w:t>:${warrantor.address}</w:t>
            </w:r>
          </w:p>
          <w:p w:rsidR="00D6680B" w:rsidRPr="00236110" w:rsidRDefault="00D6680B" w:rsidP="00D6680B">
            <w:pPr>
              <w:spacing w:after="0" w:line="240" w:lineRule="auto"/>
              <w:rPr>
                <w:rFonts w:ascii="Times New Roman" w:hAnsi="Times New Roman"/>
                <w:b/>
                <w:lang w:val="en-US"/>
              </w:rPr>
            </w:pPr>
            <w:r w:rsidRPr="00D6680B">
              <w:rPr>
                <w:rFonts w:ascii="Times New Roman" w:hAnsi="Times New Roman"/>
                <w:b/>
              </w:rPr>
              <w:t>СНИЛС</w:t>
            </w:r>
            <w:r w:rsidRPr="00236110">
              <w:rPr>
                <w:rFonts w:ascii="Times New Roman" w:hAnsi="Times New Roman"/>
                <w:b/>
                <w:lang w:val="en-US"/>
              </w:rPr>
              <w:t>: ${warrantor.snils}</w:t>
            </w:r>
          </w:p>
          <w:p w:rsidR="00D6680B" w:rsidRPr="00236110" w:rsidRDefault="00D6680B" w:rsidP="00D6680B">
            <w:pPr>
              <w:spacing w:after="0" w:line="240" w:lineRule="auto"/>
              <w:rPr>
                <w:rFonts w:ascii="Times New Roman" w:hAnsi="Times New Roman"/>
                <w:b/>
                <w:lang w:val="en-US"/>
              </w:rPr>
            </w:pPr>
            <w:r w:rsidRPr="00D6680B">
              <w:rPr>
                <w:rFonts w:ascii="Times New Roman" w:hAnsi="Times New Roman"/>
                <w:b/>
              </w:rPr>
              <w:t>Телефон</w:t>
            </w:r>
            <w:r w:rsidRPr="00236110">
              <w:rPr>
                <w:rFonts w:ascii="Times New Roman" w:hAnsi="Times New Roman"/>
                <w:b/>
                <w:lang w:val="en-US"/>
              </w:rPr>
              <w:t>: ${warrantor.phone}</w:t>
            </w:r>
          </w:p>
          <w:p w:rsidR="00D6680B" w:rsidRPr="00236110" w:rsidRDefault="00D6680B" w:rsidP="00D6680B">
            <w:pPr>
              <w:spacing w:after="0" w:line="240" w:lineRule="auto"/>
              <w:rPr>
                <w:rFonts w:ascii="Times New Roman" w:hAnsi="Times New Roman"/>
                <w:b/>
                <w:lang w:val="en-US"/>
              </w:rPr>
            </w:pPr>
            <w:r w:rsidRPr="00D6680B">
              <w:rPr>
                <w:rFonts w:ascii="Times New Roman" w:hAnsi="Times New Roman"/>
                <w:b/>
              </w:rPr>
              <w:t>эл</w:t>
            </w:r>
            <w:r w:rsidRPr="00236110">
              <w:rPr>
                <w:rFonts w:ascii="Times New Roman" w:hAnsi="Times New Roman"/>
                <w:b/>
                <w:lang w:val="en-US"/>
              </w:rPr>
              <w:t xml:space="preserve">. </w:t>
            </w:r>
            <w:r w:rsidRPr="00D6680B">
              <w:rPr>
                <w:rFonts w:ascii="Times New Roman" w:hAnsi="Times New Roman"/>
                <w:b/>
              </w:rPr>
              <w:t>почта</w:t>
            </w:r>
            <w:r w:rsidRPr="00236110">
              <w:rPr>
                <w:rFonts w:ascii="Times New Roman" w:hAnsi="Times New Roman"/>
                <w:b/>
                <w:lang w:val="en-US"/>
              </w:rPr>
              <w:t>: ${warrantor.email}</w:t>
            </w:r>
          </w:p>
          <w:p w:rsidR="00D6680B" w:rsidRPr="00236110" w:rsidRDefault="00D6680B" w:rsidP="00D6680B">
            <w:pPr>
              <w:spacing w:after="0" w:line="240" w:lineRule="auto"/>
              <w:rPr>
                <w:rFonts w:ascii="Times New Roman" w:hAnsi="Times New Roman"/>
                <w:b/>
                <w:lang w:val="en-US"/>
              </w:rPr>
            </w:pPr>
          </w:p>
          <w:p w:rsidR="000478F6" w:rsidRPr="00AE06EE" w:rsidRDefault="00D6680B" w:rsidP="00D6680B">
            <w:pPr>
              <w:pStyle w:val="western"/>
              <w:spacing w:before="0" w:beforeAutospacing="0" w:after="0" w:afterAutospacing="0"/>
              <w:rPr>
                <w:b/>
                <w:lang w:val="en-US"/>
              </w:rPr>
            </w:pPr>
            <w:r w:rsidRPr="00D6680B">
              <w:rPr>
                <w:b/>
                <w:lang w:val="en-US"/>
              </w:rPr>
              <w:t xml:space="preserve">_________________/${warrantor.name|limitTo:1}. ${warrantor.patronymic|limitTo:1}. </w:t>
            </w:r>
            <w:r w:rsidRPr="00236110">
              <w:rPr>
                <w:b/>
                <w:lang w:val="en-US"/>
              </w:rPr>
              <w:t>${warrantor.surname}/</w:t>
            </w:r>
          </w:p>
          <w:p w:rsidR="00680C70" w:rsidRPr="00AE06EE" w:rsidRDefault="00680C70" w:rsidP="00D6680B">
            <w:pPr>
              <w:pStyle w:val="western"/>
              <w:spacing w:before="0" w:beforeAutospacing="0" w:after="0" w:afterAutospacing="0"/>
              <w:rPr>
                <w:b/>
                <w:lang w:val="en-US"/>
              </w:rPr>
            </w:pPr>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lang w:val="en-US"/>
              </w:rPr>
            </w:pPr>
            <w:r w:rsidRPr="007B49DC">
              <w:rPr>
                <w:rFonts w:ascii="Times New Roman" w:hAnsi="Times New Roman"/>
                <w:b/>
                <w:bCs/>
                <w:color w:val="000000"/>
              </w:rPr>
              <w:t>С</w:t>
            </w:r>
            <w:r w:rsidRPr="007B49DC">
              <w:rPr>
                <w:rFonts w:ascii="Times New Roman" w:hAnsi="Times New Roman"/>
                <w:b/>
                <w:bCs/>
                <w:color w:val="000000"/>
                <w:lang w:val="en-US"/>
              </w:rPr>
              <w:t xml:space="preserve"> </w:t>
            </w:r>
            <w:r w:rsidRPr="007B49DC">
              <w:rPr>
                <w:rFonts w:ascii="Times New Roman" w:hAnsi="Times New Roman"/>
                <w:b/>
                <w:bCs/>
                <w:color w:val="000000"/>
              </w:rPr>
              <w:t>Проектной</w:t>
            </w:r>
            <w:r w:rsidRPr="007B49DC">
              <w:rPr>
                <w:rFonts w:ascii="Times New Roman" w:hAnsi="Times New Roman"/>
                <w:b/>
                <w:bCs/>
                <w:color w:val="000000"/>
                <w:lang w:val="en-US"/>
              </w:rPr>
              <w:t xml:space="preserve"> </w:t>
            </w:r>
            <w:r w:rsidRPr="007B49DC">
              <w:rPr>
                <w:rFonts w:ascii="Times New Roman" w:hAnsi="Times New Roman"/>
                <w:b/>
                <w:bCs/>
                <w:color w:val="000000"/>
              </w:rPr>
              <w:t>декларацией</w:t>
            </w:r>
            <w:r w:rsidRPr="007B49DC">
              <w:rPr>
                <w:rFonts w:ascii="Times New Roman" w:hAnsi="Times New Roman"/>
                <w:b/>
                <w:bCs/>
                <w:color w:val="000000"/>
                <w:lang w:val="en-US"/>
              </w:rPr>
              <w:t xml:space="preserve"> </w:t>
            </w:r>
            <w:proofErr w:type="gramStart"/>
            <w:r w:rsidRPr="007B49DC">
              <w:rPr>
                <w:rFonts w:ascii="Times New Roman" w:hAnsi="Times New Roman"/>
                <w:b/>
                <w:bCs/>
                <w:color w:val="000000"/>
              </w:rPr>
              <w:t>ознакомлен</w:t>
            </w:r>
            <w:proofErr w:type="gramEnd"/>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lang w:val="en-US"/>
              </w:rPr>
            </w:pPr>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lang w:val="en-US"/>
              </w:rPr>
            </w:pPr>
            <w:r w:rsidRPr="007B49DC">
              <w:rPr>
                <w:rFonts w:ascii="Times New Roman" w:hAnsi="Times New Roman"/>
                <w:b/>
                <w:bCs/>
                <w:color w:val="000000"/>
                <w:lang w:val="en-US"/>
              </w:rPr>
              <w:t>_____________________________/____________________/</w:t>
            </w:r>
          </w:p>
          <w:p w:rsidR="00680C70" w:rsidRPr="00AE06EE" w:rsidRDefault="00680C70" w:rsidP="00D6680B">
            <w:pPr>
              <w:pStyle w:val="western"/>
              <w:spacing w:before="0" w:beforeAutospacing="0" w:after="0" w:afterAutospacing="0"/>
              <w:rPr>
                <w:b/>
                <w:sz w:val="22"/>
                <w:szCs w:val="22"/>
                <w:lang w:val="en-US"/>
              </w:rPr>
            </w:pPr>
          </w:p>
          <w:p w:rsidR="00AB42D4" w:rsidRPr="00236110" w:rsidRDefault="00AB42D4" w:rsidP="006A3A13">
            <w:pPr>
              <w:pStyle w:val="ConsPlusNonformat"/>
              <w:widowControl/>
              <w:rPr>
                <w:rFonts w:ascii="Times New Roman" w:hAnsi="Times New Roman" w:cs="Times New Roman"/>
                <w:b/>
                <w:sz w:val="22"/>
                <w:szCs w:val="22"/>
                <w:lang w:val="en-US"/>
              </w:rPr>
            </w:pPr>
          </w:p>
          <w:p w:rsidR="00052B7C" w:rsidRPr="00236110" w:rsidRDefault="00052B7C" w:rsidP="00052B7C">
            <w:pPr>
              <w:pStyle w:val="ConsPlusNonformat"/>
              <w:widowControl/>
              <w:rPr>
                <w:rFonts w:ascii="Times New Roman" w:hAnsi="Times New Roman"/>
                <w:b/>
                <w:i/>
                <w:color w:val="FF0000"/>
                <w:highlight w:val="yellow"/>
                <w:lang w:val="en-US"/>
              </w:rPr>
            </w:pPr>
            <w:r w:rsidRPr="00091476">
              <w:rPr>
                <w:rFonts w:ascii="Times New Roman" w:hAnsi="Times New Roman"/>
                <w:b/>
                <w:i/>
                <w:color w:val="FF0000"/>
                <w:highlight w:val="yellow"/>
              </w:rPr>
              <w:t>Добавитьприоформлениисовместной</w:t>
            </w:r>
            <w:r w:rsidRPr="00236110">
              <w:rPr>
                <w:rFonts w:ascii="Times New Roman" w:hAnsi="Times New Roman"/>
                <w:b/>
                <w:i/>
                <w:color w:val="FF0000"/>
                <w:highlight w:val="yellow"/>
                <w:lang w:val="en-US"/>
              </w:rPr>
              <w:t>/</w:t>
            </w:r>
            <w:r w:rsidRPr="00091476">
              <w:rPr>
                <w:rFonts w:ascii="Times New Roman" w:hAnsi="Times New Roman"/>
                <w:b/>
                <w:i/>
                <w:color w:val="FF0000"/>
                <w:highlight w:val="yellow"/>
              </w:rPr>
              <w:t>долевойсобственности</w:t>
            </w:r>
          </w:p>
          <w:p w:rsidR="00052B7C" w:rsidRPr="00236110" w:rsidRDefault="00052B7C" w:rsidP="00052B7C">
            <w:pPr>
              <w:pStyle w:val="ConsPlusNonformat"/>
              <w:widowControl/>
              <w:rPr>
                <w:rFonts w:ascii="Times New Roman" w:hAnsi="Times New Roman" w:cs="Times New Roman"/>
                <w:b/>
                <w:sz w:val="22"/>
                <w:szCs w:val="22"/>
                <w:highlight w:val="yellow"/>
                <w:lang w:val="en-US"/>
              </w:rPr>
            </w:pPr>
          </w:p>
          <w:p w:rsidR="00D6680B" w:rsidRPr="00236110" w:rsidRDefault="00052B7C" w:rsidP="00D6680B">
            <w:pPr>
              <w:spacing w:after="0" w:line="240" w:lineRule="auto"/>
              <w:jc w:val="both"/>
              <w:rPr>
                <w:rFonts w:ascii="Times New Roman" w:hAnsi="Times New Roman"/>
                <w:b/>
                <w:lang w:val="en-US"/>
              </w:rPr>
            </w:pPr>
            <w:r w:rsidRPr="00052B7C">
              <w:rPr>
                <w:rFonts w:ascii="Times New Roman" w:hAnsi="Times New Roman"/>
                <w:b/>
              </w:rPr>
              <w:t>Гр</w:t>
            </w:r>
            <w:r w:rsidRPr="00236110">
              <w:rPr>
                <w:rFonts w:ascii="Times New Roman" w:hAnsi="Times New Roman"/>
                <w:b/>
                <w:lang w:val="en-US"/>
              </w:rPr>
              <w:t>.</w:t>
            </w:r>
            <w:r w:rsidRPr="00052B7C">
              <w:rPr>
                <w:rFonts w:ascii="Times New Roman" w:hAnsi="Times New Roman"/>
                <w:b/>
              </w:rPr>
              <w:t>РФ</w:t>
            </w:r>
            <w:r w:rsidR="00D6680B" w:rsidRPr="00236110">
              <w:rPr>
                <w:rFonts w:ascii="Times New Roman" w:hAnsi="Times New Roman"/>
                <w:b/>
                <w:lang w:val="en-US"/>
              </w:rPr>
              <w:t xml:space="preserve">${warrantor2.surname} ${warrantor2.name} </w:t>
            </w:r>
            <w:r w:rsidR="00D6680B" w:rsidRPr="00236110">
              <w:rPr>
                <w:rFonts w:ascii="Times New Roman" w:hAnsi="Times New Roman"/>
                <w:b/>
                <w:lang w:val="en-US"/>
              </w:rPr>
              <w:lastRenderedPageBreak/>
              <w:t xml:space="preserve">${warrantor2.patronymic}, </w:t>
            </w:r>
            <w:r w:rsidR="00D6680B" w:rsidRPr="00D6680B">
              <w:rPr>
                <w:rFonts w:ascii="Times New Roman" w:hAnsi="Times New Roman"/>
                <w:b/>
              </w:rPr>
              <w:t>пол</w:t>
            </w:r>
            <w:r w:rsidR="00D6680B" w:rsidRPr="00236110">
              <w:rPr>
                <w:rFonts w:ascii="Times New Roman" w:hAnsi="Times New Roman"/>
                <w:b/>
                <w:lang w:val="en-US"/>
              </w:rPr>
              <w:t xml:space="preserve">: ${warrantor2.sex | convertCase: lower}, </w:t>
            </w:r>
            <w:r w:rsidR="00D6680B" w:rsidRPr="00D6680B">
              <w:rPr>
                <w:rFonts w:ascii="Times New Roman" w:hAnsi="Times New Roman"/>
                <w:b/>
              </w:rPr>
              <w:t>датарождения</w:t>
            </w:r>
            <w:r w:rsidR="00D6680B" w:rsidRPr="00236110">
              <w:rPr>
                <w:rFonts w:ascii="Times New Roman" w:hAnsi="Times New Roman"/>
                <w:b/>
                <w:lang w:val="en-US"/>
              </w:rPr>
              <w:t xml:space="preserve">: ${warrantor2.birthday| date: d.m.Y } </w:t>
            </w:r>
            <w:r w:rsidR="00D6680B" w:rsidRPr="00D6680B">
              <w:rPr>
                <w:rFonts w:ascii="Times New Roman" w:hAnsi="Times New Roman"/>
                <w:b/>
              </w:rPr>
              <w:t>г</w:t>
            </w:r>
            <w:r w:rsidR="00D6680B" w:rsidRPr="00236110">
              <w:rPr>
                <w:rFonts w:ascii="Times New Roman" w:hAnsi="Times New Roman"/>
                <w:b/>
                <w:lang w:val="en-US"/>
              </w:rPr>
              <w:t xml:space="preserve">., </w:t>
            </w:r>
            <w:r w:rsidR="00D6680B" w:rsidRPr="00D6680B">
              <w:rPr>
                <w:rFonts w:ascii="Times New Roman" w:hAnsi="Times New Roman"/>
                <w:b/>
              </w:rPr>
              <w:t>месторождения</w:t>
            </w:r>
            <w:r w:rsidR="00D6680B" w:rsidRPr="00236110">
              <w:rPr>
                <w:rFonts w:ascii="Times New Roman" w:hAnsi="Times New Roman"/>
                <w:b/>
                <w:lang w:val="en-US"/>
              </w:rPr>
              <w:t xml:space="preserve">: ${warrantor2.pasport_place_of_birth}, </w:t>
            </w:r>
            <w:r w:rsidR="00D6680B" w:rsidRPr="00D6680B">
              <w:rPr>
                <w:rFonts w:ascii="Times New Roman" w:hAnsi="Times New Roman"/>
                <w:b/>
              </w:rPr>
              <w:t>паспортгражданинаРоссийскойФедерации</w:t>
            </w:r>
            <w:r w:rsidR="00D6680B" w:rsidRPr="00236110">
              <w:rPr>
                <w:rFonts w:ascii="Times New Roman" w:hAnsi="Times New Roman"/>
                <w:b/>
                <w:lang w:val="en-US"/>
              </w:rPr>
              <w:t xml:space="preserve">: ${warrantor2.pasport_series} №  ${warrantor2.pasport_number}, </w:t>
            </w:r>
            <w:r w:rsidR="00D6680B" w:rsidRPr="00D6680B">
              <w:rPr>
                <w:rFonts w:ascii="Times New Roman" w:hAnsi="Times New Roman"/>
                <w:b/>
              </w:rPr>
              <w:t>выдан</w:t>
            </w:r>
            <w:r w:rsidR="00D6680B" w:rsidRPr="00236110">
              <w:rPr>
                <w:rFonts w:ascii="Times New Roman" w:hAnsi="Times New Roman"/>
                <w:b/>
                <w:lang w:val="en-US"/>
              </w:rPr>
              <w:t xml:space="preserve"> ${warrantor2.pasport_issued_by} </w:t>
            </w:r>
            <w:r w:rsidR="00D6680B" w:rsidRPr="00D6680B">
              <w:rPr>
                <w:rFonts w:ascii="Times New Roman" w:hAnsi="Times New Roman"/>
                <w:b/>
              </w:rPr>
              <w:t>датавыдачи</w:t>
            </w:r>
            <w:r w:rsidR="00D6680B" w:rsidRPr="00236110">
              <w:rPr>
                <w:rFonts w:ascii="Times New Roman" w:hAnsi="Times New Roman"/>
                <w:b/>
                <w:lang w:val="en-US"/>
              </w:rPr>
              <w:t xml:space="preserve">: ${warrantor2.pasport_date_of_issue|date:d.m.Y}  </w:t>
            </w:r>
            <w:r w:rsidR="00D6680B" w:rsidRPr="00D6680B">
              <w:rPr>
                <w:rFonts w:ascii="Times New Roman" w:hAnsi="Times New Roman"/>
                <w:b/>
              </w:rPr>
              <w:t>г</w:t>
            </w:r>
            <w:r w:rsidR="00D6680B" w:rsidRPr="00236110">
              <w:rPr>
                <w:rFonts w:ascii="Times New Roman" w:hAnsi="Times New Roman"/>
                <w:b/>
                <w:lang w:val="en-US"/>
              </w:rPr>
              <w:t xml:space="preserve">., </w:t>
            </w:r>
            <w:r w:rsidR="00D6680B" w:rsidRPr="00D6680B">
              <w:rPr>
                <w:rFonts w:ascii="Times New Roman" w:hAnsi="Times New Roman"/>
                <w:b/>
              </w:rPr>
              <w:t>кодподразделения</w:t>
            </w:r>
            <w:r w:rsidR="00D6680B" w:rsidRPr="00236110">
              <w:rPr>
                <w:rFonts w:ascii="Times New Roman" w:hAnsi="Times New Roman"/>
                <w:b/>
                <w:lang w:val="en-US"/>
              </w:rPr>
              <w:t xml:space="preserve">: ${warrantor2.pasport_subdivision_code}, </w:t>
            </w:r>
            <w:r w:rsidR="00D6680B" w:rsidRPr="00D6680B">
              <w:rPr>
                <w:rFonts w:ascii="Times New Roman" w:hAnsi="Times New Roman"/>
                <w:b/>
              </w:rPr>
              <w:t>зарегистрированный</w:t>
            </w:r>
            <w:r w:rsidR="00D6680B" w:rsidRPr="00236110">
              <w:rPr>
                <w:rFonts w:ascii="Times New Roman" w:hAnsi="Times New Roman"/>
                <w:b/>
                <w:lang w:val="en-US"/>
              </w:rPr>
              <w:t xml:space="preserve"> (</w:t>
            </w:r>
            <w:r w:rsidR="00D6680B" w:rsidRPr="00D6680B">
              <w:rPr>
                <w:rFonts w:ascii="Times New Roman" w:hAnsi="Times New Roman"/>
                <w:b/>
              </w:rPr>
              <w:t>ая</w:t>
            </w:r>
            <w:r w:rsidR="00D6680B" w:rsidRPr="00236110">
              <w:rPr>
                <w:rFonts w:ascii="Times New Roman" w:hAnsi="Times New Roman"/>
                <w:b/>
                <w:lang w:val="en-US"/>
              </w:rPr>
              <w:t xml:space="preserve">) </w:t>
            </w:r>
            <w:r w:rsidR="00D6680B" w:rsidRPr="00D6680B">
              <w:rPr>
                <w:rFonts w:ascii="Times New Roman" w:hAnsi="Times New Roman"/>
                <w:b/>
              </w:rPr>
              <w:t>поадресу</w:t>
            </w:r>
            <w:r w:rsidR="00D6680B" w:rsidRPr="00236110">
              <w:rPr>
                <w:rFonts w:ascii="Times New Roman" w:hAnsi="Times New Roman"/>
                <w:b/>
                <w:lang w:val="en-US"/>
              </w:rPr>
              <w:t>: ${warrantor2.pasport_registered_address}</w:t>
            </w:r>
          </w:p>
          <w:p w:rsidR="00D6680B" w:rsidRPr="00236110" w:rsidRDefault="00D6680B" w:rsidP="00D6680B">
            <w:pPr>
              <w:spacing w:after="0" w:line="240" w:lineRule="auto"/>
              <w:jc w:val="both"/>
              <w:rPr>
                <w:rFonts w:ascii="Times New Roman" w:hAnsi="Times New Roman"/>
                <w:b/>
                <w:lang w:val="en-US"/>
              </w:rPr>
            </w:pPr>
            <w:r w:rsidRPr="00D6680B">
              <w:rPr>
                <w:rFonts w:ascii="Times New Roman" w:hAnsi="Times New Roman"/>
                <w:b/>
              </w:rPr>
              <w:t>Почтовыйадрес</w:t>
            </w:r>
            <w:r w:rsidRPr="00236110">
              <w:rPr>
                <w:rFonts w:ascii="Times New Roman" w:hAnsi="Times New Roman"/>
                <w:b/>
                <w:lang w:val="en-US"/>
              </w:rPr>
              <w:t>:${warrantor2.address}</w:t>
            </w:r>
          </w:p>
          <w:p w:rsidR="00D6680B" w:rsidRPr="00236110" w:rsidRDefault="00D6680B" w:rsidP="00D6680B">
            <w:pPr>
              <w:spacing w:after="0" w:line="240" w:lineRule="auto"/>
              <w:jc w:val="both"/>
              <w:rPr>
                <w:rFonts w:ascii="Times New Roman" w:hAnsi="Times New Roman"/>
                <w:b/>
                <w:lang w:val="en-US"/>
              </w:rPr>
            </w:pPr>
            <w:r w:rsidRPr="00D6680B">
              <w:rPr>
                <w:rFonts w:ascii="Times New Roman" w:hAnsi="Times New Roman"/>
                <w:b/>
              </w:rPr>
              <w:t>СНИЛС</w:t>
            </w:r>
            <w:r w:rsidRPr="00236110">
              <w:rPr>
                <w:rFonts w:ascii="Times New Roman" w:hAnsi="Times New Roman"/>
                <w:b/>
                <w:lang w:val="en-US"/>
              </w:rPr>
              <w:t>: ${warrantor2.snils}</w:t>
            </w:r>
          </w:p>
          <w:p w:rsidR="00D6680B" w:rsidRPr="00236110" w:rsidRDefault="00D6680B" w:rsidP="00D6680B">
            <w:pPr>
              <w:spacing w:after="0" w:line="240" w:lineRule="auto"/>
              <w:jc w:val="both"/>
              <w:rPr>
                <w:rFonts w:ascii="Times New Roman" w:hAnsi="Times New Roman"/>
                <w:b/>
                <w:lang w:val="en-US"/>
              </w:rPr>
            </w:pPr>
            <w:r w:rsidRPr="00D6680B">
              <w:rPr>
                <w:rFonts w:ascii="Times New Roman" w:hAnsi="Times New Roman"/>
                <w:b/>
              </w:rPr>
              <w:t>Телефон</w:t>
            </w:r>
            <w:r w:rsidRPr="00236110">
              <w:rPr>
                <w:rFonts w:ascii="Times New Roman" w:hAnsi="Times New Roman"/>
                <w:b/>
                <w:lang w:val="en-US"/>
              </w:rPr>
              <w:t>: ${warrantor2.phone}</w:t>
            </w:r>
          </w:p>
          <w:p w:rsidR="00D6680B" w:rsidRPr="00236110" w:rsidRDefault="00D6680B" w:rsidP="00D6680B">
            <w:pPr>
              <w:spacing w:after="0" w:line="240" w:lineRule="auto"/>
              <w:jc w:val="both"/>
              <w:rPr>
                <w:rFonts w:ascii="Times New Roman" w:hAnsi="Times New Roman"/>
                <w:b/>
                <w:lang w:val="en-US"/>
              </w:rPr>
            </w:pPr>
            <w:r w:rsidRPr="00D6680B">
              <w:rPr>
                <w:rFonts w:ascii="Times New Roman" w:hAnsi="Times New Roman"/>
                <w:b/>
              </w:rPr>
              <w:t>эл</w:t>
            </w:r>
            <w:r w:rsidRPr="00236110">
              <w:rPr>
                <w:rFonts w:ascii="Times New Roman" w:hAnsi="Times New Roman"/>
                <w:b/>
                <w:lang w:val="en-US"/>
              </w:rPr>
              <w:t xml:space="preserve">. </w:t>
            </w:r>
            <w:r w:rsidRPr="00D6680B">
              <w:rPr>
                <w:rFonts w:ascii="Times New Roman" w:hAnsi="Times New Roman"/>
                <w:b/>
              </w:rPr>
              <w:t>почта</w:t>
            </w:r>
            <w:r w:rsidRPr="00236110">
              <w:rPr>
                <w:rFonts w:ascii="Times New Roman" w:hAnsi="Times New Roman"/>
                <w:b/>
                <w:lang w:val="en-US"/>
              </w:rPr>
              <w:t>: ${warrantor2.email}</w:t>
            </w:r>
          </w:p>
          <w:p w:rsidR="00D6680B" w:rsidRPr="00236110" w:rsidRDefault="00D6680B" w:rsidP="00D6680B">
            <w:pPr>
              <w:spacing w:after="0" w:line="240" w:lineRule="auto"/>
              <w:jc w:val="both"/>
              <w:rPr>
                <w:rFonts w:ascii="Times New Roman" w:hAnsi="Times New Roman"/>
                <w:b/>
                <w:lang w:val="en-US"/>
              </w:rPr>
            </w:pPr>
          </w:p>
          <w:p w:rsidR="00D6680B" w:rsidRPr="00236110" w:rsidRDefault="00D6680B" w:rsidP="00D6680B">
            <w:pPr>
              <w:spacing w:after="0" w:line="240" w:lineRule="auto"/>
              <w:jc w:val="both"/>
              <w:rPr>
                <w:rFonts w:ascii="Times New Roman" w:hAnsi="Times New Roman"/>
                <w:b/>
                <w:lang w:val="en-US"/>
              </w:rPr>
            </w:pPr>
          </w:p>
          <w:p w:rsidR="00052B7C" w:rsidRDefault="00D6680B" w:rsidP="00D6680B">
            <w:pPr>
              <w:spacing w:after="0" w:line="240" w:lineRule="auto"/>
              <w:jc w:val="both"/>
              <w:rPr>
                <w:rFonts w:ascii="Times New Roman" w:hAnsi="Times New Roman"/>
              </w:rPr>
            </w:pPr>
            <w:r w:rsidRPr="00D6680B">
              <w:rPr>
                <w:rFonts w:ascii="Times New Roman" w:hAnsi="Times New Roman"/>
                <w:b/>
                <w:lang w:val="en-US"/>
              </w:rPr>
              <w:t xml:space="preserve">_________________/${warrantor2.name|limitTo:1}. ${warrantor2. patronymic|limitTo:1}. </w:t>
            </w:r>
            <w:r w:rsidRPr="00D6680B">
              <w:rPr>
                <w:rFonts w:ascii="Times New Roman" w:hAnsi="Times New Roman"/>
                <w:b/>
              </w:rPr>
              <w:t>${warrantor2.surname}/</w:t>
            </w:r>
            <w:r w:rsidR="00052B7C">
              <w:rPr>
                <w:rFonts w:ascii="Times New Roman" w:hAnsi="Times New Roman"/>
                <w:lang w:val="en-US"/>
              </w:rPr>
              <w:t> </w:t>
            </w:r>
          </w:p>
          <w:p w:rsidR="00680C70" w:rsidRDefault="00680C70" w:rsidP="00D6680B">
            <w:pPr>
              <w:spacing w:after="0" w:line="240" w:lineRule="auto"/>
              <w:jc w:val="both"/>
              <w:rPr>
                <w:rFonts w:ascii="Times New Roman" w:hAnsi="Times New Roman"/>
              </w:rPr>
            </w:pPr>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rPr>
            </w:pPr>
            <w:r w:rsidRPr="007B49DC">
              <w:rPr>
                <w:rFonts w:ascii="Times New Roman" w:hAnsi="Times New Roman"/>
                <w:b/>
                <w:bCs/>
                <w:color w:val="000000"/>
              </w:rPr>
              <w:t xml:space="preserve">С Проектной декларацией </w:t>
            </w:r>
            <w:proofErr w:type="gramStart"/>
            <w:r w:rsidRPr="007B49DC">
              <w:rPr>
                <w:rFonts w:ascii="Times New Roman" w:hAnsi="Times New Roman"/>
                <w:b/>
                <w:bCs/>
                <w:color w:val="000000"/>
              </w:rPr>
              <w:t>ознакомлен</w:t>
            </w:r>
            <w:proofErr w:type="gramEnd"/>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rPr>
            </w:pPr>
          </w:p>
          <w:p w:rsidR="00680C70" w:rsidRPr="007B49DC" w:rsidRDefault="00680C70" w:rsidP="00680C70">
            <w:pPr>
              <w:tabs>
                <w:tab w:val="left" w:pos="0"/>
                <w:tab w:val="left" w:pos="542"/>
                <w:tab w:val="left" w:pos="851"/>
                <w:tab w:val="left" w:pos="993"/>
              </w:tabs>
              <w:snapToGrid w:val="0"/>
              <w:spacing w:before="14" w:after="0" w:line="240" w:lineRule="auto"/>
              <w:rPr>
                <w:rFonts w:ascii="Times New Roman" w:hAnsi="Times New Roman"/>
                <w:b/>
                <w:bCs/>
                <w:color w:val="000000"/>
              </w:rPr>
            </w:pPr>
            <w:r w:rsidRPr="007B49DC">
              <w:rPr>
                <w:rFonts w:ascii="Times New Roman" w:hAnsi="Times New Roman"/>
                <w:b/>
                <w:bCs/>
                <w:color w:val="000000"/>
              </w:rPr>
              <w:t>_____________________________/____________________/</w:t>
            </w:r>
          </w:p>
          <w:p w:rsidR="00680C70" w:rsidRPr="00680C70" w:rsidRDefault="00680C70" w:rsidP="00D6680B">
            <w:pPr>
              <w:spacing w:after="0" w:line="240" w:lineRule="auto"/>
              <w:jc w:val="both"/>
              <w:rPr>
                <w:rFonts w:ascii="Times New Roman" w:hAnsi="Times New Roman"/>
                <w:b/>
              </w:rPr>
            </w:pPr>
          </w:p>
          <w:p w:rsidR="00AB42D4" w:rsidRPr="00137D0D" w:rsidRDefault="00AB42D4" w:rsidP="006A3A13">
            <w:pPr>
              <w:spacing w:after="0" w:line="240" w:lineRule="auto"/>
              <w:jc w:val="both"/>
              <w:rPr>
                <w:rFonts w:ascii="Times New Roman" w:hAnsi="Times New Roman"/>
              </w:rPr>
            </w:pPr>
          </w:p>
        </w:tc>
      </w:tr>
    </w:tbl>
    <w:p w:rsidR="002A6E8B" w:rsidRPr="00137D0D" w:rsidRDefault="002A6E8B" w:rsidP="006A3A13">
      <w:pPr>
        <w:pStyle w:val="ConsPlusNonformat"/>
        <w:ind w:firstLine="567"/>
        <w:jc w:val="center"/>
        <w:rPr>
          <w:rFonts w:ascii="Times New Roman" w:hAnsi="Times New Roman" w:cs="Times New Roman"/>
          <w:b/>
          <w:sz w:val="22"/>
          <w:szCs w:val="22"/>
        </w:rPr>
      </w:pPr>
    </w:p>
    <w:p w:rsidR="004B2A2C" w:rsidRPr="0005426F" w:rsidRDefault="00BE04EA" w:rsidP="006A3A13">
      <w:pPr>
        <w:pStyle w:val="ConsNormal"/>
        <w:spacing w:after="0" w:line="240" w:lineRule="auto"/>
        <w:ind w:firstLine="709"/>
        <w:jc w:val="right"/>
        <w:outlineLvl w:val="0"/>
        <w:rPr>
          <w:rFonts w:ascii="Times New Roman" w:hAnsi="Times New Roman" w:cs="Times New Roman"/>
          <w:b/>
          <w:bCs/>
          <w:color w:val="000000"/>
          <w:lang w:eastAsia="en-US"/>
        </w:rPr>
      </w:pPr>
      <w:r w:rsidRPr="00524E30">
        <w:br w:type="page"/>
      </w:r>
      <w:r w:rsidR="00BC36D7" w:rsidRPr="00137D0D">
        <w:rPr>
          <w:rFonts w:ascii="Times New Roman" w:hAnsi="Times New Roman" w:cs="Times New Roman"/>
          <w:b/>
          <w:bCs/>
          <w:color w:val="000000"/>
          <w:lang w:eastAsia="en-US"/>
        </w:rPr>
        <w:lastRenderedPageBreak/>
        <w:t>П</w:t>
      </w:r>
      <w:r w:rsidR="004B2A2C" w:rsidRPr="00137D0D">
        <w:rPr>
          <w:rFonts w:ascii="Times New Roman" w:hAnsi="Times New Roman" w:cs="Times New Roman"/>
          <w:b/>
          <w:bCs/>
          <w:color w:val="000000"/>
          <w:lang w:eastAsia="en-US"/>
        </w:rPr>
        <w:t>риложение № 1</w:t>
      </w:r>
      <w:r w:rsidR="004F075B" w:rsidRPr="00137D0D">
        <w:rPr>
          <w:rFonts w:ascii="Times New Roman" w:hAnsi="Times New Roman" w:cs="Times New Roman"/>
          <w:b/>
          <w:bCs/>
          <w:color w:val="000000"/>
          <w:lang w:eastAsia="en-US"/>
        </w:rPr>
        <w:br/>
      </w:r>
      <w:r w:rsidR="004B2A2C" w:rsidRPr="00137D0D">
        <w:rPr>
          <w:rFonts w:ascii="Times New Roman" w:hAnsi="Times New Roman" w:cs="Times New Roman"/>
          <w:b/>
          <w:bCs/>
          <w:color w:val="000000"/>
          <w:lang w:eastAsia="en-US"/>
        </w:rPr>
        <w:t xml:space="preserve">к Договору участия в долевом строительстве </w:t>
      </w:r>
      <w:r w:rsidR="004B2A2C" w:rsidRPr="00137D0D">
        <w:rPr>
          <w:rFonts w:ascii="Times New Roman" w:hAnsi="Times New Roman" w:cs="Times New Roman"/>
          <w:b/>
          <w:bCs/>
          <w:color w:val="000000"/>
          <w:lang w:eastAsia="en-US"/>
        </w:rPr>
        <w:br/>
        <w:t xml:space="preserve">от </w:t>
      </w:r>
      <w:r w:rsidR="00D6680B" w:rsidRPr="00D6680B">
        <w:rPr>
          <w:rFonts w:ascii="Times New Roman" w:hAnsi="Times New Roman" w:cs="Times New Roman"/>
          <w:b/>
          <w:bCs/>
          <w:color w:val="000000"/>
          <w:lang w:eastAsia="en-US"/>
        </w:rPr>
        <w:t>${current_date | date: «d» \m Y} г.</w:t>
      </w:r>
      <w:r w:rsidR="000478F6" w:rsidRPr="00137D0D">
        <w:rPr>
          <w:rFonts w:ascii="Times New Roman" w:hAnsi="Times New Roman" w:cs="Times New Roman"/>
          <w:b/>
          <w:bCs/>
          <w:color w:val="000000"/>
          <w:lang w:eastAsia="en-US"/>
        </w:rPr>
        <w:t xml:space="preserve">№ </w:t>
      </w:r>
      <w:r w:rsidR="00D6680B" w:rsidRPr="00D6680B">
        <w:rPr>
          <w:rFonts w:ascii="Times New Roman" w:hAnsi="Times New Roman" w:cs="Times New Roman"/>
          <w:b/>
          <w:bCs/>
          <w:color w:val="000000"/>
          <w:lang w:eastAsia="en-US"/>
        </w:rPr>
        <w:t>${contract_number}</w:t>
      </w:r>
    </w:p>
    <w:p w:rsidR="005B3CBA" w:rsidRDefault="005B3CBA" w:rsidP="006A3A13">
      <w:pPr>
        <w:spacing w:after="0" w:line="240" w:lineRule="auto"/>
        <w:ind w:firstLine="709"/>
        <w:jc w:val="center"/>
        <w:rPr>
          <w:rFonts w:ascii="Times New Roman" w:hAnsi="Times New Roman"/>
          <w:b/>
        </w:rPr>
      </w:pPr>
    </w:p>
    <w:p w:rsidR="00A01A88" w:rsidRPr="00137D0D" w:rsidRDefault="00A01A88" w:rsidP="006A3A13">
      <w:pPr>
        <w:spacing w:after="0" w:line="240" w:lineRule="auto"/>
        <w:ind w:firstLine="709"/>
        <w:jc w:val="center"/>
        <w:rPr>
          <w:rFonts w:ascii="Times New Roman" w:hAnsi="Times New Roman"/>
          <w:b/>
        </w:rPr>
      </w:pPr>
      <w:r w:rsidRPr="00137D0D">
        <w:rPr>
          <w:rFonts w:ascii="Times New Roman" w:hAnsi="Times New Roman"/>
          <w:b/>
        </w:rPr>
        <w:t>План Объекта долевого строительства</w:t>
      </w:r>
    </w:p>
    <w:p w:rsidR="00A01A88" w:rsidRPr="00137D0D" w:rsidRDefault="00A01A88" w:rsidP="006A3A13">
      <w:pPr>
        <w:spacing w:after="0" w:line="240" w:lineRule="auto"/>
        <w:ind w:firstLine="709"/>
        <w:jc w:val="center"/>
        <w:rPr>
          <w:rFonts w:ascii="Times New Roman" w:hAnsi="Times New Roman"/>
          <w:b/>
          <w:bCs/>
          <w:color w:val="000000"/>
        </w:rPr>
      </w:pPr>
      <w:r w:rsidRPr="00137D0D">
        <w:rPr>
          <w:rFonts w:ascii="Times New Roman" w:hAnsi="Times New Roman"/>
          <w:b/>
          <w:bCs/>
          <w:color w:val="000000"/>
        </w:rPr>
        <w:t xml:space="preserve">В многоквартирном жилом доме </w:t>
      </w:r>
      <w:r w:rsidRPr="0005426F">
        <w:rPr>
          <w:rFonts w:ascii="Times New Roman" w:hAnsi="Times New Roman"/>
          <w:b/>
          <w:bCs/>
          <w:color w:val="000000"/>
        </w:rPr>
        <w:t>№</w:t>
      </w:r>
      <w:r w:rsidR="00D6680B" w:rsidRPr="00D6680B">
        <w:rPr>
          <w:rFonts w:ascii="Times New Roman" w:hAnsi="Times New Roman"/>
          <w:b/>
          <w:bCs/>
          <w:color w:val="000000"/>
        </w:rPr>
        <w:t xml:space="preserve">${realty_object.housing.number} </w:t>
      </w:r>
      <w:r w:rsidRPr="00137D0D">
        <w:rPr>
          <w:rFonts w:ascii="Times New Roman" w:hAnsi="Times New Roman"/>
          <w:b/>
          <w:bCs/>
          <w:color w:val="000000"/>
        </w:rPr>
        <w:t>(</w:t>
      </w:r>
      <w:r w:rsidR="00B94B31" w:rsidRPr="00137D0D">
        <w:rPr>
          <w:rFonts w:ascii="Times New Roman" w:hAnsi="Times New Roman"/>
          <w:b/>
          <w:bCs/>
          <w:color w:val="000000"/>
        </w:rPr>
        <w:t xml:space="preserve">Тип. </w:t>
      </w:r>
      <w:r w:rsidR="00F22524" w:rsidRPr="00432ABD">
        <w:rPr>
          <w:rFonts w:ascii="Times New Roman" w:hAnsi="Times New Roman"/>
          <w:b/>
          <w:bCs/>
          <w:color w:val="000000"/>
          <w:highlight w:val="yellow"/>
        </w:rPr>
        <w:t>____)</w:t>
      </w:r>
      <w:r w:rsidRPr="00137D0D">
        <w:rPr>
          <w:rFonts w:ascii="Times New Roman" w:hAnsi="Times New Roman"/>
          <w:b/>
          <w:bCs/>
          <w:color w:val="000000"/>
        </w:rPr>
        <w:t xml:space="preserve">  по адресу:</w:t>
      </w:r>
    </w:p>
    <w:p w:rsidR="00A01A88" w:rsidRPr="00D6680B" w:rsidRDefault="00D6680B" w:rsidP="006A3A13">
      <w:pPr>
        <w:spacing w:after="0" w:line="240" w:lineRule="auto"/>
        <w:ind w:firstLine="709"/>
        <w:jc w:val="center"/>
        <w:rPr>
          <w:rFonts w:ascii="Times New Roman" w:hAnsi="Times New Roman"/>
          <w:b/>
          <w:lang w:val="en-US"/>
        </w:rPr>
      </w:pPr>
      <w:r w:rsidRPr="00D6680B">
        <w:rPr>
          <w:rFonts w:ascii="Times New Roman" w:hAnsi="Times New Roman"/>
          <w:b/>
          <w:lang w:val="en-US"/>
        </w:rPr>
        <w:t>${realty_object.housing.object.address}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60"/>
        <w:gridCol w:w="1260"/>
        <w:gridCol w:w="1080"/>
        <w:gridCol w:w="720"/>
        <w:gridCol w:w="900"/>
        <w:gridCol w:w="1800"/>
        <w:gridCol w:w="1980"/>
      </w:tblGrid>
      <w:tr w:rsidR="00036C57" w:rsidRPr="00137D0D" w:rsidTr="005C3892">
        <w:trPr>
          <w:trHeight w:val="707"/>
        </w:trPr>
        <w:tc>
          <w:tcPr>
            <w:tcW w:w="1080" w:type="dxa"/>
            <w:vAlign w:val="center"/>
          </w:tcPr>
          <w:p w:rsidR="005C3892" w:rsidRPr="00137D0D" w:rsidRDefault="005C3892" w:rsidP="00D6680B">
            <w:pPr>
              <w:pStyle w:val="a5"/>
              <w:jc w:val="center"/>
              <w:rPr>
                <w:rFonts w:ascii="Times New Roman" w:hAnsi="Times New Roman"/>
                <w:lang w:eastAsia="ru-RU"/>
              </w:rPr>
            </w:pPr>
            <w:r w:rsidRPr="00137D0D">
              <w:rPr>
                <w:rFonts w:ascii="Times New Roman" w:hAnsi="Times New Roman"/>
                <w:lang w:eastAsia="ru-RU"/>
              </w:rPr>
              <w:t>Жилой</w:t>
            </w:r>
          </w:p>
          <w:p w:rsidR="005C3892"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Дом</w:t>
            </w:r>
          </w:p>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w:t>
            </w:r>
          </w:p>
        </w:tc>
        <w:tc>
          <w:tcPr>
            <w:tcW w:w="1260" w:type="dxa"/>
            <w:vAlign w:val="center"/>
          </w:tcPr>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Условный номер</w:t>
            </w:r>
          </w:p>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Объекта долевого строительства</w:t>
            </w:r>
          </w:p>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(квартиры)</w:t>
            </w:r>
          </w:p>
        </w:tc>
        <w:tc>
          <w:tcPr>
            <w:tcW w:w="1260" w:type="dxa"/>
            <w:vAlign w:val="center"/>
          </w:tcPr>
          <w:p w:rsidR="00036C57" w:rsidRPr="00137D0D" w:rsidRDefault="00036C57" w:rsidP="00D6680B">
            <w:pPr>
              <w:pStyle w:val="a5"/>
              <w:jc w:val="center"/>
              <w:rPr>
                <w:rFonts w:ascii="Times New Roman" w:hAnsi="Times New Roman"/>
                <w:lang w:eastAsia="ru-RU"/>
              </w:rPr>
            </w:pPr>
          </w:p>
          <w:p w:rsidR="00036C57" w:rsidRPr="00137D0D" w:rsidRDefault="00036C57" w:rsidP="00D6680B">
            <w:pPr>
              <w:pStyle w:val="a5"/>
              <w:jc w:val="center"/>
              <w:rPr>
                <w:rFonts w:ascii="Times New Roman" w:hAnsi="Times New Roman"/>
                <w:lang w:eastAsia="ru-RU"/>
              </w:rPr>
            </w:pPr>
          </w:p>
          <w:p w:rsidR="00036C57" w:rsidRPr="00137D0D" w:rsidRDefault="00036C57" w:rsidP="00D6680B">
            <w:pPr>
              <w:pStyle w:val="a5"/>
              <w:jc w:val="center"/>
              <w:rPr>
                <w:rFonts w:ascii="Times New Roman" w:hAnsi="Times New Roman"/>
                <w:lang w:eastAsia="ru-RU"/>
              </w:rPr>
            </w:pPr>
          </w:p>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Номер на площадке</w:t>
            </w:r>
          </w:p>
        </w:tc>
        <w:tc>
          <w:tcPr>
            <w:tcW w:w="1080" w:type="dxa"/>
            <w:vAlign w:val="center"/>
          </w:tcPr>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Секция</w:t>
            </w:r>
          </w:p>
        </w:tc>
        <w:tc>
          <w:tcPr>
            <w:tcW w:w="720" w:type="dxa"/>
            <w:vAlign w:val="center"/>
          </w:tcPr>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Этаж</w:t>
            </w:r>
          </w:p>
        </w:tc>
        <w:tc>
          <w:tcPr>
            <w:tcW w:w="900" w:type="dxa"/>
            <w:vAlign w:val="center"/>
          </w:tcPr>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Кол-во комнат</w:t>
            </w:r>
          </w:p>
        </w:tc>
        <w:tc>
          <w:tcPr>
            <w:tcW w:w="1800" w:type="dxa"/>
            <w:vAlign w:val="center"/>
          </w:tcPr>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Общая площадь Объекта долевого строительства без учета лоджий/террас/веранды, балкона кв. м.</w:t>
            </w:r>
          </w:p>
        </w:tc>
        <w:tc>
          <w:tcPr>
            <w:tcW w:w="1980" w:type="dxa"/>
            <w:vAlign w:val="center"/>
          </w:tcPr>
          <w:p w:rsidR="005C3892"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Общая площадь Объекта долевого строительства с учётом площади лоджий/террас/</w:t>
            </w:r>
            <w:r w:rsidRPr="00137D0D">
              <w:rPr>
                <w:rFonts w:ascii="Times New Roman" w:hAnsi="Times New Roman"/>
                <w:lang w:eastAsia="ru-RU"/>
              </w:rPr>
              <w:br/>
              <w:t>веранды с применением понижающего коэффициента,</w:t>
            </w:r>
          </w:p>
          <w:p w:rsidR="00036C57" w:rsidRPr="00137D0D" w:rsidRDefault="00036C57" w:rsidP="00D6680B">
            <w:pPr>
              <w:pStyle w:val="a5"/>
              <w:jc w:val="center"/>
              <w:rPr>
                <w:rFonts w:ascii="Times New Roman" w:hAnsi="Times New Roman"/>
                <w:lang w:eastAsia="ru-RU"/>
              </w:rPr>
            </w:pPr>
            <w:r w:rsidRPr="00137D0D">
              <w:rPr>
                <w:rFonts w:ascii="Times New Roman" w:hAnsi="Times New Roman"/>
                <w:lang w:eastAsia="ru-RU"/>
              </w:rPr>
              <w:t>кв. м.</w:t>
            </w:r>
          </w:p>
        </w:tc>
      </w:tr>
      <w:tr w:rsidR="000478F6" w:rsidRPr="00137D0D" w:rsidTr="005C3892">
        <w:trPr>
          <w:trHeight w:val="93"/>
        </w:trPr>
        <w:tc>
          <w:tcPr>
            <w:tcW w:w="1080" w:type="dxa"/>
            <w:vAlign w:val="center"/>
          </w:tcPr>
          <w:p w:rsidR="000478F6" w:rsidRPr="0005426F" w:rsidRDefault="00D6680B" w:rsidP="00524E30">
            <w:pPr>
              <w:spacing w:after="0" w:line="240" w:lineRule="auto"/>
              <w:rPr>
                <w:rFonts w:ascii="Times New Roman" w:hAnsi="Times New Roman"/>
                <w:b/>
                <w:bCs/>
                <w:lang w:val="en-US" w:eastAsia="ru-RU"/>
              </w:rPr>
            </w:pPr>
            <w:r w:rsidRPr="00D6680B">
              <w:rPr>
                <w:rFonts w:ascii="Times New Roman" w:hAnsi="Times New Roman"/>
                <w:b/>
                <w:bCs/>
                <w:lang w:eastAsia="ru-RU"/>
              </w:rPr>
              <w:t>${realty_object.housing.number}</w:t>
            </w:r>
          </w:p>
        </w:tc>
        <w:tc>
          <w:tcPr>
            <w:tcW w:w="1260" w:type="dxa"/>
            <w:vAlign w:val="center"/>
          </w:tcPr>
          <w:p w:rsidR="000478F6" w:rsidRPr="0005426F" w:rsidRDefault="00D6680B" w:rsidP="00524E30">
            <w:pPr>
              <w:spacing w:after="0" w:line="240" w:lineRule="auto"/>
              <w:rPr>
                <w:rFonts w:ascii="Times New Roman" w:hAnsi="Times New Roman"/>
                <w:b/>
                <w:bCs/>
                <w:lang w:val="en-US" w:eastAsia="ru-RU"/>
              </w:rPr>
            </w:pPr>
            <w:r w:rsidRPr="00D6680B">
              <w:rPr>
                <w:rFonts w:ascii="Times New Roman" w:hAnsi="Times New Roman"/>
                <w:b/>
                <w:bCs/>
                <w:lang w:eastAsia="ru-RU"/>
              </w:rPr>
              <w:t>${realty_object.conditional_number}</w:t>
            </w:r>
          </w:p>
        </w:tc>
        <w:tc>
          <w:tcPr>
            <w:tcW w:w="1260" w:type="dxa"/>
            <w:vAlign w:val="center"/>
          </w:tcPr>
          <w:p w:rsidR="000478F6" w:rsidRPr="00D6680B" w:rsidRDefault="00D6680B" w:rsidP="00524E30">
            <w:pPr>
              <w:spacing w:after="0" w:line="240" w:lineRule="auto"/>
              <w:rPr>
                <w:rFonts w:ascii="Times New Roman" w:hAnsi="Times New Roman"/>
                <w:b/>
                <w:bCs/>
                <w:lang w:val="en-US" w:eastAsia="ru-RU"/>
              </w:rPr>
            </w:pPr>
            <w:r w:rsidRPr="00D6680B">
              <w:rPr>
                <w:rFonts w:ascii="Times New Roman" w:hAnsi="Times New Roman"/>
                <w:b/>
                <w:bCs/>
                <w:lang w:val="en-US" w:eastAsia="ru-RU"/>
              </w:rPr>
              <w:t>${realty_object.number_on_floor}</w:t>
            </w:r>
          </w:p>
        </w:tc>
        <w:tc>
          <w:tcPr>
            <w:tcW w:w="1080" w:type="dxa"/>
            <w:vAlign w:val="center"/>
          </w:tcPr>
          <w:p w:rsidR="000478F6" w:rsidRPr="0005426F" w:rsidRDefault="00D6680B" w:rsidP="00524E30">
            <w:pPr>
              <w:spacing w:after="0" w:line="240" w:lineRule="auto"/>
              <w:rPr>
                <w:rFonts w:ascii="Times New Roman" w:hAnsi="Times New Roman"/>
                <w:b/>
                <w:bCs/>
                <w:lang w:eastAsia="ru-RU"/>
              </w:rPr>
            </w:pPr>
            <w:r w:rsidRPr="00D6680B">
              <w:rPr>
                <w:rFonts w:ascii="Times New Roman" w:hAnsi="Times New Roman"/>
                <w:b/>
                <w:bCs/>
                <w:lang w:eastAsia="ru-RU"/>
              </w:rPr>
              <w:t>${realty_object.section}</w:t>
            </w:r>
          </w:p>
        </w:tc>
        <w:tc>
          <w:tcPr>
            <w:tcW w:w="720" w:type="dxa"/>
            <w:vAlign w:val="center"/>
          </w:tcPr>
          <w:p w:rsidR="000478F6" w:rsidRPr="0005426F" w:rsidRDefault="00D6680B" w:rsidP="00524E30">
            <w:pPr>
              <w:spacing w:after="0" w:line="240" w:lineRule="auto"/>
              <w:rPr>
                <w:rFonts w:ascii="Times New Roman" w:hAnsi="Times New Roman"/>
                <w:b/>
                <w:bCs/>
                <w:lang w:eastAsia="ru-RU"/>
              </w:rPr>
            </w:pPr>
            <w:r w:rsidRPr="00D6680B">
              <w:rPr>
                <w:rFonts w:ascii="Times New Roman" w:hAnsi="Times New Roman"/>
                <w:b/>
                <w:bCs/>
                <w:lang w:eastAsia="ru-RU"/>
              </w:rPr>
              <w:t>${realty_object.floor}</w:t>
            </w:r>
          </w:p>
        </w:tc>
        <w:tc>
          <w:tcPr>
            <w:tcW w:w="900" w:type="dxa"/>
            <w:vAlign w:val="center"/>
          </w:tcPr>
          <w:p w:rsidR="000478F6" w:rsidRPr="0005426F" w:rsidRDefault="00D6680B" w:rsidP="00524E30">
            <w:pPr>
              <w:spacing w:after="0" w:line="240" w:lineRule="auto"/>
              <w:rPr>
                <w:rFonts w:ascii="Times New Roman" w:hAnsi="Times New Roman"/>
                <w:b/>
                <w:bCs/>
                <w:lang w:eastAsia="ru-RU"/>
              </w:rPr>
            </w:pPr>
            <w:r w:rsidRPr="00D6680B">
              <w:rPr>
                <w:rFonts w:ascii="Times New Roman" w:hAnsi="Times New Roman"/>
                <w:b/>
                <w:bCs/>
                <w:lang w:eastAsia="ru-RU"/>
              </w:rPr>
              <w:t>${realty_object.rooms}</w:t>
            </w:r>
          </w:p>
        </w:tc>
        <w:tc>
          <w:tcPr>
            <w:tcW w:w="1800" w:type="dxa"/>
            <w:vAlign w:val="center"/>
          </w:tcPr>
          <w:p w:rsidR="000478F6" w:rsidRPr="00D6680B" w:rsidRDefault="00D6680B" w:rsidP="00524E30">
            <w:pPr>
              <w:spacing w:after="0" w:line="240" w:lineRule="auto"/>
              <w:rPr>
                <w:rFonts w:ascii="Times New Roman" w:hAnsi="Times New Roman"/>
                <w:b/>
                <w:bCs/>
                <w:lang w:val="en-US" w:eastAsia="ru-RU"/>
              </w:rPr>
            </w:pPr>
            <w:r w:rsidRPr="00D6680B">
              <w:rPr>
                <w:rFonts w:ascii="Times New Roman" w:hAnsi="Times New Roman"/>
                <w:b/>
                <w:bCs/>
                <w:lang w:val="en-US" w:eastAsia="ru-RU"/>
              </w:rPr>
              <w:t>${realty_object.extra_parameters.plosch2}</w:t>
            </w:r>
          </w:p>
        </w:tc>
        <w:tc>
          <w:tcPr>
            <w:tcW w:w="1980" w:type="dxa"/>
            <w:vAlign w:val="center"/>
          </w:tcPr>
          <w:p w:rsidR="000478F6" w:rsidRPr="0005426F" w:rsidRDefault="00D6680B" w:rsidP="00524E30">
            <w:pPr>
              <w:spacing w:after="0" w:line="240" w:lineRule="auto"/>
              <w:ind w:firstLine="567"/>
              <w:rPr>
                <w:rFonts w:ascii="Times New Roman" w:hAnsi="Times New Roman"/>
                <w:b/>
                <w:bCs/>
                <w:lang w:eastAsia="ru-RU"/>
              </w:rPr>
            </w:pPr>
            <w:r w:rsidRPr="00D6680B">
              <w:rPr>
                <w:rFonts w:ascii="Times New Roman" w:hAnsi="Times New Roman"/>
                <w:b/>
                <w:bCs/>
                <w:lang w:eastAsia="ru-RU"/>
              </w:rPr>
              <w:t>${realty_object.square}</w:t>
            </w:r>
          </w:p>
        </w:tc>
      </w:tr>
    </w:tbl>
    <w:p w:rsidR="00B671CF" w:rsidRDefault="00B671CF" w:rsidP="00B671CF">
      <w:pPr>
        <w:spacing w:after="0" w:line="240" w:lineRule="auto"/>
        <w:rPr>
          <w:rFonts w:ascii="Times New Roman" w:hAnsi="Times New Roman"/>
        </w:rPr>
      </w:pPr>
      <w:r>
        <w:rPr>
          <w:rFonts w:ascii="Times New Roman" w:hAnsi="Times New Roman"/>
        </w:rPr>
        <w:t xml:space="preserve">Материал наружных стен – ячеисто-бетонные блоки. </w:t>
      </w:r>
    </w:p>
    <w:p w:rsidR="00B671CF" w:rsidRDefault="00B671CF" w:rsidP="00B671CF">
      <w:pPr>
        <w:spacing w:after="0" w:line="240" w:lineRule="auto"/>
        <w:rPr>
          <w:rFonts w:ascii="Times New Roman" w:hAnsi="Times New Roman"/>
        </w:rPr>
      </w:pPr>
      <w:r>
        <w:rPr>
          <w:rFonts w:ascii="Times New Roman" w:hAnsi="Times New Roman"/>
        </w:rPr>
        <w:t xml:space="preserve">Наружные торцевые стены - ячеисто-бетонные блоки. </w:t>
      </w:r>
    </w:p>
    <w:p w:rsidR="00B671CF" w:rsidRDefault="00B671CF" w:rsidP="00B671CF">
      <w:pPr>
        <w:spacing w:after="0" w:line="240" w:lineRule="auto"/>
        <w:rPr>
          <w:rFonts w:ascii="Times New Roman" w:hAnsi="Times New Roman"/>
        </w:rPr>
      </w:pPr>
      <w:r>
        <w:rPr>
          <w:rFonts w:ascii="Times New Roman" w:hAnsi="Times New Roman"/>
        </w:rPr>
        <w:t xml:space="preserve">Материал перекрытий - монолитный железобетон. </w:t>
      </w:r>
    </w:p>
    <w:p w:rsidR="00B671CF" w:rsidRDefault="00B671CF" w:rsidP="00B671CF">
      <w:pPr>
        <w:spacing w:after="0" w:line="240" w:lineRule="auto"/>
        <w:rPr>
          <w:rFonts w:ascii="Times New Roman" w:hAnsi="Times New Roman"/>
        </w:rPr>
      </w:pPr>
      <w:r>
        <w:rPr>
          <w:rFonts w:ascii="Times New Roman" w:hAnsi="Times New Roman"/>
        </w:rPr>
        <w:t xml:space="preserve">Сейсмостойкость – </w:t>
      </w:r>
      <w:r w:rsidR="00D5287E">
        <w:rPr>
          <w:rFonts w:ascii="Times New Roman" w:hAnsi="Times New Roman"/>
        </w:rPr>
        <w:t>____</w:t>
      </w:r>
      <w:r>
        <w:rPr>
          <w:rFonts w:ascii="Times New Roman" w:hAnsi="Times New Roman"/>
        </w:rPr>
        <w:t xml:space="preserve"> баллов. </w:t>
      </w:r>
    </w:p>
    <w:p w:rsidR="00B671CF" w:rsidRDefault="00B671CF" w:rsidP="00B671CF">
      <w:pPr>
        <w:spacing w:after="0" w:line="240" w:lineRule="auto"/>
        <w:rPr>
          <w:rFonts w:ascii="Times New Roman" w:hAnsi="Times New Roman"/>
        </w:rPr>
      </w:pPr>
      <w:r>
        <w:rPr>
          <w:rFonts w:ascii="Times New Roman" w:hAnsi="Times New Roman"/>
        </w:rPr>
        <w:t xml:space="preserve">Класс энергоэффективности – </w:t>
      </w:r>
      <w:r w:rsidR="00D5287E">
        <w:rPr>
          <w:rFonts w:ascii="Times New Roman" w:hAnsi="Times New Roman"/>
        </w:rPr>
        <w:t>___</w:t>
      </w:r>
      <w:r>
        <w:rPr>
          <w:rFonts w:ascii="Times New Roman" w:hAnsi="Times New Roman"/>
        </w:rPr>
        <w:t xml:space="preserve"> (</w:t>
      </w:r>
      <w:r w:rsidR="00D5287E">
        <w:rPr>
          <w:rFonts w:ascii="Times New Roman" w:hAnsi="Times New Roman"/>
        </w:rPr>
        <w:t>___________</w:t>
      </w:r>
      <w:r>
        <w:rPr>
          <w:rFonts w:ascii="Times New Roman" w:hAnsi="Times New Roman"/>
        </w:rPr>
        <w:t>).</w:t>
      </w:r>
    </w:p>
    <w:p w:rsidR="00B671CF" w:rsidRDefault="00B671CF" w:rsidP="00B671CF">
      <w:pPr>
        <w:spacing w:after="0" w:line="240" w:lineRule="auto"/>
        <w:rPr>
          <w:rFonts w:ascii="Times New Roman" w:hAnsi="Times New Roman"/>
        </w:rPr>
      </w:pPr>
      <w:r>
        <w:rPr>
          <w:rFonts w:ascii="Times New Roman" w:hAnsi="Times New Roman"/>
        </w:rPr>
        <w:t>Назначение объекта долевого строительства – жилое помещение.</w:t>
      </w:r>
    </w:p>
    <w:p w:rsidR="00B671CF" w:rsidRDefault="00B671CF" w:rsidP="00B671CF">
      <w:pPr>
        <w:spacing w:after="0" w:line="240" w:lineRule="auto"/>
        <w:rPr>
          <w:rFonts w:ascii="Times New Roman" w:hAnsi="Times New Roman"/>
        </w:rPr>
      </w:pPr>
      <w:r>
        <w:rPr>
          <w:rFonts w:ascii="Times New Roman" w:hAnsi="Times New Roman"/>
        </w:rPr>
        <w:t>Общая площадь многоквартирного дома-</w:t>
      </w:r>
    </w:p>
    <w:p w:rsidR="00B671CF" w:rsidRDefault="00B671CF" w:rsidP="00B671CF">
      <w:pPr>
        <w:spacing w:after="0" w:line="240" w:lineRule="auto"/>
        <w:rPr>
          <w:rFonts w:ascii="Times New Roman" w:hAnsi="Times New Roman"/>
        </w:rPr>
      </w:pPr>
      <w:r>
        <w:rPr>
          <w:rFonts w:ascii="Times New Roman" w:hAnsi="Times New Roman"/>
        </w:rPr>
        <w:t>Этажность многоквартирного дома-</w:t>
      </w:r>
    </w:p>
    <w:p w:rsidR="00036C57" w:rsidRPr="00137D0D" w:rsidRDefault="00036C57" w:rsidP="006A3A13">
      <w:pPr>
        <w:spacing w:after="0" w:line="240" w:lineRule="auto"/>
        <w:ind w:firstLine="709"/>
        <w:jc w:val="center"/>
        <w:rPr>
          <w:rFonts w:ascii="Times New Roman" w:hAnsi="Times New Roman"/>
          <w:b/>
        </w:rPr>
      </w:pPr>
    </w:p>
    <w:p w:rsidR="00F22524" w:rsidRDefault="00F22524" w:rsidP="00F22524">
      <w:pPr>
        <w:spacing w:after="0" w:line="240" w:lineRule="auto"/>
        <w:jc w:val="center"/>
        <w:rPr>
          <w:rFonts w:ascii="Times New Roman" w:hAnsi="Times New Roman"/>
          <w:i/>
          <w:noProof/>
          <w:lang w:eastAsia="ru-RU"/>
        </w:rPr>
      </w:pPr>
    </w:p>
    <w:p w:rsidR="00D5287E" w:rsidRDefault="00D5287E" w:rsidP="00F22524">
      <w:pPr>
        <w:spacing w:after="0" w:line="240" w:lineRule="auto"/>
        <w:jc w:val="center"/>
        <w:rPr>
          <w:rFonts w:ascii="Times New Roman" w:hAnsi="Times New Roman"/>
          <w:i/>
        </w:rPr>
      </w:pPr>
      <w:r>
        <w:rPr>
          <w:rFonts w:ascii="Times New Roman" w:hAnsi="Times New Roman"/>
          <w:i/>
          <w:noProof/>
          <w:lang w:eastAsia="ru-RU"/>
        </w:rPr>
        <w:t>_____________________________________</w:t>
      </w:r>
    </w:p>
    <w:p w:rsidR="00D6680B" w:rsidRPr="005B3CBA" w:rsidRDefault="00D6680B" w:rsidP="00F22524">
      <w:pPr>
        <w:spacing w:after="0" w:line="240" w:lineRule="auto"/>
        <w:jc w:val="center"/>
        <w:rPr>
          <w:rFonts w:ascii="Times New Roman" w:hAnsi="Times New Roman"/>
          <w:i/>
        </w:rPr>
      </w:pPr>
    </w:p>
    <w:p w:rsidR="004B2A2C" w:rsidRDefault="004B2A2C" w:rsidP="006A3A13">
      <w:pPr>
        <w:pStyle w:val="ConsNonformat"/>
        <w:widowControl/>
        <w:spacing w:after="0" w:line="240" w:lineRule="auto"/>
        <w:jc w:val="both"/>
        <w:rPr>
          <w:rFonts w:ascii="Times New Roman" w:hAnsi="Times New Roman" w:cs="Times New Roman"/>
        </w:rPr>
      </w:pPr>
      <w:r w:rsidRPr="00137D0D">
        <w:rPr>
          <w:rFonts w:ascii="Times New Roman" w:hAnsi="Times New Roman" w:cs="Times New Roman"/>
        </w:rPr>
        <w:t xml:space="preserve">Выделенный Объект передается Застройщиком Участнику в соответствии с Договором участия в долевом строительстве </w:t>
      </w:r>
      <w:r w:rsidR="00BE5D15" w:rsidRPr="00137D0D">
        <w:rPr>
          <w:rFonts w:ascii="Times New Roman" w:hAnsi="Times New Roman" w:cs="Times New Roman"/>
        </w:rPr>
        <w:t xml:space="preserve"> от </w:t>
      </w:r>
      <w:r w:rsidR="00D6680B" w:rsidRPr="00D6680B">
        <w:rPr>
          <w:rFonts w:ascii="Times New Roman" w:hAnsi="Times New Roman" w:cs="Times New Roman"/>
        </w:rPr>
        <w:t>${current_date | date: «d» \m Y} г.</w:t>
      </w:r>
      <w:r w:rsidR="000478F6" w:rsidRPr="00137D0D">
        <w:rPr>
          <w:rFonts w:ascii="Times New Roman" w:hAnsi="Times New Roman" w:cs="Times New Roman"/>
        </w:rPr>
        <w:t xml:space="preserve"> № </w:t>
      </w:r>
      <w:r w:rsidR="00D6680B" w:rsidRPr="00D6680B">
        <w:rPr>
          <w:rFonts w:ascii="Times New Roman" w:hAnsi="Times New Roman" w:cs="Times New Roman"/>
        </w:rPr>
        <w:t>${contract_number}</w:t>
      </w:r>
    </w:p>
    <w:p w:rsidR="004B2A2C" w:rsidRPr="00137D0D" w:rsidRDefault="00BE5D15" w:rsidP="006A3A13">
      <w:pPr>
        <w:widowControl w:val="0"/>
        <w:spacing w:after="0" w:line="240" w:lineRule="auto"/>
        <w:rPr>
          <w:rFonts w:ascii="Times New Roman" w:hAnsi="Times New Roman"/>
          <w:b/>
          <w:lang w:eastAsia="ru-RU"/>
        </w:rPr>
      </w:pPr>
      <w:r w:rsidRPr="00137D0D">
        <w:rPr>
          <w:rFonts w:ascii="Times New Roman" w:eastAsia="Batang" w:hAnsi="Times New Roman"/>
          <w:b/>
          <w:color w:val="000000"/>
        </w:rPr>
        <w:t>Застройщик</w:t>
      </w:r>
      <w:r w:rsidRPr="00137D0D">
        <w:rPr>
          <w:rFonts w:ascii="Times New Roman" w:hAnsi="Times New Roman"/>
          <w:b/>
          <w:lang w:eastAsia="ru-RU"/>
        </w:rPr>
        <w:t>:              Участник долевого строительства:</w:t>
      </w:r>
    </w:p>
    <w:p w:rsidR="00AC055D" w:rsidRPr="00236110" w:rsidRDefault="00D6680B" w:rsidP="006A3A13">
      <w:pPr>
        <w:tabs>
          <w:tab w:val="left" w:pos="720"/>
          <w:tab w:val="left" w:pos="5103"/>
        </w:tabs>
        <w:spacing w:after="0" w:line="240" w:lineRule="auto"/>
        <w:ind w:right="459"/>
        <w:jc w:val="both"/>
        <w:rPr>
          <w:rFonts w:ascii="Times New Roman" w:hAnsi="Times New Roman"/>
          <w:b/>
          <w:lang w:eastAsia="ru-RU"/>
        </w:rPr>
      </w:pPr>
      <w:r w:rsidRPr="00236110">
        <w:rPr>
          <w:rFonts w:ascii="Times New Roman" w:hAnsi="Times New Roman"/>
          <w:b/>
          <w:lang w:eastAsia="ru-RU"/>
        </w:rPr>
        <w:t>${</w:t>
      </w:r>
      <w:r w:rsidRPr="00D6680B">
        <w:rPr>
          <w:rFonts w:ascii="Times New Roman" w:hAnsi="Times New Roman"/>
          <w:b/>
          <w:lang w:val="en-US" w:eastAsia="ru-RU"/>
        </w:rPr>
        <w:t>vendor</w:t>
      </w:r>
      <w:r w:rsidRPr="00236110">
        <w:rPr>
          <w:rFonts w:ascii="Times New Roman" w:hAnsi="Times New Roman"/>
          <w:b/>
          <w:lang w:eastAsia="ru-RU"/>
        </w:rPr>
        <w:t>.</w:t>
      </w:r>
      <w:r w:rsidRPr="00D6680B">
        <w:rPr>
          <w:rFonts w:ascii="Times New Roman" w:hAnsi="Times New Roman"/>
          <w:b/>
          <w:lang w:val="en-US" w:eastAsia="ru-RU"/>
        </w:rPr>
        <w:t>position</w:t>
      </w:r>
      <w:r w:rsidRPr="00236110">
        <w:rPr>
          <w:rFonts w:ascii="Times New Roman" w:hAnsi="Times New Roman"/>
          <w:b/>
          <w:lang w:eastAsia="ru-RU"/>
        </w:rPr>
        <w:t>}</w:t>
      </w:r>
    </w:p>
    <w:p w:rsidR="004F075B" w:rsidRPr="00236110" w:rsidRDefault="004F075B" w:rsidP="006A3A13">
      <w:pPr>
        <w:tabs>
          <w:tab w:val="left" w:pos="720"/>
          <w:tab w:val="left" w:pos="5103"/>
        </w:tabs>
        <w:spacing w:after="0" w:line="240" w:lineRule="auto"/>
        <w:ind w:right="459"/>
        <w:jc w:val="both"/>
        <w:rPr>
          <w:rFonts w:ascii="Times New Roman" w:hAnsi="Times New Roman"/>
          <w:b/>
          <w:lang w:eastAsia="ru-RU"/>
        </w:rPr>
      </w:pPr>
    </w:p>
    <w:p w:rsidR="00F22524" w:rsidRDefault="00D6680B" w:rsidP="00F22524">
      <w:pPr>
        <w:tabs>
          <w:tab w:val="left" w:pos="720"/>
          <w:tab w:val="left" w:pos="5103"/>
        </w:tabs>
        <w:spacing w:after="0" w:line="240" w:lineRule="auto"/>
        <w:ind w:right="459"/>
        <w:jc w:val="both"/>
        <w:rPr>
          <w:rFonts w:ascii="Times New Roman" w:hAnsi="Times New Roman"/>
          <w:b/>
          <w:lang w:val="en-US" w:eastAsia="ru-RU"/>
        </w:rPr>
      </w:pPr>
      <w:r w:rsidRPr="00D6680B">
        <w:rPr>
          <w:rFonts w:ascii="Times New Roman" w:hAnsi="Times New Roman"/>
          <w:b/>
          <w:lang w:val="en-US"/>
        </w:rPr>
        <w:t xml:space="preserve">_____________________/${vendor.fio}/                  </w:t>
      </w:r>
      <w:r w:rsidRPr="00D6680B">
        <w:rPr>
          <w:rFonts w:ascii="Times New Roman" w:hAnsi="Times New Roman"/>
          <w:b/>
          <w:lang w:val="en-US" w:eastAsia="ru-RU"/>
        </w:rPr>
        <w:t xml:space="preserve">_________________/${warrantor.name|limitTo:1}. </w:t>
      </w:r>
      <w:proofErr w:type="gramStart"/>
      <w:r w:rsidRPr="00D6680B">
        <w:rPr>
          <w:rFonts w:ascii="Times New Roman" w:hAnsi="Times New Roman"/>
          <w:b/>
          <w:lang w:val="en-US" w:eastAsia="ru-RU"/>
        </w:rPr>
        <w:t>${warrantor.patronymic|limitTo:1}.</w:t>
      </w:r>
      <w:proofErr w:type="gramEnd"/>
      <w:r w:rsidRPr="00D6680B">
        <w:rPr>
          <w:rFonts w:ascii="Times New Roman" w:hAnsi="Times New Roman"/>
          <w:b/>
          <w:lang w:val="en-US" w:eastAsia="ru-RU"/>
        </w:rPr>
        <w:t xml:space="preserve"> ${warrantor.surname}/</w:t>
      </w:r>
    </w:p>
    <w:p w:rsidR="00D6680B" w:rsidRPr="000478F6" w:rsidRDefault="00D6680B" w:rsidP="00F22524">
      <w:pPr>
        <w:tabs>
          <w:tab w:val="left" w:pos="720"/>
          <w:tab w:val="left" w:pos="5103"/>
        </w:tabs>
        <w:spacing w:after="0" w:line="240" w:lineRule="auto"/>
        <w:ind w:right="459"/>
        <w:jc w:val="both"/>
        <w:rPr>
          <w:rFonts w:ascii="Times New Roman" w:hAnsi="Times New Roman"/>
          <w:b/>
          <w:lang w:val="en-US" w:eastAsia="ru-RU"/>
        </w:rPr>
      </w:pPr>
      <w:r w:rsidRPr="00D6680B">
        <w:rPr>
          <w:rFonts w:ascii="Times New Roman" w:hAnsi="Times New Roman"/>
          <w:b/>
          <w:lang w:val="en-US" w:eastAsia="ru-RU"/>
        </w:rPr>
        <w:t>_________________/${warrantor2.name|limitTo:1}. ${warrantor2. patronymic|limitTo:1}. ${warrantor2.surname}/</w:t>
      </w:r>
    </w:p>
    <w:p w:rsidR="004B2A2C" w:rsidRPr="00621095" w:rsidRDefault="004B2A2C"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621095" w:rsidRDefault="00AE06EE" w:rsidP="00524E30">
      <w:pPr>
        <w:pStyle w:val="ConsNormal"/>
        <w:spacing w:after="0" w:line="240" w:lineRule="auto"/>
        <w:ind w:firstLine="709"/>
        <w:jc w:val="right"/>
        <w:outlineLvl w:val="0"/>
        <w:rPr>
          <w:lang w:val="en-US"/>
        </w:rPr>
      </w:pPr>
    </w:p>
    <w:p w:rsidR="00AE06EE" w:rsidRPr="007B49DC" w:rsidRDefault="00AE06EE" w:rsidP="00AE06EE">
      <w:pPr>
        <w:pStyle w:val="ConsNormal"/>
        <w:spacing w:after="0" w:line="240" w:lineRule="auto"/>
        <w:ind w:firstLine="709"/>
        <w:jc w:val="right"/>
        <w:outlineLvl w:val="0"/>
        <w:rPr>
          <w:rFonts w:ascii="Times New Roman" w:hAnsi="Times New Roman" w:cs="Times New Roman"/>
          <w:b/>
          <w:bCs/>
          <w:color w:val="000000"/>
          <w:lang w:val="en-US" w:eastAsia="en-US"/>
        </w:rPr>
      </w:pPr>
      <w:r w:rsidRPr="00621095">
        <w:rPr>
          <w:lang w:val="en-US"/>
        </w:rPr>
        <w:lastRenderedPageBreak/>
        <w:br/>
      </w:r>
      <w:r w:rsidRPr="007B49DC">
        <w:rPr>
          <w:rFonts w:ascii="Times New Roman" w:hAnsi="Times New Roman" w:cs="Times New Roman"/>
          <w:b/>
          <w:bCs/>
          <w:color w:val="000000"/>
          <w:lang w:eastAsia="en-US"/>
        </w:rPr>
        <w:t>Приложение</w:t>
      </w:r>
      <w:r w:rsidRPr="007B49DC">
        <w:rPr>
          <w:rFonts w:ascii="Times New Roman" w:hAnsi="Times New Roman" w:cs="Times New Roman"/>
          <w:b/>
          <w:bCs/>
          <w:color w:val="000000"/>
          <w:lang w:val="en-US" w:eastAsia="en-US"/>
        </w:rPr>
        <w:t xml:space="preserve"> № 2</w:t>
      </w:r>
      <w:r w:rsidRPr="007B49DC">
        <w:rPr>
          <w:rFonts w:ascii="Times New Roman" w:hAnsi="Times New Roman" w:cs="Times New Roman"/>
          <w:b/>
          <w:bCs/>
          <w:color w:val="000000"/>
          <w:lang w:val="en-US" w:eastAsia="en-US"/>
        </w:rPr>
        <w:br/>
      </w:r>
      <w:r w:rsidRPr="007B49DC">
        <w:rPr>
          <w:rFonts w:ascii="Times New Roman" w:hAnsi="Times New Roman" w:cs="Times New Roman"/>
          <w:b/>
          <w:bCs/>
          <w:color w:val="000000"/>
          <w:lang w:eastAsia="en-US"/>
        </w:rPr>
        <w:t>к</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eastAsia="en-US"/>
        </w:rPr>
        <w:t>Договору</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eastAsia="en-US"/>
        </w:rPr>
        <w:t>участия</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eastAsia="en-US"/>
        </w:rPr>
        <w:t>в</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eastAsia="en-US"/>
        </w:rPr>
        <w:t>долевом</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eastAsia="en-US"/>
        </w:rPr>
        <w:t>строительстве</w:t>
      </w:r>
      <w:r w:rsidRPr="007B49DC">
        <w:rPr>
          <w:rFonts w:ascii="Times New Roman" w:hAnsi="Times New Roman" w:cs="Times New Roman"/>
          <w:b/>
          <w:bCs/>
          <w:color w:val="000000"/>
          <w:lang w:val="en-US" w:eastAsia="en-US"/>
        </w:rPr>
        <w:t xml:space="preserve"> </w:t>
      </w:r>
      <w:r w:rsidRPr="007B49DC">
        <w:rPr>
          <w:rFonts w:ascii="Times New Roman" w:hAnsi="Times New Roman" w:cs="Times New Roman"/>
          <w:b/>
          <w:bCs/>
          <w:color w:val="000000"/>
          <w:lang w:val="en-US" w:eastAsia="en-US"/>
        </w:rPr>
        <w:br/>
      </w:r>
      <w:r w:rsidRPr="007B49DC">
        <w:rPr>
          <w:rFonts w:ascii="Times New Roman" w:hAnsi="Times New Roman" w:cs="Times New Roman"/>
          <w:b/>
          <w:bCs/>
          <w:color w:val="000000"/>
          <w:lang w:eastAsia="en-US"/>
        </w:rPr>
        <w:t>от</w:t>
      </w:r>
      <w:r w:rsidRPr="007B49DC">
        <w:rPr>
          <w:rFonts w:ascii="Times New Roman" w:hAnsi="Times New Roman" w:cs="Times New Roman"/>
          <w:b/>
          <w:bCs/>
          <w:color w:val="000000"/>
          <w:lang w:val="en-US" w:eastAsia="en-US"/>
        </w:rPr>
        <w:t xml:space="preserve"> ${current_date | date: «d» \m Y} </w:t>
      </w:r>
      <w:r w:rsidRPr="007B49DC">
        <w:rPr>
          <w:rFonts w:ascii="Times New Roman" w:hAnsi="Times New Roman" w:cs="Times New Roman"/>
          <w:b/>
          <w:bCs/>
          <w:color w:val="000000"/>
          <w:lang w:eastAsia="en-US"/>
        </w:rPr>
        <w:t>г</w:t>
      </w:r>
      <w:r w:rsidRPr="007B49DC">
        <w:rPr>
          <w:rFonts w:ascii="Times New Roman" w:hAnsi="Times New Roman" w:cs="Times New Roman"/>
          <w:b/>
          <w:bCs/>
          <w:color w:val="000000"/>
          <w:lang w:val="en-US" w:eastAsia="en-US"/>
        </w:rPr>
        <w:t>.№ ${contract_number}</w:t>
      </w:r>
    </w:p>
    <w:p w:rsidR="00AE06EE" w:rsidRPr="007B49DC" w:rsidRDefault="00AE06EE" w:rsidP="00AE06EE">
      <w:pPr>
        <w:pStyle w:val="ConsNormal"/>
        <w:spacing w:after="0" w:line="240" w:lineRule="auto"/>
        <w:ind w:firstLine="0"/>
        <w:outlineLvl w:val="0"/>
        <w:rPr>
          <w:rFonts w:ascii="Times New Roman" w:hAnsi="Times New Roman" w:cs="Times New Roman"/>
          <w:b/>
          <w:bCs/>
          <w:color w:val="000000"/>
          <w:lang w:val="en-US" w:eastAsia="en-US"/>
        </w:rPr>
      </w:pPr>
    </w:p>
    <w:p w:rsidR="00AE06EE" w:rsidRDefault="00AE06EE" w:rsidP="00AE06EE">
      <w:pPr>
        <w:pStyle w:val="ConsNormal"/>
        <w:spacing w:after="0" w:line="240" w:lineRule="auto"/>
        <w:ind w:firstLine="0"/>
        <w:jc w:val="center"/>
        <w:outlineLvl w:val="0"/>
        <w:rPr>
          <w:rFonts w:ascii="Times New Roman" w:hAnsi="Times New Roman" w:cs="Times New Roman"/>
          <w:b/>
          <w:bCs/>
          <w:color w:val="000000"/>
          <w:lang w:eastAsia="en-US"/>
        </w:rPr>
      </w:pPr>
      <w:r w:rsidRPr="007B49DC">
        <w:rPr>
          <w:rFonts w:ascii="Times New Roman" w:hAnsi="Times New Roman" w:cs="Times New Roman"/>
          <w:b/>
          <w:bCs/>
          <w:color w:val="000000"/>
          <w:lang w:eastAsia="en-US"/>
        </w:rPr>
        <w:t>Соглашение</w:t>
      </w:r>
    </w:p>
    <w:p w:rsidR="00AE06EE" w:rsidRDefault="00AE06EE" w:rsidP="00AE06EE">
      <w:pPr>
        <w:pStyle w:val="ConsNormal"/>
        <w:spacing w:after="0" w:line="240" w:lineRule="auto"/>
        <w:ind w:firstLine="0"/>
        <w:jc w:val="center"/>
        <w:outlineLvl w:val="0"/>
        <w:rPr>
          <w:rFonts w:ascii="Times New Roman" w:hAnsi="Times New Roman" w:cs="Times New Roman"/>
          <w:b/>
          <w:bCs/>
          <w:color w:val="000000"/>
          <w:lang w:eastAsia="en-US"/>
        </w:rPr>
      </w:pPr>
    </w:p>
    <w:p w:rsidR="00AE06EE" w:rsidRPr="007B49DC" w:rsidRDefault="00AE06EE" w:rsidP="00AE06EE">
      <w:pPr>
        <w:pStyle w:val="ConsPlusNonformat"/>
        <w:jc w:val="center"/>
        <w:rPr>
          <w:rFonts w:ascii="Times New Roman" w:hAnsi="Times New Roman"/>
          <w:b/>
          <w:sz w:val="22"/>
          <w:lang w:val="en-US"/>
        </w:rPr>
      </w:pPr>
      <w:r w:rsidRPr="00137D0D">
        <w:rPr>
          <w:rFonts w:ascii="Times New Roman" w:hAnsi="Times New Roman" w:cs="Times New Roman"/>
          <w:b/>
          <w:sz w:val="22"/>
          <w:szCs w:val="22"/>
        </w:rPr>
        <w:t>г</w:t>
      </w:r>
      <w:r w:rsidRPr="007B49DC">
        <w:rPr>
          <w:rFonts w:ascii="Times New Roman" w:hAnsi="Times New Roman"/>
          <w:b/>
          <w:sz w:val="22"/>
          <w:lang w:val="en-US"/>
        </w:rPr>
        <w:t xml:space="preserve">. </w:t>
      </w:r>
      <w:r w:rsidRPr="00137D0D">
        <w:rPr>
          <w:rFonts w:ascii="Times New Roman" w:hAnsi="Times New Roman" w:cs="Times New Roman"/>
          <w:b/>
          <w:sz w:val="22"/>
          <w:szCs w:val="22"/>
        </w:rPr>
        <w:t>Москва</w:t>
      </w:r>
      <w:r w:rsidRPr="007B49DC">
        <w:rPr>
          <w:rFonts w:ascii="Times New Roman" w:hAnsi="Times New Roman"/>
          <w:b/>
          <w:sz w:val="22"/>
          <w:lang w:val="en-US"/>
        </w:rPr>
        <w:tab/>
      </w:r>
      <w:r w:rsidRPr="007B49DC">
        <w:rPr>
          <w:rFonts w:ascii="Times New Roman" w:hAnsi="Times New Roman"/>
          <w:b/>
          <w:sz w:val="22"/>
          <w:lang w:val="en-US"/>
        </w:rPr>
        <w:tab/>
      </w:r>
      <w:r w:rsidRPr="007B49DC">
        <w:rPr>
          <w:rFonts w:ascii="Times New Roman" w:hAnsi="Times New Roman"/>
          <w:b/>
          <w:sz w:val="22"/>
          <w:lang w:val="en-US"/>
        </w:rPr>
        <w:tab/>
      </w:r>
      <w:r w:rsidRPr="007B49DC">
        <w:rPr>
          <w:rFonts w:ascii="Times New Roman" w:hAnsi="Times New Roman"/>
          <w:b/>
          <w:sz w:val="22"/>
          <w:lang w:val="en-US"/>
        </w:rPr>
        <w:tab/>
      </w:r>
      <w:r w:rsidRPr="007B49DC">
        <w:rPr>
          <w:rFonts w:ascii="Times New Roman" w:hAnsi="Times New Roman"/>
          <w:b/>
          <w:sz w:val="22"/>
          <w:lang w:val="en-US"/>
        </w:rPr>
        <w:tab/>
      </w:r>
      <w:r w:rsidR="007B49DC" w:rsidRPr="007B49DC">
        <w:rPr>
          <w:rFonts w:ascii="Times New Roman" w:hAnsi="Times New Roman"/>
          <w:b/>
          <w:sz w:val="22"/>
          <w:lang w:val="en-US"/>
        </w:rPr>
        <w:t xml:space="preserve">                            </w:t>
      </w:r>
      <w:r w:rsidRPr="007B49DC">
        <w:rPr>
          <w:rFonts w:ascii="Times New Roman" w:hAnsi="Times New Roman" w:cs="Times New Roman"/>
          <w:b/>
          <w:sz w:val="22"/>
          <w:szCs w:val="22"/>
          <w:lang w:val="en-US"/>
        </w:rPr>
        <w:t>${</w:t>
      </w:r>
      <w:r w:rsidRPr="00172048">
        <w:rPr>
          <w:rFonts w:ascii="Times New Roman" w:hAnsi="Times New Roman" w:cs="Times New Roman"/>
          <w:b/>
          <w:sz w:val="22"/>
          <w:szCs w:val="22"/>
          <w:lang w:val="en-US"/>
        </w:rPr>
        <w:t>current</w:t>
      </w:r>
      <w:r w:rsidRPr="007B49DC">
        <w:rPr>
          <w:rFonts w:ascii="Times New Roman" w:hAnsi="Times New Roman" w:cs="Times New Roman"/>
          <w:b/>
          <w:sz w:val="22"/>
          <w:szCs w:val="22"/>
          <w:lang w:val="en-US"/>
        </w:rPr>
        <w:t>_</w:t>
      </w:r>
      <w:r w:rsidRPr="00172048">
        <w:rPr>
          <w:rFonts w:ascii="Times New Roman" w:hAnsi="Times New Roman" w:cs="Times New Roman"/>
          <w:b/>
          <w:sz w:val="22"/>
          <w:szCs w:val="22"/>
          <w:lang w:val="en-US"/>
        </w:rPr>
        <w:t>date</w:t>
      </w:r>
      <w:r w:rsidRPr="007B49DC">
        <w:rPr>
          <w:rFonts w:ascii="Times New Roman" w:hAnsi="Times New Roman" w:cs="Times New Roman"/>
          <w:b/>
          <w:sz w:val="22"/>
          <w:szCs w:val="22"/>
          <w:lang w:val="en-US"/>
        </w:rPr>
        <w:t xml:space="preserve"> | </w:t>
      </w:r>
      <w:r w:rsidRPr="00172048">
        <w:rPr>
          <w:rFonts w:ascii="Times New Roman" w:hAnsi="Times New Roman" w:cs="Times New Roman"/>
          <w:b/>
          <w:sz w:val="22"/>
          <w:szCs w:val="22"/>
          <w:lang w:val="en-US"/>
        </w:rPr>
        <w:t>date</w:t>
      </w:r>
      <w:r w:rsidRPr="007B49DC">
        <w:rPr>
          <w:rFonts w:ascii="Times New Roman" w:hAnsi="Times New Roman" w:cs="Times New Roman"/>
          <w:b/>
          <w:sz w:val="22"/>
          <w:szCs w:val="22"/>
          <w:lang w:val="en-US"/>
        </w:rPr>
        <w:t>: «</w:t>
      </w:r>
      <w:r w:rsidRPr="00172048">
        <w:rPr>
          <w:rFonts w:ascii="Times New Roman" w:hAnsi="Times New Roman" w:cs="Times New Roman"/>
          <w:b/>
          <w:sz w:val="22"/>
          <w:szCs w:val="22"/>
          <w:lang w:val="en-US"/>
        </w:rPr>
        <w:t>d</w:t>
      </w:r>
      <w:r w:rsidRPr="007B49DC">
        <w:rPr>
          <w:rFonts w:ascii="Times New Roman" w:hAnsi="Times New Roman" w:cs="Times New Roman"/>
          <w:b/>
          <w:sz w:val="22"/>
          <w:szCs w:val="22"/>
          <w:lang w:val="en-US"/>
        </w:rPr>
        <w:t>» \</w:t>
      </w:r>
      <w:r w:rsidRPr="00172048">
        <w:rPr>
          <w:rFonts w:ascii="Times New Roman" w:hAnsi="Times New Roman" w:cs="Times New Roman"/>
          <w:b/>
          <w:sz w:val="22"/>
          <w:szCs w:val="22"/>
          <w:lang w:val="en-US"/>
        </w:rPr>
        <w:t>m</w:t>
      </w:r>
      <w:r w:rsidRPr="007B49DC">
        <w:rPr>
          <w:rFonts w:ascii="Times New Roman" w:hAnsi="Times New Roman" w:cs="Times New Roman"/>
          <w:b/>
          <w:sz w:val="22"/>
          <w:szCs w:val="22"/>
          <w:lang w:val="en-US"/>
        </w:rPr>
        <w:t xml:space="preserve"> </w:t>
      </w:r>
      <w:r w:rsidRPr="00172048">
        <w:rPr>
          <w:rFonts w:ascii="Times New Roman" w:hAnsi="Times New Roman" w:cs="Times New Roman"/>
          <w:b/>
          <w:sz w:val="22"/>
          <w:szCs w:val="22"/>
          <w:lang w:val="en-US"/>
        </w:rPr>
        <w:t>Y</w:t>
      </w:r>
      <w:r w:rsidRPr="007B49DC">
        <w:rPr>
          <w:rFonts w:ascii="Times New Roman" w:hAnsi="Times New Roman" w:cs="Times New Roman"/>
          <w:b/>
          <w:sz w:val="22"/>
          <w:szCs w:val="22"/>
          <w:lang w:val="en-US"/>
        </w:rPr>
        <w:t xml:space="preserve">} </w:t>
      </w:r>
      <w:r w:rsidRPr="00621095">
        <w:rPr>
          <w:rFonts w:ascii="Times New Roman" w:hAnsi="Times New Roman" w:cs="Times New Roman"/>
          <w:b/>
          <w:sz w:val="22"/>
          <w:szCs w:val="22"/>
        </w:rPr>
        <w:t>г</w:t>
      </w:r>
      <w:r w:rsidRPr="007B49DC">
        <w:rPr>
          <w:rFonts w:ascii="Times New Roman" w:hAnsi="Times New Roman" w:cs="Times New Roman"/>
          <w:b/>
          <w:sz w:val="22"/>
          <w:szCs w:val="22"/>
          <w:lang w:val="en-US"/>
        </w:rPr>
        <w:t>.</w:t>
      </w:r>
    </w:p>
    <w:p w:rsidR="00AE06EE" w:rsidRPr="007B49DC" w:rsidRDefault="00AE06EE" w:rsidP="00AE06EE">
      <w:pPr>
        <w:pStyle w:val="ConsPlusNonformat"/>
        <w:rPr>
          <w:rFonts w:ascii="Times New Roman" w:hAnsi="Times New Roman"/>
          <w:b/>
          <w:sz w:val="22"/>
          <w:lang w:val="en-US"/>
        </w:rPr>
      </w:pPr>
    </w:p>
    <w:p w:rsidR="00AE06EE" w:rsidRPr="00621095" w:rsidRDefault="00AE06EE" w:rsidP="00AE06EE">
      <w:pPr>
        <w:pStyle w:val="Style6"/>
        <w:autoSpaceDE w:val="0"/>
        <w:autoSpaceDN w:val="0"/>
        <w:adjustRightInd w:val="0"/>
        <w:spacing w:line="240" w:lineRule="auto"/>
        <w:ind w:firstLine="567"/>
        <w:contextualSpacing/>
        <w:rPr>
          <w:sz w:val="22"/>
          <w:szCs w:val="22"/>
        </w:rPr>
      </w:pPr>
      <w:r w:rsidRPr="00621095">
        <w:rPr>
          <w:b/>
          <w:bCs/>
        </w:rPr>
        <w:t>${</w:t>
      </w:r>
      <w:r w:rsidRPr="00172048">
        <w:rPr>
          <w:b/>
          <w:bCs/>
          <w:lang w:val="en-US"/>
        </w:rPr>
        <w:t>vendor</w:t>
      </w:r>
      <w:r w:rsidRPr="00621095">
        <w:rPr>
          <w:b/>
          <w:bCs/>
        </w:rPr>
        <w:t>.</w:t>
      </w:r>
      <w:r w:rsidRPr="00172048">
        <w:rPr>
          <w:b/>
          <w:bCs/>
          <w:lang w:val="en-US"/>
        </w:rPr>
        <w:t>full</w:t>
      </w:r>
      <w:r w:rsidRPr="00621095">
        <w:rPr>
          <w:b/>
          <w:bCs/>
        </w:rPr>
        <w:t>_</w:t>
      </w:r>
      <w:r w:rsidRPr="00172048">
        <w:rPr>
          <w:b/>
          <w:bCs/>
          <w:lang w:val="en-US"/>
        </w:rPr>
        <w:t>name</w:t>
      </w:r>
      <w:r w:rsidRPr="00621095">
        <w:rPr>
          <w:b/>
          <w:bCs/>
        </w:rPr>
        <w:t>}</w:t>
      </w:r>
      <w:r w:rsidRPr="00621095">
        <w:rPr>
          <w:b/>
          <w:sz w:val="22"/>
          <w:szCs w:val="22"/>
        </w:rPr>
        <w:t xml:space="preserve">, </w:t>
      </w:r>
      <w:r w:rsidRPr="00137D0D">
        <w:rPr>
          <w:sz w:val="22"/>
          <w:szCs w:val="22"/>
        </w:rPr>
        <w:t>ОГРН</w:t>
      </w:r>
      <w:r w:rsidRPr="00621095">
        <w:rPr>
          <w:bCs/>
          <w:sz w:val="22"/>
          <w:szCs w:val="22"/>
        </w:rPr>
        <w:t>${</w:t>
      </w:r>
      <w:r w:rsidRPr="00172048">
        <w:rPr>
          <w:bCs/>
          <w:sz w:val="22"/>
          <w:szCs w:val="22"/>
          <w:lang w:val="en-US"/>
        </w:rPr>
        <w:t>vendor</w:t>
      </w:r>
      <w:r w:rsidRPr="00621095">
        <w:rPr>
          <w:bCs/>
          <w:sz w:val="22"/>
          <w:szCs w:val="22"/>
        </w:rPr>
        <w:t>.</w:t>
      </w:r>
      <w:r w:rsidRPr="00172048">
        <w:rPr>
          <w:bCs/>
          <w:sz w:val="22"/>
          <w:szCs w:val="22"/>
          <w:lang w:val="en-US"/>
        </w:rPr>
        <w:t>ogrn</w:t>
      </w:r>
      <w:r w:rsidRPr="00621095">
        <w:rPr>
          <w:bCs/>
          <w:sz w:val="22"/>
          <w:szCs w:val="22"/>
        </w:rPr>
        <w:t>}</w:t>
      </w:r>
      <w:r w:rsidRPr="00621095">
        <w:rPr>
          <w:sz w:val="22"/>
          <w:szCs w:val="22"/>
        </w:rPr>
        <w:t xml:space="preserve">, </w:t>
      </w:r>
      <w:r w:rsidRPr="00137D0D">
        <w:rPr>
          <w:sz w:val="22"/>
          <w:szCs w:val="22"/>
        </w:rPr>
        <w:t>ИНН</w:t>
      </w:r>
      <w:r w:rsidRPr="00621095">
        <w:rPr>
          <w:bCs/>
          <w:sz w:val="22"/>
          <w:szCs w:val="22"/>
        </w:rPr>
        <w:t>${</w:t>
      </w:r>
      <w:r w:rsidRPr="00172048">
        <w:rPr>
          <w:bCs/>
          <w:sz w:val="22"/>
          <w:szCs w:val="22"/>
          <w:lang w:val="en-US"/>
        </w:rPr>
        <w:t>vendor</w:t>
      </w:r>
      <w:r w:rsidRPr="00621095">
        <w:rPr>
          <w:bCs/>
          <w:sz w:val="22"/>
          <w:szCs w:val="22"/>
        </w:rPr>
        <w:t>.</w:t>
      </w:r>
      <w:r w:rsidRPr="00172048">
        <w:rPr>
          <w:bCs/>
          <w:sz w:val="22"/>
          <w:szCs w:val="22"/>
          <w:lang w:val="en-US"/>
        </w:rPr>
        <w:t>inn</w:t>
      </w:r>
      <w:r w:rsidRPr="00621095">
        <w:rPr>
          <w:bCs/>
          <w:sz w:val="22"/>
          <w:szCs w:val="22"/>
        </w:rPr>
        <w:t>}</w:t>
      </w:r>
      <w:r w:rsidRPr="00621095">
        <w:rPr>
          <w:sz w:val="22"/>
          <w:szCs w:val="22"/>
        </w:rPr>
        <w:t xml:space="preserve">, </w:t>
      </w:r>
      <w:r w:rsidRPr="00137D0D">
        <w:rPr>
          <w:sz w:val="22"/>
          <w:szCs w:val="22"/>
        </w:rPr>
        <w:t>КПП</w:t>
      </w:r>
      <w:r w:rsidRPr="00621095">
        <w:rPr>
          <w:bCs/>
          <w:sz w:val="22"/>
          <w:szCs w:val="22"/>
        </w:rPr>
        <w:t>${</w:t>
      </w:r>
      <w:r w:rsidRPr="00172048">
        <w:rPr>
          <w:bCs/>
          <w:sz w:val="22"/>
          <w:szCs w:val="22"/>
          <w:lang w:val="en-US"/>
        </w:rPr>
        <w:t>vendor</w:t>
      </w:r>
      <w:r w:rsidRPr="00621095">
        <w:rPr>
          <w:bCs/>
          <w:sz w:val="22"/>
          <w:szCs w:val="22"/>
        </w:rPr>
        <w:t>.</w:t>
      </w:r>
      <w:r w:rsidRPr="00172048">
        <w:rPr>
          <w:bCs/>
          <w:sz w:val="22"/>
          <w:szCs w:val="22"/>
          <w:lang w:val="en-US"/>
        </w:rPr>
        <w:t>kpp</w:t>
      </w:r>
      <w:r w:rsidRPr="00621095">
        <w:rPr>
          <w:bCs/>
          <w:sz w:val="22"/>
          <w:szCs w:val="22"/>
        </w:rPr>
        <w:t>}</w:t>
      </w:r>
      <w:r w:rsidRPr="00621095">
        <w:rPr>
          <w:rFonts w:eastAsia="Batang"/>
          <w:color w:val="000000"/>
          <w:sz w:val="22"/>
          <w:szCs w:val="22"/>
        </w:rPr>
        <w:t xml:space="preserve">, </w:t>
      </w:r>
      <w:r w:rsidRPr="00137D0D">
        <w:rPr>
          <w:rFonts w:eastAsia="Batang"/>
          <w:color w:val="000000"/>
          <w:sz w:val="22"/>
          <w:szCs w:val="22"/>
        </w:rPr>
        <w:t>именуемое</w:t>
      </w:r>
      <w:r w:rsidRPr="00621095">
        <w:rPr>
          <w:rFonts w:eastAsia="Batang"/>
          <w:color w:val="000000"/>
          <w:sz w:val="22"/>
          <w:szCs w:val="22"/>
        </w:rPr>
        <w:t xml:space="preserve"> </w:t>
      </w:r>
      <w:r w:rsidRPr="00137D0D">
        <w:rPr>
          <w:rFonts w:eastAsia="Batang"/>
          <w:color w:val="000000"/>
          <w:sz w:val="22"/>
          <w:szCs w:val="22"/>
        </w:rPr>
        <w:t>в</w:t>
      </w:r>
      <w:r w:rsidRPr="00621095">
        <w:rPr>
          <w:rFonts w:eastAsia="Batang"/>
          <w:color w:val="000000"/>
          <w:sz w:val="22"/>
          <w:szCs w:val="22"/>
        </w:rPr>
        <w:t xml:space="preserve"> </w:t>
      </w:r>
      <w:r w:rsidRPr="00137D0D">
        <w:rPr>
          <w:rFonts w:eastAsia="Batang"/>
          <w:color w:val="000000"/>
          <w:sz w:val="22"/>
          <w:szCs w:val="22"/>
        </w:rPr>
        <w:t>дальнейше</w:t>
      </w:r>
      <w:proofErr w:type="gramStart"/>
      <w:r w:rsidRPr="00137D0D">
        <w:rPr>
          <w:rFonts w:eastAsia="Batang"/>
          <w:color w:val="000000"/>
          <w:sz w:val="22"/>
          <w:szCs w:val="22"/>
        </w:rPr>
        <w:t>м</w:t>
      </w:r>
      <w:r w:rsidRPr="00621095">
        <w:rPr>
          <w:rFonts w:eastAsia="Batang"/>
          <w:b/>
          <w:color w:val="000000"/>
          <w:sz w:val="22"/>
          <w:szCs w:val="22"/>
        </w:rPr>
        <w:t>«</w:t>
      </w:r>
      <w:proofErr w:type="gramEnd"/>
      <w:r w:rsidRPr="00137D0D">
        <w:rPr>
          <w:rFonts w:eastAsia="Batang"/>
          <w:b/>
          <w:color w:val="000000"/>
          <w:sz w:val="22"/>
          <w:szCs w:val="22"/>
        </w:rPr>
        <w:t>Застройщик</w:t>
      </w:r>
      <w:r w:rsidRPr="00621095">
        <w:rPr>
          <w:rFonts w:eastAsia="Batang"/>
          <w:b/>
          <w:color w:val="000000"/>
          <w:sz w:val="22"/>
          <w:szCs w:val="22"/>
        </w:rPr>
        <w:t>»,</w:t>
      </w:r>
      <w:r w:rsidR="00A96A82" w:rsidRPr="00621095">
        <w:rPr>
          <w:rFonts w:eastAsia="Batang"/>
          <w:b/>
          <w:color w:val="000000"/>
          <w:sz w:val="22"/>
          <w:szCs w:val="22"/>
        </w:rPr>
        <w:t xml:space="preserve"> </w:t>
      </w:r>
      <w:r w:rsidRPr="00137D0D">
        <w:rPr>
          <w:rFonts w:eastAsia="Batang"/>
          <w:color w:val="000000"/>
          <w:sz w:val="22"/>
          <w:szCs w:val="22"/>
        </w:rPr>
        <w:t>в</w:t>
      </w:r>
      <w:r w:rsidR="00A96A82" w:rsidRPr="00621095">
        <w:rPr>
          <w:rFonts w:eastAsia="Batang"/>
          <w:color w:val="000000"/>
          <w:sz w:val="22"/>
          <w:szCs w:val="22"/>
        </w:rPr>
        <w:t xml:space="preserve"> </w:t>
      </w:r>
      <w:r w:rsidRPr="00137D0D">
        <w:rPr>
          <w:rFonts w:eastAsia="Batang"/>
          <w:color w:val="000000"/>
          <w:sz w:val="22"/>
          <w:szCs w:val="22"/>
        </w:rPr>
        <w:t>лице</w:t>
      </w:r>
      <w:r w:rsidRPr="00621095">
        <w:rPr>
          <w:sz w:val="22"/>
          <w:szCs w:val="22"/>
        </w:rPr>
        <w:t>${</w:t>
      </w:r>
      <w:r w:rsidRPr="00172048">
        <w:rPr>
          <w:sz w:val="22"/>
          <w:szCs w:val="22"/>
          <w:lang w:val="en-US"/>
        </w:rPr>
        <w:t>vendor</w:t>
      </w:r>
      <w:r w:rsidRPr="00621095">
        <w:rPr>
          <w:sz w:val="22"/>
          <w:szCs w:val="22"/>
        </w:rPr>
        <w:t>.</w:t>
      </w:r>
      <w:r w:rsidRPr="00172048">
        <w:rPr>
          <w:sz w:val="22"/>
          <w:szCs w:val="22"/>
          <w:lang w:val="en-US"/>
        </w:rPr>
        <w:t>position</w:t>
      </w:r>
      <w:r w:rsidRPr="00621095">
        <w:rPr>
          <w:sz w:val="22"/>
          <w:szCs w:val="22"/>
        </w:rPr>
        <w:t>_</w:t>
      </w:r>
      <w:r w:rsidRPr="00172048">
        <w:rPr>
          <w:sz w:val="22"/>
          <w:szCs w:val="22"/>
          <w:lang w:val="en-US"/>
        </w:rPr>
        <w:t>rp</w:t>
      </w:r>
      <w:r w:rsidRPr="00621095">
        <w:rPr>
          <w:sz w:val="22"/>
          <w:szCs w:val="22"/>
        </w:rPr>
        <w:t>} ${</w:t>
      </w:r>
      <w:r w:rsidRPr="00172048">
        <w:rPr>
          <w:sz w:val="22"/>
          <w:szCs w:val="22"/>
          <w:lang w:val="en-US"/>
        </w:rPr>
        <w:t>vendor</w:t>
      </w:r>
      <w:r w:rsidRPr="00621095">
        <w:rPr>
          <w:sz w:val="22"/>
          <w:szCs w:val="22"/>
        </w:rPr>
        <w:t>.</w:t>
      </w:r>
      <w:r w:rsidRPr="00172048">
        <w:rPr>
          <w:sz w:val="22"/>
          <w:szCs w:val="22"/>
          <w:lang w:val="en-US"/>
        </w:rPr>
        <w:t>fio</w:t>
      </w:r>
      <w:r w:rsidRPr="00621095">
        <w:rPr>
          <w:sz w:val="22"/>
          <w:szCs w:val="22"/>
        </w:rPr>
        <w:t>_</w:t>
      </w:r>
      <w:r w:rsidRPr="00172048">
        <w:rPr>
          <w:sz w:val="22"/>
          <w:szCs w:val="22"/>
          <w:lang w:val="en-US"/>
        </w:rPr>
        <w:t>rp</w:t>
      </w:r>
      <w:r w:rsidRPr="00621095">
        <w:rPr>
          <w:sz w:val="22"/>
          <w:szCs w:val="22"/>
        </w:rPr>
        <w:t xml:space="preserve">}, </w:t>
      </w:r>
      <w:r w:rsidRPr="00172048">
        <w:rPr>
          <w:sz w:val="22"/>
          <w:szCs w:val="22"/>
        </w:rPr>
        <w:t>действующего</w:t>
      </w:r>
      <w:r w:rsidR="00A96A82" w:rsidRPr="00621095">
        <w:rPr>
          <w:sz w:val="22"/>
          <w:szCs w:val="22"/>
        </w:rPr>
        <w:t xml:space="preserve"> </w:t>
      </w:r>
      <w:r w:rsidRPr="00172048">
        <w:rPr>
          <w:sz w:val="22"/>
          <w:szCs w:val="22"/>
        </w:rPr>
        <w:t>на</w:t>
      </w:r>
      <w:r w:rsidR="00A96A82" w:rsidRPr="00621095">
        <w:rPr>
          <w:sz w:val="22"/>
          <w:szCs w:val="22"/>
        </w:rPr>
        <w:t xml:space="preserve"> </w:t>
      </w:r>
      <w:r w:rsidRPr="00172048">
        <w:rPr>
          <w:sz w:val="22"/>
          <w:szCs w:val="22"/>
        </w:rPr>
        <w:t>основании</w:t>
      </w:r>
      <w:r w:rsidRPr="00621095">
        <w:rPr>
          <w:sz w:val="22"/>
          <w:szCs w:val="22"/>
        </w:rPr>
        <w:t xml:space="preserve"> ${</w:t>
      </w:r>
      <w:r w:rsidRPr="00172048">
        <w:rPr>
          <w:sz w:val="22"/>
          <w:szCs w:val="22"/>
          <w:lang w:val="en-US"/>
        </w:rPr>
        <w:t>vendor</w:t>
      </w:r>
      <w:r w:rsidRPr="00621095">
        <w:rPr>
          <w:sz w:val="22"/>
          <w:szCs w:val="22"/>
        </w:rPr>
        <w:t>.</w:t>
      </w:r>
      <w:r w:rsidRPr="00172048">
        <w:rPr>
          <w:sz w:val="22"/>
          <w:szCs w:val="22"/>
          <w:lang w:val="en-US"/>
        </w:rPr>
        <w:t>document</w:t>
      </w:r>
      <w:r w:rsidRPr="00621095">
        <w:rPr>
          <w:sz w:val="22"/>
          <w:szCs w:val="22"/>
        </w:rPr>
        <w:t>_</w:t>
      </w:r>
      <w:r w:rsidRPr="00172048">
        <w:rPr>
          <w:sz w:val="22"/>
          <w:szCs w:val="22"/>
          <w:lang w:val="en-US"/>
        </w:rPr>
        <w:t>type</w:t>
      </w:r>
      <w:r w:rsidRPr="00621095">
        <w:rPr>
          <w:sz w:val="22"/>
          <w:szCs w:val="22"/>
        </w:rPr>
        <w:t>_</w:t>
      </w:r>
      <w:proofErr w:type="spellStart"/>
      <w:r w:rsidRPr="00172048">
        <w:rPr>
          <w:sz w:val="22"/>
          <w:szCs w:val="22"/>
          <w:lang w:val="en-US"/>
        </w:rPr>
        <w:t>rp</w:t>
      </w:r>
      <w:proofErr w:type="spellEnd"/>
      <w:r w:rsidRPr="00621095">
        <w:rPr>
          <w:sz w:val="22"/>
          <w:szCs w:val="22"/>
        </w:rPr>
        <w:t>}</w:t>
      </w:r>
      <w:r w:rsidRPr="00621095">
        <w:rPr>
          <w:rStyle w:val="1"/>
          <w:sz w:val="22"/>
          <w:szCs w:val="22"/>
        </w:rPr>
        <w:t xml:space="preserve">, </w:t>
      </w:r>
      <w:r w:rsidRPr="00137D0D">
        <w:rPr>
          <w:sz w:val="22"/>
          <w:szCs w:val="22"/>
        </w:rPr>
        <w:t>с</w:t>
      </w:r>
      <w:r w:rsidR="00A96A82" w:rsidRPr="00621095">
        <w:rPr>
          <w:sz w:val="22"/>
          <w:szCs w:val="22"/>
        </w:rPr>
        <w:t xml:space="preserve"> </w:t>
      </w:r>
      <w:r w:rsidRPr="00137D0D">
        <w:rPr>
          <w:sz w:val="22"/>
          <w:szCs w:val="22"/>
        </w:rPr>
        <w:t>одной</w:t>
      </w:r>
      <w:r w:rsidR="00A96A82" w:rsidRPr="00621095">
        <w:rPr>
          <w:sz w:val="22"/>
          <w:szCs w:val="22"/>
        </w:rPr>
        <w:t xml:space="preserve"> </w:t>
      </w:r>
      <w:r w:rsidRPr="00137D0D">
        <w:rPr>
          <w:sz w:val="22"/>
          <w:szCs w:val="22"/>
        </w:rPr>
        <w:t>стороны</w:t>
      </w:r>
      <w:r w:rsidR="00A96A82" w:rsidRPr="00621095">
        <w:rPr>
          <w:sz w:val="22"/>
          <w:szCs w:val="22"/>
        </w:rPr>
        <w:t xml:space="preserve"> </w:t>
      </w:r>
      <w:r w:rsidRPr="00137D0D">
        <w:rPr>
          <w:sz w:val="22"/>
          <w:szCs w:val="22"/>
        </w:rPr>
        <w:t>и</w:t>
      </w:r>
    </w:p>
    <w:p w:rsidR="00AE06EE" w:rsidRPr="00172048" w:rsidRDefault="00AE06EE" w:rsidP="00AE06EE">
      <w:pPr>
        <w:pStyle w:val="ConsPlusNonformat"/>
        <w:ind w:firstLine="708"/>
        <w:jc w:val="both"/>
        <w:rPr>
          <w:rFonts w:ascii="Times New Roman" w:hAnsi="Times New Roman" w:cs="Times New Roman"/>
          <w:sz w:val="22"/>
          <w:szCs w:val="22"/>
          <w:lang w:val="en-US"/>
        </w:rPr>
      </w:pPr>
      <w:proofErr w:type="spellStart"/>
      <w:r w:rsidRPr="00137D0D">
        <w:rPr>
          <w:rFonts w:ascii="Times New Roman" w:hAnsi="Times New Roman" w:cs="Times New Roman"/>
          <w:b/>
          <w:sz w:val="22"/>
          <w:szCs w:val="22"/>
        </w:rPr>
        <w:t>ГражданинРоссийскойФедерации</w:t>
      </w:r>
      <w:proofErr w:type="spellEnd"/>
      <w:r w:rsidRPr="00172048">
        <w:rPr>
          <w:rFonts w:ascii="Times New Roman" w:hAnsi="Times New Roman" w:cs="Times New Roman"/>
          <w:b/>
          <w:sz w:val="22"/>
          <w:szCs w:val="22"/>
          <w:lang w:val="en-US"/>
        </w:rPr>
        <w:t>${</w:t>
      </w:r>
      <w:proofErr w:type="spellStart"/>
      <w:r w:rsidRPr="00172048">
        <w:rPr>
          <w:rFonts w:ascii="Times New Roman" w:hAnsi="Times New Roman" w:cs="Times New Roman"/>
          <w:b/>
          <w:sz w:val="22"/>
          <w:szCs w:val="22"/>
          <w:lang w:val="en-US"/>
        </w:rPr>
        <w:t>warrantor.surname</w:t>
      </w:r>
      <w:proofErr w:type="spellEnd"/>
      <w:r w:rsidRPr="00172048">
        <w:rPr>
          <w:rFonts w:ascii="Times New Roman" w:hAnsi="Times New Roman" w:cs="Times New Roman"/>
          <w:b/>
          <w:sz w:val="22"/>
          <w:szCs w:val="22"/>
          <w:lang w:val="en-US"/>
        </w:rPr>
        <w:t>} ${warrantor.name} ${</w:t>
      </w:r>
      <w:proofErr w:type="spellStart"/>
      <w:r w:rsidRPr="00172048">
        <w:rPr>
          <w:rFonts w:ascii="Times New Roman" w:hAnsi="Times New Roman" w:cs="Times New Roman"/>
          <w:b/>
          <w:sz w:val="22"/>
          <w:szCs w:val="22"/>
          <w:lang w:val="en-US"/>
        </w:rPr>
        <w:t>warrantor.patronymic</w:t>
      </w:r>
      <w:proofErr w:type="spellEnd"/>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пол</w:t>
      </w:r>
      <w:r w:rsidRPr="00172048">
        <w:rPr>
          <w:rFonts w:ascii="Times New Roman" w:hAnsi="Times New Roman" w:cs="Times New Roman"/>
          <w:b/>
          <w:sz w:val="22"/>
          <w:szCs w:val="22"/>
          <w:lang w:val="en-US"/>
        </w:rPr>
        <w:t xml:space="preserve">: ${warrantor.sex | </w:t>
      </w:r>
      <w:proofErr w:type="spellStart"/>
      <w:r w:rsidRPr="00172048">
        <w:rPr>
          <w:rFonts w:ascii="Times New Roman" w:hAnsi="Times New Roman" w:cs="Times New Roman"/>
          <w:b/>
          <w:sz w:val="22"/>
          <w:szCs w:val="22"/>
          <w:lang w:val="en-US"/>
        </w:rPr>
        <w:t>convertCase</w:t>
      </w:r>
      <w:proofErr w:type="spellEnd"/>
      <w:r w:rsidRPr="00172048">
        <w:rPr>
          <w:rFonts w:ascii="Times New Roman" w:hAnsi="Times New Roman" w:cs="Times New Roman"/>
          <w:b/>
          <w:sz w:val="22"/>
          <w:szCs w:val="22"/>
          <w:lang w:val="en-US"/>
        </w:rPr>
        <w:t xml:space="preserve">: lower}, </w:t>
      </w:r>
      <w:proofErr w:type="spellStart"/>
      <w:r w:rsidRPr="00172048">
        <w:rPr>
          <w:rFonts w:ascii="Times New Roman" w:hAnsi="Times New Roman" w:cs="Times New Roman"/>
          <w:b/>
          <w:sz w:val="22"/>
          <w:szCs w:val="22"/>
        </w:rPr>
        <w:t>датарождения</w:t>
      </w:r>
      <w:proofErr w:type="spellEnd"/>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warrantor.birthday</w:t>
      </w:r>
      <w:proofErr w:type="spellEnd"/>
      <w:r w:rsidRPr="00172048">
        <w:rPr>
          <w:rFonts w:ascii="Times New Roman" w:hAnsi="Times New Roman" w:cs="Times New Roman"/>
          <w:b/>
          <w:sz w:val="22"/>
          <w:szCs w:val="22"/>
          <w:lang w:val="en-US"/>
        </w:rPr>
        <w:t xml:space="preserve">| date: </w:t>
      </w:r>
      <w:proofErr w:type="spellStart"/>
      <w:r w:rsidRPr="00172048">
        <w:rPr>
          <w:rFonts w:ascii="Times New Roman" w:hAnsi="Times New Roman" w:cs="Times New Roman"/>
          <w:b/>
          <w:sz w:val="22"/>
          <w:szCs w:val="22"/>
          <w:lang w:val="en-US"/>
        </w:rPr>
        <w:t>d.m.Y</w:t>
      </w:r>
      <w:proofErr w:type="spellEnd"/>
      <w:proofErr w:type="gramStart"/>
      <w:r w:rsidRPr="00172048">
        <w:rPr>
          <w:rFonts w:ascii="Times New Roman" w:hAnsi="Times New Roman" w:cs="Times New Roman"/>
          <w:b/>
          <w:sz w:val="22"/>
          <w:szCs w:val="22"/>
          <w:lang w:val="en-US"/>
        </w:rPr>
        <w:t xml:space="preserve"> }</w:t>
      </w:r>
      <w:proofErr w:type="gramEnd"/>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г</w:t>
      </w:r>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месторождения</w:t>
      </w:r>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warrantor.pasport_place_of_birth</w:t>
      </w:r>
      <w:proofErr w:type="spellEnd"/>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rPr>
        <w:t>паспортгражданинаРоссийскойФедерации</w:t>
      </w:r>
      <w:proofErr w:type="spellEnd"/>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warrantor.pasport_series</w:t>
      </w:r>
      <w:proofErr w:type="spellEnd"/>
      <w:r w:rsidRPr="00172048">
        <w:rPr>
          <w:rFonts w:ascii="Times New Roman" w:hAnsi="Times New Roman" w:cs="Times New Roman"/>
          <w:b/>
          <w:sz w:val="22"/>
          <w:szCs w:val="22"/>
          <w:lang w:val="en-US"/>
        </w:rPr>
        <w:t>} № ${</w:t>
      </w:r>
      <w:proofErr w:type="spellStart"/>
      <w:r w:rsidRPr="00172048">
        <w:rPr>
          <w:rFonts w:ascii="Times New Roman" w:hAnsi="Times New Roman" w:cs="Times New Roman"/>
          <w:b/>
          <w:sz w:val="22"/>
          <w:szCs w:val="22"/>
          <w:lang w:val="en-US"/>
        </w:rPr>
        <w:t>warrantor.pasport_number</w:t>
      </w:r>
      <w:proofErr w:type="spellEnd"/>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выдан</w:t>
      </w:r>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lang w:val="en-US"/>
        </w:rPr>
        <w:t>warrantor.pasport_issued_by</w:t>
      </w:r>
      <w:proofErr w:type="spellEnd"/>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rPr>
        <w:t>датавыдачи</w:t>
      </w:r>
      <w:proofErr w:type="spellEnd"/>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warrantor.pasport_date_of_issue|date:d.m.Y</w:t>
      </w:r>
      <w:proofErr w:type="spellEnd"/>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г</w:t>
      </w:r>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rPr>
        <w:t>кодподразделения</w:t>
      </w:r>
      <w:proofErr w:type="spellEnd"/>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warrantor.pasport_subdivision_code</w:t>
      </w:r>
      <w:proofErr w:type="spellEnd"/>
      <w:r w:rsidRPr="00172048">
        <w:rPr>
          <w:rFonts w:ascii="Times New Roman" w:hAnsi="Times New Roman" w:cs="Times New Roman"/>
          <w:b/>
          <w:sz w:val="22"/>
          <w:szCs w:val="22"/>
          <w:lang w:val="en-US"/>
        </w:rPr>
        <w:t xml:space="preserve">}, </w:t>
      </w:r>
      <w:r w:rsidRPr="00172048">
        <w:rPr>
          <w:rFonts w:ascii="Times New Roman" w:hAnsi="Times New Roman" w:cs="Times New Roman"/>
          <w:b/>
          <w:sz w:val="22"/>
          <w:szCs w:val="22"/>
        </w:rPr>
        <w:t>зарегистрированный</w:t>
      </w:r>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rPr>
        <w:t>ая</w:t>
      </w:r>
      <w:proofErr w:type="spellEnd"/>
      <w:r w:rsidRPr="00172048">
        <w:rPr>
          <w:rFonts w:ascii="Times New Roman" w:hAnsi="Times New Roman" w:cs="Times New Roman"/>
          <w:b/>
          <w:sz w:val="22"/>
          <w:szCs w:val="22"/>
          <w:lang w:val="en-US"/>
        </w:rPr>
        <w:t xml:space="preserve">) </w:t>
      </w:r>
      <w:proofErr w:type="spellStart"/>
      <w:r w:rsidRPr="00172048">
        <w:rPr>
          <w:rFonts w:ascii="Times New Roman" w:hAnsi="Times New Roman" w:cs="Times New Roman"/>
          <w:b/>
          <w:sz w:val="22"/>
          <w:szCs w:val="22"/>
        </w:rPr>
        <w:t>поадресу</w:t>
      </w:r>
      <w:proofErr w:type="spellEnd"/>
      <w:r w:rsidRPr="00172048">
        <w:rPr>
          <w:rFonts w:ascii="Times New Roman" w:hAnsi="Times New Roman" w:cs="Times New Roman"/>
          <w:b/>
          <w:sz w:val="22"/>
          <w:szCs w:val="22"/>
          <w:lang w:val="en-US"/>
        </w:rPr>
        <w:t>: ${</w:t>
      </w:r>
      <w:proofErr w:type="spellStart"/>
      <w:r w:rsidRPr="00172048">
        <w:rPr>
          <w:rFonts w:ascii="Times New Roman" w:hAnsi="Times New Roman" w:cs="Times New Roman"/>
          <w:b/>
          <w:sz w:val="22"/>
          <w:szCs w:val="22"/>
          <w:lang w:val="en-US"/>
        </w:rPr>
        <w:t>warrantor.pasport_registered_address</w:t>
      </w:r>
      <w:proofErr w:type="spellEnd"/>
      <w:r w:rsidRPr="00172048">
        <w:rPr>
          <w:rFonts w:ascii="Times New Roman" w:hAnsi="Times New Roman" w:cs="Times New Roman"/>
          <w:b/>
          <w:sz w:val="22"/>
          <w:szCs w:val="22"/>
          <w:lang w:val="en-US"/>
        </w:rPr>
        <w:t>}</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именуемый</w:t>
      </w:r>
      <w:r w:rsidRPr="00172048">
        <w:rPr>
          <w:rFonts w:ascii="Times New Roman" w:hAnsi="Times New Roman" w:cs="Times New Roman"/>
          <w:sz w:val="22"/>
          <w:szCs w:val="22"/>
          <w:lang w:val="en-US"/>
        </w:rPr>
        <w:t>(</w:t>
      </w:r>
      <w:proofErr w:type="spellStart"/>
      <w:r w:rsidRPr="00137D0D">
        <w:rPr>
          <w:rFonts w:ascii="Times New Roman" w:hAnsi="Times New Roman" w:cs="Times New Roman"/>
          <w:sz w:val="22"/>
          <w:szCs w:val="22"/>
        </w:rPr>
        <w:t>ая</w:t>
      </w:r>
      <w:proofErr w:type="spellEnd"/>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в</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дальнейшем</w:t>
      </w:r>
      <w:r w:rsidRPr="00172048">
        <w:rPr>
          <w:rFonts w:ascii="Times New Roman" w:hAnsi="Times New Roman" w:cs="Times New Roman"/>
          <w:sz w:val="22"/>
          <w:szCs w:val="22"/>
          <w:lang w:val="en-US"/>
        </w:rPr>
        <w:t xml:space="preserve"> «</w:t>
      </w:r>
      <w:r w:rsidRPr="00137D0D">
        <w:rPr>
          <w:rFonts w:ascii="Times New Roman" w:hAnsi="Times New Roman" w:cs="Times New Roman"/>
          <w:b/>
          <w:sz w:val="22"/>
          <w:szCs w:val="22"/>
        </w:rPr>
        <w:t>Участник</w:t>
      </w:r>
      <w:r w:rsidR="00A96A82" w:rsidRPr="00A96A82">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долевого</w:t>
      </w:r>
      <w:r w:rsidR="00A96A82" w:rsidRPr="00A96A82">
        <w:rPr>
          <w:rFonts w:ascii="Times New Roman" w:hAnsi="Times New Roman" w:cs="Times New Roman"/>
          <w:b/>
          <w:sz w:val="22"/>
          <w:szCs w:val="22"/>
          <w:lang w:val="en-US"/>
        </w:rPr>
        <w:t xml:space="preserve"> </w:t>
      </w:r>
      <w:r w:rsidRPr="00137D0D">
        <w:rPr>
          <w:rFonts w:ascii="Times New Roman" w:hAnsi="Times New Roman" w:cs="Times New Roman"/>
          <w:b/>
          <w:sz w:val="22"/>
          <w:szCs w:val="22"/>
        </w:rPr>
        <w:t>строительства</w:t>
      </w:r>
      <w:r w:rsidRPr="00172048">
        <w:rPr>
          <w:rFonts w:ascii="Times New Roman" w:hAnsi="Times New Roman" w:cs="Times New Roman"/>
          <w:b/>
          <w:sz w:val="22"/>
          <w:szCs w:val="22"/>
          <w:lang w:val="en-US"/>
        </w:rPr>
        <w:t>»</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с</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другой</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стороны</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совместно</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именуемые</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Стороны</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а</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по</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отдельности</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Сторона</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заключили</w:t>
      </w:r>
      <w:r w:rsidR="00A96A82" w:rsidRPr="00A96A82">
        <w:rPr>
          <w:rFonts w:ascii="Times New Roman" w:hAnsi="Times New Roman" w:cs="Times New Roman"/>
          <w:sz w:val="22"/>
          <w:szCs w:val="22"/>
          <w:lang w:val="en-US"/>
        </w:rPr>
        <w:t xml:space="preserve"> </w:t>
      </w:r>
      <w:r w:rsidR="00A96A82">
        <w:rPr>
          <w:rFonts w:ascii="Times New Roman" w:hAnsi="Times New Roman" w:cs="Times New Roman"/>
          <w:sz w:val="22"/>
          <w:szCs w:val="22"/>
        </w:rPr>
        <w:t>настоящее</w:t>
      </w:r>
      <w:r w:rsidR="00A96A82" w:rsidRPr="00A96A82">
        <w:rPr>
          <w:rFonts w:ascii="Times New Roman" w:hAnsi="Times New Roman" w:cs="Times New Roman"/>
          <w:sz w:val="22"/>
          <w:szCs w:val="22"/>
          <w:lang w:val="en-US"/>
        </w:rPr>
        <w:t xml:space="preserve"> </w:t>
      </w:r>
      <w:r w:rsidR="00A96A82">
        <w:rPr>
          <w:rFonts w:ascii="Times New Roman" w:hAnsi="Times New Roman" w:cs="Times New Roman"/>
          <w:sz w:val="22"/>
          <w:szCs w:val="22"/>
        </w:rPr>
        <w:t>Соглашение</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далее</w:t>
      </w:r>
      <w:r w:rsidRPr="00172048">
        <w:rPr>
          <w:rFonts w:ascii="Times New Roman" w:hAnsi="Times New Roman" w:cs="Times New Roman"/>
          <w:sz w:val="22"/>
          <w:szCs w:val="22"/>
          <w:lang w:val="en-US"/>
        </w:rPr>
        <w:t xml:space="preserve"> – «</w:t>
      </w:r>
      <w:r w:rsidR="00A96A82">
        <w:rPr>
          <w:rFonts w:ascii="Times New Roman" w:hAnsi="Times New Roman" w:cs="Times New Roman"/>
          <w:sz w:val="22"/>
          <w:szCs w:val="22"/>
        </w:rPr>
        <w:t>Соглашение</w:t>
      </w:r>
      <w:r w:rsidRPr="00172048">
        <w:rPr>
          <w:rFonts w:ascii="Times New Roman" w:hAnsi="Times New Roman" w:cs="Times New Roman"/>
          <w:sz w:val="22"/>
          <w:szCs w:val="22"/>
          <w:lang w:val="en-US"/>
        </w:rPr>
        <w:t xml:space="preserve">», </w:t>
      </w:r>
      <w:r w:rsidRPr="00137D0D">
        <w:rPr>
          <w:rFonts w:ascii="Times New Roman" w:hAnsi="Times New Roman" w:cs="Times New Roman"/>
          <w:sz w:val="22"/>
          <w:szCs w:val="22"/>
        </w:rPr>
        <w:t>о</w:t>
      </w:r>
      <w:r w:rsidR="00A96A82" w:rsidRPr="00A96A82">
        <w:rPr>
          <w:rFonts w:ascii="Times New Roman" w:hAnsi="Times New Roman" w:cs="Times New Roman"/>
          <w:sz w:val="22"/>
          <w:szCs w:val="22"/>
          <w:lang w:val="en-US"/>
        </w:rPr>
        <w:t xml:space="preserve"> </w:t>
      </w:r>
      <w:r w:rsidRPr="00137D0D">
        <w:rPr>
          <w:rFonts w:ascii="Times New Roman" w:hAnsi="Times New Roman" w:cs="Times New Roman"/>
          <w:sz w:val="22"/>
          <w:szCs w:val="22"/>
        </w:rPr>
        <w:t>нижеследующем</w:t>
      </w:r>
      <w:r w:rsidRPr="00172048">
        <w:rPr>
          <w:rFonts w:ascii="Times New Roman" w:hAnsi="Times New Roman" w:cs="Times New Roman"/>
          <w:sz w:val="22"/>
          <w:szCs w:val="22"/>
          <w:lang w:val="en-US"/>
        </w:rPr>
        <w:t>:</w:t>
      </w:r>
    </w:p>
    <w:p w:rsidR="00AE06EE" w:rsidRPr="00172048" w:rsidRDefault="00AE06EE" w:rsidP="00AE06EE">
      <w:pPr>
        <w:pStyle w:val="ConsPlusNonformat"/>
        <w:ind w:firstLine="708"/>
        <w:rPr>
          <w:rFonts w:ascii="Times New Roman" w:hAnsi="Times New Roman"/>
          <w:b/>
          <w:bCs/>
          <w:iCs/>
          <w:sz w:val="22"/>
          <w:szCs w:val="22"/>
          <w:highlight w:val="yellow"/>
        </w:rPr>
      </w:pPr>
      <w:r w:rsidRPr="00172048">
        <w:rPr>
          <w:rFonts w:ascii="Times New Roman" w:hAnsi="Times New Roman"/>
          <w:b/>
          <w:bCs/>
          <w:iCs/>
          <w:sz w:val="22"/>
          <w:szCs w:val="22"/>
          <w:highlight w:val="yellow"/>
        </w:rPr>
        <w:t>Вариант оформления преамбулы при оформлении совместной/долевой собственности</w:t>
      </w:r>
    </w:p>
    <w:p w:rsidR="00AE06EE" w:rsidRPr="00172048" w:rsidRDefault="00AE06EE" w:rsidP="00AE06EE">
      <w:pPr>
        <w:pStyle w:val="ConsPlusNonformat"/>
        <w:jc w:val="both"/>
        <w:rPr>
          <w:rFonts w:ascii="Times New Roman" w:hAnsi="Times New Roman"/>
          <w:b/>
          <w:sz w:val="22"/>
          <w:szCs w:val="22"/>
          <w:highlight w:val="yellow"/>
        </w:rPr>
      </w:pPr>
      <w:r w:rsidRPr="00172048">
        <w:rPr>
          <w:rFonts w:ascii="Times New Roman" w:hAnsi="Times New Roman"/>
          <w:b/>
          <w:sz w:val="22"/>
          <w:szCs w:val="22"/>
          <w:highlight w:val="yellow"/>
        </w:rPr>
        <w:t>если Участниками являются супруги</w:t>
      </w:r>
    </w:p>
    <w:p w:rsidR="00AE06EE" w:rsidRPr="00172048" w:rsidRDefault="00AE06EE" w:rsidP="00AE06EE">
      <w:pPr>
        <w:pStyle w:val="ConsPlusNonformat"/>
        <w:ind w:firstLine="708"/>
        <w:jc w:val="both"/>
        <w:rPr>
          <w:rFonts w:ascii="Times New Roman" w:hAnsi="Times New Roman"/>
          <w:b/>
          <w:sz w:val="22"/>
          <w:szCs w:val="22"/>
        </w:rPr>
      </w:pPr>
      <w:r w:rsidRPr="00172048">
        <w:rPr>
          <w:rFonts w:ascii="Times New Roman" w:hAnsi="Times New Roman"/>
          <w:b/>
          <w:sz w:val="22"/>
          <w:szCs w:val="22"/>
        </w:rPr>
        <w:t>Гражданин Российской Федерации ${</w:t>
      </w:r>
      <w:proofErr w:type="spellStart"/>
      <w:r w:rsidRPr="00172048">
        <w:rPr>
          <w:rFonts w:ascii="Times New Roman" w:hAnsi="Times New Roman"/>
          <w:b/>
          <w:sz w:val="22"/>
          <w:szCs w:val="22"/>
        </w:rPr>
        <w:t>warrantor.surname</w:t>
      </w:r>
      <w:proofErr w:type="spellEnd"/>
      <w:r w:rsidRPr="00172048">
        <w:rPr>
          <w:rFonts w:ascii="Times New Roman" w:hAnsi="Times New Roman"/>
          <w:b/>
          <w:sz w:val="22"/>
          <w:szCs w:val="22"/>
        </w:rPr>
        <w:t>} ${</w:t>
      </w:r>
      <w:proofErr w:type="spellStart"/>
      <w:r w:rsidRPr="00172048">
        <w:rPr>
          <w:rFonts w:ascii="Times New Roman" w:hAnsi="Times New Roman"/>
          <w:b/>
          <w:sz w:val="22"/>
          <w:szCs w:val="22"/>
        </w:rPr>
        <w:t>warrantor.name</w:t>
      </w:r>
      <w:proofErr w:type="spellEnd"/>
      <w:r w:rsidRPr="00172048">
        <w:rPr>
          <w:rFonts w:ascii="Times New Roman" w:hAnsi="Times New Roman"/>
          <w:b/>
          <w:sz w:val="22"/>
          <w:szCs w:val="22"/>
        </w:rPr>
        <w:t>} ${</w:t>
      </w:r>
      <w:proofErr w:type="spellStart"/>
      <w:r w:rsidRPr="00172048">
        <w:rPr>
          <w:rFonts w:ascii="Times New Roman" w:hAnsi="Times New Roman"/>
          <w:b/>
          <w:sz w:val="22"/>
          <w:szCs w:val="22"/>
        </w:rPr>
        <w:t>warrantor.patronymic</w:t>
      </w:r>
      <w:proofErr w:type="spellEnd"/>
      <w:r w:rsidRPr="00172048">
        <w:rPr>
          <w:rFonts w:ascii="Times New Roman" w:hAnsi="Times New Roman"/>
          <w:b/>
          <w:sz w:val="22"/>
          <w:szCs w:val="22"/>
        </w:rPr>
        <w:t>}, пол: ${</w:t>
      </w:r>
      <w:proofErr w:type="spellStart"/>
      <w:r w:rsidRPr="00172048">
        <w:rPr>
          <w:rFonts w:ascii="Times New Roman" w:hAnsi="Times New Roman"/>
          <w:b/>
          <w:sz w:val="22"/>
          <w:szCs w:val="22"/>
        </w:rPr>
        <w:t>warrantor.sex</w:t>
      </w:r>
      <w:proofErr w:type="spellEnd"/>
      <w:r w:rsidRPr="00172048">
        <w:rPr>
          <w:rFonts w:ascii="Times New Roman" w:hAnsi="Times New Roman"/>
          <w:b/>
          <w:sz w:val="22"/>
          <w:szCs w:val="22"/>
        </w:rPr>
        <w:t xml:space="preserve"> | </w:t>
      </w:r>
      <w:proofErr w:type="spellStart"/>
      <w:r w:rsidRPr="00172048">
        <w:rPr>
          <w:rFonts w:ascii="Times New Roman" w:hAnsi="Times New Roman"/>
          <w:b/>
          <w:sz w:val="22"/>
          <w:szCs w:val="22"/>
        </w:rPr>
        <w:t>convertCase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lower</w:t>
      </w:r>
      <w:proofErr w:type="spellEnd"/>
      <w:r w:rsidRPr="00172048">
        <w:rPr>
          <w:rFonts w:ascii="Times New Roman" w:hAnsi="Times New Roman"/>
          <w:b/>
          <w:sz w:val="22"/>
          <w:szCs w:val="22"/>
        </w:rPr>
        <w:t>}, дата рождения: ${</w:t>
      </w:r>
      <w:proofErr w:type="spellStart"/>
      <w:r w:rsidRPr="00172048">
        <w:rPr>
          <w:rFonts w:ascii="Times New Roman" w:hAnsi="Times New Roman"/>
          <w:b/>
          <w:sz w:val="22"/>
          <w:szCs w:val="22"/>
        </w:rPr>
        <w:t>warrantor.birthday|</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date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d.m.Y</w:t>
      </w:r>
      <w:proofErr w:type="spellEnd"/>
      <w:proofErr w:type="gramStart"/>
      <w:r w:rsidRPr="00172048">
        <w:rPr>
          <w:rFonts w:ascii="Times New Roman" w:hAnsi="Times New Roman"/>
          <w:b/>
          <w:sz w:val="22"/>
          <w:szCs w:val="22"/>
        </w:rPr>
        <w:t xml:space="preserve"> }</w:t>
      </w:r>
      <w:proofErr w:type="gramEnd"/>
      <w:r w:rsidRPr="00172048">
        <w:rPr>
          <w:rFonts w:ascii="Times New Roman" w:hAnsi="Times New Roman"/>
          <w:b/>
          <w:sz w:val="22"/>
          <w:szCs w:val="22"/>
        </w:rPr>
        <w:t xml:space="preserve"> г., место рождения: ${</w:t>
      </w:r>
      <w:proofErr w:type="spellStart"/>
      <w:r w:rsidRPr="00172048">
        <w:rPr>
          <w:rFonts w:ascii="Times New Roman" w:hAnsi="Times New Roman"/>
          <w:b/>
          <w:sz w:val="22"/>
          <w:szCs w:val="22"/>
        </w:rPr>
        <w:t>warrantor.pasport_place_of_birth</w:t>
      </w:r>
      <w:proofErr w:type="spellEnd"/>
      <w:r w:rsidRPr="00172048">
        <w:rPr>
          <w:rFonts w:ascii="Times New Roman" w:hAnsi="Times New Roman"/>
          <w:b/>
          <w:sz w:val="22"/>
          <w:szCs w:val="22"/>
        </w:rPr>
        <w:t>}, паспорт гражданина Российской  Федерации: ${</w:t>
      </w:r>
      <w:proofErr w:type="spellStart"/>
      <w:r w:rsidRPr="00172048">
        <w:rPr>
          <w:rFonts w:ascii="Times New Roman" w:hAnsi="Times New Roman"/>
          <w:b/>
          <w:sz w:val="22"/>
          <w:szCs w:val="22"/>
        </w:rPr>
        <w:t>warrantor.pasport_series</w:t>
      </w:r>
      <w:proofErr w:type="spellEnd"/>
      <w:r w:rsidRPr="00172048">
        <w:rPr>
          <w:rFonts w:ascii="Times New Roman" w:hAnsi="Times New Roman"/>
          <w:b/>
          <w:sz w:val="22"/>
          <w:szCs w:val="22"/>
        </w:rPr>
        <w:t>} № ${</w:t>
      </w:r>
      <w:proofErr w:type="spellStart"/>
      <w:r w:rsidRPr="00172048">
        <w:rPr>
          <w:rFonts w:ascii="Times New Roman" w:hAnsi="Times New Roman"/>
          <w:b/>
          <w:sz w:val="22"/>
          <w:szCs w:val="22"/>
        </w:rPr>
        <w:t>warrantor.pasport_number</w:t>
      </w:r>
      <w:proofErr w:type="spellEnd"/>
      <w:r w:rsidRPr="00172048">
        <w:rPr>
          <w:rFonts w:ascii="Times New Roman" w:hAnsi="Times New Roman"/>
          <w:b/>
          <w:sz w:val="22"/>
          <w:szCs w:val="22"/>
        </w:rPr>
        <w:t>}, выдан ${</w:t>
      </w:r>
      <w:proofErr w:type="spellStart"/>
      <w:r w:rsidRPr="00172048">
        <w:rPr>
          <w:rFonts w:ascii="Times New Roman" w:hAnsi="Times New Roman"/>
          <w:b/>
          <w:sz w:val="22"/>
          <w:szCs w:val="22"/>
        </w:rPr>
        <w:t>warrantor.pasport_issued_by</w:t>
      </w:r>
      <w:proofErr w:type="spellEnd"/>
      <w:r w:rsidRPr="00172048">
        <w:rPr>
          <w:rFonts w:ascii="Times New Roman" w:hAnsi="Times New Roman"/>
          <w:b/>
          <w:sz w:val="22"/>
          <w:szCs w:val="22"/>
        </w:rPr>
        <w:t>} дата выдачи: ${</w:t>
      </w:r>
      <w:proofErr w:type="spellStart"/>
      <w:r w:rsidRPr="00172048">
        <w:rPr>
          <w:rFonts w:ascii="Times New Roman" w:hAnsi="Times New Roman"/>
          <w:b/>
          <w:sz w:val="22"/>
          <w:szCs w:val="22"/>
        </w:rPr>
        <w:t>warrantor.pasport_date_of_issue|date:d.m.Y</w:t>
      </w:r>
      <w:proofErr w:type="spellEnd"/>
      <w:r w:rsidRPr="00172048">
        <w:rPr>
          <w:rFonts w:ascii="Times New Roman" w:hAnsi="Times New Roman"/>
          <w:b/>
          <w:sz w:val="22"/>
          <w:szCs w:val="22"/>
        </w:rPr>
        <w:t>} г., код подразделения: ${</w:t>
      </w:r>
      <w:proofErr w:type="spellStart"/>
      <w:r w:rsidRPr="00172048">
        <w:rPr>
          <w:rFonts w:ascii="Times New Roman" w:hAnsi="Times New Roman"/>
          <w:b/>
          <w:sz w:val="22"/>
          <w:szCs w:val="22"/>
        </w:rPr>
        <w:t>warrantor.</w:t>
      </w:r>
      <w:proofErr w:type="gramStart"/>
      <w:r w:rsidRPr="00172048">
        <w:rPr>
          <w:rFonts w:ascii="Times New Roman" w:hAnsi="Times New Roman"/>
          <w:b/>
          <w:sz w:val="22"/>
          <w:szCs w:val="22"/>
        </w:rPr>
        <w:t>pasport_subdivision_code</w:t>
      </w:r>
      <w:proofErr w:type="spellEnd"/>
      <w:r w:rsidRPr="00172048">
        <w:rPr>
          <w:rFonts w:ascii="Times New Roman" w:hAnsi="Times New Roman"/>
          <w:b/>
          <w:sz w:val="22"/>
          <w:szCs w:val="22"/>
        </w:rPr>
        <w:t>}, зарегистрированный (</w:t>
      </w:r>
      <w:proofErr w:type="spellStart"/>
      <w:r w:rsidRPr="00172048">
        <w:rPr>
          <w:rFonts w:ascii="Times New Roman" w:hAnsi="Times New Roman"/>
          <w:b/>
          <w:sz w:val="22"/>
          <w:szCs w:val="22"/>
        </w:rPr>
        <w:t>ая</w:t>
      </w:r>
      <w:proofErr w:type="spellEnd"/>
      <w:r w:rsidRPr="00172048">
        <w:rPr>
          <w:rFonts w:ascii="Times New Roman" w:hAnsi="Times New Roman"/>
          <w:b/>
          <w:sz w:val="22"/>
          <w:szCs w:val="22"/>
        </w:rPr>
        <w:t>) по адресу: ${</w:t>
      </w:r>
      <w:proofErr w:type="spellStart"/>
      <w:r w:rsidRPr="00172048">
        <w:rPr>
          <w:rFonts w:ascii="Times New Roman" w:hAnsi="Times New Roman"/>
          <w:b/>
          <w:sz w:val="22"/>
          <w:szCs w:val="22"/>
        </w:rPr>
        <w:t>warrantor.pasport_registered_address</w:t>
      </w:r>
      <w:proofErr w:type="spellEnd"/>
      <w:r w:rsidRPr="00172048">
        <w:rPr>
          <w:rFonts w:ascii="Times New Roman" w:hAnsi="Times New Roman"/>
          <w:b/>
          <w:sz w:val="22"/>
          <w:szCs w:val="22"/>
        </w:rPr>
        <w:t xml:space="preserve">}, и  </w:t>
      </w:r>
      <w:proofErr w:type="gramEnd"/>
    </w:p>
    <w:p w:rsidR="00AE06EE" w:rsidRPr="00172048" w:rsidRDefault="00AE06EE" w:rsidP="00AE06EE">
      <w:pPr>
        <w:pStyle w:val="ConsPlusNonformat"/>
        <w:ind w:firstLine="708"/>
        <w:jc w:val="both"/>
        <w:rPr>
          <w:rFonts w:ascii="Times New Roman" w:hAnsi="Times New Roman"/>
          <w:b/>
          <w:sz w:val="22"/>
          <w:szCs w:val="22"/>
        </w:rPr>
      </w:pPr>
      <w:r w:rsidRPr="00172048">
        <w:rPr>
          <w:rFonts w:ascii="Times New Roman" w:hAnsi="Times New Roman"/>
          <w:b/>
          <w:sz w:val="22"/>
          <w:szCs w:val="22"/>
        </w:rPr>
        <w:t xml:space="preserve">Гражданин Российской Федерации  ${warrantor2.surname} ${warrantor2.name} ${warrantor2.patronymic}, пол: ${warrantor2.sex | </w:t>
      </w:r>
      <w:proofErr w:type="spellStart"/>
      <w:r w:rsidRPr="00172048">
        <w:rPr>
          <w:rFonts w:ascii="Times New Roman" w:hAnsi="Times New Roman"/>
          <w:b/>
          <w:sz w:val="22"/>
          <w:szCs w:val="22"/>
        </w:rPr>
        <w:t>convertCase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lower</w:t>
      </w:r>
      <w:proofErr w:type="spellEnd"/>
      <w:r w:rsidRPr="00172048">
        <w:rPr>
          <w:rFonts w:ascii="Times New Roman" w:hAnsi="Times New Roman"/>
          <w:b/>
          <w:sz w:val="22"/>
          <w:szCs w:val="22"/>
        </w:rPr>
        <w:t xml:space="preserve">}, дата рождения: ${warrantor2.birthday| </w:t>
      </w:r>
      <w:proofErr w:type="spellStart"/>
      <w:r w:rsidRPr="00172048">
        <w:rPr>
          <w:rFonts w:ascii="Times New Roman" w:hAnsi="Times New Roman"/>
          <w:b/>
          <w:sz w:val="22"/>
          <w:szCs w:val="22"/>
        </w:rPr>
        <w:t>date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d.m.Y</w:t>
      </w:r>
      <w:proofErr w:type="spellEnd"/>
      <w:proofErr w:type="gramStart"/>
      <w:r w:rsidRPr="00172048">
        <w:rPr>
          <w:rFonts w:ascii="Times New Roman" w:hAnsi="Times New Roman"/>
          <w:b/>
          <w:sz w:val="22"/>
          <w:szCs w:val="22"/>
        </w:rPr>
        <w:t xml:space="preserve"> }</w:t>
      </w:r>
      <w:proofErr w:type="gramEnd"/>
      <w:r w:rsidRPr="00172048">
        <w:rPr>
          <w:rFonts w:ascii="Times New Roman" w:hAnsi="Times New Roman"/>
          <w:b/>
          <w:sz w:val="22"/>
          <w:szCs w:val="22"/>
        </w:rPr>
        <w:t xml:space="preserve"> г., место рождения: ${warrantor2.pasport_place_of_birth}, паспорт гражданина Российской  Федерации: ${warrantor2.pasport_series} №  ${warrantor2.pasport_number}, выдан ${warrantor2.pasport_issued_by} дата выдачи: ${warrantor2.pasport_date_of_issue|date:d.m.Y}  г., код подразделения: ${warrantor2.</w:t>
      </w:r>
      <w:proofErr w:type="gramStart"/>
      <w:r w:rsidRPr="00172048">
        <w:rPr>
          <w:rFonts w:ascii="Times New Roman" w:hAnsi="Times New Roman"/>
          <w:b/>
          <w:sz w:val="22"/>
          <w:szCs w:val="22"/>
        </w:rPr>
        <w:t>pasport_subdivision_code}, зарегистрированный (</w:t>
      </w:r>
      <w:proofErr w:type="spellStart"/>
      <w:r w:rsidRPr="00172048">
        <w:rPr>
          <w:rFonts w:ascii="Times New Roman" w:hAnsi="Times New Roman"/>
          <w:b/>
          <w:sz w:val="22"/>
          <w:szCs w:val="22"/>
        </w:rPr>
        <w:t>ая</w:t>
      </w:r>
      <w:proofErr w:type="spellEnd"/>
      <w:r w:rsidRPr="00172048">
        <w:rPr>
          <w:rFonts w:ascii="Times New Roman" w:hAnsi="Times New Roman"/>
          <w:b/>
          <w:sz w:val="22"/>
          <w:szCs w:val="22"/>
        </w:rPr>
        <w:t xml:space="preserve">) по адресу: ${warrantor2.pasport_registered_address}, </w:t>
      </w:r>
      <w:r w:rsidRPr="00172048">
        <w:rPr>
          <w:rFonts w:ascii="Times New Roman" w:hAnsi="Times New Roman"/>
          <w:sz w:val="22"/>
          <w:szCs w:val="22"/>
        </w:rPr>
        <w:t xml:space="preserve">являющиеся супругами (свидетельство о заключении брака </w:t>
      </w:r>
      <w:r w:rsidRPr="00172048">
        <w:rPr>
          <w:rFonts w:ascii="Times New Roman" w:hAnsi="Times New Roman"/>
          <w:b/>
          <w:sz w:val="22"/>
          <w:szCs w:val="22"/>
        </w:rPr>
        <w:t>${warrantor2.marriage_certificate}</w:t>
      </w:r>
      <w:r w:rsidRPr="00172048">
        <w:rPr>
          <w:rFonts w:ascii="Times New Roman" w:hAnsi="Times New Roman"/>
          <w:sz w:val="22"/>
          <w:szCs w:val="22"/>
        </w:rPr>
        <w:t>), совместно именуемые в дальнейшем «</w:t>
      </w:r>
      <w:r w:rsidRPr="00172048">
        <w:rPr>
          <w:rFonts w:ascii="Times New Roman" w:hAnsi="Times New Roman"/>
          <w:bCs/>
          <w:sz w:val="22"/>
          <w:szCs w:val="22"/>
        </w:rPr>
        <w:t>Участник долевого строительства»</w:t>
      </w:r>
      <w:r w:rsidRPr="00172048">
        <w:rPr>
          <w:rFonts w:ascii="Times New Roman" w:hAnsi="Times New Roman"/>
          <w:sz w:val="22"/>
          <w:szCs w:val="22"/>
        </w:rPr>
        <w:t xml:space="preserve"> с другой стороны, совместно именуемые «Стороны», а по отдельности «Сторона», заклю</w:t>
      </w:r>
      <w:r w:rsidR="00A96A82">
        <w:rPr>
          <w:rFonts w:ascii="Times New Roman" w:hAnsi="Times New Roman"/>
          <w:sz w:val="22"/>
          <w:szCs w:val="22"/>
        </w:rPr>
        <w:t>чили настоящее</w:t>
      </w:r>
      <w:r w:rsidRPr="00172048">
        <w:rPr>
          <w:rFonts w:ascii="Times New Roman" w:hAnsi="Times New Roman"/>
          <w:sz w:val="22"/>
          <w:szCs w:val="22"/>
        </w:rPr>
        <w:t xml:space="preserve"> </w:t>
      </w:r>
      <w:r w:rsidR="00A96A82">
        <w:rPr>
          <w:rFonts w:ascii="Times New Roman" w:hAnsi="Times New Roman"/>
          <w:sz w:val="22"/>
          <w:szCs w:val="22"/>
        </w:rPr>
        <w:t>Соглашение</w:t>
      </w:r>
      <w:r w:rsidRPr="00172048">
        <w:rPr>
          <w:rFonts w:ascii="Times New Roman" w:hAnsi="Times New Roman"/>
          <w:sz w:val="22"/>
          <w:szCs w:val="22"/>
        </w:rPr>
        <w:t>, далее –</w:t>
      </w:r>
      <w:r w:rsidR="00A96A82">
        <w:rPr>
          <w:rFonts w:ascii="Times New Roman" w:hAnsi="Times New Roman"/>
          <w:sz w:val="22"/>
          <w:szCs w:val="22"/>
        </w:rPr>
        <w:t xml:space="preserve"> </w:t>
      </w:r>
      <w:r w:rsidRPr="00172048">
        <w:rPr>
          <w:rFonts w:ascii="Times New Roman" w:hAnsi="Times New Roman"/>
          <w:sz w:val="22"/>
          <w:szCs w:val="22"/>
        </w:rPr>
        <w:t>«</w:t>
      </w:r>
      <w:r w:rsidR="00A96A82">
        <w:rPr>
          <w:rFonts w:ascii="Times New Roman" w:hAnsi="Times New Roman"/>
          <w:sz w:val="22"/>
          <w:szCs w:val="22"/>
        </w:rPr>
        <w:t>Соглашение</w:t>
      </w:r>
      <w:r w:rsidRPr="00172048">
        <w:rPr>
          <w:rFonts w:ascii="Times New Roman" w:hAnsi="Times New Roman"/>
          <w:sz w:val="22"/>
          <w:szCs w:val="22"/>
        </w:rPr>
        <w:t>», о нижеследующем:</w:t>
      </w:r>
      <w:proofErr w:type="gramEnd"/>
    </w:p>
    <w:p w:rsidR="00AE06EE" w:rsidRPr="00172048" w:rsidRDefault="00AE06EE" w:rsidP="00AE06EE">
      <w:pPr>
        <w:pStyle w:val="ConsPlusNonformat"/>
        <w:ind w:firstLine="708"/>
        <w:jc w:val="both"/>
        <w:rPr>
          <w:rFonts w:ascii="Times New Roman" w:hAnsi="Times New Roman"/>
          <w:b/>
          <w:sz w:val="22"/>
          <w:szCs w:val="22"/>
        </w:rPr>
      </w:pPr>
    </w:p>
    <w:p w:rsidR="00AE06EE" w:rsidRPr="00172048" w:rsidRDefault="00AE06EE" w:rsidP="00AE06EE">
      <w:pPr>
        <w:pStyle w:val="ConsPlusNonformat"/>
        <w:ind w:firstLine="708"/>
        <w:jc w:val="both"/>
        <w:rPr>
          <w:rFonts w:ascii="Times New Roman" w:hAnsi="Times New Roman"/>
          <w:b/>
          <w:sz w:val="22"/>
          <w:szCs w:val="22"/>
          <w:highlight w:val="yellow"/>
        </w:rPr>
      </w:pPr>
      <w:r w:rsidRPr="00172048">
        <w:rPr>
          <w:rFonts w:ascii="Times New Roman" w:hAnsi="Times New Roman"/>
          <w:b/>
          <w:sz w:val="22"/>
          <w:szCs w:val="22"/>
          <w:highlight w:val="yellow"/>
        </w:rPr>
        <w:t xml:space="preserve">если Участниками  являются лица, приобретающие Квартиру в общую долевую собственность </w:t>
      </w:r>
    </w:p>
    <w:p w:rsidR="00AE06EE" w:rsidRPr="00172048" w:rsidRDefault="00AE06EE" w:rsidP="00AE06EE">
      <w:pPr>
        <w:pStyle w:val="ConsPlusNonformat"/>
        <w:ind w:firstLine="708"/>
        <w:jc w:val="both"/>
        <w:rPr>
          <w:rFonts w:ascii="Times New Roman" w:hAnsi="Times New Roman"/>
          <w:b/>
          <w:sz w:val="22"/>
          <w:szCs w:val="22"/>
        </w:rPr>
      </w:pPr>
      <w:r w:rsidRPr="00172048">
        <w:rPr>
          <w:rFonts w:ascii="Times New Roman" w:hAnsi="Times New Roman"/>
          <w:b/>
          <w:sz w:val="22"/>
          <w:szCs w:val="22"/>
        </w:rPr>
        <w:t>Гражданин Российской Федерации ${</w:t>
      </w:r>
      <w:proofErr w:type="spellStart"/>
      <w:r w:rsidRPr="00172048">
        <w:rPr>
          <w:rFonts w:ascii="Times New Roman" w:hAnsi="Times New Roman"/>
          <w:b/>
          <w:sz w:val="22"/>
          <w:szCs w:val="22"/>
        </w:rPr>
        <w:t>warrantor.surname</w:t>
      </w:r>
      <w:proofErr w:type="spellEnd"/>
      <w:r w:rsidRPr="00172048">
        <w:rPr>
          <w:rFonts w:ascii="Times New Roman" w:hAnsi="Times New Roman"/>
          <w:b/>
          <w:sz w:val="22"/>
          <w:szCs w:val="22"/>
        </w:rPr>
        <w:t>} ${</w:t>
      </w:r>
      <w:proofErr w:type="spellStart"/>
      <w:r w:rsidRPr="00172048">
        <w:rPr>
          <w:rFonts w:ascii="Times New Roman" w:hAnsi="Times New Roman"/>
          <w:b/>
          <w:sz w:val="22"/>
          <w:szCs w:val="22"/>
        </w:rPr>
        <w:t>warrantor.name</w:t>
      </w:r>
      <w:proofErr w:type="spellEnd"/>
      <w:r w:rsidRPr="00172048">
        <w:rPr>
          <w:rFonts w:ascii="Times New Roman" w:hAnsi="Times New Roman"/>
          <w:b/>
          <w:sz w:val="22"/>
          <w:szCs w:val="22"/>
        </w:rPr>
        <w:t>} ${</w:t>
      </w:r>
      <w:proofErr w:type="spellStart"/>
      <w:r w:rsidRPr="00172048">
        <w:rPr>
          <w:rFonts w:ascii="Times New Roman" w:hAnsi="Times New Roman"/>
          <w:b/>
          <w:sz w:val="22"/>
          <w:szCs w:val="22"/>
        </w:rPr>
        <w:t>warrantor.patronymic</w:t>
      </w:r>
      <w:proofErr w:type="spellEnd"/>
      <w:r w:rsidRPr="00172048">
        <w:rPr>
          <w:rFonts w:ascii="Times New Roman" w:hAnsi="Times New Roman"/>
          <w:b/>
          <w:sz w:val="22"/>
          <w:szCs w:val="22"/>
        </w:rPr>
        <w:t>}, пол: ${</w:t>
      </w:r>
      <w:proofErr w:type="spellStart"/>
      <w:r w:rsidRPr="00172048">
        <w:rPr>
          <w:rFonts w:ascii="Times New Roman" w:hAnsi="Times New Roman"/>
          <w:b/>
          <w:sz w:val="22"/>
          <w:szCs w:val="22"/>
        </w:rPr>
        <w:t>warrantor.sex</w:t>
      </w:r>
      <w:proofErr w:type="spellEnd"/>
      <w:r w:rsidRPr="00172048">
        <w:rPr>
          <w:rFonts w:ascii="Times New Roman" w:hAnsi="Times New Roman"/>
          <w:b/>
          <w:sz w:val="22"/>
          <w:szCs w:val="22"/>
        </w:rPr>
        <w:t xml:space="preserve"> | </w:t>
      </w:r>
      <w:proofErr w:type="spellStart"/>
      <w:r w:rsidRPr="00172048">
        <w:rPr>
          <w:rFonts w:ascii="Times New Roman" w:hAnsi="Times New Roman"/>
          <w:b/>
          <w:sz w:val="22"/>
          <w:szCs w:val="22"/>
        </w:rPr>
        <w:t>convertCase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lower</w:t>
      </w:r>
      <w:proofErr w:type="spellEnd"/>
      <w:r w:rsidRPr="00172048">
        <w:rPr>
          <w:rFonts w:ascii="Times New Roman" w:hAnsi="Times New Roman"/>
          <w:b/>
          <w:sz w:val="22"/>
          <w:szCs w:val="22"/>
        </w:rPr>
        <w:t>}, дата рождения: ${</w:t>
      </w:r>
      <w:proofErr w:type="spellStart"/>
      <w:r w:rsidRPr="00172048">
        <w:rPr>
          <w:rFonts w:ascii="Times New Roman" w:hAnsi="Times New Roman"/>
          <w:b/>
          <w:sz w:val="22"/>
          <w:szCs w:val="22"/>
        </w:rPr>
        <w:t>warrantor.birthday|</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date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d.m.Y</w:t>
      </w:r>
      <w:proofErr w:type="spellEnd"/>
      <w:proofErr w:type="gramStart"/>
      <w:r w:rsidRPr="00172048">
        <w:rPr>
          <w:rFonts w:ascii="Times New Roman" w:hAnsi="Times New Roman"/>
          <w:b/>
          <w:sz w:val="22"/>
          <w:szCs w:val="22"/>
        </w:rPr>
        <w:t xml:space="preserve"> }</w:t>
      </w:r>
      <w:proofErr w:type="gramEnd"/>
      <w:r w:rsidRPr="00172048">
        <w:rPr>
          <w:rFonts w:ascii="Times New Roman" w:hAnsi="Times New Roman"/>
          <w:b/>
          <w:sz w:val="22"/>
          <w:szCs w:val="22"/>
        </w:rPr>
        <w:t xml:space="preserve"> г., место рождения: ${</w:t>
      </w:r>
      <w:proofErr w:type="spellStart"/>
      <w:r w:rsidRPr="00172048">
        <w:rPr>
          <w:rFonts w:ascii="Times New Roman" w:hAnsi="Times New Roman"/>
          <w:b/>
          <w:sz w:val="22"/>
          <w:szCs w:val="22"/>
        </w:rPr>
        <w:t>warrantor.pasport_place_of_birth</w:t>
      </w:r>
      <w:proofErr w:type="spellEnd"/>
      <w:r w:rsidRPr="00172048">
        <w:rPr>
          <w:rFonts w:ascii="Times New Roman" w:hAnsi="Times New Roman"/>
          <w:b/>
          <w:sz w:val="22"/>
          <w:szCs w:val="22"/>
        </w:rPr>
        <w:t>}, паспорт гражданина Российской  Федерации: ${</w:t>
      </w:r>
      <w:proofErr w:type="spellStart"/>
      <w:r w:rsidRPr="00172048">
        <w:rPr>
          <w:rFonts w:ascii="Times New Roman" w:hAnsi="Times New Roman"/>
          <w:b/>
          <w:sz w:val="22"/>
          <w:szCs w:val="22"/>
        </w:rPr>
        <w:t>warrantor.pasport_series</w:t>
      </w:r>
      <w:proofErr w:type="spellEnd"/>
      <w:r w:rsidRPr="00172048">
        <w:rPr>
          <w:rFonts w:ascii="Times New Roman" w:hAnsi="Times New Roman"/>
          <w:b/>
          <w:sz w:val="22"/>
          <w:szCs w:val="22"/>
        </w:rPr>
        <w:t>} № ${</w:t>
      </w:r>
      <w:proofErr w:type="spellStart"/>
      <w:r w:rsidRPr="00172048">
        <w:rPr>
          <w:rFonts w:ascii="Times New Roman" w:hAnsi="Times New Roman"/>
          <w:b/>
          <w:sz w:val="22"/>
          <w:szCs w:val="22"/>
        </w:rPr>
        <w:t>warrantor.pasport_number</w:t>
      </w:r>
      <w:proofErr w:type="spellEnd"/>
      <w:r w:rsidRPr="00172048">
        <w:rPr>
          <w:rFonts w:ascii="Times New Roman" w:hAnsi="Times New Roman"/>
          <w:b/>
          <w:sz w:val="22"/>
          <w:szCs w:val="22"/>
        </w:rPr>
        <w:t>}, выдан ${</w:t>
      </w:r>
      <w:proofErr w:type="spellStart"/>
      <w:r w:rsidRPr="00172048">
        <w:rPr>
          <w:rFonts w:ascii="Times New Roman" w:hAnsi="Times New Roman"/>
          <w:b/>
          <w:sz w:val="22"/>
          <w:szCs w:val="22"/>
        </w:rPr>
        <w:t>warrantor.pasport_issued_by</w:t>
      </w:r>
      <w:proofErr w:type="spellEnd"/>
      <w:r w:rsidRPr="00172048">
        <w:rPr>
          <w:rFonts w:ascii="Times New Roman" w:hAnsi="Times New Roman"/>
          <w:b/>
          <w:sz w:val="22"/>
          <w:szCs w:val="22"/>
        </w:rPr>
        <w:t>} дата выдачи: ${</w:t>
      </w:r>
      <w:proofErr w:type="spellStart"/>
      <w:r w:rsidRPr="00172048">
        <w:rPr>
          <w:rFonts w:ascii="Times New Roman" w:hAnsi="Times New Roman"/>
          <w:b/>
          <w:sz w:val="22"/>
          <w:szCs w:val="22"/>
        </w:rPr>
        <w:t>warrantor.pasport_date_of_issue|date:d.m.Y</w:t>
      </w:r>
      <w:proofErr w:type="spellEnd"/>
      <w:r w:rsidRPr="00172048">
        <w:rPr>
          <w:rFonts w:ascii="Times New Roman" w:hAnsi="Times New Roman"/>
          <w:b/>
          <w:sz w:val="22"/>
          <w:szCs w:val="22"/>
        </w:rPr>
        <w:t>} г., код подразделения: ${</w:t>
      </w:r>
      <w:proofErr w:type="spellStart"/>
      <w:r w:rsidRPr="00172048">
        <w:rPr>
          <w:rFonts w:ascii="Times New Roman" w:hAnsi="Times New Roman"/>
          <w:b/>
          <w:sz w:val="22"/>
          <w:szCs w:val="22"/>
        </w:rPr>
        <w:t>warrantor.</w:t>
      </w:r>
      <w:proofErr w:type="gramStart"/>
      <w:r w:rsidRPr="00172048">
        <w:rPr>
          <w:rFonts w:ascii="Times New Roman" w:hAnsi="Times New Roman"/>
          <w:b/>
          <w:sz w:val="22"/>
          <w:szCs w:val="22"/>
        </w:rPr>
        <w:t>pasport_subdivision_code</w:t>
      </w:r>
      <w:proofErr w:type="spellEnd"/>
      <w:r w:rsidRPr="00172048">
        <w:rPr>
          <w:rFonts w:ascii="Times New Roman" w:hAnsi="Times New Roman"/>
          <w:b/>
          <w:sz w:val="22"/>
          <w:szCs w:val="22"/>
        </w:rPr>
        <w:t>}, зарегистрированный (</w:t>
      </w:r>
      <w:proofErr w:type="spellStart"/>
      <w:r w:rsidRPr="00172048">
        <w:rPr>
          <w:rFonts w:ascii="Times New Roman" w:hAnsi="Times New Roman"/>
          <w:b/>
          <w:sz w:val="22"/>
          <w:szCs w:val="22"/>
        </w:rPr>
        <w:t>ая</w:t>
      </w:r>
      <w:proofErr w:type="spellEnd"/>
      <w:r w:rsidRPr="00172048">
        <w:rPr>
          <w:rFonts w:ascii="Times New Roman" w:hAnsi="Times New Roman"/>
          <w:b/>
          <w:sz w:val="22"/>
          <w:szCs w:val="22"/>
        </w:rPr>
        <w:t>) по адресу: ${</w:t>
      </w:r>
      <w:proofErr w:type="spellStart"/>
      <w:r w:rsidRPr="00172048">
        <w:rPr>
          <w:rFonts w:ascii="Times New Roman" w:hAnsi="Times New Roman"/>
          <w:b/>
          <w:sz w:val="22"/>
          <w:szCs w:val="22"/>
        </w:rPr>
        <w:t>warrantor.pasport_registered_address</w:t>
      </w:r>
      <w:proofErr w:type="spellEnd"/>
      <w:r w:rsidRPr="00172048">
        <w:rPr>
          <w:rFonts w:ascii="Times New Roman" w:hAnsi="Times New Roman"/>
          <w:b/>
          <w:sz w:val="22"/>
          <w:szCs w:val="22"/>
        </w:rPr>
        <w:t xml:space="preserve">}, и  </w:t>
      </w:r>
      <w:proofErr w:type="gramEnd"/>
    </w:p>
    <w:p w:rsidR="00AE06EE" w:rsidRDefault="00AE06EE" w:rsidP="00AE06EE">
      <w:pPr>
        <w:pStyle w:val="ConsPlusNonformat"/>
        <w:ind w:firstLine="567"/>
        <w:jc w:val="both"/>
        <w:rPr>
          <w:rFonts w:ascii="Times New Roman" w:hAnsi="Times New Roman"/>
          <w:sz w:val="22"/>
          <w:szCs w:val="22"/>
        </w:rPr>
      </w:pPr>
      <w:r w:rsidRPr="00172048">
        <w:rPr>
          <w:rFonts w:ascii="Times New Roman" w:hAnsi="Times New Roman"/>
          <w:b/>
          <w:sz w:val="22"/>
          <w:szCs w:val="22"/>
        </w:rPr>
        <w:t xml:space="preserve">Гражданин Российской Федерации ${warrantor2.surname} ${warrantor2.name} ${warrantor2.patronymic}, пол: ${warrantor2.sex | </w:t>
      </w:r>
      <w:proofErr w:type="spellStart"/>
      <w:r w:rsidRPr="00172048">
        <w:rPr>
          <w:rFonts w:ascii="Times New Roman" w:hAnsi="Times New Roman"/>
          <w:b/>
          <w:sz w:val="22"/>
          <w:szCs w:val="22"/>
        </w:rPr>
        <w:t>convertCase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lower</w:t>
      </w:r>
      <w:proofErr w:type="spellEnd"/>
      <w:r w:rsidRPr="00172048">
        <w:rPr>
          <w:rFonts w:ascii="Times New Roman" w:hAnsi="Times New Roman"/>
          <w:b/>
          <w:sz w:val="22"/>
          <w:szCs w:val="22"/>
        </w:rPr>
        <w:t xml:space="preserve">}, дата рождения: ${warrantor2.birthday| </w:t>
      </w:r>
      <w:proofErr w:type="spellStart"/>
      <w:r w:rsidRPr="00172048">
        <w:rPr>
          <w:rFonts w:ascii="Times New Roman" w:hAnsi="Times New Roman"/>
          <w:b/>
          <w:sz w:val="22"/>
          <w:szCs w:val="22"/>
        </w:rPr>
        <w:t>date</w:t>
      </w:r>
      <w:proofErr w:type="spellEnd"/>
      <w:r w:rsidRPr="00172048">
        <w:rPr>
          <w:rFonts w:ascii="Times New Roman" w:hAnsi="Times New Roman"/>
          <w:b/>
          <w:sz w:val="22"/>
          <w:szCs w:val="22"/>
        </w:rPr>
        <w:t xml:space="preserve">: </w:t>
      </w:r>
      <w:proofErr w:type="spellStart"/>
      <w:r w:rsidRPr="00172048">
        <w:rPr>
          <w:rFonts w:ascii="Times New Roman" w:hAnsi="Times New Roman"/>
          <w:b/>
          <w:sz w:val="22"/>
          <w:szCs w:val="22"/>
        </w:rPr>
        <w:t>d.m.Y</w:t>
      </w:r>
      <w:proofErr w:type="spellEnd"/>
      <w:proofErr w:type="gramStart"/>
      <w:r w:rsidRPr="00172048">
        <w:rPr>
          <w:rFonts w:ascii="Times New Roman" w:hAnsi="Times New Roman"/>
          <w:b/>
          <w:sz w:val="22"/>
          <w:szCs w:val="22"/>
        </w:rPr>
        <w:t xml:space="preserve"> }</w:t>
      </w:r>
      <w:proofErr w:type="gramEnd"/>
      <w:r w:rsidRPr="00172048">
        <w:rPr>
          <w:rFonts w:ascii="Times New Roman" w:hAnsi="Times New Roman"/>
          <w:b/>
          <w:sz w:val="22"/>
          <w:szCs w:val="22"/>
        </w:rPr>
        <w:t xml:space="preserve"> г., место рождения: ${warrantor2.pasport_place_of_birth}, паспорт гражданина Российской  Федерации: ${warrantor2.pasport_series} №  </w:t>
      </w:r>
      <w:r w:rsidRPr="00172048">
        <w:rPr>
          <w:rFonts w:ascii="Times New Roman" w:hAnsi="Times New Roman"/>
          <w:b/>
          <w:sz w:val="22"/>
          <w:szCs w:val="22"/>
        </w:rPr>
        <w:lastRenderedPageBreak/>
        <w:t>${warrantor2.pasport_number}, выдан ${warrantor2.pasport_issued_by} дата выдачи: ${warrantor2.pasport_date_of_issue|date:d.m.Y}  г., код подразделения: ${warrantor2.</w:t>
      </w:r>
      <w:proofErr w:type="gramStart"/>
      <w:r w:rsidRPr="00172048">
        <w:rPr>
          <w:rFonts w:ascii="Times New Roman" w:hAnsi="Times New Roman"/>
          <w:b/>
          <w:sz w:val="22"/>
          <w:szCs w:val="22"/>
        </w:rPr>
        <w:t>pasport_subdivision_code}, зарегистрированный (</w:t>
      </w:r>
      <w:proofErr w:type="spellStart"/>
      <w:r w:rsidRPr="00172048">
        <w:rPr>
          <w:rFonts w:ascii="Times New Roman" w:hAnsi="Times New Roman"/>
          <w:b/>
          <w:sz w:val="22"/>
          <w:szCs w:val="22"/>
        </w:rPr>
        <w:t>ая</w:t>
      </w:r>
      <w:proofErr w:type="spellEnd"/>
      <w:r w:rsidRPr="00172048">
        <w:rPr>
          <w:rFonts w:ascii="Times New Roman" w:hAnsi="Times New Roman"/>
          <w:b/>
          <w:sz w:val="22"/>
          <w:szCs w:val="22"/>
        </w:rPr>
        <w:t xml:space="preserve">) по адресу: ${warrantor2.pasport_registered_address}, </w:t>
      </w:r>
      <w:r w:rsidRPr="00172048">
        <w:rPr>
          <w:rFonts w:ascii="Times New Roman" w:hAnsi="Times New Roman"/>
          <w:sz w:val="22"/>
          <w:szCs w:val="22"/>
        </w:rPr>
        <w:t>именуемые в дальнейшем  </w:t>
      </w:r>
      <w:r w:rsidRPr="00172048">
        <w:rPr>
          <w:rFonts w:ascii="Times New Roman" w:hAnsi="Times New Roman"/>
          <w:bCs/>
          <w:sz w:val="22"/>
          <w:szCs w:val="22"/>
        </w:rPr>
        <w:t>«Участник долевого строительства»</w:t>
      </w:r>
      <w:r w:rsidRPr="00172048">
        <w:rPr>
          <w:rFonts w:ascii="Times New Roman" w:hAnsi="Times New Roman"/>
          <w:sz w:val="22"/>
          <w:szCs w:val="22"/>
        </w:rPr>
        <w:t xml:space="preserve"> с другой стороны, совместно именуемые «Стороны», а по отдельност</w:t>
      </w:r>
      <w:r w:rsidR="00A96A82">
        <w:rPr>
          <w:rFonts w:ascii="Times New Roman" w:hAnsi="Times New Roman"/>
          <w:sz w:val="22"/>
          <w:szCs w:val="22"/>
        </w:rPr>
        <w:t>и «Сторона», заключили настоящее</w:t>
      </w:r>
      <w:r w:rsidRPr="00172048">
        <w:rPr>
          <w:rFonts w:ascii="Times New Roman" w:hAnsi="Times New Roman"/>
          <w:sz w:val="22"/>
          <w:szCs w:val="22"/>
        </w:rPr>
        <w:t xml:space="preserve"> </w:t>
      </w:r>
      <w:r w:rsidR="00A96A82">
        <w:rPr>
          <w:rFonts w:ascii="Times New Roman" w:hAnsi="Times New Roman"/>
          <w:sz w:val="22"/>
          <w:szCs w:val="22"/>
        </w:rPr>
        <w:t>Соглашение, далее – «Соглашение</w:t>
      </w:r>
      <w:r w:rsidRPr="00172048">
        <w:rPr>
          <w:rFonts w:ascii="Times New Roman" w:hAnsi="Times New Roman"/>
          <w:sz w:val="22"/>
          <w:szCs w:val="22"/>
        </w:rPr>
        <w:t>», о нижеследующем:</w:t>
      </w:r>
      <w:proofErr w:type="gramEnd"/>
    </w:p>
    <w:p w:rsidR="00A96A82" w:rsidRPr="007B49DC" w:rsidRDefault="00A96A82" w:rsidP="003D1616">
      <w:pPr>
        <w:pStyle w:val="ConsPlusNonformat"/>
        <w:numPr>
          <w:ilvl w:val="0"/>
          <w:numId w:val="21"/>
        </w:numPr>
        <w:ind w:left="0" w:firstLine="567"/>
        <w:jc w:val="both"/>
        <w:rPr>
          <w:rFonts w:ascii="Times New Roman" w:hAnsi="Times New Roman" w:cs="Times New Roman"/>
          <w:sz w:val="22"/>
          <w:szCs w:val="22"/>
        </w:rPr>
      </w:pPr>
      <w:r w:rsidRPr="007B49DC">
        <w:rPr>
          <w:rFonts w:ascii="Times New Roman" w:hAnsi="Times New Roman" w:cs="Times New Roman"/>
          <w:sz w:val="22"/>
          <w:szCs w:val="22"/>
        </w:rPr>
        <w:t xml:space="preserve">Застройщик реализует проект комплексной застройки ЖК «Сказка» (строительство жилых домов, строительство инженерной и социально-бытовой инфраструктуры) находящегося по адресу: Московская область, </w:t>
      </w:r>
      <w:proofErr w:type="spellStart"/>
      <w:r w:rsidRPr="007B49DC">
        <w:rPr>
          <w:rFonts w:ascii="Times New Roman" w:hAnsi="Times New Roman" w:cs="Times New Roman"/>
          <w:sz w:val="22"/>
          <w:szCs w:val="22"/>
        </w:rPr>
        <w:t>Истринский</w:t>
      </w:r>
      <w:proofErr w:type="spellEnd"/>
      <w:r w:rsidRPr="007B49DC">
        <w:rPr>
          <w:rFonts w:ascii="Times New Roman" w:hAnsi="Times New Roman" w:cs="Times New Roman"/>
          <w:sz w:val="22"/>
          <w:szCs w:val="22"/>
        </w:rPr>
        <w:t xml:space="preserve"> район, с/пос. </w:t>
      </w:r>
      <w:proofErr w:type="spellStart"/>
      <w:r w:rsidRPr="007B49DC">
        <w:rPr>
          <w:rFonts w:ascii="Times New Roman" w:hAnsi="Times New Roman" w:cs="Times New Roman"/>
          <w:sz w:val="22"/>
          <w:szCs w:val="22"/>
        </w:rPr>
        <w:t>Павло-Слободское</w:t>
      </w:r>
      <w:proofErr w:type="spellEnd"/>
      <w:r w:rsidRPr="007B49DC">
        <w:rPr>
          <w:rFonts w:ascii="Times New Roman" w:hAnsi="Times New Roman" w:cs="Times New Roman"/>
          <w:sz w:val="22"/>
          <w:szCs w:val="22"/>
        </w:rPr>
        <w:t xml:space="preserve">, </w:t>
      </w:r>
      <w:proofErr w:type="gramStart"/>
      <w:r w:rsidRPr="007B49DC">
        <w:rPr>
          <w:rFonts w:ascii="Times New Roman" w:hAnsi="Times New Roman" w:cs="Times New Roman"/>
          <w:sz w:val="22"/>
          <w:szCs w:val="22"/>
        </w:rPr>
        <w:t>с</w:t>
      </w:r>
      <w:proofErr w:type="gramEnd"/>
      <w:r w:rsidRPr="007B49DC">
        <w:rPr>
          <w:rFonts w:ascii="Times New Roman" w:hAnsi="Times New Roman" w:cs="Times New Roman"/>
          <w:sz w:val="22"/>
          <w:szCs w:val="22"/>
        </w:rPr>
        <w:t>. </w:t>
      </w:r>
      <w:proofErr w:type="gramStart"/>
      <w:r w:rsidRPr="007B49DC">
        <w:rPr>
          <w:rFonts w:ascii="Times New Roman" w:hAnsi="Times New Roman" w:cs="Times New Roman"/>
          <w:sz w:val="22"/>
          <w:szCs w:val="22"/>
        </w:rPr>
        <w:t>Павловская</w:t>
      </w:r>
      <w:proofErr w:type="gramEnd"/>
      <w:r w:rsidRPr="007B49DC">
        <w:rPr>
          <w:rFonts w:ascii="Times New Roman" w:hAnsi="Times New Roman" w:cs="Times New Roman"/>
          <w:sz w:val="22"/>
          <w:szCs w:val="22"/>
        </w:rPr>
        <w:t xml:space="preserve"> Слобода, ул. Красная, д. 9, строительство которого ведется в соответствии с Федеральным </w:t>
      </w:r>
      <w:hyperlink r:id="rId12" w:history="1">
        <w:r w:rsidRPr="007B49DC">
          <w:rPr>
            <w:rFonts w:ascii="Times New Roman" w:hAnsi="Times New Roman" w:cs="Times New Roman"/>
            <w:sz w:val="22"/>
            <w:szCs w:val="22"/>
          </w:rPr>
          <w:t>законом</w:t>
        </w:r>
      </w:hyperlink>
      <w:r w:rsidRPr="007B49DC">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w:t>
      </w:r>
      <w:hyperlink r:id="rId13" w:history="1">
        <w:r w:rsidRPr="007B49DC">
          <w:rPr>
            <w:rFonts w:ascii="Times New Roman" w:hAnsi="Times New Roman" w:cs="Times New Roman"/>
            <w:sz w:val="22"/>
            <w:szCs w:val="22"/>
          </w:rPr>
          <w:t>законом</w:t>
        </w:r>
      </w:hyperlink>
      <w:r w:rsidR="003D1616" w:rsidRPr="007B49DC">
        <w:rPr>
          <w:rFonts w:ascii="Times New Roman" w:hAnsi="Times New Roman" w:cs="Times New Roman"/>
          <w:sz w:val="22"/>
          <w:szCs w:val="22"/>
        </w:rPr>
        <w:t xml:space="preserve"> № 214-ФЗ»).</w:t>
      </w:r>
    </w:p>
    <w:p w:rsidR="00B42156" w:rsidRPr="007B49DC" w:rsidRDefault="00A96A82" w:rsidP="003D1616">
      <w:pPr>
        <w:pStyle w:val="ConsPlusNonformat"/>
        <w:numPr>
          <w:ilvl w:val="1"/>
          <w:numId w:val="21"/>
        </w:numPr>
        <w:ind w:left="0" w:firstLine="567"/>
        <w:jc w:val="both"/>
        <w:rPr>
          <w:rFonts w:ascii="Times New Roman" w:hAnsi="Times New Roman" w:cs="Times New Roman"/>
          <w:sz w:val="22"/>
          <w:szCs w:val="22"/>
        </w:rPr>
      </w:pPr>
      <w:proofErr w:type="gramStart"/>
      <w:r w:rsidRPr="007B49DC">
        <w:rPr>
          <w:rFonts w:ascii="Times New Roman" w:hAnsi="Times New Roman" w:cs="Times New Roman"/>
          <w:sz w:val="22"/>
          <w:szCs w:val="22"/>
        </w:rPr>
        <w:t xml:space="preserve">В отношении территории ЖК «Сказка» постановлением Главы </w:t>
      </w:r>
      <w:proofErr w:type="spellStart"/>
      <w:r w:rsidRPr="007B49DC">
        <w:rPr>
          <w:rFonts w:ascii="Times New Roman" w:hAnsi="Times New Roman" w:cs="Times New Roman"/>
          <w:sz w:val="22"/>
          <w:szCs w:val="22"/>
        </w:rPr>
        <w:t>Истринского</w:t>
      </w:r>
      <w:proofErr w:type="spellEnd"/>
      <w:r w:rsidRPr="007B49DC">
        <w:rPr>
          <w:rFonts w:ascii="Times New Roman" w:hAnsi="Times New Roman" w:cs="Times New Roman"/>
          <w:sz w:val="22"/>
          <w:szCs w:val="22"/>
        </w:rPr>
        <w:t xml:space="preserve"> муниципального района № 2690/7 от 02.07.2014 утвержден проект планировки территории, который предусматривает размещение на застраиваемой территории 35 малоэтажных многоквартирных жилых домов, детского центра, физкультурно-оздоровительного комплекса, магазин, ресторан, общественное здание, устройство инженерной инфраструктуры, спортивных и детских площадок, а также благоустройство в виде прокладки внутренних дорог и подъездной автомобильной дороги к ЖК «Сказка».</w:t>
      </w:r>
      <w:r w:rsidR="00AA3B54" w:rsidRPr="007B49DC">
        <w:rPr>
          <w:rFonts w:ascii="Times New Roman" w:hAnsi="Times New Roman" w:cs="Times New Roman"/>
          <w:sz w:val="22"/>
          <w:szCs w:val="22"/>
        </w:rPr>
        <w:t xml:space="preserve"> </w:t>
      </w:r>
      <w:proofErr w:type="gramEnd"/>
    </w:p>
    <w:p w:rsidR="00AA3B54" w:rsidRPr="007B49DC" w:rsidRDefault="00AA3B54" w:rsidP="003D1616">
      <w:pPr>
        <w:pStyle w:val="a6"/>
        <w:keepNext/>
        <w:numPr>
          <w:ilvl w:val="1"/>
          <w:numId w:val="21"/>
        </w:numPr>
        <w:spacing w:after="0" w:line="240" w:lineRule="auto"/>
        <w:ind w:left="0" w:firstLine="567"/>
        <w:jc w:val="both"/>
        <w:rPr>
          <w:rFonts w:ascii="Times New Roman" w:hAnsi="Times New Roman"/>
        </w:rPr>
      </w:pPr>
      <w:r w:rsidRPr="007B49DC">
        <w:rPr>
          <w:rFonts w:ascii="Times New Roman" w:hAnsi="Times New Roman"/>
          <w:bCs/>
        </w:rPr>
        <w:t>В рамках проекта ЖК «СКАЗКА» Застройщик в настоящее время осуществляет строительство на основании следующим разрешений на строительство:</w:t>
      </w:r>
    </w:p>
    <w:p w:rsidR="00AA3B54" w:rsidRPr="007B49DC" w:rsidRDefault="00AA3B54" w:rsidP="003D1616">
      <w:pPr>
        <w:pStyle w:val="a6"/>
        <w:numPr>
          <w:ilvl w:val="0"/>
          <w:numId w:val="28"/>
        </w:numPr>
        <w:spacing w:after="0" w:line="240" w:lineRule="auto"/>
        <w:ind w:left="0" w:firstLine="567"/>
        <w:jc w:val="both"/>
        <w:rPr>
          <w:rFonts w:ascii="Times New Roman" w:hAnsi="Times New Roman"/>
          <w:bCs/>
        </w:rPr>
      </w:pPr>
      <w:r w:rsidRPr="007B49DC">
        <w:rPr>
          <w:rFonts w:ascii="Times New Roman" w:hAnsi="Times New Roman"/>
          <w:bCs/>
        </w:rPr>
        <w:t xml:space="preserve">RU50-8-10800-2018 от 31.05.2018 года сроком действия до 31.07.2021 г. </w:t>
      </w:r>
    </w:p>
    <w:p w:rsidR="00AA3B54" w:rsidRPr="007B49DC" w:rsidRDefault="00AA3B54" w:rsidP="003D1616">
      <w:pPr>
        <w:pStyle w:val="a6"/>
        <w:numPr>
          <w:ilvl w:val="0"/>
          <w:numId w:val="28"/>
        </w:numPr>
        <w:spacing w:after="0" w:line="240" w:lineRule="auto"/>
        <w:ind w:left="0" w:firstLine="567"/>
        <w:jc w:val="both"/>
        <w:rPr>
          <w:rFonts w:ascii="Times New Roman" w:hAnsi="Times New Roman"/>
          <w:bCs/>
        </w:rPr>
      </w:pPr>
      <w:r w:rsidRPr="007B49DC">
        <w:rPr>
          <w:rFonts w:ascii="Times New Roman" w:hAnsi="Times New Roman"/>
          <w:bCs/>
        </w:rPr>
        <w:t xml:space="preserve">RU50-8-11524-2018 от 16.08.2018 года сроком действия до 16.08.2020 г. </w:t>
      </w:r>
    </w:p>
    <w:p w:rsidR="00AA3B54" w:rsidRPr="007B49DC" w:rsidRDefault="00AA3B54" w:rsidP="003D1616">
      <w:pPr>
        <w:pStyle w:val="a6"/>
        <w:numPr>
          <w:ilvl w:val="0"/>
          <w:numId w:val="28"/>
        </w:numPr>
        <w:spacing w:after="0" w:line="240" w:lineRule="auto"/>
        <w:ind w:left="0" w:firstLine="567"/>
        <w:jc w:val="both"/>
        <w:rPr>
          <w:rFonts w:ascii="Times New Roman" w:hAnsi="Times New Roman"/>
          <w:bCs/>
        </w:rPr>
      </w:pPr>
      <w:r w:rsidRPr="007B49DC">
        <w:rPr>
          <w:rFonts w:ascii="Times New Roman" w:hAnsi="Times New Roman"/>
          <w:bCs/>
        </w:rPr>
        <w:t xml:space="preserve">RU50-44-9242-2017 от 28.09.2017 года сроком действия до </w:t>
      </w:r>
      <w:r w:rsidR="007A53DF" w:rsidRPr="007B49DC">
        <w:rPr>
          <w:rFonts w:ascii="Times New Roman" w:hAnsi="Times New Roman"/>
          <w:bCs/>
        </w:rPr>
        <w:t>28</w:t>
      </w:r>
      <w:r w:rsidRPr="007B49DC">
        <w:rPr>
          <w:rFonts w:ascii="Times New Roman" w:hAnsi="Times New Roman"/>
          <w:bCs/>
        </w:rPr>
        <w:t>.</w:t>
      </w:r>
      <w:r w:rsidR="007A53DF" w:rsidRPr="007B49DC">
        <w:rPr>
          <w:rFonts w:ascii="Times New Roman" w:hAnsi="Times New Roman"/>
          <w:bCs/>
        </w:rPr>
        <w:t>11</w:t>
      </w:r>
      <w:r w:rsidRPr="007B49DC">
        <w:rPr>
          <w:rFonts w:ascii="Times New Roman" w:hAnsi="Times New Roman"/>
          <w:bCs/>
        </w:rPr>
        <w:t xml:space="preserve">.2020 г. </w:t>
      </w:r>
    </w:p>
    <w:p w:rsidR="00AA3B54" w:rsidRPr="007B49DC" w:rsidRDefault="00AA3B54" w:rsidP="003D1616">
      <w:pPr>
        <w:pStyle w:val="a6"/>
        <w:numPr>
          <w:ilvl w:val="0"/>
          <w:numId w:val="28"/>
        </w:numPr>
        <w:spacing w:after="0" w:line="240" w:lineRule="auto"/>
        <w:ind w:left="0" w:firstLine="567"/>
        <w:jc w:val="both"/>
        <w:rPr>
          <w:rFonts w:ascii="Times New Roman" w:hAnsi="Times New Roman"/>
          <w:bCs/>
        </w:rPr>
      </w:pPr>
      <w:r w:rsidRPr="007B49DC">
        <w:rPr>
          <w:rFonts w:ascii="Times New Roman" w:hAnsi="Times New Roman"/>
        </w:rPr>
        <w:t xml:space="preserve">RU50-8-15365-2020 от 09.04.2020 года сроком действия до </w:t>
      </w:r>
      <w:r w:rsidR="007A53DF" w:rsidRPr="007B49DC">
        <w:rPr>
          <w:rFonts w:ascii="Times New Roman" w:hAnsi="Times New Roman"/>
        </w:rPr>
        <w:t>09.04.2023 г.</w:t>
      </w:r>
    </w:p>
    <w:p w:rsidR="003D1616" w:rsidRPr="00C956A0" w:rsidRDefault="0016436F" w:rsidP="003D1616">
      <w:pPr>
        <w:pStyle w:val="ConsPlusNonformat"/>
        <w:numPr>
          <w:ilvl w:val="0"/>
          <w:numId w:val="21"/>
        </w:numPr>
        <w:ind w:left="0" w:firstLine="567"/>
        <w:jc w:val="both"/>
        <w:rPr>
          <w:rFonts w:ascii="Times New Roman" w:hAnsi="Times New Roman" w:cs="Times New Roman"/>
          <w:b/>
          <w:sz w:val="22"/>
          <w:szCs w:val="22"/>
        </w:rPr>
      </w:pPr>
      <w:proofErr w:type="gramStart"/>
      <w:r w:rsidRPr="00C956A0">
        <w:rPr>
          <w:rFonts w:ascii="Times New Roman" w:hAnsi="Times New Roman" w:cs="Times New Roman"/>
          <w:sz w:val="22"/>
          <w:szCs w:val="22"/>
        </w:rPr>
        <w:t xml:space="preserve">Стороны, принимая во внимание принципы свободы договора, разумности, соблюдения баланса сторон, в том числе и третьих лиц, иных Участников долевого строительства, добровольно приняли решение об определении </w:t>
      </w:r>
      <w:r w:rsidR="00096E03" w:rsidRPr="00C956A0">
        <w:rPr>
          <w:rFonts w:ascii="Times New Roman" w:hAnsi="Times New Roman" w:cs="Times New Roman"/>
          <w:sz w:val="22"/>
          <w:szCs w:val="22"/>
        </w:rPr>
        <w:t xml:space="preserve">следующего </w:t>
      </w:r>
      <w:r w:rsidRPr="00C956A0">
        <w:rPr>
          <w:rFonts w:ascii="Times New Roman" w:hAnsi="Times New Roman" w:cs="Times New Roman"/>
          <w:sz w:val="22"/>
          <w:szCs w:val="22"/>
        </w:rPr>
        <w:t>порядка</w:t>
      </w:r>
      <w:r w:rsidR="00096E03" w:rsidRPr="00C956A0">
        <w:rPr>
          <w:rFonts w:ascii="Times New Roman" w:hAnsi="Times New Roman" w:cs="Times New Roman"/>
          <w:sz w:val="22"/>
          <w:szCs w:val="22"/>
        </w:rPr>
        <w:t xml:space="preserve"> предъявления Участником долевого строительства к Застройщику требований о выплате </w:t>
      </w:r>
      <w:r w:rsidR="00096E03" w:rsidRPr="00C956A0">
        <w:rPr>
          <w:rFonts w:ascii="Times New Roman" w:hAnsi="Times New Roman" w:cs="Times New Roman"/>
          <w:bCs/>
          <w:sz w:val="22"/>
          <w:szCs w:val="22"/>
        </w:rPr>
        <w:t>неустойки (пени), процентов, возмещения убытков, предусмотренных частью 6 статьи 5 и частью 2 статьи 6, частями 2 и 6 статьи 9, статьей 10</w:t>
      </w:r>
      <w:proofErr w:type="gramEnd"/>
      <w:r w:rsidR="00096E03" w:rsidRPr="00C956A0">
        <w:rPr>
          <w:rFonts w:ascii="Times New Roman" w:hAnsi="Times New Roman" w:cs="Times New Roman"/>
          <w:bCs/>
          <w:sz w:val="22"/>
          <w:szCs w:val="22"/>
        </w:rPr>
        <w:t xml:space="preserve">  </w:t>
      </w:r>
      <w:proofErr w:type="gramStart"/>
      <w:r w:rsidR="00096E03" w:rsidRPr="00C956A0">
        <w:rPr>
          <w:rFonts w:ascii="Times New Roman" w:hAnsi="Times New Roman" w:cs="Times New Roman"/>
          <w:sz w:val="22"/>
          <w:szCs w:val="22"/>
        </w:rPr>
        <w:t xml:space="preserve">Федерального </w:t>
      </w:r>
      <w:r w:rsidR="00B42156" w:rsidRPr="00C956A0">
        <w:rPr>
          <w:rFonts w:ascii="Times New Roman" w:hAnsi="Times New Roman" w:cs="Times New Roman"/>
          <w:sz w:val="22"/>
          <w:szCs w:val="22"/>
        </w:rPr>
        <w:t>закона</w:t>
      </w:r>
      <w:r w:rsidR="00096E03" w:rsidRPr="00C956A0">
        <w:rPr>
          <w:rFonts w:ascii="Times New Roman" w:hAnsi="Times New Roman" w:cs="Times New Roman"/>
          <w:sz w:val="22"/>
          <w:szCs w:val="22"/>
        </w:rPr>
        <w:t xml:space="preserve"> </w:t>
      </w:r>
      <w:r w:rsidR="00B42156" w:rsidRPr="00C956A0">
        <w:rPr>
          <w:rFonts w:ascii="Times New Roman" w:hAnsi="Times New Roman" w:cs="Times New Roman"/>
          <w:sz w:val="22"/>
          <w:szCs w:val="22"/>
        </w:rPr>
        <w:t>№ 214-ФЗ, а также иных пря</w:t>
      </w:r>
      <w:r w:rsidR="00096E03" w:rsidRPr="00C956A0">
        <w:rPr>
          <w:rFonts w:ascii="Times New Roman" w:hAnsi="Times New Roman" w:cs="Times New Roman"/>
          <w:sz w:val="22"/>
          <w:szCs w:val="22"/>
        </w:rPr>
        <w:t>мо не</w:t>
      </w:r>
      <w:r w:rsidR="00B42156" w:rsidRPr="00C956A0">
        <w:rPr>
          <w:rFonts w:ascii="Times New Roman" w:hAnsi="Times New Roman" w:cs="Times New Roman"/>
          <w:sz w:val="22"/>
          <w:szCs w:val="22"/>
        </w:rPr>
        <w:t xml:space="preserve"> по</w:t>
      </w:r>
      <w:r w:rsidR="00096E03" w:rsidRPr="00C956A0">
        <w:rPr>
          <w:rFonts w:ascii="Times New Roman" w:hAnsi="Times New Roman" w:cs="Times New Roman"/>
          <w:sz w:val="22"/>
          <w:szCs w:val="22"/>
        </w:rPr>
        <w:t>именованных</w:t>
      </w:r>
      <w:r w:rsidR="00B42156" w:rsidRPr="00C956A0">
        <w:rPr>
          <w:rFonts w:ascii="Times New Roman" w:hAnsi="Times New Roman" w:cs="Times New Roman"/>
          <w:sz w:val="22"/>
          <w:szCs w:val="22"/>
        </w:rPr>
        <w:t>,</w:t>
      </w:r>
      <w:r w:rsidR="00096E03" w:rsidRPr="00C956A0">
        <w:rPr>
          <w:rFonts w:ascii="Times New Roman" w:hAnsi="Times New Roman" w:cs="Times New Roman"/>
          <w:sz w:val="22"/>
          <w:szCs w:val="22"/>
        </w:rPr>
        <w:t xml:space="preserve"> но производных из </w:t>
      </w:r>
      <w:r w:rsidR="00B42156" w:rsidRPr="00C956A0">
        <w:rPr>
          <w:rFonts w:ascii="Times New Roman" w:hAnsi="Times New Roman" w:cs="Times New Roman"/>
          <w:sz w:val="22"/>
          <w:szCs w:val="22"/>
        </w:rPr>
        <w:t>Федерального</w:t>
      </w:r>
      <w:r w:rsidR="00096E03" w:rsidRPr="00C956A0">
        <w:rPr>
          <w:rFonts w:ascii="Times New Roman" w:hAnsi="Times New Roman" w:cs="Times New Roman"/>
          <w:sz w:val="22"/>
          <w:szCs w:val="22"/>
        </w:rPr>
        <w:t xml:space="preserve"> </w:t>
      </w:r>
      <w:hyperlink r:id="rId14" w:history="1">
        <w:r w:rsidR="00B42156" w:rsidRPr="00C956A0">
          <w:rPr>
            <w:rFonts w:ascii="Times New Roman" w:hAnsi="Times New Roman" w:cs="Times New Roman"/>
            <w:sz w:val="22"/>
            <w:szCs w:val="22"/>
          </w:rPr>
          <w:t>закона</w:t>
        </w:r>
      </w:hyperlink>
      <w:r w:rsidR="00096E03" w:rsidRPr="00C956A0">
        <w:rPr>
          <w:rFonts w:ascii="Times New Roman" w:hAnsi="Times New Roman" w:cs="Times New Roman"/>
          <w:sz w:val="22"/>
          <w:szCs w:val="22"/>
        </w:rPr>
        <w:t xml:space="preserve"> № 214-ФЗ</w:t>
      </w:r>
      <w:r w:rsidR="00B42156" w:rsidRPr="00C956A0">
        <w:rPr>
          <w:rFonts w:ascii="Times New Roman" w:hAnsi="Times New Roman" w:cs="Times New Roman"/>
          <w:sz w:val="22"/>
          <w:szCs w:val="22"/>
        </w:rPr>
        <w:t xml:space="preserve"> санкций к Застройщику</w:t>
      </w:r>
      <w:r w:rsidR="00096E03" w:rsidRPr="00C956A0">
        <w:rPr>
          <w:rFonts w:ascii="Times New Roman" w:hAnsi="Times New Roman" w:cs="Times New Roman"/>
          <w:sz w:val="22"/>
          <w:szCs w:val="22"/>
        </w:rPr>
        <w:t xml:space="preserve"> в случае наличия просрочки передачи Объекта долевого строительства</w:t>
      </w:r>
      <w:r w:rsidR="00B42156" w:rsidRPr="00C956A0">
        <w:rPr>
          <w:rFonts w:ascii="Times New Roman" w:hAnsi="Times New Roman" w:cs="Times New Roman"/>
          <w:sz w:val="22"/>
          <w:szCs w:val="22"/>
        </w:rPr>
        <w:t>, а именно</w:t>
      </w:r>
      <w:r w:rsidR="00B42156" w:rsidRPr="00C956A0">
        <w:rPr>
          <w:rFonts w:ascii="Times New Roman" w:hAnsi="Times New Roman" w:cs="Times New Roman"/>
          <w:b/>
          <w:sz w:val="22"/>
          <w:szCs w:val="22"/>
        </w:rPr>
        <w:t xml:space="preserve">: </w:t>
      </w:r>
      <w:r w:rsidR="00096E03" w:rsidRPr="00C956A0">
        <w:rPr>
          <w:rFonts w:ascii="Times New Roman" w:hAnsi="Times New Roman" w:cs="Times New Roman"/>
          <w:b/>
          <w:sz w:val="22"/>
          <w:szCs w:val="22"/>
        </w:rPr>
        <w:t xml:space="preserve"> </w:t>
      </w:r>
      <w:r w:rsidR="00B42156" w:rsidRPr="00C956A0">
        <w:rPr>
          <w:rFonts w:ascii="Times New Roman" w:hAnsi="Times New Roman" w:cs="Times New Roman"/>
          <w:b/>
          <w:sz w:val="22"/>
          <w:szCs w:val="22"/>
        </w:rPr>
        <w:t xml:space="preserve">предъявление такого рода требований к Застройщику </w:t>
      </w:r>
      <w:r w:rsidR="00096E03" w:rsidRPr="00C956A0">
        <w:rPr>
          <w:rFonts w:ascii="Times New Roman" w:hAnsi="Times New Roman" w:cs="Times New Roman"/>
          <w:b/>
          <w:sz w:val="22"/>
          <w:szCs w:val="22"/>
        </w:rPr>
        <w:t xml:space="preserve">возможно </w:t>
      </w:r>
      <w:r w:rsidR="00096E03" w:rsidRPr="00C956A0">
        <w:rPr>
          <w:rFonts w:ascii="Times New Roman" w:hAnsi="Times New Roman" w:cs="Times New Roman"/>
          <w:b/>
          <w:sz w:val="22"/>
          <w:szCs w:val="22"/>
          <w:u w:val="single"/>
        </w:rPr>
        <w:t xml:space="preserve">исключительно после ввода в эксплуатацию последнего </w:t>
      </w:r>
      <w:r w:rsidR="00B42156" w:rsidRPr="00C956A0">
        <w:rPr>
          <w:rFonts w:ascii="Times New Roman" w:hAnsi="Times New Roman" w:cs="Times New Roman"/>
          <w:b/>
          <w:sz w:val="22"/>
          <w:szCs w:val="22"/>
          <w:u w:val="single"/>
        </w:rPr>
        <w:t>объекта капитального строительства</w:t>
      </w:r>
      <w:r w:rsidR="00096E03" w:rsidRPr="00C956A0">
        <w:rPr>
          <w:rFonts w:ascii="Times New Roman" w:hAnsi="Times New Roman" w:cs="Times New Roman"/>
          <w:b/>
          <w:sz w:val="22"/>
          <w:szCs w:val="22"/>
        </w:rPr>
        <w:t>,</w:t>
      </w:r>
      <w:r w:rsidR="003D1616" w:rsidRPr="00C956A0">
        <w:rPr>
          <w:rFonts w:ascii="Times New Roman" w:hAnsi="Times New Roman" w:cs="Times New Roman"/>
          <w:b/>
          <w:sz w:val="22"/>
          <w:szCs w:val="22"/>
        </w:rPr>
        <w:t xml:space="preserve"> предусмотренного под строительство</w:t>
      </w:r>
      <w:r w:rsidR="00096E03" w:rsidRPr="00C956A0">
        <w:rPr>
          <w:rFonts w:ascii="Times New Roman" w:hAnsi="Times New Roman" w:cs="Times New Roman"/>
          <w:b/>
          <w:sz w:val="22"/>
          <w:szCs w:val="22"/>
        </w:rPr>
        <w:t xml:space="preserve"> в рамках </w:t>
      </w:r>
      <w:r w:rsidR="00B42156" w:rsidRPr="00C956A0">
        <w:rPr>
          <w:rFonts w:ascii="Times New Roman" w:hAnsi="Times New Roman" w:cs="Times New Roman"/>
          <w:b/>
          <w:sz w:val="22"/>
          <w:szCs w:val="22"/>
        </w:rPr>
        <w:t xml:space="preserve"> проекта комплексной застройки ЖК «СКАЗКА» в соответствии с исходно-разрешительной документацией, указанной</w:t>
      </w:r>
      <w:proofErr w:type="gramEnd"/>
      <w:r w:rsidR="00B42156" w:rsidRPr="00C956A0">
        <w:rPr>
          <w:rFonts w:ascii="Times New Roman" w:hAnsi="Times New Roman" w:cs="Times New Roman"/>
          <w:b/>
          <w:sz w:val="22"/>
          <w:szCs w:val="22"/>
        </w:rPr>
        <w:t xml:space="preserve"> в п. 1 настоящего соглашения.  </w:t>
      </w:r>
    </w:p>
    <w:p w:rsidR="003D1616" w:rsidRPr="00C956A0" w:rsidRDefault="003D1616" w:rsidP="003D1616">
      <w:pPr>
        <w:pStyle w:val="ConsPlusNonformat"/>
        <w:numPr>
          <w:ilvl w:val="0"/>
          <w:numId w:val="21"/>
        </w:numPr>
        <w:ind w:left="0" w:firstLine="567"/>
        <w:jc w:val="both"/>
        <w:rPr>
          <w:rFonts w:ascii="Times New Roman" w:hAnsi="Times New Roman" w:cs="Times New Roman"/>
          <w:sz w:val="22"/>
          <w:szCs w:val="22"/>
        </w:rPr>
      </w:pPr>
      <w:r w:rsidRPr="00C956A0">
        <w:rPr>
          <w:rFonts w:ascii="Times New Roman" w:hAnsi="Times New Roman" w:cs="Times New Roman"/>
          <w:sz w:val="22"/>
          <w:szCs w:val="22"/>
        </w:rPr>
        <w:t xml:space="preserve">Настоящее Соглашение вступает в силу </w:t>
      </w:r>
      <w:proofErr w:type="gramStart"/>
      <w:r w:rsidRPr="00C956A0">
        <w:rPr>
          <w:rFonts w:ascii="Times New Roman" w:hAnsi="Times New Roman" w:cs="Times New Roman"/>
          <w:sz w:val="22"/>
          <w:szCs w:val="22"/>
        </w:rPr>
        <w:t>с даты подписания</w:t>
      </w:r>
      <w:proofErr w:type="gramEnd"/>
      <w:r w:rsidRPr="00C956A0">
        <w:rPr>
          <w:rFonts w:ascii="Times New Roman" w:hAnsi="Times New Roman" w:cs="Times New Roman"/>
          <w:sz w:val="22"/>
          <w:szCs w:val="22"/>
        </w:rPr>
        <w:t>. </w:t>
      </w:r>
    </w:p>
    <w:p w:rsidR="003D1616" w:rsidRPr="00C956A0" w:rsidRDefault="003D1616" w:rsidP="003D1616">
      <w:pPr>
        <w:pStyle w:val="ConsPlusNonformat"/>
        <w:numPr>
          <w:ilvl w:val="0"/>
          <w:numId w:val="21"/>
        </w:numPr>
        <w:ind w:left="0" w:firstLine="567"/>
        <w:jc w:val="both"/>
        <w:rPr>
          <w:rFonts w:ascii="Times New Roman" w:hAnsi="Times New Roman" w:cs="Times New Roman"/>
          <w:sz w:val="22"/>
          <w:szCs w:val="22"/>
        </w:rPr>
      </w:pPr>
      <w:r w:rsidRPr="00C956A0">
        <w:rPr>
          <w:rFonts w:ascii="Times New Roman" w:hAnsi="Times New Roman" w:cs="Times New Roman"/>
          <w:sz w:val="22"/>
          <w:szCs w:val="22"/>
        </w:rPr>
        <w:t>Настоящее Соглашение является неотъемлемой частью Договора</w:t>
      </w:r>
      <w:r w:rsidRPr="00C956A0">
        <w:rPr>
          <w:rFonts w:ascii="Times New Roman" w:hAnsi="Times New Roman" w:cs="Times New Roman"/>
          <w:bCs/>
          <w:color w:val="000000"/>
          <w:sz w:val="22"/>
          <w:szCs w:val="22"/>
          <w:lang w:eastAsia="en-US"/>
        </w:rPr>
        <w:t xml:space="preserve"> участия в долевом строительстве от ${</w:t>
      </w:r>
      <w:proofErr w:type="spellStart"/>
      <w:r w:rsidRPr="00C956A0">
        <w:rPr>
          <w:rFonts w:ascii="Times New Roman" w:hAnsi="Times New Roman" w:cs="Times New Roman"/>
          <w:bCs/>
          <w:color w:val="000000"/>
          <w:sz w:val="22"/>
          <w:szCs w:val="22"/>
          <w:lang w:eastAsia="en-US"/>
        </w:rPr>
        <w:t>current_date</w:t>
      </w:r>
      <w:proofErr w:type="spellEnd"/>
      <w:r w:rsidRPr="00C956A0">
        <w:rPr>
          <w:rFonts w:ascii="Times New Roman" w:hAnsi="Times New Roman" w:cs="Times New Roman"/>
          <w:bCs/>
          <w:color w:val="000000"/>
          <w:sz w:val="22"/>
          <w:szCs w:val="22"/>
          <w:lang w:eastAsia="en-US"/>
        </w:rPr>
        <w:t xml:space="preserve"> | </w:t>
      </w:r>
      <w:proofErr w:type="spellStart"/>
      <w:r w:rsidRPr="00C956A0">
        <w:rPr>
          <w:rFonts w:ascii="Times New Roman" w:hAnsi="Times New Roman" w:cs="Times New Roman"/>
          <w:bCs/>
          <w:color w:val="000000"/>
          <w:sz w:val="22"/>
          <w:szCs w:val="22"/>
          <w:lang w:eastAsia="en-US"/>
        </w:rPr>
        <w:t>date</w:t>
      </w:r>
      <w:proofErr w:type="spellEnd"/>
      <w:r w:rsidRPr="00C956A0">
        <w:rPr>
          <w:rFonts w:ascii="Times New Roman" w:hAnsi="Times New Roman" w:cs="Times New Roman"/>
          <w:bCs/>
          <w:color w:val="000000"/>
          <w:sz w:val="22"/>
          <w:szCs w:val="22"/>
          <w:lang w:eastAsia="en-US"/>
        </w:rPr>
        <w:t>: «</w:t>
      </w:r>
      <w:proofErr w:type="spellStart"/>
      <w:r w:rsidRPr="00C956A0">
        <w:rPr>
          <w:rFonts w:ascii="Times New Roman" w:hAnsi="Times New Roman" w:cs="Times New Roman"/>
          <w:bCs/>
          <w:color w:val="000000"/>
          <w:sz w:val="22"/>
          <w:szCs w:val="22"/>
          <w:lang w:eastAsia="en-US"/>
        </w:rPr>
        <w:t>d</w:t>
      </w:r>
      <w:proofErr w:type="spellEnd"/>
      <w:r w:rsidRPr="00C956A0">
        <w:rPr>
          <w:rFonts w:ascii="Times New Roman" w:hAnsi="Times New Roman" w:cs="Times New Roman"/>
          <w:bCs/>
          <w:color w:val="000000"/>
          <w:sz w:val="22"/>
          <w:szCs w:val="22"/>
          <w:lang w:eastAsia="en-US"/>
        </w:rPr>
        <w:t>» \</w:t>
      </w:r>
      <w:proofErr w:type="spellStart"/>
      <w:r w:rsidRPr="00C956A0">
        <w:rPr>
          <w:rFonts w:ascii="Times New Roman" w:hAnsi="Times New Roman" w:cs="Times New Roman"/>
          <w:bCs/>
          <w:color w:val="000000"/>
          <w:sz w:val="22"/>
          <w:szCs w:val="22"/>
          <w:lang w:eastAsia="en-US"/>
        </w:rPr>
        <w:t>m</w:t>
      </w:r>
      <w:proofErr w:type="spellEnd"/>
      <w:r w:rsidRPr="00C956A0">
        <w:rPr>
          <w:rFonts w:ascii="Times New Roman" w:hAnsi="Times New Roman" w:cs="Times New Roman"/>
          <w:bCs/>
          <w:color w:val="000000"/>
          <w:sz w:val="22"/>
          <w:szCs w:val="22"/>
          <w:lang w:eastAsia="en-US"/>
        </w:rPr>
        <w:t xml:space="preserve"> Y} </w:t>
      </w:r>
      <w:proofErr w:type="spellStart"/>
      <w:r w:rsidRPr="00C956A0">
        <w:rPr>
          <w:rFonts w:ascii="Times New Roman" w:hAnsi="Times New Roman" w:cs="Times New Roman"/>
          <w:bCs/>
          <w:color w:val="000000"/>
          <w:sz w:val="22"/>
          <w:szCs w:val="22"/>
          <w:lang w:eastAsia="en-US"/>
        </w:rPr>
        <w:t>г.№</w:t>
      </w:r>
      <w:proofErr w:type="spellEnd"/>
      <w:r w:rsidRPr="00C956A0">
        <w:rPr>
          <w:rFonts w:ascii="Times New Roman" w:hAnsi="Times New Roman" w:cs="Times New Roman"/>
          <w:bCs/>
          <w:color w:val="000000"/>
          <w:sz w:val="22"/>
          <w:szCs w:val="22"/>
          <w:lang w:eastAsia="en-US"/>
        </w:rPr>
        <w:t xml:space="preserve"> ${</w:t>
      </w:r>
      <w:proofErr w:type="spellStart"/>
      <w:r w:rsidRPr="00C956A0">
        <w:rPr>
          <w:rFonts w:ascii="Times New Roman" w:hAnsi="Times New Roman" w:cs="Times New Roman"/>
          <w:bCs/>
          <w:color w:val="000000"/>
          <w:sz w:val="22"/>
          <w:szCs w:val="22"/>
          <w:lang w:eastAsia="en-US"/>
        </w:rPr>
        <w:t>contract_number</w:t>
      </w:r>
      <w:proofErr w:type="spellEnd"/>
      <w:r w:rsidRPr="00C956A0">
        <w:rPr>
          <w:rFonts w:ascii="Times New Roman" w:hAnsi="Times New Roman" w:cs="Times New Roman"/>
          <w:bCs/>
          <w:color w:val="000000"/>
          <w:sz w:val="22"/>
          <w:szCs w:val="22"/>
          <w:lang w:eastAsia="en-US"/>
        </w:rPr>
        <w:t>}</w:t>
      </w:r>
    </w:p>
    <w:p w:rsidR="003D1616" w:rsidRPr="00C956A0" w:rsidRDefault="003D1616" w:rsidP="003D1616">
      <w:pPr>
        <w:pStyle w:val="ConsPlusNonformat"/>
        <w:numPr>
          <w:ilvl w:val="0"/>
          <w:numId w:val="21"/>
        </w:numPr>
        <w:ind w:left="0" w:firstLine="567"/>
        <w:jc w:val="both"/>
        <w:rPr>
          <w:rFonts w:ascii="Times New Roman" w:hAnsi="Times New Roman" w:cs="Times New Roman"/>
          <w:sz w:val="22"/>
          <w:szCs w:val="22"/>
        </w:rPr>
      </w:pPr>
      <w:r w:rsidRPr="00C956A0">
        <w:rPr>
          <w:rFonts w:ascii="Times New Roman" w:hAnsi="Times New Roman"/>
          <w:sz w:val="22"/>
          <w:szCs w:val="22"/>
        </w:rPr>
        <w:t>Настоящее Соглашение составлено на русском языке в трех экземплярах, имеющих равную юридическую силу, из которых 1 (Один</w:t>
      </w:r>
      <w:proofErr w:type="gramStart"/>
      <w:r w:rsidRPr="00C956A0">
        <w:rPr>
          <w:rFonts w:ascii="Times New Roman" w:hAnsi="Times New Roman"/>
          <w:sz w:val="22"/>
          <w:szCs w:val="22"/>
        </w:rPr>
        <w:t>)э</w:t>
      </w:r>
      <w:proofErr w:type="gramEnd"/>
      <w:r w:rsidRPr="00C956A0">
        <w:rPr>
          <w:rFonts w:ascii="Times New Roman" w:hAnsi="Times New Roman"/>
          <w:sz w:val="22"/>
          <w:szCs w:val="22"/>
        </w:rPr>
        <w:t>кземпляр для Застройщика, 1 (Один) экземпляр для Участника долевого строительства и 1 (Один) экземпляр для Управления Федеральной службы государственной регистрации, кадастра и картографии по Московской области.</w:t>
      </w:r>
    </w:p>
    <w:p w:rsidR="003D1616" w:rsidRDefault="003D1616" w:rsidP="003D1616">
      <w:pPr>
        <w:pStyle w:val="ConsPlusNonformat"/>
        <w:jc w:val="both"/>
        <w:rPr>
          <w:rFonts w:ascii="Times New Roman" w:hAnsi="Times New Roman" w:cs="Times New Roman"/>
          <w:sz w:val="22"/>
          <w:szCs w:val="22"/>
        </w:rPr>
      </w:pPr>
    </w:p>
    <w:p w:rsidR="003D1616" w:rsidRPr="00137D0D" w:rsidRDefault="003D1616" w:rsidP="003D1616">
      <w:pPr>
        <w:widowControl w:val="0"/>
        <w:spacing w:after="0" w:line="240" w:lineRule="auto"/>
        <w:rPr>
          <w:rFonts w:ascii="Times New Roman" w:hAnsi="Times New Roman"/>
          <w:b/>
          <w:lang w:eastAsia="ru-RU"/>
        </w:rPr>
      </w:pPr>
      <w:r w:rsidRPr="00137D0D">
        <w:rPr>
          <w:rFonts w:ascii="Times New Roman" w:eastAsia="Batang" w:hAnsi="Times New Roman"/>
          <w:b/>
          <w:color w:val="000000"/>
        </w:rPr>
        <w:t>Застройщик</w:t>
      </w:r>
      <w:r w:rsidRPr="00137D0D">
        <w:rPr>
          <w:rFonts w:ascii="Times New Roman" w:hAnsi="Times New Roman"/>
          <w:b/>
          <w:lang w:eastAsia="ru-RU"/>
        </w:rPr>
        <w:t>:              Участник долевого строительства:</w:t>
      </w:r>
    </w:p>
    <w:p w:rsidR="003D1616" w:rsidRPr="00236110" w:rsidRDefault="003D1616" w:rsidP="003D1616">
      <w:pPr>
        <w:tabs>
          <w:tab w:val="left" w:pos="720"/>
          <w:tab w:val="left" w:pos="5103"/>
        </w:tabs>
        <w:spacing w:after="0" w:line="240" w:lineRule="auto"/>
        <w:ind w:right="459"/>
        <w:jc w:val="both"/>
        <w:rPr>
          <w:rFonts w:ascii="Times New Roman" w:hAnsi="Times New Roman"/>
          <w:b/>
          <w:lang w:eastAsia="ru-RU"/>
        </w:rPr>
      </w:pPr>
      <w:r w:rsidRPr="00236110">
        <w:rPr>
          <w:rFonts w:ascii="Times New Roman" w:hAnsi="Times New Roman"/>
          <w:b/>
          <w:lang w:eastAsia="ru-RU"/>
        </w:rPr>
        <w:t>${</w:t>
      </w:r>
      <w:r w:rsidRPr="00D6680B">
        <w:rPr>
          <w:rFonts w:ascii="Times New Roman" w:hAnsi="Times New Roman"/>
          <w:b/>
          <w:lang w:val="en-US" w:eastAsia="ru-RU"/>
        </w:rPr>
        <w:t>vendor</w:t>
      </w:r>
      <w:r w:rsidRPr="00236110">
        <w:rPr>
          <w:rFonts w:ascii="Times New Roman" w:hAnsi="Times New Roman"/>
          <w:b/>
          <w:lang w:eastAsia="ru-RU"/>
        </w:rPr>
        <w:t>.</w:t>
      </w:r>
      <w:r w:rsidRPr="00D6680B">
        <w:rPr>
          <w:rFonts w:ascii="Times New Roman" w:hAnsi="Times New Roman"/>
          <w:b/>
          <w:lang w:val="en-US" w:eastAsia="ru-RU"/>
        </w:rPr>
        <w:t>position</w:t>
      </w:r>
      <w:r w:rsidRPr="00236110">
        <w:rPr>
          <w:rFonts w:ascii="Times New Roman" w:hAnsi="Times New Roman"/>
          <w:b/>
          <w:lang w:eastAsia="ru-RU"/>
        </w:rPr>
        <w:t>}</w:t>
      </w:r>
    </w:p>
    <w:p w:rsidR="003D1616" w:rsidRPr="00236110" w:rsidRDefault="003D1616" w:rsidP="003D1616">
      <w:pPr>
        <w:tabs>
          <w:tab w:val="left" w:pos="720"/>
          <w:tab w:val="left" w:pos="5103"/>
        </w:tabs>
        <w:spacing w:after="0" w:line="240" w:lineRule="auto"/>
        <w:ind w:right="459"/>
        <w:jc w:val="both"/>
        <w:rPr>
          <w:rFonts w:ascii="Times New Roman" w:hAnsi="Times New Roman"/>
          <w:b/>
          <w:lang w:eastAsia="ru-RU"/>
        </w:rPr>
      </w:pPr>
    </w:p>
    <w:p w:rsidR="003D1616" w:rsidRDefault="003D1616" w:rsidP="003D1616">
      <w:pPr>
        <w:tabs>
          <w:tab w:val="left" w:pos="720"/>
          <w:tab w:val="left" w:pos="5103"/>
        </w:tabs>
        <w:spacing w:after="0" w:line="240" w:lineRule="auto"/>
        <w:ind w:right="459"/>
        <w:jc w:val="both"/>
        <w:rPr>
          <w:rFonts w:ascii="Times New Roman" w:hAnsi="Times New Roman"/>
          <w:b/>
          <w:lang w:val="en-US" w:eastAsia="ru-RU"/>
        </w:rPr>
      </w:pPr>
      <w:r w:rsidRPr="00D6680B">
        <w:rPr>
          <w:rFonts w:ascii="Times New Roman" w:hAnsi="Times New Roman"/>
          <w:b/>
          <w:lang w:val="en-US"/>
        </w:rPr>
        <w:t xml:space="preserve">_____________________/${vendor.fio}/                  </w:t>
      </w:r>
      <w:r w:rsidRPr="00D6680B">
        <w:rPr>
          <w:rFonts w:ascii="Times New Roman" w:hAnsi="Times New Roman"/>
          <w:b/>
          <w:lang w:val="en-US" w:eastAsia="ru-RU"/>
        </w:rPr>
        <w:t xml:space="preserve">_________________/${warrantor.name|limitTo:1}. </w:t>
      </w:r>
      <w:proofErr w:type="gramStart"/>
      <w:r w:rsidRPr="00D6680B">
        <w:rPr>
          <w:rFonts w:ascii="Times New Roman" w:hAnsi="Times New Roman"/>
          <w:b/>
          <w:lang w:val="en-US" w:eastAsia="ru-RU"/>
        </w:rPr>
        <w:t>${warrantor.patronymic|limitTo:1}.</w:t>
      </w:r>
      <w:proofErr w:type="gramEnd"/>
      <w:r w:rsidRPr="00D6680B">
        <w:rPr>
          <w:rFonts w:ascii="Times New Roman" w:hAnsi="Times New Roman"/>
          <w:b/>
          <w:lang w:val="en-US" w:eastAsia="ru-RU"/>
        </w:rPr>
        <w:t xml:space="preserve"> ${</w:t>
      </w:r>
      <w:proofErr w:type="spellStart"/>
      <w:r w:rsidRPr="00D6680B">
        <w:rPr>
          <w:rFonts w:ascii="Times New Roman" w:hAnsi="Times New Roman"/>
          <w:b/>
          <w:lang w:val="en-US" w:eastAsia="ru-RU"/>
        </w:rPr>
        <w:t>warrantor.surname</w:t>
      </w:r>
      <w:proofErr w:type="spellEnd"/>
      <w:r w:rsidRPr="00D6680B">
        <w:rPr>
          <w:rFonts w:ascii="Times New Roman" w:hAnsi="Times New Roman"/>
          <w:b/>
          <w:lang w:val="en-US" w:eastAsia="ru-RU"/>
        </w:rPr>
        <w:t>}/</w:t>
      </w:r>
    </w:p>
    <w:p w:rsidR="003D1616" w:rsidRPr="000478F6" w:rsidRDefault="003D1616" w:rsidP="003D1616">
      <w:pPr>
        <w:tabs>
          <w:tab w:val="left" w:pos="720"/>
          <w:tab w:val="left" w:pos="5103"/>
        </w:tabs>
        <w:spacing w:after="0" w:line="240" w:lineRule="auto"/>
        <w:ind w:right="459"/>
        <w:jc w:val="both"/>
        <w:rPr>
          <w:rFonts w:ascii="Times New Roman" w:hAnsi="Times New Roman"/>
          <w:b/>
          <w:lang w:val="en-US" w:eastAsia="ru-RU"/>
        </w:rPr>
      </w:pPr>
      <w:r w:rsidRPr="00D6680B">
        <w:rPr>
          <w:rFonts w:ascii="Times New Roman" w:hAnsi="Times New Roman"/>
          <w:b/>
          <w:lang w:val="en-US" w:eastAsia="ru-RU"/>
        </w:rPr>
        <w:t xml:space="preserve">_________________/${warrantor2.name|limitTo:1}. </w:t>
      </w:r>
      <w:proofErr w:type="gramStart"/>
      <w:r w:rsidRPr="00D6680B">
        <w:rPr>
          <w:rFonts w:ascii="Times New Roman" w:hAnsi="Times New Roman"/>
          <w:b/>
          <w:lang w:val="en-US" w:eastAsia="ru-RU"/>
        </w:rPr>
        <w:t>${warrantor2. patronymic|limitTo:1}.</w:t>
      </w:r>
      <w:proofErr w:type="gramEnd"/>
      <w:r w:rsidRPr="00D6680B">
        <w:rPr>
          <w:rFonts w:ascii="Times New Roman" w:hAnsi="Times New Roman"/>
          <w:b/>
          <w:lang w:val="en-US" w:eastAsia="ru-RU"/>
        </w:rPr>
        <w:t xml:space="preserve"> ${warrantor2.surname}/</w:t>
      </w:r>
    </w:p>
    <w:p w:rsidR="003D1616" w:rsidRPr="003D1616" w:rsidRDefault="003D1616" w:rsidP="003D1616">
      <w:pPr>
        <w:pStyle w:val="ConsPlusNonformat"/>
        <w:jc w:val="both"/>
        <w:rPr>
          <w:rFonts w:ascii="Times New Roman" w:hAnsi="Times New Roman" w:cs="Times New Roman"/>
          <w:sz w:val="22"/>
          <w:szCs w:val="22"/>
        </w:rPr>
      </w:pPr>
    </w:p>
    <w:p w:rsidR="00A96A82" w:rsidRPr="003D1616" w:rsidRDefault="00A96A82" w:rsidP="003D1616">
      <w:pPr>
        <w:pStyle w:val="ConsPlusNonformat"/>
        <w:jc w:val="both"/>
        <w:rPr>
          <w:rFonts w:ascii="Times New Roman" w:hAnsi="Times New Roman" w:cs="Times New Roman"/>
          <w:sz w:val="22"/>
          <w:szCs w:val="22"/>
        </w:rPr>
      </w:pPr>
    </w:p>
    <w:sectPr w:rsidR="00A96A82" w:rsidRPr="003D1616" w:rsidSect="00524E30">
      <w:footerReference w:type="default" r:id="rId15"/>
      <w:pgSz w:w="11906" w:h="16838"/>
      <w:pgMar w:top="851" w:right="851" w:bottom="1258" w:left="1418" w:header="709" w:footer="6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45" w:rsidRDefault="00650C45">
      <w:pPr>
        <w:spacing w:after="0" w:line="240" w:lineRule="auto"/>
      </w:pPr>
      <w:r>
        <w:separator/>
      </w:r>
    </w:p>
  </w:endnote>
  <w:endnote w:type="continuationSeparator" w:id="0">
    <w:p w:rsidR="00650C45" w:rsidRDefault="00650C45">
      <w:pPr>
        <w:spacing w:after="0" w:line="240" w:lineRule="auto"/>
      </w:pPr>
      <w:r>
        <w:continuationSeparator/>
      </w:r>
    </w:p>
  </w:endnote>
  <w:endnote w:type="continuationNotice" w:id="1">
    <w:p w:rsidR="00650C45" w:rsidRDefault="00650C4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95" w:rsidRPr="00C26068" w:rsidRDefault="00621095">
    <w:pPr>
      <w:pStyle w:val="a3"/>
      <w:jc w:val="center"/>
      <w:rPr>
        <w:rFonts w:ascii="Times New Roman" w:hAnsi="Times New Roman"/>
        <w:sz w:val="20"/>
        <w:szCs w:val="20"/>
      </w:rPr>
    </w:pPr>
    <w:fldSimple w:instr="PAGE   \* MERGEFORMAT">
      <w:r w:rsidR="00307BC6">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45" w:rsidRDefault="00650C45">
      <w:pPr>
        <w:spacing w:after="0" w:line="240" w:lineRule="auto"/>
      </w:pPr>
      <w:r>
        <w:separator/>
      </w:r>
    </w:p>
  </w:footnote>
  <w:footnote w:type="continuationSeparator" w:id="0">
    <w:p w:rsidR="00650C45" w:rsidRDefault="00650C45">
      <w:pPr>
        <w:spacing w:after="0" w:line="240" w:lineRule="auto"/>
      </w:pPr>
      <w:r>
        <w:continuationSeparator/>
      </w:r>
    </w:p>
  </w:footnote>
  <w:footnote w:type="continuationNotice" w:id="1">
    <w:p w:rsidR="00650C45" w:rsidRDefault="00650C4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1066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6449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20A6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CB7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9A37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A4A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A3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941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D29A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AAF0B2"/>
    <w:lvl w:ilvl="0">
      <w:start w:val="1"/>
      <w:numFmt w:val="bullet"/>
      <w:lvlText w:val=""/>
      <w:lvlJc w:val="left"/>
      <w:pPr>
        <w:tabs>
          <w:tab w:val="num" w:pos="360"/>
        </w:tabs>
        <w:ind w:left="360" w:hanging="360"/>
      </w:pPr>
      <w:rPr>
        <w:rFonts w:ascii="Symbol" w:hAnsi="Symbol" w:hint="default"/>
      </w:rPr>
    </w:lvl>
  </w:abstractNum>
  <w:abstractNum w:abstractNumId="10">
    <w:nsid w:val="04E04788"/>
    <w:multiLevelType w:val="hybridMultilevel"/>
    <w:tmpl w:val="05BA11B4"/>
    <w:lvl w:ilvl="0" w:tplc="9BB620AE">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87872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FE572B"/>
    <w:multiLevelType w:val="hybridMultilevel"/>
    <w:tmpl w:val="242ABCD8"/>
    <w:lvl w:ilvl="0" w:tplc="40324362">
      <w:start w:val="8"/>
      <w:numFmt w:val="decimal"/>
      <w:lvlText w:val="%1"/>
      <w:lvlJc w:val="left"/>
      <w:pPr>
        <w:ind w:left="259" w:hanging="383"/>
      </w:pPr>
      <w:rPr>
        <w:rFonts w:hint="default"/>
      </w:rPr>
    </w:lvl>
    <w:lvl w:ilvl="1" w:tplc="8B5CD9B8">
      <w:numFmt w:val="none"/>
      <w:lvlText w:val=""/>
      <w:lvlJc w:val="left"/>
      <w:pPr>
        <w:tabs>
          <w:tab w:val="num" w:pos="360"/>
        </w:tabs>
      </w:pPr>
    </w:lvl>
    <w:lvl w:ilvl="2" w:tplc="06B25AA6">
      <w:numFmt w:val="bullet"/>
      <w:lvlText w:val="•"/>
      <w:lvlJc w:val="left"/>
      <w:pPr>
        <w:ind w:left="2252" w:hanging="383"/>
      </w:pPr>
      <w:rPr>
        <w:rFonts w:hint="default"/>
      </w:rPr>
    </w:lvl>
    <w:lvl w:ilvl="3" w:tplc="FC9CA53E">
      <w:numFmt w:val="bullet"/>
      <w:lvlText w:val="•"/>
      <w:lvlJc w:val="left"/>
      <w:pPr>
        <w:ind w:left="3248" w:hanging="383"/>
      </w:pPr>
      <w:rPr>
        <w:rFonts w:hint="default"/>
      </w:rPr>
    </w:lvl>
    <w:lvl w:ilvl="4" w:tplc="CDD86714">
      <w:numFmt w:val="bullet"/>
      <w:lvlText w:val="•"/>
      <w:lvlJc w:val="left"/>
      <w:pPr>
        <w:ind w:left="4244" w:hanging="383"/>
      </w:pPr>
      <w:rPr>
        <w:rFonts w:hint="default"/>
      </w:rPr>
    </w:lvl>
    <w:lvl w:ilvl="5" w:tplc="FC76F270">
      <w:numFmt w:val="bullet"/>
      <w:lvlText w:val="•"/>
      <w:lvlJc w:val="left"/>
      <w:pPr>
        <w:ind w:left="5240" w:hanging="383"/>
      </w:pPr>
      <w:rPr>
        <w:rFonts w:hint="default"/>
      </w:rPr>
    </w:lvl>
    <w:lvl w:ilvl="6" w:tplc="68B69DB2">
      <w:numFmt w:val="bullet"/>
      <w:lvlText w:val="•"/>
      <w:lvlJc w:val="left"/>
      <w:pPr>
        <w:ind w:left="6236" w:hanging="383"/>
      </w:pPr>
      <w:rPr>
        <w:rFonts w:hint="default"/>
      </w:rPr>
    </w:lvl>
    <w:lvl w:ilvl="7" w:tplc="1DDCE9C6">
      <w:numFmt w:val="bullet"/>
      <w:lvlText w:val="•"/>
      <w:lvlJc w:val="left"/>
      <w:pPr>
        <w:ind w:left="7232" w:hanging="383"/>
      </w:pPr>
      <w:rPr>
        <w:rFonts w:hint="default"/>
      </w:rPr>
    </w:lvl>
    <w:lvl w:ilvl="8" w:tplc="D4D475CE">
      <w:numFmt w:val="bullet"/>
      <w:lvlText w:val="•"/>
      <w:lvlJc w:val="left"/>
      <w:pPr>
        <w:ind w:left="8228" w:hanging="383"/>
      </w:pPr>
      <w:rPr>
        <w:rFonts w:hint="default"/>
      </w:rPr>
    </w:lvl>
  </w:abstractNum>
  <w:abstractNum w:abstractNumId="13">
    <w:nsid w:val="271D4DFC"/>
    <w:multiLevelType w:val="hybridMultilevel"/>
    <w:tmpl w:val="C3A63CD6"/>
    <w:lvl w:ilvl="0" w:tplc="264C97E8">
      <w:start w:val="6"/>
      <w:numFmt w:val="decimal"/>
      <w:lvlText w:val="%1"/>
      <w:lvlJc w:val="left"/>
      <w:pPr>
        <w:ind w:left="259" w:hanging="849"/>
      </w:pPr>
      <w:rPr>
        <w:rFonts w:hint="default"/>
      </w:rPr>
    </w:lvl>
    <w:lvl w:ilvl="1" w:tplc="46BE5866">
      <w:numFmt w:val="none"/>
      <w:lvlText w:val=""/>
      <w:lvlJc w:val="left"/>
      <w:pPr>
        <w:tabs>
          <w:tab w:val="num" w:pos="360"/>
        </w:tabs>
      </w:pPr>
    </w:lvl>
    <w:lvl w:ilvl="2" w:tplc="A4365C4A">
      <w:numFmt w:val="bullet"/>
      <w:lvlText w:val="•"/>
      <w:lvlJc w:val="left"/>
      <w:pPr>
        <w:ind w:left="2252" w:hanging="849"/>
      </w:pPr>
      <w:rPr>
        <w:rFonts w:hint="default"/>
      </w:rPr>
    </w:lvl>
    <w:lvl w:ilvl="3" w:tplc="1BFE1E96">
      <w:numFmt w:val="bullet"/>
      <w:lvlText w:val="•"/>
      <w:lvlJc w:val="left"/>
      <w:pPr>
        <w:ind w:left="3248" w:hanging="849"/>
      </w:pPr>
      <w:rPr>
        <w:rFonts w:hint="default"/>
      </w:rPr>
    </w:lvl>
    <w:lvl w:ilvl="4" w:tplc="D9182D66">
      <w:numFmt w:val="bullet"/>
      <w:lvlText w:val="•"/>
      <w:lvlJc w:val="left"/>
      <w:pPr>
        <w:ind w:left="4244" w:hanging="849"/>
      </w:pPr>
      <w:rPr>
        <w:rFonts w:hint="default"/>
      </w:rPr>
    </w:lvl>
    <w:lvl w:ilvl="5" w:tplc="05DE59B6">
      <w:numFmt w:val="bullet"/>
      <w:lvlText w:val="•"/>
      <w:lvlJc w:val="left"/>
      <w:pPr>
        <w:ind w:left="5240" w:hanging="849"/>
      </w:pPr>
      <w:rPr>
        <w:rFonts w:hint="default"/>
      </w:rPr>
    </w:lvl>
    <w:lvl w:ilvl="6" w:tplc="1DF23582">
      <w:numFmt w:val="bullet"/>
      <w:lvlText w:val="•"/>
      <w:lvlJc w:val="left"/>
      <w:pPr>
        <w:ind w:left="6236" w:hanging="849"/>
      </w:pPr>
      <w:rPr>
        <w:rFonts w:hint="default"/>
      </w:rPr>
    </w:lvl>
    <w:lvl w:ilvl="7" w:tplc="30FEE40C">
      <w:numFmt w:val="bullet"/>
      <w:lvlText w:val="•"/>
      <w:lvlJc w:val="left"/>
      <w:pPr>
        <w:ind w:left="7232" w:hanging="849"/>
      </w:pPr>
      <w:rPr>
        <w:rFonts w:hint="default"/>
      </w:rPr>
    </w:lvl>
    <w:lvl w:ilvl="8" w:tplc="49AE22E0">
      <w:numFmt w:val="bullet"/>
      <w:lvlText w:val="•"/>
      <w:lvlJc w:val="left"/>
      <w:pPr>
        <w:ind w:left="8228" w:hanging="849"/>
      </w:pPr>
      <w:rPr>
        <w:rFonts w:hint="default"/>
      </w:rPr>
    </w:lvl>
  </w:abstractNum>
  <w:abstractNum w:abstractNumId="14">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2CA606C0"/>
    <w:multiLevelType w:val="hybridMultilevel"/>
    <w:tmpl w:val="5E58C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15B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E26DC3"/>
    <w:multiLevelType w:val="hybridMultilevel"/>
    <w:tmpl w:val="22380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53212D"/>
    <w:multiLevelType w:val="hybridMultilevel"/>
    <w:tmpl w:val="C37289EE"/>
    <w:lvl w:ilvl="0" w:tplc="9872E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E173312"/>
    <w:multiLevelType w:val="hybridMultilevel"/>
    <w:tmpl w:val="7B70D700"/>
    <w:lvl w:ilvl="0" w:tplc="CC2687D0">
      <w:start w:val="4"/>
      <w:numFmt w:val="decimal"/>
      <w:lvlText w:val="%1"/>
      <w:lvlJc w:val="left"/>
      <w:pPr>
        <w:ind w:left="1519" w:hanging="672"/>
      </w:pPr>
      <w:rPr>
        <w:rFonts w:hint="default"/>
      </w:rPr>
    </w:lvl>
    <w:lvl w:ilvl="1" w:tplc="D3D41BE0">
      <w:numFmt w:val="none"/>
      <w:lvlText w:val=""/>
      <w:lvlJc w:val="left"/>
      <w:pPr>
        <w:tabs>
          <w:tab w:val="num" w:pos="360"/>
        </w:tabs>
      </w:pPr>
    </w:lvl>
    <w:lvl w:ilvl="2" w:tplc="CE86912A">
      <w:numFmt w:val="bullet"/>
      <w:lvlText w:val="•"/>
      <w:lvlJc w:val="left"/>
      <w:pPr>
        <w:ind w:left="3260" w:hanging="672"/>
      </w:pPr>
      <w:rPr>
        <w:rFonts w:hint="default"/>
      </w:rPr>
    </w:lvl>
    <w:lvl w:ilvl="3" w:tplc="881035F4">
      <w:numFmt w:val="bullet"/>
      <w:lvlText w:val="•"/>
      <w:lvlJc w:val="left"/>
      <w:pPr>
        <w:ind w:left="4130" w:hanging="672"/>
      </w:pPr>
      <w:rPr>
        <w:rFonts w:hint="default"/>
      </w:rPr>
    </w:lvl>
    <w:lvl w:ilvl="4" w:tplc="400C7032">
      <w:numFmt w:val="bullet"/>
      <w:lvlText w:val="•"/>
      <w:lvlJc w:val="left"/>
      <w:pPr>
        <w:ind w:left="5000" w:hanging="672"/>
      </w:pPr>
      <w:rPr>
        <w:rFonts w:hint="default"/>
      </w:rPr>
    </w:lvl>
    <w:lvl w:ilvl="5" w:tplc="C1242EDA">
      <w:numFmt w:val="bullet"/>
      <w:lvlText w:val="•"/>
      <w:lvlJc w:val="left"/>
      <w:pPr>
        <w:ind w:left="5870" w:hanging="672"/>
      </w:pPr>
      <w:rPr>
        <w:rFonts w:hint="default"/>
      </w:rPr>
    </w:lvl>
    <w:lvl w:ilvl="6" w:tplc="DF18153E">
      <w:numFmt w:val="bullet"/>
      <w:lvlText w:val="•"/>
      <w:lvlJc w:val="left"/>
      <w:pPr>
        <w:ind w:left="6740" w:hanging="672"/>
      </w:pPr>
      <w:rPr>
        <w:rFonts w:hint="default"/>
      </w:rPr>
    </w:lvl>
    <w:lvl w:ilvl="7" w:tplc="4DAC31A0">
      <w:numFmt w:val="bullet"/>
      <w:lvlText w:val="•"/>
      <w:lvlJc w:val="left"/>
      <w:pPr>
        <w:ind w:left="7610" w:hanging="672"/>
      </w:pPr>
      <w:rPr>
        <w:rFonts w:hint="default"/>
      </w:rPr>
    </w:lvl>
    <w:lvl w:ilvl="8" w:tplc="51A821CC">
      <w:numFmt w:val="bullet"/>
      <w:lvlText w:val="•"/>
      <w:lvlJc w:val="left"/>
      <w:pPr>
        <w:ind w:left="8480" w:hanging="672"/>
      </w:pPr>
      <w:rPr>
        <w:rFonts w:hint="default"/>
      </w:rPr>
    </w:lvl>
  </w:abstractNum>
  <w:abstractNum w:abstractNumId="20">
    <w:nsid w:val="43A72BD9"/>
    <w:multiLevelType w:val="hybridMultilevel"/>
    <w:tmpl w:val="A3A8F248"/>
    <w:lvl w:ilvl="0" w:tplc="9BB620AE">
      <w:numFmt w:val="bullet"/>
      <w:lvlText w:val="•"/>
      <w:lvlJc w:val="left"/>
      <w:pPr>
        <w:ind w:left="1839" w:hanging="70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2C0EC7"/>
    <w:multiLevelType w:val="hybridMultilevel"/>
    <w:tmpl w:val="6D5838C0"/>
    <w:lvl w:ilvl="0" w:tplc="79F64A38">
      <w:start w:val="2"/>
      <w:numFmt w:val="decimal"/>
      <w:lvlText w:val="%1"/>
      <w:lvlJc w:val="left"/>
      <w:pPr>
        <w:ind w:left="198" w:hanging="375"/>
      </w:pPr>
      <w:rPr>
        <w:rFonts w:hint="default"/>
        <w:lang w:val="ru-RU" w:eastAsia="ru-RU" w:bidi="ru-RU"/>
      </w:rPr>
    </w:lvl>
    <w:lvl w:ilvl="1" w:tplc="C7848826">
      <w:numFmt w:val="none"/>
      <w:lvlText w:val=""/>
      <w:lvlJc w:val="left"/>
      <w:pPr>
        <w:tabs>
          <w:tab w:val="num" w:pos="360"/>
        </w:tabs>
      </w:pPr>
    </w:lvl>
    <w:lvl w:ilvl="2" w:tplc="A4A26C86">
      <w:numFmt w:val="bullet"/>
      <w:lvlText w:val="•"/>
      <w:lvlJc w:val="left"/>
      <w:pPr>
        <w:ind w:left="2149" w:hanging="375"/>
      </w:pPr>
      <w:rPr>
        <w:rFonts w:hint="default"/>
        <w:lang w:val="ru-RU" w:eastAsia="ru-RU" w:bidi="ru-RU"/>
      </w:rPr>
    </w:lvl>
    <w:lvl w:ilvl="3" w:tplc="CA92CB5C">
      <w:numFmt w:val="bullet"/>
      <w:lvlText w:val="•"/>
      <w:lvlJc w:val="left"/>
      <w:pPr>
        <w:ind w:left="3123" w:hanging="375"/>
      </w:pPr>
      <w:rPr>
        <w:rFonts w:hint="default"/>
        <w:lang w:val="ru-RU" w:eastAsia="ru-RU" w:bidi="ru-RU"/>
      </w:rPr>
    </w:lvl>
    <w:lvl w:ilvl="4" w:tplc="FC088CDC">
      <w:numFmt w:val="bullet"/>
      <w:lvlText w:val="•"/>
      <w:lvlJc w:val="left"/>
      <w:pPr>
        <w:ind w:left="4098" w:hanging="375"/>
      </w:pPr>
      <w:rPr>
        <w:rFonts w:hint="default"/>
        <w:lang w:val="ru-RU" w:eastAsia="ru-RU" w:bidi="ru-RU"/>
      </w:rPr>
    </w:lvl>
    <w:lvl w:ilvl="5" w:tplc="3EA00D30">
      <w:numFmt w:val="bullet"/>
      <w:lvlText w:val="•"/>
      <w:lvlJc w:val="left"/>
      <w:pPr>
        <w:ind w:left="5073" w:hanging="375"/>
      </w:pPr>
      <w:rPr>
        <w:rFonts w:hint="default"/>
        <w:lang w:val="ru-RU" w:eastAsia="ru-RU" w:bidi="ru-RU"/>
      </w:rPr>
    </w:lvl>
    <w:lvl w:ilvl="6" w:tplc="4934E75A">
      <w:numFmt w:val="bullet"/>
      <w:lvlText w:val="•"/>
      <w:lvlJc w:val="left"/>
      <w:pPr>
        <w:ind w:left="6047" w:hanging="375"/>
      </w:pPr>
      <w:rPr>
        <w:rFonts w:hint="default"/>
        <w:lang w:val="ru-RU" w:eastAsia="ru-RU" w:bidi="ru-RU"/>
      </w:rPr>
    </w:lvl>
    <w:lvl w:ilvl="7" w:tplc="06AC3FAE">
      <w:numFmt w:val="bullet"/>
      <w:lvlText w:val="•"/>
      <w:lvlJc w:val="left"/>
      <w:pPr>
        <w:ind w:left="7022" w:hanging="375"/>
      </w:pPr>
      <w:rPr>
        <w:rFonts w:hint="default"/>
        <w:lang w:val="ru-RU" w:eastAsia="ru-RU" w:bidi="ru-RU"/>
      </w:rPr>
    </w:lvl>
    <w:lvl w:ilvl="8" w:tplc="6FA0C920">
      <w:numFmt w:val="bullet"/>
      <w:lvlText w:val="•"/>
      <w:lvlJc w:val="left"/>
      <w:pPr>
        <w:ind w:left="7997" w:hanging="375"/>
      </w:pPr>
      <w:rPr>
        <w:rFonts w:hint="default"/>
        <w:lang w:val="ru-RU" w:eastAsia="ru-RU" w:bidi="ru-RU"/>
      </w:rPr>
    </w:lvl>
  </w:abstractNum>
  <w:abstractNum w:abstractNumId="22">
    <w:nsid w:val="487573BF"/>
    <w:multiLevelType w:val="hybridMultilevel"/>
    <w:tmpl w:val="6CE859CE"/>
    <w:lvl w:ilvl="0" w:tplc="9BB620AE">
      <w:numFmt w:val="bullet"/>
      <w:lvlText w:val="•"/>
      <w:lvlJc w:val="left"/>
      <w:pPr>
        <w:ind w:left="1839" w:hanging="70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A24421"/>
    <w:multiLevelType w:val="multilevel"/>
    <w:tmpl w:val="E494B43C"/>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78F4465"/>
    <w:multiLevelType w:val="hybridMultilevel"/>
    <w:tmpl w:val="FA789A1C"/>
    <w:lvl w:ilvl="0" w:tplc="89C4AD52">
      <w:start w:val="7"/>
      <w:numFmt w:val="decimal"/>
      <w:lvlText w:val="%1"/>
      <w:lvlJc w:val="left"/>
      <w:pPr>
        <w:ind w:left="1159" w:hanging="333"/>
      </w:pPr>
      <w:rPr>
        <w:rFonts w:hint="default"/>
      </w:rPr>
    </w:lvl>
    <w:lvl w:ilvl="1" w:tplc="C5CE0E62">
      <w:numFmt w:val="none"/>
      <w:lvlText w:val=""/>
      <w:lvlJc w:val="left"/>
      <w:pPr>
        <w:tabs>
          <w:tab w:val="num" w:pos="360"/>
        </w:tabs>
      </w:pPr>
    </w:lvl>
    <w:lvl w:ilvl="2" w:tplc="41B645D6">
      <w:numFmt w:val="none"/>
      <w:lvlText w:val=""/>
      <w:lvlJc w:val="left"/>
      <w:pPr>
        <w:tabs>
          <w:tab w:val="num" w:pos="360"/>
        </w:tabs>
      </w:pPr>
    </w:lvl>
    <w:lvl w:ilvl="3" w:tplc="7C86924E">
      <w:numFmt w:val="bullet"/>
      <w:lvlText w:val="•"/>
      <w:lvlJc w:val="left"/>
      <w:pPr>
        <w:ind w:left="2870" w:hanging="993"/>
      </w:pPr>
      <w:rPr>
        <w:rFonts w:hint="default"/>
      </w:rPr>
    </w:lvl>
    <w:lvl w:ilvl="4" w:tplc="35BA8276">
      <w:numFmt w:val="bullet"/>
      <w:lvlText w:val="•"/>
      <w:lvlJc w:val="left"/>
      <w:pPr>
        <w:ind w:left="3920" w:hanging="993"/>
      </w:pPr>
      <w:rPr>
        <w:rFonts w:hint="default"/>
      </w:rPr>
    </w:lvl>
    <w:lvl w:ilvl="5" w:tplc="5A7232EA">
      <w:numFmt w:val="bullet"/>
      <w:lvlText w:val="•"/>
      <w:lvlJc w:val="left"/>
      <w:pPr>
        <w:ind w:left="4970" w:hanging="993"/>
      </w:pPr>
      <w:rPr>
        <w:rFonts w:hint="default"/>
      </w:rPr>
    </w:lvl>
    <w:lvl w:ilvl="6" w:tplc="CA0A55D2">
      <w:numFmt w:val="bullet"/>
      <w:lvlText w:val="•"/>
      <w:lvlJc w:val="left"/>
      <w:pPr>
        <w:ind w:left="6020" w:hanging="993"/>
      </w:pPr>
      <w:rPr>
        <w:rFonts w:hint="default"/>
      </w:rPr>
    </w:lvl>
    <w:lvl w:ilvl="7" w:tplc="C5F83FDA">
      <w:numFmt w:val="bullet"/>
      <w:lvlText w:val="•"/>
      <w:lvlJc w:val="left"/>
      <w:pPr>
        <w:ind w:left="7070" w:hanging="993"/>
      </w:pPr>
      <w:rPr>
        <w:rFonts w:hint="default"/>
      </w:rPr>
    </w:lvl>
    <w:lvl w:ilvl="8" w:tplc="DA8CE2CC">
      <w:numFmt w:val="bullet"/>
      <w:lvlText w:val="•"/>
      <w:lvlJc w:val="left"/>
      <w:pPr>
        <w:ind w:left="8120" w:hanging="993"/>
      </w:pPr>
      <w:rPr>
        <w:rFonts w:hint="default"/>
      </w:rPr>
    </w:lvl>
  </w:abstractNum>
  <w:abstractNum w:abstractNumId="25">
    <w:nsid w:val="67A16053"/>
    <w:multiLevelType w:val="hybridMultilevel"/>
    <w:tmpl w:val="20527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210368"/>
    <w:multiLevelType w:val="hybridMultilevel"/>
    <w:tmpl w:val="BEE84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7A0C6F2D"/>
    <w:multiLevelType w:val="multilevel"/>
    <w:tmpl w:val="3970DE0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F92CCE"/>
    <w:multiLevelType w:val="hybridMultilevel"/>
    <w:tmpl w:val="A5542B0A"/>
    <w:lvl w:ilvl="0" w:tplc="6B0E6D1E">
      <w:start w:val="5"/>
      <w:numFmt w:val="decimal"/>
      <w:lvlText w:val="%1"/>
      <w:lvlJc w:val="left"/>
      <w:pPr>
        <w:ind w:left="259" w:hanging="993"/>
      </w:pPr>
      <w:rPr>
        <w:rFonts w:hint="default"/>
      </w:rPr>
    </w:lvl>
    <w:lvl w:ilvl="1" w:tplc="80223576">
      <w:numFmt w:val="none"/>
      <w:lvlText w:val=""/>
      <w:lvlJc w:val="left"/>
      <w:pPr>
        <w:tabs>
          <w:tab w:val="num" w:pos="360"/>
        </w:tabs>
      </w:pPr>
    </w:lvl>
    <w:lvl w:ilvl="2" w:tplc="6F82612C">
      <w:numFmt w:val="bullet"/>
      <w:lvlText w:val="•"/>
      <w:lvlJc w:val="left"/>
      <w:pPr>
        <w:ind w:left="2252" w:hanging="993"/>
      </w:pPr>
      <w:rPr>
        <w:rFonts w:hint="default"/>
      </w:rPr>
    </w:lvl>
    <w:lvl w:ilvl="3" w:tplc="4CB4FDFE">
      <w:numFmt w:val="bullet"/>
      <w:lvlText w:val="•"/>
      <w:lvlJc w:val="left"/>
      <w:pPr>
        <w:ind w:left="3248" w:hanging="993"/>
      </w:pPr>
      <w:rPr>
        <w:rFonts w:hint="default"/>
      </w:rPr>
    </w:lvl>
    <w:lvl w:ilvl="4" w:tplc="B31A6122">
      <w:numFmt w:val="bullet"/>
      <w:lvlText w:val="•"/>
      <w:lvlJc w:val="left"/>
      <w:pPr>
        <w:ind w:left="4244" w:hanging="993"/>
      </w:pPr>
      <w:rPr>
        <w:rFonts w:hint="default"/>
      </w:rPr>
    </w:lvl>
    <w:lvl w:ilvl="5" w:tplc="CA9ECB3E">
      <w:numFmt w:val="bullet"/>
      <w:lvlText w:val="•"/>
      <w:lvlJc w:val="left"/>
      <w:pPr>
        <w:ind w:left="5240" w:hanging="993"/>
      </w:pPr>
      <w:rPr>
        <w:rFonts w:hint="default"/>
      </w:rPr>
    </w:lvl>
    <w:lvl w:ilvl="6" w:tplc="90B8508C">
      <w:numFmt w:val="bullet"/>
      <w:lvlText w:val="•"/>
      <w:lvlJc w:val="left"/>
      <w:pPr>
        <w:ind w:left="6236" w:hanging="993"/>
      </w:pPr>
      <w:rPr>
        <w:rFonts w:hint="default"/>
      </w:rPr>
    </w:lvl>
    <w:lvl w:ilvl="7" w:tplc="60146266">
      <w:numFmt w:val="bullet"/>
      <w:lvlText w:val="•"/>
      <w:lvlJc w:val="left"/>
      <w:pPr>
        <w:ind w:left="7232" w:hanging="993"/>
      </w:pPr>
      <w:rPr>
        <w:rFonts w:hint="default"/>
      </w:rPr>
    </w:lvl>
    <w:lvl w:ilvl="8" w:tplc="5B900402">
      <w:numFmt w:val="bullet"/>
      <w:lvlText w:val="•"/>
      <w:lvlJc w:val="left"/>
      <w:pPr>
        <w:ind w:left="8228" w:hanging="993"/>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9"/>
  </w:num>
  <w:num w:numId="14">
    <w:abstractNumId w:val="13"/>
  </w:num>
  <w:num w:numId="15">
    <w:abstractNumId w:val="24"/>
  </w:num>
  <w:num w:numId="16">
    <w:abstractNumId w:val="12"/>
  </w:num>
  <w:num w:numId="17">
    <w:abstractNumId w:val="21"/>
  </w:num>
  <w:num w:numId="18">
    <w:abstractNumId w:val="14"/>
  </w:num>
  <w:num w:numId="19">
    <w:abstractNumId w:val="23"/>
  </w:num>
  <w:num w:numId="20">
    <w:abstractNumId w:val="27"/>
  </w:num>
  <w:num w:numId="21">
    <w:abstractNumId w:val="16"/>
  </w:num>
  <w:num w:numId="22">
    <w:abstractNumId w:val="18"/>
  </w:num>
  <w:num w:numId="23">
    <w:abstractNumId w:val="17"/>
  </w:num>
  <w:num w:numId="24">
    <w:abstractNumId w:val="26"/>
  </w:num>
  <w:num w:numId="25">
    <w:abstractNumId w:val="25"/>
  </w:num>
  <w:num w:numId="26">
    <w:abstractNumId w:val="10"/>
  </w:num>
  <w:num w:numId="27">
    <w:abstractNumId w:val="22"/>
  </w:num>
  <w:num w:numId="28">
    <w:abstractNumId w:val="20"/>
  </w:num>
  <w:num w:numId="29">
    <w:abstractNumId w:val="1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AD3E37"/>
    <w:rsid w:val="0000602E"/>
    <w:rsid w:val="00011FBD"/>
    <w:rsid w:val="00012C63"/>
    <w:rsid w:val="00013F3F"/>
    <w:rsid w:val="00016634"/>
    <w:rsid w:val="000312AC"/>
    <w:rsid w:val="00036C57"/>
    <w:rsid w:val="0003700B"/>
    <w:rsid w:val="00037C9D"/>
    <w:rsid w:val="000435C3"/>
    <w:rsid w:val="00043699"/>
    <w:rsid w:val="000478F6"/>
    <w:rsid w:val="000523DC"/>
    <w:rsid w:val="00052B7C"/>
    <w:rsid w:val="0005426F"/>
    <w:rsid w:val="000553B0"/>
    <w:rsid w:val="0006014F"/>
    <w:rsid w:val="00060550"/>
    <w:rsid w:val="00083EB8"/>
    <w:rsid w:val="00091476"/>
    <w:rsid w:val="0009279E"/>
    <w:rsid w:val="00095F02"/>
    <w:rsid w:val="00096E03"/>
    <w:rsid w:val="000A779D"/>
    <w:rsid w:val="000A7B0D"/>
    <w:rsid w:val="000B4F69"/>
    <w:rsid w:val="000B7451"/>
    <w:rsid w:val="000C2C63"/>
    <w:rsid w:val="000D3D6F"/>
    <w:rsid w:val="000F3148"/>
    <w:rsid w:val="000F5A8E"/>
    <w:rsid w:val="0011447A"/>
    <w:rsid w:val="00120B51"/>
    <w:rsid w:val="00135E3D"/>
    <w:rsid w:val="0013628B"/>
    <w:rsid w:val="00137D0D"/>
    <w:rsid w:val="00140B1D"/>
    <w:rsid w:val="00147814"/>
    <w:rsid w:val="0016436F"/>
    <w:rsid w:val="00166DBD"/>
    <w:rsid w:val="00171592"/>
    <w:rsid w:val="0017171F"/>
    <w:rsid w:val="00172048"/>
    <w:rsid w:val="001723DD"/>
    <w:rsid w:val="0017280F"/>
    <w:rsid w:val="00177191"/>
    <w:rsid w:val="00182084"/>
    <w:rsid w:val="0018348F"/>
    <w:rsid w:val="001839F9"/>
    <w:rsid w:val="001955B9"/>
    <w:rsid w:val="001A451A"/>
    <w:rsid w:val="001A7851"/>
    <w:rsid w:val="001A790E"/>
    <w:rsid w:val="001B3DBD"/>
    <w:rsid w:val="001C1578"/>
    <w:rsid w:val="001C3B88"/>
    <w:rsid w:val="001C7D34"/>
    <w:rsid w:val="001E1D12"/>
    <w:rsid w:val="001E3E28"/>
    <w:rsid w:val="001E61C3"/>
    <w:rsid w:val="001F32D3"/>
    <w:rsid w:val="001F47D9"/>
    <w:rsid w:val="001F7268"/>
    <w:rsid w:val="002067E5"/>
    <w:rsid w:val="00207011"/>
    <w:rsid w:val="00212ADF"/>
    <w:rsid w:val="00215960"/>
    <w:rsid w:val="00220112"/>
    <w:rsid w:val="00222B24"/>
    <w:rsid w:val="00236110"/>
    <w:rsid w:val="00240CFC"/>
    <w:rsid w:val="00265F08"/>
    <w:rsid w:val="002930D8"/>
    <w:rsid w:val="002A6E8B"/>
    <w:rsid w:val="002B5B34"/>
    <w:rsid w:val="002C08B3"/>
    <w:rsid w:val="002C2A6B"/>
    <w:rsid w:val="002C49EC"/>
    <w:rsid w:val="002D1225"/>
    <w:rsid w:val="002D3F81"/>
    <w:rsid w:val="002F2117"/>
    <w:rsid w:val="00300DCF"/>
    <w:rsid w:val="00300F08"/>
    <w:rsid w:val="0030150E"/>
    <w:rsid w:val="00301629"/>
    <w:rsid w:val="00307BC6"/>
    <w:rsid w:val="0031649B"/>
    <w:rsid w:val="003264E8"/>
    <w:rsid w:val="003365A1"/>
    <w:rsid w:val="00336AEF"/>
    <w:rsid w:val="00337699"/>
    <w:rsid w:val="00342B29"/>
    <w:rsid w:val="00351E55"/>
    <w:rsid w:val="00352FB3"/>
    <w:rsid w:val="00355919"/>
    <w:rsid w:val="00370831"/>
    <w:rsid w:val="003740BA"/>
    <w:rsid w:val="00381AF3"/>
    <w:rsid w:val="0038318F"/>
    <w:rsid w:val="003A050C"/>
    <w:rsid w:val="003B13FF"/>
    <w:rsid w:val="003C781E"/>
    <w:rsid w:val="003D1616"/>
    <w:rsid w:val="003D4F3A"/>
    <w:rsid w:val="003E2191"/>
    <w:rsid w:val="003F61E9"/>
    <w:rsid w:val="0040209D"/>
    <w:rsid w:val="004067EE"/>
    <w:rsid w:val="004078C3"/>
    <w:rsid w:val="004207A7"/>
    <w:rsid w:val="00425744"/>
    <w:rsid w:val="00432ABD"/>
    <w:rsid w:val="00436E23"/>
    <w:rsid w:val="004638B1"/>
    <w:rsid w:val="00472121"/>
    <w:rsid w:val="00473728"/>
    <w:rsid w:val="0047376C"/>
    <w:rsid w:val="0047488C"/>
    <w:rsid w:val="00474E9A"/>
    <w:rsid w:val="0047718C"/>
    <w:rsid w:val="004806CE"/>
    <w:rsid w:val="00481FBD"/>
    <w:rsid w:val="00482535"/>
    <w:rsid w:val="004901F1"/>
    <w:rsid w:val="00491587"/>
    <w:rsid w:val="004A5427"/>
    <w:rsid w:val="004B0622"/>
    <w:rsid w:val="004B2A2C"/>
    <w:rsid w:val="004B383A"/>
    <w:rsid w:val="004B48BC"/>
    <w:rsid w:val="004D2325"/>
    <w:rsid w:val="004D6802"/>
    <w:rsid w:val="004D6C60"/>
    <w:rsid w:val="004E43F3"/>
    <w:rsid w:val="004E44D1"/>
    <w:rsid w:val="004F075B"/>
    <w:rsid w:val="004F669E"/>
    <w:rsid w:val="00506027"/>
    <w:rsid w:val="00506ADB"/>
    <w:rsid w:val="0051205E"/>
    <w:rsid w:val="00514401"/>
    <w:rsid w:val="0052410A"/>
    <w:rsid w:val="00524E30"/>
    <w:rsid w:val="00554E93"/>
    <w:rsid w:val="00563BCE"/>
    <w:rsid w:val="00563E7C"/>
    <w:rsid w:val="00565DF5"/>
    <w:rsid w:val="0057348F"/>
    <w:rsid w:val="00574AB2"/>
    <w:rsid w:val="00592392"/>
    <w:rsid w:val="005930F5"/>
    <w:rsid w:val="005937A9"/>
    <w:rsid w:val="005B0FC6"/>
    <w:rsid w:val="005B190E"/>
    <w:rsid w:val="005B2568"/>
    <w:rsid w:val="005B3CBA"/>
    <w:rsid w:val="005B7186"/>
    <w:rsid w:val="005B789D"/>
    <w:rsid w:val="005C3892"/>
    <w:rsid w:val="005C4A0C"/>
    <w:rsid w:val="005D3E00"/>
    <w:rsid w:val="005D646A"/>
    <w:rsid w:val="005D7635"/>
    <w:rsid w:val="005E2139"/>
    <w:rsid w:val="005E45D3"/>
    <w:rsid w:val="005F7C9E"/>
    <w:rsid w:val="00606C8B"/>
    <w:rsid w:val="006201C2"/>
    <w:rsid w:val="00621095"/>
    <w:rsid w:val="006248E0"/>
    <w:rsid w:val="00634345"/>
    <w:rsid w:val="00641D72"/>
    <w:rsid w:val="00642FBB"/>
    <w:rsid w:val="00643578"/>
    <w:rsid w:val="00650273"/>
    <w:rsid w:val="00650C45"/>
    <w:rsid w:val="00660B3C"/>
    <w:rsid w:val="00673D9B"/>
    <w:rsid w:val="00675ED1"/>
    <w:rsid w:val="00680C70"/>
    <w:rsid w:val="00697FD0"/>
    <w:rsid w:val="006A0C5D"/>
    <w:rsid w:val="006A3A13"/>
    <w:rsid w:val="006A516C"/>
    <w:rsid w:val="006A5DA8"/>
    <w:rsid w:val="006A69CE"/>
    <w:rsid w:val="006B28BF"/>
    <w:rsid w:val="006B34CA"/>
    <w:rsid w:val="006B35C6"/>
    <w:rsid w:val="006D39CB"/>
    <w:rsid w:val="006D512B"/>
    <w:rsid w:val="006E031F"/>
    <w:rsid w:val="006E408B"/>
    <w:rsid w:val="006F5F1F"/>
    <w:rsid w:val="007067C6"/>
    <w:rsid w:val="00706A59"/>
    <w:rsid w:val="00706C49"/>
    <w:rsid w:val="007343FE"/>
    <w:rsid w:val="007422A8"/>
    <w:rsid w:val="00743196"/>
    <w:rsid w:val="0074727E"/>
    <w:rsid w:val="007518AC"/>
    <w:rsid w:val="00761301"/>
    <w:rsid w:val="007671EC"/>
    <w:rsid w:val="00775B0D"/>
    <w:rsid w:val="007838A5"/>
    <w:rsid w:val="00784BB8"/>
    <w:rsid w:val="00784DE8"/>
    <w:rsid w:val="007A1C15"/>
    <w:rsid w:val="007A53DF"/>
    <w:rsid w:val="007B3D6D"/>
    <w:rsid w:val="007B3E5E"/>
    <w:rsid w:val="007B43E5"/>
    <w:rsid w:val="007B49DC"/>
    <w:rsid w:val="007B7071"/>
    <w:rsid w:val="007C2D4B"/>
    <w:rsid w:val="007D7580"/>
    <w:rsid w:val="007E01B6"/>
    <w:rsid w:val="007E25EB"/>
    <w:rsid w:val="007F1994"/>
    <w:rsid w:val="00801783"/>
    <w:rsid w:val="00802AED"/>
    <w:rsid w:val="0080475E"/>
    <w:rsid w:val="0081258D"/>
    <w:rsid w:val="008138BB"/>
    <w:rsid w:val="0081431F"/>
    <w:rsid w:val="00814B5D"/>
    <w:rsid w:val="008166ED"/>
    <w:rsid w:val="008179CE"/>
    <w:rsid w:val="0082535C"/>
    <w:rsid w:val="00827B0C"/>
    <w:rsid w:val="00832726"/>
    <w:rsid w:val="00832911"/>
    <w:rsid w:val="00836A8B"/>
    <w:rsid w:val="00842683"/>
    <w:rsid w:val="008441C8"/>
    <w:rsid w:val="00850AB4"/>
    <w:rsid w:val="00851C12"/>
    <w:rsid w:val="008528D3"/>
    <w:rsid w:val="008601A2"/>
    <w:rsid w:val="00863C8B"/>
    <w:rsid w:val="008722A0"/>
    <w:rsid w:val="00880840"/>
    <w:rsid w:val="00890AB6"/>
    <w:rsid w:val="008A1E5B"/>
    <w:rsid w:val="008A1FA2"/>
    <w:rsid w:val="008B1EF2"/>
    <w:rsid w:val="008C0756"/>
    <w:rsid w:val="008C6494"/>
    <w:rsid w:val="008C6E5D"/>
    <w:rsid w:val="008D4169"/>
    <w:rsid w:val="008E5841"/>
    <w:rsid w:val="008F2C97"/>
    <w:rsid w:val="00901114"/>
    <w:rsid w:val="00911DA3"/>
    <w:rsid w:val="00913C1C"/>
    <w:rsid w:val="0091656D"/>
    <w:rsid w:val="00930C54"/>
    <w:rsid w:val="009331DA"/>
    <w:rsid w:val="00933A8D"/>
    <w:rsid w:val="00944C9C"/>
    <w:rsid w:val="0094511D"/>
    <w:rsid w:val="00951732"/>
    <w:rsid w:val="009532E1"/>
    <w:rsid w:val="00954209"/>
    <w:rsid w:val="00955F90"/>
    <w:rsid w:val="00960D6B"/>
    <w:rsid w:val="00973B64"/>
    <w:rsid w:val="009740C4"/>
    <w:rsid w:val="00982064"/>
    <w:rsid w:val="009868B0"/>
    <w:rsid w:val="009A7333"/>
    <w:rsid w:val="009A7652"/>
    <w:rsid w:val="009B468F"/>
    <w:rsid w:val="009C0568"/>
    <w:rsid w:val="009C1995"/>
    <w:rsid w:val="009C25B7"/>
    <w:rsid w:val="009D1A33"/>
    <w:rsid w:val="009D2242"/>
    <w:rsid w:val="009D34E9"/>
    <w:rsid w:val="009D44AD"/>
    <w:rsid w:val="009E1862"/>
    <w:rsid w:val="009E59D7"/>
    <w:rsid w:val="009F525C"/>
    <w:rsid w:val="00A01A88"/>
    <w:rsid w:val="00A1344B"/>
    <w:rsid w:val="00A152A6"/>
    <w:rsid w:val="00A21B1C"/>
    <w:rsid w:val="00A36255"/>
    <w:rsid w:val="00A46746"/>
    <w:rsid w:val="00A51FB4"/>
    <w:rsid w:val="00A52450"/>
    <w:rsid w:val="00A561F2"/>
    <w:rsid w:val="00A56CC5"/>
    <w:rsid w:val="00A57673"/>
    <w:rsid w:val="00A62291"/>
    <w:rsid w:val="00A66529"/>
    <w:rsid w:val="00A735A1"/>
    <w:rsid w:val="00A74EAE"/>
    <w:rsid w:val="00A80A02"/>
    <w:rsid w:val="00A84055"/>
    <w:rsid w:val="00A841B9"/>
    <w:rsid w:val="00A911ED"/>
    <w:rsid w:val="00A963BE"/>
    <w:rsid w:val="00A96A82"/>
    <w:rsid w:val="00AA27CD"/>
    <w:rsid w:val="00AA3B54"/>
    <w:rsid w:val="00AB42D4"/>
    <w:rsid w:val="00AB74B4"/>
    <w:rsid w:val="00AB7EB6"/>
    <w:rsid w:val="00AC055D"/>
    <w:rsid w:val="00AC28FE"/>
    <w:rsid w:val="00AD3E37"/>
    <w:rsid w:val="00AD611A"/>
    <w:rsid w:val="00AE06EE"/>
    <w:rsid w:val="00AE4F5F"/>
    <w:rsid w:val="00AF060C"/>
    <w:rsid w:val="00B00333"/>
    <w:rsid w:val="00B0068F"/>
    <w:rsid w:val="00B0191E"/>
    <w:rsid w:val="00B114D9"/>
    <w:rsid w:val="00B150D1"/>
    <w:rsid w:val="00B1609D"/>
    <w:rsid w:val="00B17870"/>
    <w:rsid w:val="00B33590"/>
    <w:rsid w:val="00B342BA"/>
    <w:rsid w:val="00B35277"/>
    <w:rsid w:val="00B42156"/>
    <w:rsid w:val="00B4230F"/>
    <w:rsid w:val="00B42E34"/>
    <w:rsid w:val="00B457CD"/>
    <w:rsid w:val="00B62162"/>
    <w:rsid w:val="00B671CF"/>
    <w:rsid w:val="00B8613D"/>
    <w:rsid w:val="00B9263E"/>
    <w:rsid w:val="00B943D1"/>
    <w:rsid w:val="00B94B31"/>
    <w:rsid w:val="00BB11F0"/>
    <w:rsid w:val="00BC02F6"/>
    <w:rsid w:val="00BC0985"/>
    <w:rsid w:val="00BC36D7"/>
    <w:rsid w:val="00BD428E"/>
    <w:rsid w:val="00BE04EA"/>
    <w:rsid w:val="00BE5D15"/>
    <w:rsid w:val="00BF4F32"/>
    <w:rsid w:val="00C01315"/>
    <w:rsid w:val="00C04FA4"/>
    <w:rsid w:val="00C103DB"/>
    <w:rsid w:val="00C10F69"/>
    <w:rsid w:val="00C26068"/>
    <w:rsid w:val="00C3176C"/>
    <w:rsid w:val="00C34738"/>
    <w:rsid w:val="00C36B42"/>
    <w:rsid w:val="00C36D6D"/>
    <w:rsid w:val="00C409EB"/>
    <w:rsid w:val="00C417B1"/>
    <w:rsid w:val="00C47340"/>
    <w:rsid w:val="00C51639"/>
    <w:rsid w:val="00C54FED"/>
    <w:rsid w:val="00C57476"/>
    <w:rsid w:val="00C65830"/>
    <w:rsid w:val="00C65D1B"/>
    <w:rsid w:val="00C7578F"/>
    <w:rsid w:val="00C80D6C"/>
    <w:rsid w:val="00C825C8"/>
    <w:rsid w:val="00C8363B"/>
    <w:rsid w:val="00C956A0"/>
    <w:rsid w:val="00CA116E"/>
    <w:rsid w:val="00CB131F"/>
    <w:rsid w:val="00CC045F"/>
    <w:rsid w:val="00CC38CD"/>
    <w:rsid w:val="00CC61D7"/>
    <w:rsid w:val="00CD1625"/>
    <w:rsid w:val="00CD2066"/>
    <w:rsid w:val="00CD48BB"/>
    <w:rsid w:val="00CD6926"/>
    <w:rsid w:val="00CD7A93"/>
    <w:rsid w:val="00CF273E"/>
    <w:rsid w:val="00CF7305"/>
    <w:rsid w:val="00D11336"/>
    <w:rsid w:val="00D1582A"/>
    <w:rsid w:val="00D17E2F"/>
    <w:rsid w:val="00D30022"/>
    <w:rsid w:val="00D45BD1"/>
    <w:rsid w:val="00D45E1E"/>
    <w:rsid w:val="00D46FA4"/>
    <w:rsid w:val="00D476BB"/>
    <w:rsid w:val="00D5287E"/>
    <w:rsid w:val="00D55291"/>
    <w:rsid w:val="00D6130A"/>
    <w:rsid w:val="00D6680B"/>
    <w:rsid w:val="00D714D4"/>
    <w:rsid w:val="00D774D8"/>
    <w:rsid w:val="00D843B0"/>
    <w:rsid w:val="00D878B8"/>
    <w:rsid w:val="00DA5164"/>
    <w:rsid w:val="00DA70DC"/>
    <w:rsid w:val="00DB106F"/>
    <w:rsid w:val="00DB10F2"/>
    <w:rsid w:val="00DB6608"/>
    <w:rsid w:val="00DB6F51"/>
    <w:rsid w:val="00DC42E2"/>
    <w:rsid w:val="00DD5490"/>
    <w:rsid w:val="00DD5C92"/>
    <w:rsid w:val="00DE32B4"/>
    <w:rsid w:val="00DE47EE"/>
    <w:rsid w:val="00DF4A9F"/>
    <w:rsid w:val="00E062F5"/>
    <w:rsid w:val="00E07A15"/>
    <w:rsid w:val="00E102B6"/>
    <w:rsid w:val="00E1041F"/>
    <w:rsid w:val="00E224CE"/>
    <w:rsid w:val="00E36600"/>
    <w:rsid w:val="00E440B7"/>
    <w:rsid w:val="00E450D7"/>
    <w:rsid w:val="00E46173"/>
    <w:rsid w:val="00E4635A"/>
    <w:rsid w:val="00E566FE"/>
    <w:rsid w:val="00E569F3"/>
    <w:rsid w:val="00E6635B"/>
    <w:rsid w:val="00E70352"/>
    <w:rsid w:val="00E77D7B"/>
    <w:rsid w:val="00E83543"/>
    <w:rsid w:val="00E8472A"/>
    <w:rsid w:val="00E85740"/>
    <w:rsid w:val="00E928DD"/>
    <w:rsid w:val="00E97890"/>
    <w:rsid w:val="00EC122A"/>
    <w:rsid w:val="00EC29A1"/>
    <w:rsid w:val="00ED0B0C"/>
    <w:rsid w:val="00ED4FF0"/>
    <w:rsid w:val="00EE576D"/>
    <w:rsid w:val="00EE6E99"/>
    <w:rsid w:val="00EE7CF5"/>
    <w:rsid w:val="00EF3D27"/>
    <w:rsid w:val="00EF46FE"/>
    <w:rsid w:val="00F07B35"/>
    <w:rsid w:val="00F22524"/>
    <w:rsid w:val="00F46909"/>
    <w:rsid w:val="00F46EA3"/>
    <w:rsid w:val="00F5564C"/>
    <w:rsid w:val="00F57593"/>
    <w:rsid w:val="00F60F7F"/>
    <w:rsid w:val="00F63E7D"/>
    <w:rsid w:val="00F63F7A"/>
    <w:rsid w:val="00F65380"/>
    <w:rsid w:val="00F80455"/>
    <w:rsid w:val="00F804CB"/>
    <w:rsid w:val="00F90AAF"/>
    <w:rsid w:val="00F941CC"/>
    <w:rsid w:val="00F94386"/>
    <w:rsid w:val="00F97C89"/>
    <w:rsid w:val="00FA79FA"/>
    <w:rsid w:val="00FB1B32"/>
    <w:rsid w:val="00FB3C34"/>
    <w:rsid w:val="00FB5841"/>
    <w:rsid w:val="00FC24E0"/>
    <w:rsid w:val="00FD4DF0"/>
    <w:rsid w:val="00FD64AE"/>
    <w:rsid w:val="00FE3814"/>
    <w:rsid w:val="00FF0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30"/>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24E30"/>
    <w:pPr>
      <w:widowControl w:val="0"/>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rsid w:val="00524E30"/>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5B0FC6"/>
    <w:rPr>
      <w:rFonts w:cs="Times New Roman"/>
      <w:lang w:eastAsia="en-US"/>
    </w:rPr>
  </w:style>
  <w:style w:type="paragraph" w:styleId="a5">
    <w:name w:val="No Spacing"/>
    <w:uiPriority w:val="99"/>
    <w:qFormat/>
    <w:rsid w:val="00524E30"/>
    <w:pPr>
      <w:spacing w:after="0" w:line="240" w:lineRule="auto"/>
    </w:pPr>
    <w:rPr>
      <w:rFonts w:cs="Times New Roman"/>
      <w:lang w:eastAsia="en-US"/>
    </w:rPr>
  </w:style>
  <w:style w:type="character" w:customStyle="1" w:styleId="1">
    <w:name w:val="Основной текст1"/>
    <w:uiPriority w:val="99"/>
    <w:rsid w:val="005B0FC6"/>
    <w:rPr>
      <w:rFonts w:ascii="Times New Roman" w:hAnsi="Times New Roman"/>
      <w:color w:val="000000"/>
      <w:spacing w:val="0"/>
      <w:w w:val="100"/>
      <w:position w:val="0"/>
      <w:sz w:val="23"/>
      <w:u w:val="none"/>
      <w:lang w:val="ru-RU" w:eastAsia="ru-RU"/>
    </w:rPr>
  </w:style>
  <w:style w:type="paragraph" w:customStyle="1" w:styleId="ConsPlusNormal">
    <w:name w:val="ConsPlusNormal"/>
    <w:uiPriority w:val="99"/>
    <w:rsid w:val="00524E30"/>
    <w:pPr>
      <w:autoSpaceDE w:val="0"/>
      <w:autoSpaceDN w:val="0"/>
      <w:adjustRightInd w:val="0"/>
      <w:spacing w:after="0" w:line="240" w:lineRule="auto"/>
    </w:pPr>
    <w:rPr>
      <w:rFonts w:ascii="Arial" w:hAnsi="Arial" w:cs="Arial"/>
      <w:sz w:val="20"/>
      <w:szCs w:val="20"/>
    </w:rPr>
  </w:style>
  <w:style w:type="paragraph" w:customStyle="1" w:styleId="ConsNonformat">
    <w:name w:val="ConsNonformat"/>
    <w:uiPriority w:val="99"/>
    <w:rsid w:val="00524E30"/>
    <w:pPr>
      <w:widowControl w:val="0"/>
      <w:autoSpaceDE w:val="0"/>
      <w:autoSpaceDN w:val="0"/>
      <w:adjustRightInd w:val="0"/>
    </w:pPr>
    <w:rPr>
      <w:rFonts w:ascii="Courier New" w:hAnsi="Courier New" w:cs="Courier New"/>
    </w:rPr>
  </w:style>
  <w:style w:type="paragraph" w:customStyle="1" w:styleId="ConsNormal">
    <w:name w:val="ConsNormal"/>
    <w:uiPriority w:val="99"/>
    <w:rsid w:val="00524E30"/>
    <w:pPr>
      <w:widowControl w:val="0"/>
      <w:autoSpaceDE w:val="0"/>
      <w:autoSpaceDN w:val="0"/>
      <w:adjustRightInd w:val="0"/>
      <w:ind w:firstLine="720"/>
    </w:pPr>
    <w:rPr>
      <w:rFonts w:ascii="Arial" w:hAnsi="Arial" w:cs="Arial"/>
    </w:rPr>
  </w:style>
  <w:style w:type="paragraph" w:styleId="a6">
    <w:name w:val="List Paragraph"/>
    <w:basedOn w:val="a"/>
    <w:uiPriority w:val="1"/>
    <w:qFormat/>
    <w:rsid w:val="00524E30"/>
    <w:pPr>
      <w:spacing w:after="160" w:line="259" w:lineRule="auto"/>
      <w:ind w:left="720"/>
      <w:contextualSpacing/>
    </w:pPr>
  </w:style>
  <w:style w:type="character" w:styleId="a7">
    <w:name w:val="Hyperlink"/>
    <w:basedOn w:val="a0"/>
    <w:uiPriority w:val="99"/>
    <w:rsid w:val="005B0FC6"/>
    <w:rPr>
      <w:rFonts w:cs="Times New Roman"/>
      <w:color w:val="0000FF"/>
      <w:u w:val="single"/>
    </w:rPr>
  </w:style>
  <w:style w:type="character" w:customStyle="1" w:styleId="FontStyle41">
    <w:name w:val="Font Style41"/>
    <w:uiPriority w:val="99"/>
    <w:rsid w:val="005B0FC6"/>
    <w:rPr>
      <w:rFonts w:ascii="Times New Roman" w:hAnsi="Times New Roman"/>
      <w:sz w:val="22"/>
    </w:rPr>
  </w:style>
  <w:style w:type="paragraph" w:customStyle="1" w:styleId="Style6">
    <w:name w:val="Style6"/>
    <w:basedOn w:val="a"/>
    <w:uiPriority w:val="99"/>
    <w:rsid w:val="00524E30"/>
    <w:pPr>
      <w:spacing w:after="0" w:line="270" w:lineRule="exact"/>
      <w:jc w:val="both"/>
    </w:pPr>
    <w:rPr>
      <w:rFonts w:ascii="Times New Roman" w:hAnsi="Times New Roman"/>
      <w:sz w:val="24"/>
      <w:szCs w:val="24"/>
      <w:lang w:eastAsia="ru-RU"/>
    </w:rPr>
  </w:style>
  <w:style w:type="paragraph" w:styleId="a8">
    <w:name w:val="Body Text"/>
    <w:basedOn w:val="a"/>
    <w:link w:val="a9"/>
    <w:uiPriority w:val="99"/>
    <w:rsid w:val="00524E30"/>
    <w:pPr>
      <w:spacing w:after="0" w:line="240" w:lineRule="auto"/>
      <w:jc w:val="both"/>
    </w:pPr>
    <w:rPr>
      <w:rFonts w:ascii="Times New Roman" w:hAnsi="Times New Roman"/>
      <w:sz w:val="24"/>
      <w:szCs w:val="20"/>
      <w:lang w:eastAsia="ru-RU"/>
    </w:rPr>
  </w:style>
  <w:style w:type="character" w:customStyle="1" w:styleId="a9">
    <w:name w:val="Основной текст Знак"/>
    <w:basedOn w:val="a0"/>
    <w:link w:val="a8"/>
    <w:uiPriority w:val="99"/>
    <w:locked/>
    <w:rsid w:val="005B0FC6"/>
    <w:rPr>
      <w:rFonts w:ascii="Times New Roman" w:hAnsi="Times New Roman" w:cs="Times New Roman"/>
      <w:sz w:val="20"/>
    </w:rPr>
  </w:style>
  <w:style w:type="paragraph" w:styleId="aa">
    <w:name w:val="Balloon Text"/>
    <w:basedOn w:val="a"/>
    <w:link w:val="ab"/>
    <w:uiPriority w:val="99"/>
    <w:semiHidden/>
    <w:rsid w:val="00524E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166DBD"/>
    <w:rPr>
      <w:rFonts w:ascii="Segoe UI" w:hAnsi="Segoe UI" w:cs="Times New Roman"/>
      <w:sz w:val="18"/>
      <w:lang w:eastAsia="en-US"/>
    </w:rPr>
  </w:style>
  <w:style w:type="character" w:customStyle="1" w:styleId="object">
    <w:name w:val="object"/>
    <w:uiPriority w:val="99"/>
    <w:rsid w:val="00901114"/>
  </w:style>
  <w:style w:type="character" w:styleId="ac">
    <w:name w:val="Strong"/>
    <w:basedOn w:val="a0"/>
    <w:uiPriority w:val="99"/>
    <w:qFormat/>
    <w:locked/>
    <w:rsid w:val="00C409EB"/>
    <w:rPr>
      <w:rFonts w:cs="Times New Roman"/>
      <w:b/>
    </w:rPr>
  </w:style>
  <w:style w:type="table" w:styleId="ad">
    <w:name w:val="Table Grid"/>
    <w:basedOn w:val="a1"/>
    <w:uiPriority w:val="99"/>
    <w:locked/>
    <w:rsid w:val="002A6E8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524E30"/>
    <w:pPr>
      <w:spacing w:before="100" w:beforeAutospacing="1" w:after="100" w:afterAutospacing="1" w:line="240" w:lineRule="auto"/>
    </w:pPr>
    <w:rPr>
      <w:rFonts w:ascii="Times New Roman" w:hAnsi="Times New Roman"/>
      <w:sz w:val="24"/>
      <w:szCs w:val="24"/>
      <w:lang w:eastAsia="ru-RU"/>
    </w:rPr>
  </w:style>
  <w:style w:type="character" w:styleId="ae">
    <w:name w:val="FollowedHyperlink"/>
    <w:basedOn w:val="a0"/>
    <w:uiPriority w:val="99"/>
    <w:rsid w:val="00B42E34"/>
    <w:rPr>
      <w:rFonts w:cs="Times New Roman"/>
      <w:color w:val="800080"/>
      <w:u w:val="single"/>
    </w:rPr>
  </w:style>
  <w:style w:type="character" w:styleId="af">
    <w:name w:val="annotation reference"/>
    <w:basedOn w:val="a0"/>
    <w:uiPriority w:val="99"/>
    <w:semiHidden/>
    <w:rsid w:val="00EF46FE"/>
    <w:rPr>
      <w:rFonts w:cs="Times New Roman"/>
      <w:sz w:val="16"/>
    </w:rPr>
  </w:style>
  <w:style w:type="paragraph" w:styleId="af0">
    <w:name w:val="annotation text"/>
    <w:basedOn w:val="a"/>
    <w:link w:val="af1"/>
    <w:uiPriority w:val="99"/>
    <w:semiHidden/>
    <w:rsid w:val="00524E30"/>
    <w:rPr>
      <w:sz w:val="20"/>
      <w:szCs w:val="20"/>
    </w:rPr>
  </w:style>
  <w:style w:type="character" w:customStyle="1" w:styleId="af1">
    <w:name w:val="Текст примечания Знак"/>
    <w:basedOn w:val="a0"/>
    <w:link w:val="af0"/>
    <w:uiPriority w:val="99"/>
    <w:semiHidden/>
    <w:locked/>
    <w:rsid w:val="00EF46FE"/>
    <w:rPr>
      <w:rFonts w:cs="Times New Roman"/>
      <w:sz w:val="20"/>
      <w:lang w:eastAsia="en-US"/>
    </w:rPr>
  </w:style>
  <w:style w:type="paragraph" w:styleId="af2">
    <w:name w:val="annotation subject"/>
    <w:basedOn w:val="af0"/>
    <w:next w:val="af0"/>
    <w:link w:val="af3"/>
    <w:uiPriority w:val="99"/>
    <w:semiHidden/>
    <w:rsid w:val="00524E30"/>
    <w:rPr>
      <w:b/>
      <w:bCs/>
    </w:rPr>
  </w:style>
  <w:style w:type="character" w:customStyle="1" w:styleId="af3">
    <w:name w:val="Тема примечания Знак"/>
    <w:basedOn w:val="af1"/>
    <w:link w:val="af2"/>
    <w:uiPriority w:val="99"/>
    <w:semiHidden/>
    <w:locked/>
    <w:rsid w:val="00EF46FE"/>
    <w:rPr>
      <w:rFonts w:cs="Times New Roman"/>
      <w:b/>
      <w:sz w:val="20"/>
      <w:lang w:eastAsia="en-US"/>
    </w:rPr>
  </w:style>
  <w:style w:type="paragraph" w:styleId="af4">
    <w:name w:val="header"/>
    <w:basedOn w:val="a"/>
    <w:link w:val="af5"/>
    <w:uiPriority w:val="99"/>
    <w:unhideWhenUsed/>
    <w:rsid w:val="007A1C15"/>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7A1C15"/>
    <w:rPr>
      <w:rFonts w:cs="Times New Roman"/>
      <w:lang w:eastAsia="en-US"/>
    </w:rPr>
  </w:style>
  <w:style w:type="paragraph" w:styleId="af6">
    <w:name w:val="Normal (Web)"/>
    <w:basedOn w:val="a"/>
    <w:uiPriority w:val="99"/>
    <w:semiHidden/>
    <w:unhideWhenUsed/>
    <w:rsid w:val="00052B7C"/>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rsid w:val="003D161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564880">
      <w:marLeft w:val="0"/>
      <w:marRight w:val="0"/>
      <w:marTop w:val="0"/>
      <w:marBottom w:val="0"/>
      <w:divBdr>
        <w:top w:val="none" w:sz="0" w:space="0" w:color="auto"/>
        <w:left w:val="none" w:sz="0" w:space="0" w:color="auto"/>
        <w:bottom w:val="none" w:sz="0" w:space="0" w:color="auto"/>
        <w:right w:val="none" w:sz="0" w:space="0" w:color="auto"/>
      </w:divBdr>
    </w:div>
    <w:div w:id="527564881">
      <w:marLeft w:val="0"/>
      <w:marRight w:val="0"/>
      <w:marTop w:val="0"/>
      <w:marBottom w:val="0"/>
      <w:divBdr>
        <w:top w:val="none" w:sz="0" w:space="0" w:color="auto"/>
        <w:left w:val="none" w:sz="0" w:space="0" w:color="auto"/>
        <w:bottom w:val="none" w:sz="0" w:space="0" w:color="auto"/>
        <w:right w:val="none" w:sz="0" w:space="0" w:color="auto"/>
      </w:divBdr>
    </w:div>
    <w:div w:id="527564882">
      <w:marLeft w:val="0"/>
      <w:marRight w:val="0"/>
      <w:marTop w:val="0"/>
      <w:marBottom w:val="0"/>
      <w:divBdr>
        <w:top w:val="none" w:sz="0" w:space="0" w:color="auto"/>
        <w:left w:val="none" w:sz="0" w:space="0" w:color="auto"/>
        <w:bottom w:val="none" w:sz="0" w:space="0" w:color="auto"/>
        <w:right w:val="none" w:sz="0" w:space="0" w:color="auto"/>
      </w:divBdr>
    </w:div>
    <w:div w:id="527564883">
      <w:marLeft w:val="0"/>
      <w:marRight w:val="0"/>
      <w:marTop w:val="0"/>
      <w:marBottom w:val="0"/>
      <w:divBdr>
        <w:top w:val="none" w:sz="0" w:space="0" w:color="auto"/>
        <w:left w:val="none" w:sz="0" w:space="0" w:color="auto"/>
        <w:bottom w:val="none" w:sz="0" w:space="0" w:color="auto"/>
        <w:right w:val="none" w:sz="0" w:space="0" w:color="auto"/>
      </w:divBdr>
    </w:div>
    <w:div w:id="527564884">
      <w:marLeft w:val="0"/>
      <w:marRight w:val="0"/>
      <w:marTop w:val="0"/>
      <w:marBottom w:val="0"/>
      <w:divBdr>
        <w:top w:val="none" w:sz="0" w:space="0" w:color="auto"/>
        <w:left w:val="none" w:sz="0" w:space="0" w:color="auto"/>
        <w:bottom w:val="none" w:sz="0" w:space="0" w:color="auto"/>
        <w:right w:val="none" w:sz="0" w:space="0" w:color="auto"/>
      </w:divBdr>
    </w:div>
    <w:div w:id="527564885">
      <w:marLeft w:val="0"/>
      <w:marRight w:val="0"/>
      <w:marTop w:val="0"/>
      <w:marBottom w:val="0"/>
      <w:divBdr>
        <w:top w:val="none" w:sz="0" w:space="0" w:color="auto"/>
        <w:left w:val="none" w:sz="0" w:space="0" w:color="auto"/>
        <w:bottom w:val="none" w:sz="0" w:space="0" w:color="auto"/>
        <w:right w:val="none" w:sz="0" w:space="0" w:color="auto"/>
      </w:divBdr>
    </w:div>
    <w:div w:id="527564886">
      <w:marLeft w:val="0"/>
      <w:marRight w:val="0"/>
      <w:marTop w:val="0"/>
      <w:marBottom w:val="0"/>
      <w:divBdr>
        <w:top w:val="none" w:sz="0" w:space="0" w:color="auto"/>
        <w:left w:val="none" w:sz="0" w:space="0" w:color="auto"/>
        <w:bottom w:val="none" w:sz="0" w:space="0" w:color="auto"/>
        <w:right w:val="none" w:sz="0" w:space="0" w:color="auto"/>
      </w:divBdr>
    </w:div>
    <w:div w:id="527564887">
      <w:marLeft w:val="0"/>
      <w:marRight w:val="0"/>
      <w:marTop w:val="0"/>
      <w:marBottom w:val="0"/>
      <w:divBdr>
        <w:top w:val="none" w:sz="0" w:space="0" w:color="auto"/>
        <w:left w:val="none" w:sz="0" w:space="0" w:color="auto"/>
        <w:bottom w:val="none" w:sz="0" w:space="0" w:color="auto"/>
        <w:right w:val="none" w:sz="0" w:space="0" w:color="auto"/>
      </w:divBdr>
    </w:div>
    <w:div w:id="527564888">
      <w:marLeft w:val="0"/>
      <w:marRight w:val="0"/>
      <w:marTop w:val="0"/>
      <w:marBottom w:val="0"/>
      <w:divBdr>
        <w:top w:val="none" w:sz="0" w:space="0" w:color="auto"/>
        <w:left w:val="none" w:sz="0" w:space="0" w:color="auto"/>
        <w:bottom w:val="none" w:sz="0" w:space="0" w:color="auto"/>
        <w:right w:val="none" w:sz="0" w:space="0" w:color="auto"/>
      </w:divBdr>
    </w:div>
    <w:div w:id="527564889">
      <w:marLeft w:val="0"/>
      <w:marRight w:val="0"/>
      <w:marTop w:val="0"/>
      <w:marBottom w:val="0"/>
      <w:divBdr>
        <w:top w:val="none" w:sz="0" w:space="0" w:color="auto"/>
        <w:left w:val="none" w:sz="0" w:space="0" w:color="auto"/>
        <w:bottom w:val="none" w:sz="0" w:space="0" w:color="auto"/>
        <w:right w:val="none" w:sz="0" w:space="0" w:color="auto"/>
      </w:divBdr>
    </w:div>
    <w:div w:id="527564890">
      <w:marLeft w:val="0"/>
      <w:marRight w:val="0"/>
      <w:marTop w:val="0"/>
      <w:marBottom w:val="0"/>
      <w:divBdr>
        <w:top w:val="none" w:sz="0" w:space="0" w:color="auto"/>
        <w:left w:val="none" w:sz="0" w:space="0" w:color="auto"/>
        <w:bottom w:val="none" w:sz="0" w:space="0" w:color="auto"/>
        <w:right w:val="none" w:sz="0" w:space="0" w:color="auto"/>
      </w:divBdr>
    </w:div>
    <w:div w:id="527564891">
      <w:marLeft w:val="0"/>
      <w:marRight w:val="0"/>
      <w:marTop w:val="0"/>
      <w:marBottom w:val="0"/>
      <w:divBdr>
        <w:top w:val="none" w:sz="0" w:space="0" w:color="auto"/>
        <w:left w:val="none" w:sz="0" w:space="0" w:color="auto"/>
        <w:bottom w:val="none" w:sz="0" w:space="0" w:color="auto"/>
        <w:right w:val="none" w:sz="0" w:space="0" w:color="auto"/>
      </w:divBdr>
    </w:div>
    <w:div w:id="527564892">
      <w:marLeft w:val="0"/>
      <w:marRight w:val="0"/>
      <w:marTop w:val="0"/>
      <w:marBottom w:val="0"/>
      <w:divBdr>
        <w:top w:val="none" w:sz="0" w:space="0" w:color="auto"/>
        <w:left w:val="none" w:sz="0" w:space="0" w:color="auto"/>
        <w:bottom w:val="none" w:sz="0" w:space="0" w:color="auto"/>
        <w:right w:val="none" w:sz="0" w:space="0" w:color="auto"/>
      </w:divBdr>
    </w:div>
    <w:div w:id="527564893">
      <w:marLeft w:val="0"/>
      <w:marRight w:val="0"/>
      <w:marTop w:val="0"/>
      <w:marBottom w:val="0"/>
      <w:divBdr>
        <w:top w:val="none" w:sz="0" w:space="0" w:color="auto"/>
        <w:left w:val="none" w:sz="0" w:space="0" w:color="auto"/>
        <w:bottom w:val="none" w:sz="0" w:space="0" w:color="auto"/>
        <w:right w:val="none" w:sz="0" w:space="0" w:color="auto"/>
      </w:divBdr>
    </w:div>
    <w:div w:id="527564894">
      <w:marLeft w:val="0"/>
      <w:marRight w:val="0"/>
      <w:marTop w:val="0"/>
      <w:marBottom w:val="0"/>
      <w:divBdr>
        <w:top w:val="none" w:sz="0" w:space="0" w:color="auto"/>
        <w:left w:val="none" w:sz="0" w:space="0" w:color="auto"/>
        <w:bottom w:val="none" w:sz="0" w:space="0" w:color="auto"/>
        <w:right w:val="none" w:sz="0" w:space="0" w:color="auto"/>
      </w:divBdr>
    </w:div>
    <w:div w:id="527564895">
      <w:marLeft w:val="0"/>
      <w:marRight w:val="0"/>
      <w:marTop w:val="0"/>
      <w:marBottom w:val="0"/>
      <w:divBdr>
        <w:top w:val="none" w:sz="0" w:space="0" w:color="auto"/>
        <w:left w:val="none" w:sz="0" w:space="0" w:color="auto"/>
        <w:bottom w:val="none" w:sz="0" w:space="0" w:color="auto"/>
        <w:right w:val="none" w:sz="0" w:space="0" w:color="auto"/>
      </w:divBdr>
    </w:div>
    <w:div w:id="527564896">
      <w:marLeft w:val="0"/>
      <w:marRight w:val="0"/>
      <w:marTop w:val="0"/>
      <w:marBottom w:val="0"/>
      <w:divBdr>
        <w:top w:val="none" w:sz="0" w:space="0" w:color="auto"/>
        <w:left w:val="none" w:sz="0" w:space="0" w:color="auto"/>
        <w:bottom w:val="none" w:sz="0" w:space="0" w:color="auto"/>
        <w:right w:val="none" w:sz="0" w:space="0" w:color="auto"/>
      </w:divBdr>
    </w:div>
    <w:div w:id="527564897">
      <w:marLeft w:val="0"/>
      <w:marRight w:val="0"/>
      <w:marTop w:val="0"/>
      <w:marBottom w:val="0"/>
      <w:divBdr>
        <w:top w:val="none" w:sz="0" w:space="0" w:color="auto"/>
        <w:left w:val="none" w:sz="0" w:space="0" w:color="auto"/>
        <w:bottom w:val="none" w:sz="0" w:space="0" w:color="auto"/>
        <w:right w:val="none" w:sz="0" w:space="0" w:color="auto"/>
      </w:divBdr>
    </w:div>
    <w:div w:id="527564898">
      <w:marLeft w:val="0"/>
      <w:marRight w:val="0"/>
      <w:marTop w:val="0"/>
      <w:marBottom w:val="0"/>
      <w:divBdr>
        <w:top w:val="none" w:sz="0" w:space="0" w:color="auto"/>
        <w:left w:val="none" w:sz="0" w:space="0" w:color="auto"/>
        <w:bottom w:val="none" w:sz="0" w:space="0" w:color="auto"/>
        <w:right w:val="none" w:sz="0" w:space="0" w:color="auto"/>
      </w:divBdr>
    </w:div>
    <w:div w:id="527564899">
      <w:marLeft w:val="0"/>
      <w:marRight w:val="0"/>
      <w:marTop w:val="0"/>
      <w:marBottom w:val="0"/>
      <w:divBdr>
        <w:top w:val="none" w:sz="0" w:space="0" w:color="auto"/>
        <w:left w:val="none" w:sz="0" w:space="0" w:color="auto"/>
        <w:bottom w:val="none" w:sz="0" w:space="0" w:color="auto"/>
        <w:right w:val="none" w:sz="0" w:space="0" w:color="auto"/>
      </w:divBdr>
    </w:div>
    <w:div w:id="527564900">
      <w:marLeft w:val="0"/>
      <w:marRight w:val="0"/>
      <w:marTop w:val="0"/>
      <w:marBottom w:val="0"/>
      <w:divBdr>
        <w:top w:val="none" w:sz="0" w:space="0" w:color="auto"/>
        <w:left w:val="none" w:sz="0" w:space="0" w:color="auto"/>
        <w:bottom w:val="none" w:sz="0" w:space="0" w:color="auto"/>
        <w:right w:val="none" w:sz="0" w:space="0" w:color="auto"/>
      </w:divBdr>
    </w:div>
    <w:div w:id="527564901">
      <w:marLeft w:val="0"/>
      <w:marRight w:val="0"/>
      <w:marTop w:val="0"/>
      <w:marBottom w:val="0"/>
      <w:divBdr>
        <w:top w:val="none" w:sz="0" w:space="0" w:color="auto"/>
        <w:left w:val="none" w:sz="0" w:space="0" w:color="auto"/>
        <w:bottom w:val="none" w:sz="0" w:space="0" w:color="auto"/>
        <w:right w:val="none" w:sz="0" w:space="0" w:color="auto"/>
      </w:divBdr>
    </w:div>
    <w:div w:id="527564902">
      <w:marLeft w:val="0"/>
      <w:marRight w:val="0"/>
      <w:marTop w:val="0"/>
      <w:marBottom w:val="0"/>
      <w:divBdr>
        <w:top w:val="none" w:sz="0" w:space="0" w:color="auto"/>
        <w:left w:val="none" w:sz="0" w:space="0" w:color="auto"/>
        <w:bottom w:val="none" w:sz="0" w:space="0" w:color="auto"/>
        <w:right w:val="none" w:sz="0" w:space="0" w:color="auto"/>
      </w:divBdr>
    </w:div>
    <w:div w:id="527564903">
      <w:marLeft w:val="0"/>
      <w:marRight w:val="0"/>
      <w:marTop w:val="0"/>
      <w:marBottom w:val="0"/>
      <w:divBdr>
        <w:top w:val="none" w:sz="0" w:space="0" w:color="auto"/>
        <w:left w:val="none" w:sz="0" w:space="0" w:color="auto"/>
        <w:bottom w:val="none" w:sz="0" w:space="0" w:color="auto"/>
        <w:right w:val="none" w:sz="0" w:space="0" w:color="auto"/>
      </w:divBdr>
    </w:div>
    <w:div w:id="527564904">
      <w:marLeft w:val="0"/>
      <w:marRight w:val="0"/>
      <w:marTop w:val="0"/>
      <w:marBottom w:val="0"/>
      <w:divBdr>
        <w:top w:val="none" w:sz="0" w:space="0" w:color="auto"/>
        <w:left w:val="none" w:sz="0" w:space="0" w:color="auto"/>
        <w:bottom w:val="none" w:sz="0" w:space="0" w:color="auto"/>
        <w:right w:val="none" w:sz="0" w:space="0" w:color="auto"/>
      </w:divBdr>
    </w:div>
    <w:div w:id="527564905">
      <w:marLeft w:val="0"/>
      <w:marRight w:val="0"/>
      <w:marTop w:val="0"/>
      <w:marBottom w:val="0"/>
      <w:divBdr>
        <w:top w:val="none" w:sz="0" w:space="0" w:color="auto"/>
        <w:left w:val="none" w:sz="0" w:space="0" w:color="auto"/>
        <w:bottom w:val="none" w:sz="0" w:space="0" w:color="auto"/>
        <w:right w:val="none" w:sz="0" w:space="0" w:color="auto"/>
      </w:divBdr>
    </w:div>
    <w:div w:id="527564906">
      <w:marLeft w:val="0"/>
      <w:marRight w:val="0"/>
      <w:marTop w:val="0"/>
      <w:marBottom w:val="0"/>
      <w:divBdr>
        <w:top w:val="none" w:sz="0" w:space="0" w:color="auto"/>
        <w:left w:val="none" w:sz="0" w:space="0" w:color="auto"/>
        <w:bottom w:val="none" w:sz="0" w:space="0" w:color="auto"/>
        <w:right w:val="none" w:sz="0" w:space="0" w:color="auto"/>
      </w:divBdr>
    </w:div>
    <w:div w:id="527564907">
      <w:marLeft w:val="0"/>
      <w:marRight w:val="0"/>
      <w:marTop w:val="0"/>
      <w:marBottom w:val="0"/>
      <w:divBdr>
        <w:top w:val="none" w:sz="0" w:space="0" w:color="auto"/>
        <w:left w:val="none" w:sz="0" w:space="0" w:color="auto"/>
        <w:bottom w:val="none" w:sz="0" w:space="0" w:color="auto"/>
        <w:right w:val="none" w:sz="0" w:space="0" w:color="auto"/>
      </w:divBdr>
    </w:div>
    <w:div w:id="527564908">
      <w:marLeft w:val="0"/>
      <w:marRight w:val="0"/>
      <w:marTop w:val="0"/>
      <w:marBottom w:val="0"/>
      <w:divBdr>
        <w:top w:val="none" w:sz="0" w:space="0" w:color="auto"/>
        <w:left w:val="none" w:sz="0" w:space="0" w:color="auto"/>
        <w:bottom w:val="none" w:sz="0" w:space="0" w:color="auto"/>
        <w:right w:val="none" w:sz="0" w:space="0" w:color="auto"/>
      </w:divBdr>
    </w:div>
    <w:div w:id="2073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9B7374A0155CAA91C1CB3F6742789DADB204EED6EDB50BCF8FD2DC640E06F68F9919F83C94AE3E7C3G" TargetMode="External"/><Relationship Id="rId13" Type="http://schemas.openxmlformats.org/officeDocument/2006/relationships/hyperlink" Target="consultantplus://offline/ref=4FF9B7374A0155CAA91C1CB3F6742789DADB204EED6EDB50BCF8FD2DC6E4C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F9B7374A0155CAA91C1CB3F6742789DADB204EED6EDB50BCF8FD2DC6E4C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zka-nd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FF9B7374A0155CAA91C1CB3F6742789DADB204EED6EDB50BCF8FD2DC6E4C0G" TargetMode="External"/><Relationship Id="rId4" Type="http://schemas.openxmlformats.org/officeDocument/2006/relationships/settings" Target="settings.xml"/><Relationship Id="rId9" Type="http://schemas.openxmlformats.org/officeDocument/2006/relationships/hyperlink" Target="consultantplus://offline/ref=4FF9B7374A0155CAA91C1CB3F6742789DADB204EED6EDB50BCF8FD2DC6E4C0G" TargetMode="External"/><Relationship Id="rId14" Type="http://schemas.openxmlformats.org/officeDocument/2006/relationships/hyperlink" Target="consultantplus://offline/ref=4FF9B7374A0155CAA91C1CB3F6742789DADB204EED6EDB50BCF8FD2DC6E4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4B46-E785-4236-9835-4411B613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13865</Words>
  <Characters>79036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ДОГОВОР № ___________________</vt:lpstr>
    </vt:vector>
  </TitlesOfParts>
  <Company>SPecialiST RePack</Company>
  <LinksUpToDate>false</LinksUpToDate>
  <CharactersWithSpaces>92716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dc:title>
  <dc:creator>Новиков</dc:creator>
  <cp:lastModifiedBy>1</cp:lastModifiedBy>
  <cp:revision>2</cp:revision>
  <cp:lastPrinted>2014-11-17T09:55:00Z</cp:lastPrinted>
  <dcterms:created xsi:type="dcterms:W3CDTF">2020-05-22T08:11:00Z</dcterms:created>
  <dcterms:modified xsi:type="dcterms:W3CDTF">2020-05-22T08:11:00Z</dcterms:modified>
</cp:coreProperties>
</file>