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38F5" w14:textId="77777777" w:rsidR="00300584" w:rsidRPr="004775C7" w:rsidRDefault="00300584" w:rsidP="00300584">
      <w:pPr>
        <w:pStyle w:val="30"/>
        <w:shd w:val="clear" w:color="auto" w:fill="auto"/>
        <w:tabs>
          <w:tab w:val="left" w:pos="142"/>
        </w:tabs>
        <w:jc w:val="right"/>
        <w:rPr>
          <w:sz w:val="22"/>
          <w:szCs w:val="22"/>
          <w:u w:val="single"/>
        </w:rPr>
      </w:pPr>
      <w:bookmarkStart w:id="0" w:name="bookmark0"/>
      <w:bookmarkStart w:id="1" w:name="_Hlk65672891"/>
      <w:r w:rsidRPr="004775C7">
        <w:rPr>
          <w:sz w:val="22"/>
          <w:szCs w:val="22"/>
          <w:u w:val="single"/>
        </w:rPr>
        <w:t>ПРОЕКТ ДОГОВОРА</w:t>
      </w:r>
    </w:p>
    <w:p w14:paraId="1E41FD73" w14:textId="77777777" w:rsidR="00300584" w:rsidRDefault="00300584" w:rsidP="00300584">
      <w:pPr>
        <w:pStyle w:val="30"/>
        <w:shd w:val="clear" w:color="auto" w:fill="auto"/>
        <w:tabs>
          <w:tab w:val="left" w:pos="142"/>
        </w:tabs>
        <w:rPr>
          <w:sz w:val="22"/>
          <w:szCs w:val="22"/>
        </w:rPr>
      </w:pPr>
    </w:p>
    <w:p w14:paraId="64A4F493" w14:textId="77777777" w:rsidR="00300584" w:rsidRPr="00E11963" w:rsidRDefault="00300584" w:rsidP="00300584">
      <w:pPr>
        <w:pStyle w:val="30"/>
        <w:shd w:val="clear" w:color="auto" w:fill="auto"/>
        <w:tabs>
          <w:tab w:val="left" w:pos="142"/>
        </w:tabs>
        <w:rPr>
          <w:sz w:val="22"/>
          <w:szCs w:val="22"/>
        </w:rPr>
      </w:pPr>
      <w:r w:rsidRPr="00E11963">
        <w:rPr>
          <w:sz w:val="22"/>
          <w:szCs w:val="22"/>
        </w:rPr>
        <w:t>ДОГОВОР</w:t>
      </w:r>
      <w:bookmarkEnd w:id="0"/>
      <w:r>
        <w:rPr>
          <w:sz w:val="22"/>
          <w:szCs w:val="22"/>
        </w:rPr>
        <w:t xml:space="preserve"> №______</w:t>
      </w:r>
    </w:p>
    <w:p w14:paraId="27479667" w14:textId="77777777" w:rsidR="00300584" w:rsidRPr="00C050FC" w:rsidRDefault="00300584" w:rsidP="00300584">
      <w:pPr>
        <w:pStyle w:val="20"/>
        <w:shd w:val="clear" w:color="auto" w:fill="auto"/>
        <w:tabs>
          <w:tab w:val="left" w:pos="142"/>
        </w:tabs>
        <w:rPr>
          <w:color w:val="auto"/>
        </w:rPr>
      </w:pPr>
      <w:r w:rsidRPr="00C050FC">
        <w:rPr>
          <w:color w:val="auto"/>
        </w:rPr>
        <w:t>участия в долевом строительстве многоквартирного дома</w:t>
      </w:r>
    </w:p>
    <w:p w14:paraId="0061AF95" w14:textId="65EBDF69" w:rsidR="00300584" w:rsidRDefault="00300584" w:rsidP="00300584">
      <w:pPr>
        <w:pStyle w:val="20"/>
        <w:shd w:val="clear" w:color="auto" w:fill="auto"/>
        <w:tabs>
          <w:tab w:val="left" w:pos="142"/>
          <w:tab w:val="left" w:pos="265"/>
          <w:tab w:val="left" w:pos="7704"/>
        </w:tabs>
        <w:jc w:val="both"/>
      </w:pPr>
      <w:r>
        <w:t xml:space="preserve">г. </w:t>
      </w:r>
      <w:r w:rsidRPr="00E11963">
        <w:t>Орел</w:t>
      </w:r>
      <w:r>
        <w:t xml:space="preserve">                                                                                                           «____» ___________ 2022г.</w:t>
      </w:r>
    </w:p>
    <w:p w14:paraId="3E99A984" w14:textId="77777777" w:rsidR="00300584" w:rsidRDefault="00300584" w:rsidP="00300584">
      <w:pPr>
        <w:pStyle w:val="32"/>
        <w:shd w:val="clear" w:color="auto" w:fill="auto"/>
        <w:tabs>
          <w:tab w:val="left" w:pos="142"/>
        </w:tabs>
        <w:rPr>
          <w:rStyle w:val="33"/>
          <w:i/>
          <w:iCs/>
          <w:sz w:val="22"/>
          <w:szCs w:val="22"/>
        </w:rPr>
      </w:pPr>
    </w:p>
    <w:p w14:paraId="2809043F" w14:textId="77777777" w:rsidR="00300584" w:rsidRPr="008207E3" w:rsidRDefault="00300584" w:rsidP="00300584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3A04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AC3A04">
        <w:rPr>
          <w:rFonts w:ascii="Times New Roman" w:hAnsi="Times New Roman" w:cs="Times New Roman"/>
          <w:b/>
          <w:sz w:val="22"/>
          <w:szCs w:val="22"/>
        </w:rPr>
        <w:t>У</w:t>
      </w:r>
      <w:r>
        <w:rPr>
          <w:rFonts w:ascii="Times New Roman" w:hAnsi="Times New Roman" w:cs="Times New Roman"/>
          <w:b/>
          <w:sz w:val="22"/>
          <w:szCs w:val="22"/>
        </w:rPr>
        <w:t>дарник»,</w:t>
      </w:r>
      <w:r w:rsidRPr="008207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зарегистрировано Межрайонной инспекцией Федеральной налоговой службы №9 по Орловской области 03.08.2015г., свидетельство серия 57 №001364682, </w:t>
      </w:r>
      <w:r w:rsidRPr="008207E3">
        <w:rPr>
          <w:rFonts w:ascii="Times New Roman" w:hAnsi="Times New Roman" w:cs="Times New Roman"/>
          <w:sz w:val="22"/>
          <w:szCs w:val="22"/>
        </w:rPr>
        <w:t>ОГРН 1155749007281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207E3">
        <w:rPr>
          <w:rFonts w:ascii="Times New Roman" w:hAnsi="Times New Roman" w:cs="Times New Roman"/>
          <w:sz w:val="22"/>
          <w:szCs w:val="22"/>
        </w:rPr>
        <w:t xml:space="preserve"> ИНН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7E3">
        <w:rPr>
          <w:rFonts w:ascii="Times New Roman" w:hAnsi="Times New Roman" w:cs="Times New Roman"/>
          <w:sz w:val="22"/>
          <w:szCs w:val="22"/>
        </w:rPr>
        <w:t>5751056729</w:t>
      </w:r>
      <w:r>
        <w:rPr>
          <w:rFonts w:ascii="Times New Roman" w:hAnsi="Times New Roman" w:cs="Times New Roman"/>
          <w:sz w:val="22"/>
          <w:szCs w:val="22"/>
        </w:rPr>
        <w:t xml:space="preserve">, КПП </w:t>
      </w:r>
      <w:r w:rsidRPr="008207E3">
        <w:rPr>
          <w:rFonts w:ascii="Times New Roman" w:hAnsi="Times New Roman" w:cs="Times New Roman"/>
          <w:sz w:val="22"/>
          <w:szCs w:val="22"/>
        </w:rPr>
        <w:t>575101001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207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AC3A04">
        <w:rPr>
          <w:rFonts w:ascii="Times New Roman" w:hAnsi="Times New Roman" w:cs="Times New Roman"/>
          <w:b/>
          <w:sz w:val="22"/>
          <w:szCs w:val="22"/>
        </w:rPr>
        <w:t>«Застройщик»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207E3">
        <w:rPr>
          <w:rFonts w:ascii="Times New Roman" w:hAnsi="Times New Roman" w:cs="Times New Roman"/>
          <w:sz w:val="22"/>
          <w:szCs w:val="22"/>
        </w:rPr>
        <w:t>в лице генерального директора Цуканова В</w:t>
      </w:r>
      <w:r>
        <w:rPr>
          <w:rFonts w:ascii="Times New Roman" w:hAnsi="Times New Roman" w:cs="Times New Roman"/>
          <w:sz w:val="22"/>
          <w:szCs w:val="22"/>
        </w:rPr>
        <w:t>ладислава Владимировича</w:t>
      </w:r>
      <w:r w:rsidRPr="008207E3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стороны, </w:t>
      </w:r>
      <w:r>
        <w:rPr>
          <w:rFonts w:ascii="Times New Roman" w:hAnsi="Times New Roman" w:cs="Times New Roman"/>
          <w:sz w:val="22"/>
          <w:szCs w:val="22"/>
        </w:rPr>
        <w:t>и</w:t>
      </w:r>
    </w:p>
    <w:p w14:paraId="7CF4BE33" w14:textId="77777777" w:rsidR="00300584" w:rsidRPr="008207E3" w:rsidRDefault="00300584" w:rsidP="00300584">
      <w:pPr>
        <w:pStyle w:val="ConsPlusNonformat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6496A">
        <w:rPr>
          <w:rFonts w:ascii="Times New Roman" w:hAnsi="Times New Roman" w:cs="Times New Roman"/>
          <w:b/>
          <w:sz w:val="22"/>
          <w:szCs w:val="22"/>
          <w:lang w:eastAsia="en-US"/>
        </w:rPr>
        <w:t>Ф.И.О.</w:t>
      </w:r>
      <w:r w:rsidRPr="0036496A">
        <w:rPr>
          <w:b/>
          <w:bCs/>
          <w:sz w:val="22"/>
          <w:szCs w:val="22"/>
          <w:lang w:eastAsia="en-US"/>
        </w:rPr>
        <w:t xml:space="preserve"> 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_________ года рождения, место рождения: __________, пол: </w:t>
      </w:r>
      <w:r>
        <w:rPr>
          <w:rFonts w:ascii="Times New Roman" w:hAnsi="Times New Roman" w:cs="Times New Roman"/>
          <w:sz w:val="22"/>
          <w:szCs w:val="22"/>
          <w:lang w:eastAsia="en-US"/>
        </w:rPr>
        <w:t>__,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гражданство: РФ, 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>паспорт серия номер, выдан _____________  __________ года, код подразделения __________, проживающий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8207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9D500A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207E3">
        <w:rPr>
          <w:rFonts w:ascii="Times New Roman" w:hAnsi="Times New Roman" w:cs="Times New Roman"/>
          <w:sz w:val="22"/>
          <w:szCs w:val="22"/>
        </w:rPr>
        <w:t>вместе именуемые Стороны,</w:t>
      </w:r>
    </w:p>
    <w:p w14:paraId="54319826" w14:textId="77777777" w:rsidR="00300584" w:rsidRDefault="00300584" w:rsidP="00300584">
      <w:pPr>
        <w:pStyle w:val="20"/>
        <w:shd w:val="clear" w:color="auto" w:fill="auto"/>
        <w:tabs>
          <w:tab w:val="left" w:pos="142"/>
        </w:tabs>
        <w:spacing w:line="240" w:lineRule="auto"/>
        <w:ind w:firstLine="600"/>
        <w:jc w:val="both"/>
      </w:pPr>
      <w:r w:rsidRPr="008207E3">
        <w:t>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</w:t>
      </w:r>
      <w:r>
        <w:t xml:space="preserve"> (далее ФЗ №214-ФЗ)</w:t>
      </w:r>
      <w:r w:rsidRPr="008207E3">
        <w:t>, заключили настоящий договор о нижеследующем:</w:t>
      </w:r>
    </w:p>
    <w:p w14:paraId="0DA6B9C2" w14:textId="77777777" w:rsidR="00300584" w:rsidRDefault="00300584" w:rsidP="00300584">
      <w:pPr>
        <w:pStyle w:val="20"/>
        <w:shd w:val="clear" w:color="auto" w:fill="auto"/>
        <w:tabs>
          <w:tab w:val="left" w:pos="142"/>
        </w:tabs>
        <w:spacing w:line="240" w:lineRule="auto"/>
        <w:ind w:firstLine="600"/>
        <w:jc w:val="both"/>
      </w:pPr>
    </w:p>
    <w:p w14:paraId="07707C02" w14:textId="77777777" w:rsidR="00FF592B" w:rsidRPr="00CC60EA" w:rsidRDefault="009B7086" w:rsidP="0095619E">
      <w:pPr>
        <w:pStyle w:val="32"/>
        <w:shd w:val="clear" w:color="auto" w:fill="auto"/>
        <w:tabs>
          <w:tab w:val="left" w:pos="142"/>
          <w:tab w:val="left" w:pos="4265"/>
        </w:tabs>
        <w:spacing w:line="240" w:lineRule="auto"/>
        <w:rPr>
          <w:b/>
          <w:sz w:val="22"/>
          <w:szCs w:val="22"/>
        </w:rPr>
      </w:pPr>
      <w:r w:rsidRPr="00CC60EA">
        <w:rPr>
          <w:rStyle w:val="33"/>
          <w:b/>
          <w:sz w:val="22"/>
          <w:szCs w:val="22"/>
          <w:u w:val="none"/>
        </w:rPr>
        <w:t>1</w:t>
      </w:r>
      <w:r w:rsidR="00FF592B" w:rsidRPr="00CC60EA">
        <w:rPr>
          <w:rStyle w:val="33"/>
          <w:b/>
          <w:sz w:val="22"/>
          <w:szCs w:val="22"/>
          <w:u w:val="none"/>
        </w:rPr>
        <w:t>. ПРЕДМЕТ ДОГОВОРА</w:t>
      </w:r>
    </w:p>
    <w:p w14:paraId="01521BB7" w14:textId="62B7B802" w:rsidR="009B7086" w:rsidRDefault="00300584" w:rsidP="0095619E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spacing w:line="240" w:lineRule="auto"/>
        <w:ind w:left="0" w:firstLine="567"/>
        <w:jc w:val="both"/>
      </w:pPr>
      <w:r w:rsidRPr="00E11963">
        <w:t xml:space="preserve">По настоящему договору </w:t>
      </w:r>
      <w:r w:rsidRPr="00F003A2">
        <w:rPr>
          <w:rStyle w:val="210pt0"/>
          <w:b w:val="0"/>
          <w:sz w:val="22"/>
          <w:szCs w:val="22"/>
        </w:rPr>
        <w:t>Застройщик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обязуется в предусмотренный договором срок своими силами и (или) с привлечением других лиц построить (создать) </w:t>
      </w:r>
      <w:r w:rsidRPr="00E35EDF">
        <w:rPr>
          <w:b/>
          <w:bCs/>
        </w:rPr>
        <w:t>М</w:t>
      </w:r>
      <w:r w:rsidRPr="00174FED">
        <w:rPr>
          <w:rStyle w:val="210pt0"/>
          <w:sz w:val="22"/>
          <w:szCs w:val="22"/>
        </w:rPr>
        <w:t xml:space="preserve">ногоквартирный </w:t>
      </w:r>
      <w:r>
        <w:rPr>
          <w:rStyle w:val="210pt0"/>
          <w:sz w:val="22"/>
          <w:szCs w:val="22"/>
        </w:rPr>
        <w:t>жилой комплекс</w:t>
      </w:r>
      <w:r w:rsidRPr="00174FED">
        <w:rPr>
          <w:rStyle w:val="210pt0"/>
          <w:sz w:val="22"/>
          <w:szCs w:val="22"/>
        </w:rPr>
        <w:t xml:space="preserve"> по адресу: Орловская область, г. Орел, ул.</w:t>
      </w:r>
      <w:r>
        <w:rPr>
          <w:rStyle w:val="210pt0"/>
          <w:sz w:val="22"/>
          <w:szCs w:val="22"/>
        </w:rPr>
        <w:t xml:space="preserve"> </w:t>
      </w:r>
      <w:r w:rsidRPr="00174FED">
        <w:rPr>
          <w:rStyle w:val="210pt0"/>
          <w:sz w:val="22"/>
          <w:szCs w:val="22"/>
        </w:rPr>
        <w:t>Межквартальная, д. 3</w:t>
      </w:r>
      <w:r>
        <w:rPr>
          <w:rStyle w:val="210pt0"/>
          <w:sz w:val="22"/>
          <w:szCs w:val="22"/>
        </w:rPr>
        <w:t>, 1 этап строительства (подъезд 1,2), 2 этап строительства (подъезд 3,4,5)</w:t>
      </w:r>
      <w:r>
        <w:rPr>
          <w:rStyle w:val="210pt0"/>
          <w:b w:val="0"/>
          <w:bCs w:val="0"/>
          <w:sz w:val="22"/>
          <w:szCs w:val="22"/>
        </w:rPr>
        <w:t xml:space="preserve"> </w:t>
      </w:r>
      <w:r w:rsidRPr="004775C7">
        <w:rPr>
          <w:rStyle w:val="210pt0"/>
          <w:b w:val="0"/>
          <w:bCs w:val="0"/>
          <w:color w:val="auto"/>
          <w:sz w:val="22"/>
          <w:szCs w:val="22"/>
        </w:rPr>
        <w:t xml:space="preserve">(далее – </w:t>
      </w:r>
      <w:r w:rsidRPr="004775C7">
        <w:rPr>
          <w:rStyle w:val="210pt0"/>
          <w:color w:val="auto"/>
          <w:sz w:val="22"/>
          <w:szCs w:val="22"/>
        </w:rPr>
        <w:t>Жилой комплекс</w:t>
      </w:r>
      <w:r w:rsidRPr="004775C7">
        <w:rPr>
          <w:rStyle w:val="210pt0"/>
          <w:b w:val="0"/>
          <w:bCs w:val="0"/>
          <w:color w:val="auto"/>
          <w:sz w:val="22"/>
          <w:szCs w:val="22"/>
        </w:rPr>
        <w:t>)</w:t>
      </w:r>
      <w:r w:rsidRPr="004775C7">
        <w:rPr>
          <w:rStyle w:val="210pt0"/>
          <w:b w:val="0"/>
          <w:color w:val="auto"/>
          <w:sz w:val="22"/>
          <w:szCs w:val="22"/>
        </w:rPr>
        <w:t>,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в состав которого входит </w:t>
      </w:r>
      <w:r w:rsidRPr="00430DAB">
        <w:rPr>
          <w:b/>
          <w:bCs/>
        </w:rPr>
        <w:t>Объект долевого строительства</w:t>
      </w:r>
      <w:r>
        <w:t xml:space="preserve"> (</w:t>
      </w:r>
      <w:r w:rsidRPr="00C12C83">
        <w:rPr>
          <w:rStyle w:val="210pt0"/>
          <w:sz w:val="22"/>
          <w:szCs w:val="22"/>
        </w:rPr>
        <w:t>Квартира</w:t>
      </w:r>
      <w:r>
        <w:rPr>
          <w:rStyle w:val="210pt0"/>
          <w:sz w:val="22"/>
          <w:szCs w:val="22"/>
        </w:rPr>
        <w:t>)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и после получения разрешения на ввод в эксплуатацию </w:t>
      </w:r>
      <w:r w:rsidRPr="00230F97">
        <w:rPr>
          <w:rStyle w:val="210pt0"/>
          <w:bCs w:val="0"/>
          <w:sz w:val="22"/>
          <w:szCs w:val="22"/>
        </w:rPr>
        <w:t>Многоквартирного дома</w:t>
      </w:r>
      <w:r w:rsidRPr="00C12C83">
        <w:rPr>
          <w:rStyle w:val="210pt0"/>
          <w:sz w:val="22"/>
          <w:szCs w:val="22"/>
        </w:rPr>
        <w:t xml:space="preserve">, </w:t>
      </w:r>
      <w:r w:rsidRPr="00E11963">
        <w:t xml:space="preserve">передать </w:t>
      </w:r>
      <w:r w:rsidRPr="00430DAB">
        <w:rPr>
          <w:b/>
          <w:bCs/>
        </w:rPr>
        <w:t>Объект долевого строительства</w:t>
      </w:r>
      <w:r w:rsidRPr="00C12C83">
        <w:rPr>
          <w:rStyle w:val="210pt0"/>
          <w:sz w:val="22"/>
          <w:szCs w:val="22"/>
        </w:rPr>
        <w:t xml:space="preserve"> </w:t>
      </w:r>
      <w:r w:rsidRPr="00F003A2">
        <w:rPr>
          <w:rStyle w:val="210pt0"/>
          <w:b w:val="0"/>
          <w:sz w:val="22"/>
          <w:szCs w:val="22"/>
        </w:rPr>
        <w:t>Участнику долевого строительства</w:t>
      </w:r>
      <w:r w:rsidRPr="00C12C83">
        <w:rPr>
          <w:rStyle w:val="210pt0"/>
          <w:sz w:val="22"/>
          <w:szCs w:val="22"/>
        </w:rPr>
        <w:t xml:space="preserve">, </w:t>
      </w:r>
      <w:r w:rsidRPr="00E11963">
        <w:t xml:space="preserve">который обязуется уплатить указанную в настоящем договоре </w:t>
      </w:r>
      <w:r>
        <w:t>цену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и принять в </w:t>
      </w:r>
      <w:r w:rsidRPr="009D50DF">
        <w:rPr>
          <w:rStyle w:val="210pt"/>
          <w:b w:val="0"/>
          <w:sz w:val="22"/>
          <w:szCs w:val="22"/>
        </w:rPr>
        <w:t>собственность</w:t>
      </w:r>
      <w:r w:rsidRPr="00C12C83">
        <w:rPr>
          <w:rStyle w:val="210pt0"/>
          <w:sz w:val="22"/>
          <w:szCs w:val="22"/>
        </w:rPr>
        <w:t xml:space="preserve"> </w:t>
      </w:r>
      <w:r w:rsidRPr="00430DAB">
        <w:rPr>
          <w:b/>
          <w:bCs/>
        </w:rPr>
        <w:t>Объект долевого строительства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>по правилам настоящего договора</w:t>
      </w:r>
      <w:r>
        <w:t>.</w:t>
      </w:r>
    </w:p>
    <w:p w14:paraId="353379B0" w14:textId="077542BA" w:rsidR="002B2A2D" w:rsidRPr="007D33BA" w:rsidRDefault="00AF73A4" w:rsidP="002B2A2D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  <w:rPr>
          <w:color w:val="auto"/>
        </w:rPr>
      </w:pPr>
      <w:r w:rsidRPr="002B2A2D">
        <w:rPr>
          <w:color w:val="auto"/>
        </w:rPr>
        <w:t xml:space="preserve">Для целей настоящего </w:t>
      </w:r>
      <w:r w:rsidR="001D5DC2" w:rsidRPr="002B2A2D">
        <w:rPr>
          <w:color w:val="auto"/>
        </w:rPr>
        <w:t>д</w:t>
      </w:r>
      <w:r w:rsidRPr="002B2A2D">
        <w:rPr>
          <w:color w:val="auto"/>
        </w:rPr>
        <w:t>оговора</w:t>
      </w:r>
      <w:r w:rsidR="00936500" w:rsidRPr="002B2A2D">
        <w:rPr>
          <w:color w:val="auto"/>
        </w:rPr>
        <w:t xml:space="preserve"> </w:t>
      </w:r>
      <w:r w:rsidR="00D23A03" w:rsidRPr="002B2A2D">
        <w:rPr>
          <w:b/>
          <w:bCs/>
          <w:color w:val="auto"/>
        </w:rPr>
        <w:t>Многоквартирный дом</w:t>
      </w:r>
      <w:r w:rsidR="00D23A03" w:rsidRPr="002B2A2D">
        <w:rPr>
          <w:color w:val="auto"/>
        </w:rPr>
        <w:t xml:space="preserve"> – возводимый в составе Жилого комплекса </w:t>
      </w:r>
      <w:r w:rsidR="00936500" w:rsidRPr="002B2A2D">
        <w:rPr>
          <w:color w:val="auto"/>
        </w:rPr>
        <w:t>М</w:t>
      </w:r>
      <w:r w:rsidR="00D23A03" w:rsidRPr="002B2A2D">
        <w:rPr>
          <w:color w:val="auto"/>
        </w:rPr>
        <w:t>ногоквартирный дом,</w:t>
      </w:r>
      <w:r w:rsidR="002B2A2D" w:rsidRPr="004775C7">
        <w:rPr>
          <w:color w:val="auto"/>
        </w:rPr>
        <w:t xml:space="preserve"> 1 этап строительства (подъезд</w:t>
      </w:r>
      <w:r w:rsidR="002B2A2D">
        <w:rPr>
          <w:color w:val="auto"/>
        </w:rPr>
        <w:t xml:space="preserve"> </w:t>
      </w:r>
      <w:r w:rsidR="002B2A2D" w:rsidRPr="004775C7">
        <w:rPr>
          <w:color w:val="auto"/>
        </w:rPr>
        <w:t>1,2)</w:t>
      </w:r>
      <w:r w:rsidR="002B2A2D">
        <w:rPr>
          <w:color w:val="auto"/>
        </w:rPr>
        <w:t xml:space="preserve"> </w:t>
      </w:r>
      <w:r w:rsidR="002B2A2D" w:rsidRPr="0095619E">
        <w:rPr>
          <w:color w:val="FF0000"/>
        </w:rPr>
        <w:t>(или 2 этап строительства (подъезд</w:t>
      </w:r>
      <w:r w:rsidR="002B2A2D">
        <w:rPr>
          <w:color w:val="FF0000"/>
        </w:rPr>
        <w:t xml:space="preserve"> 3,4,5</w:t>
      </w:r>
      <w:r w:rsidR="002B2A2D" w:rsidRPr="0095619E">
        <w:rPr>
          <w:color w:val="FF0000"/>
        </w:rPr>
        <w:t>)</w:t>
      </w:r>
      <w:r w:rsidR="002B2A2D">
        <w:rPr>
          <w:color w:val="auto"/>
        </w:rPr>
        <w:t>.</w:t>
      </w:r>
      <w:bookmarkStart w:id="2" w:name="_GoBack"/>
      <w:bookmarkEnd w:id="2"/>
    </w:p>
    <w:p w14:paraId="3BFE2512" w14:textId="0EE9AA35" w:rsidR="00395081" w:rsidRPr="002B2A2D" w:rsidRDefault="00174FED" w:rsidP="00127E18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  <w:rPr>
          <w:color w:val="auto"/>
        </w:rPr>
      </w:pPr>
      <w:r w:rsidRPr="002B2A2D">
        <w:rPr>
          <w:color w:val="auto"/>
        </w:rPr>
        <w:t xml:space="preserve">Основные характеристики </w:t>
      </w:r>
      <w:r w:rsidR="00DD6BFB" w:rsidRPr="002B2A2D">
        <w:rPr>
          <w:color w:val="auto"/>
        </w:rPr>
        <w:t xml:space="preserve">Жилого комплекса/ </w:t>
      </w:r>
      <w:r w:rsidRPr="002B2A2D">
        <w:rPr>
          <w:color w:val="auto"/>
        </w:rPr>
        <w:t>Многоквартирного дома:</w:t>
      </w:r>
    </w:p>
    <w:p w14:paraId="1FE0FE0E" w14:textId="77777777" w:rsidR="004B5583" w:rsidRPr="006D04D2" w:rsidRDefault="004775C7" w:rsidP="004B5583">
      <w:pPr>
        <w:pStyle w:val="20"/>
        <w:shd w:val="clear" w:color="auto" w:fill="auto"/>
        <w:tabs>
          <w:tab w:val="left" w:pos="142"/>
          <w:tab w:val="left" w:pos="687"/>
        </w:tabs>
        <w:ind w:left="567"/>
        <w:jc w:val="both"/>
        <w:rPr>
          <w:color w:val="auto"/>
        </w:rPr>
      </w:pPr>
      <w:r>
        <w:rPr>
          <w:color w:val="auto"/>
        </w:rPr>
        <w:t>в</w:t>
      </w:r>
      <w:r w:rsidR="004B5583" w:rsidRPr="006D04D2">
        <w:rPr>
          <w:color w:val="auto"/>
        </w:rPr>
        <w:t>ид</w:t>
      </w:r>
      <w:r w:rsidR="0023184D" w:rsidRPr="006D04D2">
        <w:rPr>
          <w:color w:val="auto"/>
        </w:rPr>
        <w:t>, назначение</w:t>
      </w:r>
      <w:r w:rsidR="004B5583" w:rsidRPr="006D04D2">
        <w:rPr>
          <w:color w:val="auto"/>
        </w:rPr>
        <w:t xml:space="preserve">: </w:t>
      </w:r>
      <w:r w:rsidR="006664FD" w:rsidRPr="006D04D2">
        <w:rPr>
          <w:color w:val="auto"/>
        </w:rPr>
        <w:t>м</w:t>
      </w:r>
      <w:r w:rsidR="004B5583" w:rsidRPr="006D04D2">
        <w:rPr>
          <w:color w:val="auto"/>
        </w:rPr>
        <w:t>ногоквартирный</w:t>
      </w:r>
      <w:r w:rsidR="0023184D" w:rsidRPr="006D04D2">
        <w:rPr>
          <w:color w:val="auto"/>
        </w:rPr>
        <w:t xml:space="preserve"> жилой</w:t>
      </w:r>
      <w:r w:rsidR="004B5583" w:rsidRPr="006D04D2">
        <w:rPr>
          <w:color w:val="auto"/>
        </w:rPr>
        <w:t xml:space="preserve"> </w:t>
      </w:r>
      <w:r w:rsidR="008D5715" w:rsidRPr="006D04D2">
        <w:rPr>
          <w:color w:val="auto"/>
        </w:rPr>
        <w:t>комплекс</w:t>
      </w:r>
      <w:r w:rsidR="006664FD" w:rsidRPr="006D04D2">
        <w:rPr>
          <w:color w:val="auto"/>
        </w:rPr>
        <w:t>;</w:t>
      </w:r>
    </w:p>
    <w:p w14:paraId="157F22C0" w14:textId="77777777" w:rsidR="008D5715" w:rsidRPr="006D04D2" w:rsidRDefault="00B130D4" w:rsidP="008D5715">
      <w:pPr>
        <w:pStyle w:val="20"/>
        <w:shd w:val="clear" w:color="auto" w:fill="auto"/>
        <w:tabs>
          <w:tab w:val="left" w:pos="142"/>
          <w:tab w:val="left" w:pos="687"/>
        </w:tabs>
        <w:ind w:left="567"/>
        <w:jc w:val="both"/>
        <w:rPr>
          <w:color w:val="auto"/>
        </w:rPr>
      </w:pPr>
      <w:r>
        <w:rPr>
          <w:color w:val="auto"/>
        </w:rPr>
        <w:t>количество этажей:</w:t>
      </w:r>
      <w:r w:rsidR="004B5583" w:rsidRPr="006D04D2">
        <w:rPr>
          <w:color w:val="auto"/>
        </w:rPr>
        <w:t xml:space="preserve"> 17</w:t>
      </w:r>
      <w:r>
        <w:rPr>
          <w:color w:val="auto"/>
        </w:rPr>
        <w:t xml:space="preserve"> </w:t>
      </w:r>
      <w:r w:rsidR="008D5715" w:rsidRPr="006D04D2">
        <w:rPr>
          <w:color w:val="auto"/>
        </w:rPr>
        <w:t>этаж</w:t>
      </w:r>
      <w:r>
        <w:rPr>
          <w:color w:val="auto"/>
        </w:rPr>
        <w:t>ей</w:t>
      </w:r>
      <w:r w:rsidR="008D5715" w:rsidRPr="006D04D2">
        <w:rPr>
          <w:color w:val="auto"/>
        </w:rPr>
        <w:t>, из которых 16 жилых и 1 цокольный</w:t>
      </w:r>
      <w:r w:rsidR="004B5583" w:rsidRPr="006D04D2">
        <w:rPr>
          <w:color w:val="auto"/>
        </w:rPr>
        <w:t>;</w:t>
      </w:r>
    </w:p>
    <w:p w14:paraId="4964D40D" w14:textId="18E8FEBE" w:rsidR="004B5583" w:rsidRPr="007D33BA" w:rsidRDefault="004B5583" w:rsidP="008D5715">
      <w:pPr>
        <w:pStyle w:val="20"/>
        <w:shd w:val="clear" w:color="auto" w:fill="auto"/>
        <w:tabs>
          <w:tab w:val="left" w:pos="142"/>
          <w:tab w:val="left" w:pos="993"/>
        </w:tabs>
        <w:ind w:firstLine="567"/>
        <w:jc w:val="both"/>
        <w:rPr>
          <w:color w:val="auto"/>
        </w:rPr>
      </w:pPr>
      <w:bookmarkStart w:id="3" w:name="_Hlk67928735"/>
      <w:r w:rsidRPr="007D33BA">
        <w:rPr>
          <w:color w:val="auto"/>
        </w:rPr>
        <w:t>общая площадь:</w:t>
      </w:r>
      <w:r w:rsidR="008D5715" w:rsidRPr="007D33BA">
        <w:rPr>
          <w:color w:val="auto"/>
        </w:rPr>
        <w:t xml:space="preserve"> 14 </w:t>
      </w:r>
      <w:r w:rsidR="005A67C2">
        <w:rPr>
          <w:color w:val="auto"/>
        </w:rPr>
        <w:t>891</w:t>
      </w:r>
      <w:r w:rsidR="008D5715" w:rsidRPr="007D33BA">
        <w:rPr>
          <w:color w:val="auto"/>
        </w:rPr>
        <w:t xml:space="preserve">,62 </w:t>
      </w:r>
      <w:proofErr w:type="spellStart"/>
      <w:r w:rsidR="008D5715" w:rsidRPr="007D33BA">
        <w:rPr>
          <w:color w:val="auto"/>
        </w:rPr>
        <w:t>кв.м</w:t>
      </w:r>
      <w:proofErr w:type="spellEnd"/>
      <w:r w:rsidR="008D5715" w:rsidRPr="007D33BA">
        <w:rPr>
          <w:color w:val="auto"/>
        </w:rPr>
        <w:t>. 1-й этап строительства</w:t>
      </w:r>
      <w:r w:rsidR="00DD6BFB" w:rsidRPr="007D33BA">
        <w:rPr>
          <w:color w:val="auto"/>
        </w:rPr>
        <w:t xml:space="preserve">, </w:t>
      </w:r>
      <w:r w:rsidR="008D5715" w:rsidRPr="007D33BA">
        <w:rPr>
          <w:color w:val="auto"/>
        </w:rPr>
        <w:t>22 259,73 кв. м. 2-й этап строительства</w:t>
      </w:r>
      <w:r w:rsidR="00DD6BFB" w:rsidRPr="007D33BA">
        <w:rPr>
          <w:color w:val="auto"/>
        </w:rPr>
        <w:t>;</w:t>
      </w:r>
    </w:p>
    <w:bookmarkEnd w:id="3"/>
    <w:p w14:paraId="3C27C852" w14:textId="77777777" w:rsidR="004B5583" w:rsidRPr="006D04D2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6D04D2">
        <w:rPr>
          <w:color w:val="auto"/>
        </w:rPr>
        <w:t>материал наружных стен и каркаса: монолитны</w:t>
      </w:r>
      <w:r w:rsidR="00E4277C" w:rsidRPr="006D04D2">
        <w:rPr>
          <w:color w:val="auto"/>
        </w:rPr>
        <w:t>й</w:t>
      </w:r>
      <w:r w:rsidRPr="006D04D2">
        <w:rPr>
          <w:color w:val="auto"/>
        </w:rPr>
        <w:t xml:space="preserve"> железобетонны</w:t>
      </w:r>
      <w:r w:rsidR="00E4277C" w:rsidRPr="006D04D2">
        <w:rPr>
          <w:color w:val="auto"/>
        </w:rPr>
        <w:t>й</w:t>
      </w:r>
      <w:r w:rsidRPr="006D04D2">
        <w:rPr>
          <w:color w:val="auto"/>
        </w:rPr>
        <w:t xml:space="preserve"> каркас</w:t>
      </w:r>
      <w:r w:rsidR="00E4277C" w:rsidRPr="006D04D2">
        <w:rPr>
          <w:color w:val="auto"/>
        </w:rPr>
        <w:t>, материал наружных стен для жилых помещений выше отметки 0</w:t>
      </w:r>
      <w:r w:rsidR="00900AAD">
        <w:rPr>
          <w:color w:val="auto"/>
        </w:rPr>
        <w:t>,000</w:t>
      </w:r>
      <w:r w:rsidR="00E4277C" w:rsidRPr="006D04D2">
        <w:rPr>
          <w:color w:val="auto"/>
        </w:rPr>
        <w:t>, 1,2 этажи – керамический кирпич, блоки стеновые из ячеистого бетона, утеплитель минеральная плита, 3-16 этажи силикатный кирпич утолщенный пустотелый,</w:t>
      </w:r>
      <w:r w:rsidR="0033308D" w:rsidRPr="0033308D">
        <w:rPr>
          <w:color w:val="auto"/>
        </w:rPr>
        <w:t xml:space="preserve"> </w:t>
      </w:r>
      <w:r w:rsidR="0033308D" w:rsidRPr="006D04D2">
        <w:rPr>
          <w:color w:val="auto"/>
        </w:rPr>
        <w:t>блоки стеновые из ячеистого бетона, утеплитель минеральная плита</w:t>
      </w:r>
      <w:r w:rsidR="0033308D">
        <w:rPr>
          <w:color w:val="auto"/>
        </w:rPr>
        <w:t>,</w:t>
      </w:r>
      <w:r w:rsidR="00E4277C" w:rsidRPr="006D04D2">
        <w:rPr>
          <w:color w:val="auto"/>
        </w:rPr>
        <w:t xml:space="preserve"> для нежилых помещений ниже отметки 0</w:t>
      </w:r>
      <w:r w:rsidR="004D4DC2">
        <w:rPr>
          <w:color w:val="auto"/>
        </w:rPr>
        <w:t>,000</w:t>
      </w:r>
      <w:r w:rsidR="00E4277C" w:rsidRPr="006D04D2">
        <w:rPr>
          <w:color w:val="auto"/>
        </w:rPr>
        <w:t xml:space="preserve"> – </w:t>
      </w:r>
      <w:r w:rsidR="007276B0">
        <w:rPr>
          <w:color w:val="auto"/>
        </w:rPr>
        <w:t>вентилируемый фасад</w:t>
      </w:r>
      <w:r w:rsidR="007276B0" w:rsidRPr="006D04D2">
        <w:rPr>
          <w:color w:val="auto"/>
        </w:rPr>
        <w:t>, монолитный железобетон, утеплитель;</w:t>
      </w:r>
    </w:p>
    <w:p w14:paraId="5D3CC435" w14:textId="77777777" w:rsidR="004B5583" w:rsidRPr="006D04D2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6D04D2">
        <w:rPr>
          <w:color w:val="auto"/>
        </w:rPr>
        <w:t>материал поэтажных перекрытий: монолитные железобетонные;</w:t>
      </w:r>
    </w:p>
    <w:p w14:paraId="7F401DF6" w14:textId="77777777" w:rsidR="004B5583" w:rsidRPr="00BE50D7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BE50D7">
        <w:rPr>
          <w:color w:val="auto"/>
        </w:rPr>
        <w:t>класс энергоэффективности: В;</w:t>
      </w:r>
    </w:p>
    <w:p w14:paraId="59CA581B" w14:textId="77777777" w:rsidR="009B7086" w:rsidRDefault="004B5583" w:rsidP="009B7086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BE50D7">
        <w:rPr>
          <w:color w:val="auto"/>
        </w:rPr>
        <w:t xml:space="preserve">сейсмостойкость: не классифицируется, </w:t>
      </w:r>
      <w:r w:rsidR="006664FD" w:rsidRPr="00BE50D7">
        <w:rPr>
          <w:color w:val="auto"/>
        </w:rPr>
        <w:t xml:space="preserve">т.к. </w:t>
      </w:r>
      <w:r w:rsidR="0060789E" w:rsidRPr="00BE50D7">
        <w:rPr>
          <w:color w:val="auto"/>
        </w:rPr>
        <w:t>город Орё</w:t>
      </w:r>
      <w:r w:rsidRPr="00BE50D7">
        <w:rPr>
          <w:color w:val="auto"/>
        </w:rPr>
        <w:t>л расположен в пределах зон, хар</w:t>
      </w:r>
      <w:r w:rsidR="006664FD" w:rsidRPr="00BE50D7">
        <w:rPr>
          <w:color w:val="auto"/>
        </w:rPr>
        <w:t>а</w:t>
      </w:r>
      <w:r w:rsidRPr="00BE50D7">
        <w:rPr>
          <w:color w:val="auto"/>
        </w:rPr>
        <w:t>кте</w:t>
      </w:r>
      <w:r w:rsidR="006664FD" w:rsidRPr="00BE50D7">
        <w:rPr>
          <w:color w:val="auto"/>
        </w:rPr>
        <w:t>р</w:t>
      </w:r>
      <w:r w:rsidRPr="00BE50D7">
        <w:rPr>
          <w:color w:val="auto"/>
        </w:rPr>
        <w:t>и</w:t>
      </w:r>
      <w:r w:rsidR="006664FD" w:rsidRPr="00BE50D7">
        <w:rPr>
          <w:color w:val="auto"/>
        </w:rPr>
        <w:t>з</w:t>
      </w:r>
      <w:r w:rsidRPr="00BE50D7">
        <w:rPr>
          <w:color w:val="auto"/>
        </w:rPr>
        <w:t>ующихся сейсмической интенсивностью менее 6 баллов и не входит в список н</w:t>
      </w:r>
      <w:r w:rsidR="006664FD" w:rsidRPr="00BE50D7">
        <w:rPr>
          <w:color w:val="auto"/>
        </w:rPr>
        <w:t>а</w:t>
      </w:r>
      <w:r w:rsidRPr="00BE50D7">
        <w:rPr>
          <w:color w:val="auto"/>
        </w:rPr>
        <w:t>селенных пунктов</w:t>
      </w:r>
      <w:r w:rsidR="006664FD" w:rsidRPr="00BE50D7">
        <w:rPr>
          <w:color w:val="auto"/>
        </w:rPr>
        <w:t xml:space="preserve"> РФ, расположенных в сейсмических районах.</w:t>
      </w:r>
    </w:p>
    <w:p w14:paraId="42A2F9D2" w14:textId="77777777" w:rsidR="004775C7" w:rsidRPr="007D33BA" w:rsidRDefault="004775C7" w:rsidP="004775C7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</w:pPr>
      <w:r>
        <w:t>П</w:t>
      </w:r>
      <w:r w:rsidRPr="00E11963">
        <w:t xml:space="preserve">осле </w:t>
      </w:r>
      <w:r>
        <w:t xml:space="preserve">получения разрешения на ввод в эксплуатацию </w:t>
      </w:r>
      <w:r w:rsidRPr="007D33BA">
        <w:t xml:space="preserve">Многоквартирного дома ему будет присвоен адрес, который может не совпадать со </w:t>
      </w:r>
      <w:r w:rsidRPr="007D33BA">
        <w:rPr>
          <w:rStyle w:val="2105pt0"/>
          <w:i w:val="0"/>
          <w:iCs w:val="0"/>
          <w:sz w:val="22"/>
          <w:szCs w:val="22"/>
        </w:rPr>
        <w:t>строительным</w:t>
      </w:r>
      <w:r w:rsidRPr="007D33BA">
        <w:rPr>
          <w:rStyle w:val="210pt0"/>
          <w:sz w:val="22"/>
          <w:szCs w:val="22"/>
        </w:rPr>
        <w:t xml:space="preserve"> </w:t>
      </w:r>
      <w:r w:rsidRPr="007D33BA">
        <w:t xml:space="preserve">адресом. </w:t>
      </w:r>
    </w:p>
    <w:p w14:paraId="0156CA5B" w14:textId="77777777" w:rsidR="009B7086" w:rsidRPr="009B7086" w:rsidRDefault="008419C5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auto"/>
        </w:rPr>
      </w:pPr>
      <w:bookmarkStart w:id="4" w:name="_Hlk67987719"/>
      <w:r w:rsidRPr="007D33BA">
        <w:rPr>
          <w:rStyle w:val="21"/>
          <w:color w:val="auto"/>
        </w:rPr>
        <w:t xml:space="preserve">Строительство </w:t>
      </w:r>
      <w:r w:rsidR="00435864">
        <w:rPr>
          <w:rStyle w:val="21"/>
          <w:color w:val="auto"/>
        </w:rPr>
        <w:t>Жилого комплекса</w:t>
      </w:r>
      <w:r w:rsidRPr="007D33BA">
        <w:rPr>
          <w:rStyle w:val="21"/>
          <w:color w:val="auto"/>
        </w:rPr>
        <w:t xml:space="preserve"> осуществляется</w:t>
      </w:r>
      <w:r w:rsidR="00395081" w:rsidRPr="009B7086">
        <w:rPr>
          <w:rStyle w:val="21"/>
          <w:color w:val="auto"/>
        </w:rPr>
        <w:t xml:space="preserve"> на земельном участке площадью 16198,6 </w:t>
      </w:r>
      <w:proofErr w:type="spellStart"/>
      <w:r w:rsidR="00395081" w:rsidRPr="009B7086">
        <w:rPr>
          <w:rStyle w:val="21"/>
          <w:color w:val="auto"/>
        </w:rPr>
        <w:t>кв.м</w:t>
      </w:r>
      <w:proofErr w:type="spellEnd"/>
      <w:r w:rsidR="00395081" w:rsidRPr="009B7086">
        <w:rPr>
          <w:rStyle w:val="21"/>
          <w:color w:val="auto"/>
        </w:rPr>
        <w:t xml:space="preserve">., с кадастровым номером 57:25:0021112:3 по адресу (местоположение): Российская Федерация, Орловская область, </w:t>
      </w:r>
      <w:proofErr w:type="spellStart"/>
      <w:r w:rsidR="00395081" w:rsidRPr="009B7086">
        <w:rPr>
          <w:rStyle w:val="21"/>
          <w:color w:val="auto"/>
        </w:rPr>
        <w:t>г.Орел</w:t>
      </w:r>
      <w:proofErr w:type="spellEnd"/>
      <w:r w:rsidR="00395081" w:rsidRPr="009B7086">
        <w:rPr>
          <w:rStyle w:val="21"/>
          <w:color w:val="auto"/>
        </w:rPr>
        <w:t xml:space="preserve"> ул. Межквартальная, 3 (далее - Земельный участок). </w:t>
      </w:r>
      <w:r w:rsidR="00395081" w:rsidRPr="004775C7">
        <w:rPr>
          <w:rStyle w:val="21"/>
          <w:color w:val="auto"/>
        </w:rPr>
        <w:t xml:space="preserve">Застройщик </w:t>
      </w:r>
      <w:r w:rsidR="00395081" w:rsidRPr="009B7086">
        <w:rPr>
          <w:rStyle w:val="21"/>
          <w:color w:val="auto"/>
        </w:rPr>
        <w:t>владеет Земельным участком на праве аренды.</w:t>
      </w:r>
    </w:p>
    <w:p w14:paraId="799DA919" w14:textId="77777777" w:rsidR="0060789E" w:rsidRPr="00DD6BFB" w:rsidRDefault="00C13634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000000" w:themeColor="text1"/>
        </w:rPr>
      </w:pPr>
      <w:bookmarkStart w:id="5" w:name="_Hlk67928810"/>
      <w:bookmarkEnd w:id="4"/>
      <w:r w:rsidRPr="00DD6BFB">
        <w:rPr>
          <w:color w:val="000000" w:themeColor="text1"/>
        </w:rPr>
        <w:t xml:space="preserve">Плановый срок ввода </w:t>
      </w:r>
      <w:r w:rsidR="00AF73A4" w:rsidRPr="00DD6BFB">
        <w:rPr>
          <w:color w:val="000000" w:themeColor="text1"/>
        </w:rPr>
        <w:t xml:space="preserve">в эксплуатацию </w:t>
      </w:r>
      <w:r w:rsidR="00ED6A98" w:rsidRPr="00DD6BFB">
        <w:rPr>
          <w:b/>
          <w:bCs/>
          <w:color w:val="000000" w:themeColor="text1"/>
        </w:rPr>
        <w:t>Жилого комплекса</w:t>
      </w:r>
      <w:r w:rsidRPr="00DD6BFB">
        <w:rPr>
          <w:color w:val="000000" w:themeColor="text1"/>
        </w:rPr>
        <w:t xml:space="preserve">: </w:t>
      </w:r>
      <w:r w:rsidR="004A27A3">
        <w:rPr>
          <w:b/>
          <w:bCs/>
          <w:color w:val="000000" w:themeColor="text1"/>
        </w:rPr>
        <w:t>1</w:t>
      </w:r>
      <w:r w:rsidRPr="00DD6BFB">
        <w:rPr>
          <w:b/>
          <w:bCs/>
          <w:color w:val="000000" w:themeColor="text1"/>
        </w:rPr>
        <w:t xml:space="preserve"> этап</w:t>
      </w:r>
      <w:r w:rsidR="004A27A3">
        <w:rPr>
          <w:b/>
          <w:bCs/>
          <w:color w:val="000000" w:themeColor="text1"/>
        </w:rPr>
        <w:t xml:space="preserve"> строительства</w:t>
      </w:r>
      <w:r w:rsidRPr="00DD6BFB">
        <w:rPr>
          <w:b/>
          <w:bCs/>
          <w:color w:val="000000" w:themeColor="text1"/>
        </w:rPr>
        <w:t xml:space="preserve"> (</w:t>
      </w:r>
      <w:r w:rsidR="00023A84" w:rsidRPr="00DD6BFB">
        <w:rPr>
          <w:b/>
          <w:bCs/>
          <w:color w:val="000000" w:themeColor="text1"/>
        </w:rPr>
        <w:t>подъезд 1,2</w:t>
      </w:r>
      <w:r w:rsidRPr="00DD6BFB">
        <w:rPr>
          <w:b/>
          <w:bCs/>
          <w:color w:val="000000" w:themeColor="text1"/>
        </w:rPr>
        <w:t xml:space="preserve">) – </w:t>
      </w:r>
      <w:r w:rsidR="00023A84" w:rsidRPr="00DD6BFB">
        <w:rPr>
          <w:b/>
          <w:bCs/>
          <w:color w:val="000000" w:themeColor="text1"/>
          <w:lang w:val="en-US"/>
        </w:rPr>
        <w:t>III</w:t>
      </w:r>
      <w:r w:rsidR="00023A84" w:rsidRPr="00DD6BFB">
        <w:rPr>
          <w:b/>
          <w:bCs/>
          <w:color w:val="000000" w:themeColor="text1"/>
        </w:rPr>
        <w:t xml:space="preserve"> квартал 2022 года, </w:t>
      </w:r>
      <w:r w:rsidR="004A27A3">
        <w:rPr>
          <w:b/>
          <w:bCs/>
          <w:color w:val="000000" w:themeColor="text1"/>
        </w:rPr>
        <w:t>2</w:t>
      </w:r>
      <w:r w:rsidRPr="00DD6BFB">
        <w:rPr>
          <w:b/>
          <w:bCs/>
          <w:color w:val="000000" w:themeColor="text1"/>
        </w:rPr>
        <w:t xml:space="preserve"> этап</w:t>
      </w:r>
      <w:r w:rsidR="004A27A3">
        <w:rPr>
          <w:b/>
          <w:bCs/>
          <w:color w:val="000000" w:themeColor="text1"/>
        </w:rPr>
        <w:t xml:space="preserve"> строительства</w:t>
      </w:r>
      <w:r w:rsidRPr="00DD6BFB">
        <w:rPr>
          <w:b/>
          <w:bCs/>
          <w:color w:val="000000" w:themeColor="text1"/>
        </w:rPr>
        <w:t xml:space="preserve"> (</w:t>
      </w:r>
      <w:r w:rsidR="00023A84" w:rsidRPr="00DD6BFB">
        <w:rPr>
          <w:b/>
          <w:bCs/>
          <w:color w:val="000000" w:themeColor="text1"/>
        </w:rPr>
        <w:t>подъезд 3,4,5</w:t>
      </w:r>
      <w:r w:rsidRPr="00DD6BFB">
        <w:rPr>
          <w:b/>
          <w:bCs/>
          <w:color w:val="000000" w:themeColor="text1"/>
        </w:rPr>
        <w:t xml:space="preserve">) - </w:t>
      </w:r>
      <w:r w:rsidR="00023A84" w:rsidRPr="00DD6BFB">
        <w:rPr>
          <w:b/>
          <w:bCs/>
          <w:color w:val="000000" w:themeColor="text1"/>
          <w:lang w:val="en-US"/>
        </w:rPr>
        <w:t>III</w:t>
      </w:r>
      <w:r w:rsidR="00023A84" w:rsidRPr="00DD6BFB">
        <w:rPr>
          <w:b/>
          <w:bCs/>
          <w:color w:val="000000" w:themeColor="text1"/>
        </w:rPr>
        <w:t xml:space="preserve"> квартал 202</w:t>
      </w:r>
      <w:r w:rsidR="00137698" w:rsidRPr="00DD6BFB">
        <w:rPr>
          <w:b/>
          <w:bCs/>
          <w:color w:val="000000" w:themeColor="text1"/>
        </w:rPr>
        <w:t>4</w:t>
      </w:r>
      <w:r w:rsidR="00023A84" w:rsidRPr="00DD6BFB">
        <w:rPr>
          <w:b/>
          <w:bCs/>
          <w:color w:val="000000" w:themeColor="text1"/>
        </w:rPr>
        <w:t xml:space="preserve"> года</w:t>
      </w:r>
      <w:bookmarkEnd w:id="5"/>
      <w:r w:rsidR="00023A84" w:rsidRPr="00DD6BFB">
        <w:rPr>
          <w:color w:val="000000" w:themeColor="text1"/>
        </w:rPr>
        <w:t xml:space="preserve">. </w:t>
      </w:r>
    </w:p>
    <w:p w14:paraId="306D0C16" w14:textId="77777777" w:rsidR="009B7086" w:rsidRPr="00DD6BFB" w:rsidRDefault="00023A84" w:rsidP="0060789E">
      <w:pPr>
        <w:pStyle w:val="20"/>
        <w:shd w:val="clear" w:color="auto" w:fill="auto"/>
        <w:tabs>
          <w:tab w:val="left" w:pos="0"/>
          <w:tab w:val="left" w:pos="142"/>
        </w:tabs>
        <w:ind w:left="567"/>
        <w:jc w:val="both"/>
        <w:rPr>
          <w:color w:val="000000" w:themeColor="text1"/>
        </w:rPr>
      </w:pPr>
      <w:r w:rsidRPr="00DD6BFB">
        <w:rPr>
          <w:color w:val="000000" w:themeColor="text1"/>
        </w:rPr>
        <w:t>Застройщик имеет право на досрочное завершение строительства Многоквартирного дома.</w:t>
      </w:r>
    </w:p>
    <w:p w14:paraId="62756B80" w14:textId="79A828E0" w:rsidR="00FF592B" w:rsidRPr="00071680" w:rsidRDefault="0095619E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auto"/>
          <w:sz w:val="21"/>
          <w:szCs w:val="21"/>
        </w:rPr>
      </w:pPr>
      <w:bookmarkStart w:id="6" w:name="_Hlk67992033"/>
      <w:bookmarkStart w:id="7" w:name="_Hlk67932267"/>
      <w:r w:rsidRPr="00071680">
        <w:rPr>
          <w:color w:val="000000" w:themeColor="text1"/>
          <w:sz w:val="21"/>
          <w:szCs w:val="21"/>
        </w:rPr>
        <w:t>И</w:t>
      </w:r>
      <w:r w:rsidR="00FF592B" w:rsidRPr="00071680">
        <w:rPr>
          <w:color w:val="000000" w:themeColor="text1"/>
          <w:sz w:val="21"/>
          <w:szCs w:val="21"/>
        </w:rPr>
        <w:t>нформация</w:t>
      </w:r>
      <w:r w:rsidR="00FF592B" w:rsidRPr="00071680">
        <w:rPr>
          <w:color w:val="auto"/>
          <w:sz w:val="21"/>
          <w:szCs w:val="21"/>
        </w:rPr>
        <w:t xml:space="preserve"> о деятельности </w:t>
      </w:r>
      <w:r w:rsidR="00FF592B" w:rsidRPr="00071680">
        <w:rPr>
          <w:rStyle w:val="210pt0"/>
          <w:b w:val="0"/>
          <w:bCs w:val="0"/>
          <w:color w:val="auto"/>
          <w:sz w:val="21"/>
          <w:szCs w:val="21"/>
        </w:rPr>
        <w:t>Застройщика</w:t>
      </w:r>
      <w:r w:rsidR="007D33BA" w:rsidRPr="00071680">
        <w:rPr>
          <w:rStyle w:val="210pt0"/>
          <w:b w:val="0"/>
          <w:bCs w:val="0"/>
          <w:color w:val="auto"/>
          <w:sz w:val="21"/>
          <w:szCs w:val="21"/>
        </w:rPr>
        <w:t xml:space="preserve"> и</w:t>
      </w:r>
      <w:r w:rsidR="00FF592B" w:rsidRPr="00071680">
        <w:rPr>
          <w:color w:val="auto"/>
          <w:sz w:val="21"/>
          <w:szCs w:val="21"/>
        </w:rPr>
        <w:t xml:space="preserve"> </w:t>
      </w:r>
      <w:r w:rsidR="007D33BA" w:rsidRPr="00071680">
        <w:rPr>
          <w:color w:val="auto"/>
          <w:sz w:val="21"/>
          <w:szCs w:val="21"/>
        </w:rPr>
        <w:t>П</w:t>
      </w:r>
      <w:r w:rsidR="00FF592B" w:rsidRPr="00071680">
        <w:rPr>
          <w:color w:val="auto"/>
          <w:sz w:val="21"/>
          <w:szCs w:val="21"/>
        </w:rPr>
        <w:t>роектная декларация размещ</w:t>
      </w:r>
      <w:r w:rsidR="00C2529F" w:rsidRPr="00071680">
        <w:rPr>
          <w:color w:val="auto"/>
          <w:sz w:val="21"/>
          <w:szCs w:val="21"/>
        </w:rPr>
        <w:t>аются</w:t>
      </w:r>
      <w:r w:rsidR="00174FED" w:rsidRPr="00071680">
        <w:rPr>
          <w:color w:val="auto"/>
          <w:sz w:val="21"/>
          <w:szCs w:val="21"/>
        </w:rPr>
        <w:t xml:space="preserve"> в Единой информационной системе жилищного строительства</w:t>
      </w:r>
      <w:r w:rsidR="004775C7" w:rsidRPr="00071680">
        <w:rPr>
          <w:color w:val="auto"/>
          <w:sz w:val="21"/>
          <w:szCs w:val="21"/>
        </w:rPr>
        <w:t xml:space="preserve"> в сети Интернет</w:t>
      </w:r>
      <w:r w:rsidR="00FF592B" w:rsidRPr="00071680">
        <w:rPr>
          <w:color w:val="auto"/>
          <w:sz w:val="21"/>
          <w:szCs w:val="21"/>
        </w:rPr>
        <w:t xml:space="preserve"> </w:t>
      </w:r>
      <w:hyperlink w:history="1">
        <w:r w:rsidR="00174FED" w:rsidRPr="00071680">
          <w:rPr>
            <w:rStyle w:val="a3"/>
            <w:color w:val="auto"/>
            <w:sz w:val="21"/>
            <w:szCs w:val="21"/>
            <w:u w:val="none"/>
          </w:rPr>
          <w:t xml:space="preserve">на сайте: </w:t>
        </w:r>
        <w:r w:rsidR="00174FED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www</w:t>
        </w:r>
        <w:r w:rsidR="00174FED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.наш.</w:t>
        </w:r>
        <w:r w:rsidR="00174FED" w:rsidRPr="00071680">
          <w:rPr>
            <w:rStyle w:val="a3"/>
            <w:color w:val="auto"/>
            <w:sz w:val="21"/>
            <w:szCs w:val="21"/>
            <w:u w:val="none"/>
          </w:rPr>
          <w:t>дом.рф</w:t>
        </w:r>
      </w:hyperlink>
      <w:r w:rsidR="004775C7" w:rsidRPr="00071680">
        <w:rPr>
          <w:color w:val="auto"/>
          <w:sz w:val="21"/>
          <w:szCs w:val="21"/>
        </w:rPr>
        <w:t xml:space="preserve">, </w:t>
      </w:r>
      <w:r w:rsidRPr="00071680">
        <w:rPr>
          <w:color w:val="auto"/>
          <w:sz w:val="21"/>
          <w:szCs w:val="21"/>
        </w:rPr>
        <w:t>информация</w:t>
      </w:r>
      <w:r w:rsidR="009356FC" w:rsidRPr="00071680">
        <w:rPr>
          <w:color w:val="auto"/>
          <w:sz w:val="21"/>
          <w:szCs w:val="21"/>
        </w:rPr>
        <w:t xml:space="preserve"> о Многоквартирном доме</w:t>
      </w:r>
      <w:r w:rsidR="007D33BA" w:rsidRPr="00071680">
        <w:rPr>
          <w:color w:val="auto"/>
          <w:sz w:val="21"/>
          <w:szCs w:val="21"/>
        </w:rPr>
        <w:t xml:space="preserve"> также</w:t>
      </w:r>
      <w:r w:rsidR="009356FC" w:rsidRPr="00071680">
        <w:rPr>
          <w:color w:val="auto"/>
          <w:sz w:val="21"/>
          <w:szCs w:val="21"/>
        </w:rPr>
        <w:t xml:space="preserve"> </w:t>
      </w:r>
      <w:r w:rsidRPr="00071680">
        <w:rPr>
          <w:color w:val="auto"/>
          <w:sz w:val="21"/>
          <w:szCs w:val="21"/>
        </w:rPr>
        <w:t xml:space="preserve">размещается </w:t>
      </w:r>
      <w:r w:rsidR="004775C7" w:rsidRPr="00071680">
        <w:rPr>
          <w:color w:val="auto"/>
          <w:sz w:val="21"/>
          <w:szCs w:val="21"/>
        </w:rPr>
        <w:t>на сайте</w:t>
      </w:r>
      <w:r w:rsidR="007D33BA" w:rsidRPr="00071680">
        <w:rPr>
          <w:color w:val="auto"/>
          <w:sz w:val="21"/>
          <w:szCs w:val="21"/>
        </w:rPr>
        <w:t xml:space="preserve"> Застройщика</w:t>
      </w:r>
      <w:r w:rsidR="004775C7" w:rsidRPr="00071680">
        <w:rPr>
          <w:color w:val="auto"/>
          <w:sz w:val="21"/>
          <w:szCs w:val="21"/>
        </w:rPr>
        <w:t xml:space="preserve">: </w:t>
      </w:r>
      <w:hyperlink r:id="rId8" w:history="1">
        <w:r w:rsidR="009E361C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www</w:t>
        </w:r>
        <w:r w:rsidR="009E361C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.</w:t>
        </w:r>
        <w:r w:rsidR="009E361C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udarnik</w:t>
        </w:r>
        <w:r w:rsidR="009E361C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-</w:t>
        </w:r>
        <w:r w:rsidR="009E361C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orel</w:t>
        </w:r>
        <w:r w:rsidR="009E361C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.</w:t>
        </w:r>
        <w:proofErr w:type="spellStart"/>
        <w:r w:rsidR="009E361C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ru</w:t>
        </w:r>
        <w:proofErr w:type="spellEnd"/>
      </w:hyperlink>
      <w:bookmarkEnd w:id="6"/>
      <w:r w:rsidR="004775C7" w:rsidRPr="00071680">
        <w:rPr>
          <w:color w:val="auto"/>
          <w:sz w:val="21"/>
          <w:szCs w:val="21"/>
          <w:lang w:eastAsia="en-US" w:bidi="en-US"/>
        </w:rPr>
        <w:t>.</w:t>
      </w:r>
    </w:p>
    <w:p w14:paraId="4335056C" w14:textId="3D1B00ED" w:rsidR="00056315" w:rsidRDefault="00056315" w:rsidP="00056315">
      <w:pPr>
        <w:pStyle w:val="20"/>
        <w:shd w:val="clear" w:color="auto" w:fill="auto"/>
        <w:tabs>
          <w:tab w:val="left" w:pos="0"/>
          <w:tab w:val="left" w:pos="142"/>
        </w:tabs>
        <w:ind w:left="567"/>
        <w:jc w:val="both"/>
        <w:rPr>
          <w:color w:val="auto"/>
          <w:sz w:val="21"/>
          <w:szCs w:val="21"/>
        </w:rPr>
      </w:pPr>
    </w:p>
    <w:p w14:paraId="4FFF5E50" w14:textId="77777777" w:rsidR="00300584" w:rsidRPr="00071680" w:rsidRDefault="00300584" w:rsidP="00056315">
      <w:pPr>
        <w:pStyle w:val="20"/>
        <w:shd w:val="clear" w:color="auto" w:fill="auto"/>
        <w:tabs>
          <w:tab w:val="left" w:pos="0"/>
          <w:tab w:val="left" w:pos="142"/>
        </w:tabs>
        <w:ind w:left="567"/>
        <w:jc w:val="both"/>
        <w:rPr>
          <w:color w:val="auto"/>
          <w:sz w:val="21"/>
          <w:szCs w:val="21"/>
        </w:rPr>
      </w:pPr>
    </w:p>
    <w:bookmarkEnd w:id="7"/>
    <w:p w14:paraId="4DAA0097" w14:textId="77777777" w:rsidR="000245E7" w:rsidRPr="00071680" w:rsidRDefault="009B7086" w:rsidP="00502C37">
      <w:pPr>
        <w:pStyle w:val="32"/>
        <w:shd w:val="clear" w:color="auto" w:fill="auto"/>
        <w:tabs>
          <w:tab w:val="left" w:pos="142"/>
          <w:tab w:val="left" w:pos="3580"/>
        </w:tabs>
        <w:spacing w:line="240" w:lineRule="auto"/>
      </w:pPr>
      <w:r w:rsidRPr="00071680">
        <w:rPr>
          <w:rStyle w:val="33"/>
          <w:b/>
          <w:iCs/>
          <w:u w:val="none"/>
        </w:rPr>
        <w:t>2.</w:t>
      </w:r>
      <w:r w:rsidR="008207E3" w:rsidRPr="00071680">
        <w:rPr>
          <w:rStyle w:val="33"/>
          <w:b/>
          <w:iCs/>
          <w:u w:val="none"/>
        </w:rPr>
        <w:t xml:space="preserve"> </w:t>
      </w:r>
      <w:r w:rsidR="00193411" w:rsidRPr="00071680">
        <w:rPr>
          <w:rStyle w:val="33"/>
          <w:b/>
          <w:iCs/>
          <w:u w:val="none"/>
        </w:rPr>
        <w:t>ОБЪЕКТ ДОЛЕВОГО СТРОИТЕЛЬСТВА</w:t>
      </w:r>
    </w:p>
    <w:p w14:paraId="1EA37135" w14:textId="77777777" w:rsidR="00300584" w:rsidRPr="003A3D87" w:rsidRDefault="00300584" w:rsidP="00300584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20"/>
        </w:tabs>
        <w:spacing w:line="240" w:lineRule="auto"/>
        <w:ind w:left="0" w:firstLine="567"/>
        <w:jc w:val="both"/>
        <w:rPr>
          <w:rStyle w:val="210pt2"/>
          <w:b w:val="0"/>
          <w:bCs w:val="0"/>
          <w:sz w:val="22"/>
          <w:szCs w:val="22"/>
        </w:rPr>
      </w:pPr>
      <w:r w:rsidRPr="00BE3613">
        <w:rPr>
          <w:rStyle w:val="210pt2"/>
          <w:sz w:val="22"/>
          <w:szCs w:val="22"/>
        </w:rPr>
        <w:t xml:space="preserve">Объектом долевого строительства </w:t>
      </w:r>
      <w:r w:rsidRPr="00E11963">
        <w:t xml:space="preserve">по настоящему договору в соответствии с </w:t>
      </w:r>
      <w:r>
        <w:t>п</w:t>
      </w:r>
      <w:r w:rsidRPr="00E11963">
        <w:t>роектной</w:t>
      </w:r>
      <w:r>
        <w:t xml:space="preserve"> </w:t>
      </w:r>
      <w:r w:rsidRPr="00E11963">
        <w:t xml:space="preserve">документацией является жилое помещение - </w:t>
      </w:r>
      <w:r>
        <w:rPr>
          <w:rStyle w:val="210pt2"/>
          <w:sz w:val="22"/>
          <w:szCs w:val="22"/>
        </w:rPr>
        <w:t>______</w:t>
      </w:r>
      <w:r w:rsidRPr="00BE3613">
        <w:rPr>
          <w:rStyle w:val="210pt2"/>
          <w:sz w:val="22"/>
          <w:szCs w:val="22"/>
        </w:rPr>
        <w:t xml:space="preserve">комнатная </w:t>
      </w:r>
      <w:r w:rsidRPr="00A46E49">
        <w:rPr>
          <w:b/>
          <w:bCs/>
        </w:rPr>
        <w:t xml:space="preserve">квартира </w:t>
      </w:r>
      <w:r>
        <w:rPr>
          <w:b/>
          <w:bCs/>
        </w:rPr>
        <w:t>№</w:t>
      </w:r>
      <w:r w:rsidRPr="00A46E49">
        <w:rPr>
          <w:b/>
          <w:bCs/>
        </w:rPr>
        <w:t xml:space="preserve"> </w:t>
      </w:r>
      <w:r w:rsidRPr="00A46E49">
        <w:rPr>
          <w:rStyle w:val="210pt2"/>
          <w:b w:val="0"/>
          <w:bCs w:val="0"/>
          <w:sz w:val="22"/>
          <w:szCs w:val="22"/>
        </w:rPr>
        <w:t>____</w:t>
      </w:r>
      <w:r>
        <w:rPr>
          <w:rStyle w:val="210pt2"/>
          <w:b w:val="0"/>
          <w:bCs w:val="0"/>
          <w:sz w:val="22"/>
          <w:szCs w:val="22"/>
        </w:rPr>
        <w:t xml:space="preserve"> (условный номер в соответствии с проектной декларацией)</w:t>
      </w:r>
      <w:r w:rsidRPr="00A46E49">
        <w:rPr>
          <w:b/>
          <w:bCs/>
        </w:rPr>
        <w:t xml:space="preserve">, общей площадью согласно проекта </w:t>
      </w:r>
      <w:r w:rsidRPr="00A46E49">
        <w:rPr>
          <w:rStyle w:val="210pt2"/>
          <w:b w:val="0"/>
          <w:bCs w:val="0"/>
          <w:sz w:val="22"/>
          <w:szCs w:val="22"/>
        </w:rPr>
        <w:t xml:space="preserve">____ </w:t>
      </w:r>
      <w:proofErr w:type="spellStart"/>
      <w:r w:rsidRPr="00A46E49">
        <w:rPr>
          <w:rStyle w:val="210pt2"/>
          <w:sz w:val="22"/>
          <w:szCs w:val="22"/>
        </w:rPr>
        <w:t>кв.м</w:t>
      </w:r>
      <w:proofErr w:type="spellEnd"/>
      <w:r w:rsidRPr="00A46E49">
        <w:rPr>
          <w:rStyle w:val="210pt2"/>
          <w:sz w:val="22"/>
          <w:szCs w:val="22"/>
        </w:rPr>
        <w:t>.</w:t>
      </w:r>
      <w:r w:rsidRPr="00A46E49">
        <w:rPr>
          <w:rStyle w:val="210pt2"/>
          <w:b w:val="0"/>
          <w:bCs w:val="0"/>
          <w:sz w:val="22"/>
          <w:szCs w:val="22"/>
        </w:rPr>
        <w:t xml:space="preserve"> </w:t>
      </w:r>
      <w:r w:rsidRPr="00A46E49">
        <w:rPr>
          <w:b/>
          <w:bCs/>
        </w:rPr>
        <w:t>(в общую площадь жилого помещения согласно ЖК РФ не включается площадь лоджий, балконов) на</w:t>
      </w:r>
      <w:r>
        <w:rPr>
          <w:b/>
          <w:bCs/>
        </w:rPr>
        <w:t xml:space="preserve"> </w:t>
      </w:r>
      <w:r w:rsidRPr="00A46E49">
        <w:rPr>
          <w:rStyle w:val="210pt2"/>
          <w:b w:val="0"/>
          <w:bCs w:val="0"/>
          <w:sz w:val="22"/>
          <w:szCs w:val="22"/>
        </w:rPr>
        <w:t xml:space="preserve">____ </w:t>
      </w:r>
      <w:r w:rsidRPr="00A46E49">
        <w:rPr>
          <w:b/>
          <w:bCs/>
        </w:rPr>
        <w:t>этаже в подъезде №_____ Многоквартирного дома</w:t>
      </w:r>
      <w:r w:rsidRPr="00A46E49">
        <w:rPr>
          <w:rStyle w:val="210pt2"/>
          <w:b w:val="0"/>
          <w:bCs w:val="0"/>
          <w:sz w:val="22"/>
          <w:szCs w:val="22"/>
        </w:rPr>
        <w:t xml:space="preserve"> </w:t>
      </w:r>
      <w:r w:rsidRPr="00A46E49">
        <w:rPr>
          <w:rStyle w:val="210pt2"/>
          <w:sz w:val="22"/>
          <w:szCs w:val="22"/>
        </w:rPr>
        <w:t>с</w:t>
      </w:r>
      <w:r w:rsidRPr="00A46E49">
        <w:t xml:space="preserve"> </w:t>
      </w:r>
      <w:r w:rsidRPr="00E63C6C">
        <w:rPr>
          <w:rStyle w:val="210pt2"/>
          <w:color w:val="FF0000"/>
          <w:sz w:val="22"/>
          <w:szCs w:val="22"/>
        </w:rPr>
        <w:t>лоджией</w:t>
      </w:r>
      <w:r w:rsidRPr="00A46E49">
        <w:rPr>
          <w:rStyle w:val="210pt2"/>
          <w:sz w:val="22"/>
          <w:szCs w:val="22"/>
        </w:rPr>
        <w:t xml:space="preserve"> </w:t>
      </w:r>
      <w:r w:rsidRPr="00A46E49">
        <w:rPr>
          <w:rStyle w:val="210pt2"/>
          <w:color w:val="FF0000"/>
          <w:sz w:val="22"/>
          <w:szCs w:val="22"/>
        </w:rPr>
        <w:t>(балконом)</w:t>
      </w:r>
      <w:r w:rsidRPr="00A46E49">
        <w:rPr>
          <w:rStyle w:val="210pt2"/>
          <w:b w:val="0"/>
          <w:bCs w:val="0"/>
          <w:color w:val="FF0000"/>
          <w:sz w:val="22"/>
          <w:szCs w:val="22"/>
        </w:rPr>
        <w:t xml:space="preserve"> </w:t>
      </w:r>
      <w:r w:rsidRPr="00A46E49">
        <w:rPr>
          <w:b/>
          <w:bCs/>
        </w:rPr>
        <w:t>площадью _____</w:t>
      </w:r>
      <w:r w:rsidRPr="00A46E49">
        <w:rPr>
          <w:rStyle w:val="210pt2"/>
          <w:b w:val="0"/>
          <w:bCs w:val="0"/>
          <w:sz w:val="22"/>
          <w:szCs w:val="22"/>
        </w:rPr>
        <w:t xml:space="preserve"> </w:t>
      </w:r>
      <w:proofErr w:type="spellStart"/>
      <w:r w:rsidRPr="00FE7A8D">
        <w:rPr>
          <w:rStyle w:val="210pt2"/>
          <w:sz w:val="22"/>
          <w:szCs w:val="22"/>
        </w:rPr>
        <w:t>кв.м</w:t>
      </w:r>
      <w:proofErr w:type="spellEnd"/>
      <w:r w:rsidRPr="00FE7A8D">
        <w:rPr>
          <w:rStyle w:val="210pt2"/>
          <w:sz w:val="22"/>
          <w:szCs w:val="22"/>
        </w:rPr>
        <w:t>.</w:t>
      </w:r>
      <w:r w:rsidRPr="00BE3613">
        <w:rPr>
          <w:rStyle w:val="210pt2"/>
          <w:sz w:val="22"/>
          <w:szCs w:val="22"/>
        </w:rPr>
        <w:t xml:space="preserve"> </w:t>
      </w:r>
      <w:r>
        <w:rPr>
          <w:rStyle w:val="210pt2"/>
          <w:sz w:val="22"/>
          <w:szCs w:val="22"/>
        </w:rPr>
        <w:t xml:space="preserve">(с коэффициентом 0,5 </w:t>
      </w:r>
      <w:r w:rsidRPr="007856F2">
        <w:rPr>
          <w:rStyle w:val="210pt2"/>
          <w:color w:val="FF0000"/>
          <w:sz w:val="22"/>
          <w:szCs w:val="22"/>
        </w:rPr>
        <w:t>(0,3</w:t>
      </w:r>
      <w:r>
        <w:rPr>
          <w:rStyle w:val="210pt2"/>
          <w:sz w:val="22"/>
          <w:szCs w:val="22"/>
        </w:rPr>
        <w:t>)).</w:t>
      </w:r>
    </w:p>
    <w:p w14:paraId="0998E66B" w14:textId="77777777" w:rsidR="00300584" w:rsidRDefault="00300584" w:rsidP="00300584">
      <w:pPr>
        <w:pStyle w:val="20"/>
        <w:shd w:val="clear" w:color="auto" w:fill="auto"/>
        <w:tabs>
          <w:tab w:val="left" w:pos="142"/>
          <w:tab w:val="left" w:pos="720"/>
        </w:tabs>
        <w:ind w:firstLine="567"/>
        <w:jc w:val="both"/>
      </w:pPr>
      <w:r>
        <w:t>Объект долевого строительства состоит из следующих составных частей: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248"/>
        <w:gridCol w:w="2982"/>
      </w:tblGrid>
      <w:tr w:rsidR="00300584" w14:paraId="5CD5DE33" w14:textId="77777777" w:rsidTr="00CE5F5D">
        <w:tc>
          <w:tcPr>
            <w:tcW w:w="4248" w:type="dxa"/>
          </w:tcPr>
          <w:p w14:paraId="49CC5D3A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вид помещения в составе Квартиры</w:t>
            </w:r>
          </w:p>
        </w:tc>
        <w:tc>
          <w:tcPr>
            <w:tcW w:w="2982" w:type="dxa"/>
          </w:tcPr>
          <w:p w14:paraId="4021696A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300584" w14:paraId="1C3E01D3" w14:textId="77777777" w:rsidTr="00CE5F5D">
        <w:tc>
          <w:tcPr>
            <w:tcW w:w="4248" w:type="dxa"/>
          </w:tcPr>
          <w:p w14:paraId="13BA2A70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жилая комната</w:t>
            </w:r>
          </w:p>
        </w:tc>
        <w:tc>
          <w:tcPr>
            <w:tcW w:w="2982" w:type="dxa"/>
          </w:tcPr>
          <w:p w14:paraId="67FAD158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300584" w14:paraId="51A3D373" w14:textId="77777777" w:rsidTr="00CE5F5D">
        <w:tc>
          <w:tcPr>
            <w:tcW w:w="4248" w:type="dxa"/>
          </w:tcPr>
          <w:p w14:paraId="11D8C1DD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кухня</w:t>
            </w:r>
          </w:p>
        </w:tc>
        <w:tc>
          <w:tcPr>
            <w:tcW w:w="2982" w:type="dxa"/>
          </w:tcPr>
          <w:p w14:paraId="4391F654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300584" w14:paraId="20DDA92B" w14:textId="77777777" w:rsidTr="00CE5F5D">
        <w:tc>
          <w:tcPr>
            <w:tcW w:w="4248" w:type="dxa"/>
          </w:tcPr>
          <w:p w14:paraId="14F3C1F0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прихожая</w:t>
            </w:r>
          </w:p>
        </w:tc>
        <w:tc>
          <w:tcPr>
            <w:tcW w:w="2982" w:type="dxa"/>
          </w:tcPr>
          <w:p w14:paraId="6663E1E3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300584" w14:paraId="274629C9" w14:textId="77777777" w:rsidTr="00CE5F5D">
        <w:tc>
          <w:tcPr>
            <w:tcW w:w="4248" w:type="dxa"/>
          </w:tcPr>
          <w:p w14:paraId="72AF9914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санузел</w:t>
            </w:r>
          </w:p>
        </w:tc>
        <w:tc>
          <w:tcPr>
            <w:tcW w:w="2982" w:type="dxa"/>
          </w:tcPr>
          <w:p w14:paraId="559098E3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300584" w14:paraId="3FC40FD8" w14:textId="77777777" w:rsidTr="00CE5F5D">
        <w:tc>
          <w:tcPr>
            <w:tcW w:w="4248" w:type="dxa"/>
          </w:tcPr>
          <w:p w14:paraId="49BDDE62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лоджия/</w:t>
            </w:r>
            <w:r w:rsidRPr="002C4B5C">
              <w:rPr>
                <w:color w:val="FF0000"/>
              </w:rPr>
              <w:t>балкон</w:t>
            </w:r>
          </w:p>
        </w:tc>
        <w:tc>
          <w:tcPr>
            <w:tcW w:w="2982" w:type="dxa"/>
          </w:tcPr>
          <w:p w14:paraId="140931B1" w14:textId="77777777" w:rsidR="00300584" w:rsidRDefault="00300584" w:rsidP="00CE5F5D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</w:tbl>
    <w:p w14:paraId="5FA0A251" w14:textId="77777777" w:rsidR="00300584" w:rsidRDefault="00300584" w:rsidP="00300584">
      <w:pPr>
        <w:pStyle w:val="20"/>
        <w:shd w:val="clear" w:color="auto" w:fill="auto"/>
        <w:tabs>
          <w:tab w:val="left" w:pos="142"/>
          <w:tab w:val="left" w:pos="720"/>
        </w:tabs>
        <w:ind w:firstLine="567"/>
        <w:jc w:val="both"/>
      </w:pPr>
      <w:r w:rsidRPr="00645BB6">
        <w:rPr>
          <w:rStyle w:val="210pt2"/>
          <w:sz w:val="22"/>
          <w:szCs w:val="22"/>
        </w:rPr>
        <w:t>Общая приведенная (оплачиваемая) площадь Объекта долевого строительства составляет</w:t>
      </w:r>
      <w:r>
        <w:rPr>
          <w:rStyle w:val="210pt2"/>
          <w:sz w:val="22"/>
          <w:szCs w:val="22"/>
        </w:rPr>
        <w:t xml:space="preserve"> ___ </w:t>
      </w:r>
      <w:proofErr w:type="spellStart"/>
      <w:r>
        <w:rPr>
          <w:rStyle w:val="210pt2"/>
          <w:sz w:val="22"/>
          <w:szCs w:val="22"/>
        </w:rPr>
        <w:t>кв.м</w:t>
      </w:r>
      <w:proofErr w:type="spellEnd"/>
      <w:r>
        <w:rPr>
          <w:rStyle w:val="210pt2"/>
          <w:sz w:val="22"/>
          <w:szCs w:val="22"/>
        </w:rPr>
        <w:t xml:space="preserve">., </w:t>
      </w:r>
      <w:r w:rsidRPr="00736C9B">
        <w:rPr>
          <w:rStyle w:val="210pt2"/>
          <w:b w:val="0"/>
          <w:bCs w:val="0"/>
          <w:sz w:val="22"/>
          <w:szCs w:val="22"/>
        </w:rPr>
        <w:t xml:space="preserve">включает в себя общую площадь квартиры и площадь лоджии </w:t>
      </w:r>
      <w:r w:rsidRPr="009B7086">
        <w:rPr>
          <w:rStyle w:val="210pt2"/>
          <w:b w:val="0"/>
          <w:bCs w:val="0"/>
          <w:color w:val="FF0000"/>
          <w:sz w:val="22"/>
          <w:szCs w:val="22"/>
        </w:rPr>
        <w:t>(балкона</w:t>
      </w:r>
      <w:r w:rsidRPr="00736C9B">
        <w:rPr>
          <w:rStyle w:val="210pt2"/>
          <w:b w:val="0"/>
          <w:bCs w:val="0"/>
          <w:sz w:val="22"/>
          <w:szCs w:val="22"/>
        </w:rPr>
        <w:t>)</w:t>
      </w:r>
      <w:r>
        <w:rPr>
          <w:rStyle w:val="210pt2"/>
          <w:b w:val="0"/>
          <w:bCs w:val="0"/>
          <w:sz w:val="22"/>
          <w:szCs w:val="22"/>
        </w:rPr>
        <w:t xml:space="preserve"> с </w:t>
      </w:r>
      <w:r w:rsidRPr="00E11963">
        <w:t>коэффициентом 0</w:t>
      </w:r>
      <w:r>
        <w:t>,</w:t>
      </w:r>
      <w:r w:rsidRPr="00E11963">
        <w:t>5</w:t>
      </w:r>
      <w:r>
        <w:t xml:space="preserve"> (</w:t>
      </w:r>
      <w:r w:rsidRPr="00502C37">
        <w:rPr>
          <w:color w:val="FF0000"/>
        </w:rPr>
        <w:t>0,3</w:t>
      </w:r>
      <w:r>
        <w:t>).</w:t>
      </w:r>
    </w:p>
    <w:p w14:paraId="21AFF6FB" w14:textId="77777777" w:rsidR="00736C9B" w:rsidRPr="00071680" w:rsidRDefault="00F003A2" w:rsidP="00285500">
      <w:pPr>
        <w:pStyle w:val="20"/>
        <w:shd w:val="clear" w:color="auto" w:fill="auto"/>
        <w:tabs>
          <w:tab w:val="left" w:pos="142"/>
          <w:tab w:val="left" w:pos="720"/>
        </w:tabs>
        <w:spacing w:line="240" w:lineRule="auto"/>
        <w:ind w:firstLine="567"/>
        <w:jc w:val="both"/>
        <w:rPr>
          <w:rStyle w:val="210pt1"/>
          <w:b w:val="0"/>
          <w:bCs w:val="0"/>
          <w:sz w:val="21"/>
          <w:szCs w:val="21"/>
        </w:rPr>
      </w:pPr>
      <w:r w:rsidRPr="00071680">
        <w:rPr>
          <w:b/>
          <w:bCs/>
          <w:sz w:val="21"/>
          <w:szCs w:val="21"/>
        </w:rPr>
        <w:t>План</w:t>
      </w:r>
      <w:r w:rsidRPr="00071680">
        <w:rPr>
          <w:sz w:val="21"/>
          <w:szCs w:val="21"/>
        </w:rPr>
        <w:t xml:space="preserve"> </w:t>
      </w:r>
      <w:r w:rsidRPr="00071680">
        <w:rPr>
          <w:b/>
          <w:sz w:val="21"/>
          <w:szCs w:val="21"/>
        </w:rPr>
        <w:t>О</w:t>
      </w:r>
      <w:r w:rsidR="00193411" w:rsidRPr="00071680">
        <w:rPr>
          <w:b/>
          <w:sz w:val="21"/>
          <w:szCs w:val="21"/>
        </w:rPr>
        <w:t>бъекта долевого строительства</w:t>
      </w:r>
      <w:r w:rsidR="00933F19" w:rsidRPr="00071680">
        <w:rPr>
          <w:b/>
          <w:sz w:val="21"/>
          <w:szCs w:val="21"/>
        </w:rPr>
        <w:t>,</w:t>
      </w:r>
      <w:r w:rsidR="00193411" w:rsidRPr="00071680">
        <w:rPr>
          <w:sz w:val="21"/>
          <w:szCs w:val="21"/>
        </w:rPr>
        <w:t xml:space="preserve"> отобража</w:t>
      </w:r>
      <w:r w:rsidR="00645BB6" w:rsidRPr="00071680">
        <w:rPr>
          <w:sz w:val="21"/>
          <w:szCs w:val="21"/>
        </w:rPr>
        <w:t>ющий</w:t>
      </w:r>
      <w:r w:rsidR="00193411" w:rsidRPr="00071680">
        <w:rPr>
          <w:sz w:val="21"/>
          <w:szCs w:val="21"/>
        </w:rPr>
        <w:t xml:space="preserve"> в графической форме расположение по отношению к друг другу частей Квартиры (комнат, помещений вспомогательного использования</w:t>
      </w:r>
      <w:r w:rsidR="0023184D" w:rsidRPr="00071680">
        <w:rPr>
          <w:sz w:val="21"/>
          <w:szCs w:val="21"/>
        </w:rPr>
        <w:t xml:space="preserve">, </w:t>
      </w:r>
      <w:r w:rsidR="0023184D" w:rsidRPr="00071680">
        <w:rPr>
          <w:color w:val="auto"/>
          <w:sz w:val="21"/>
          <w:szCs w:val="21"/>
        </w:rPr>
        <w:t>лоджий</w:t>
      </w:r>
      <w:r w:rsidR="00BE50D7" w:rsidRPr="00071680">
        <w:rPr>
          <w:color w:val="auto"/>
          <w:sz w:val="21"/>
          <w:szCs w:val="21"/>
        </w:rPr>
        <w:t>/балконов</w:t>
      </w:r>
      <w:r w:rsidR="00193411" w:rsidRPr="00071680">
        <w:rPr>
          <w:sz w:val="21"/>
          <w:szCs w:val="21"/>
        </w:rPr>
        <w:t>)</w:t>
      </w:r>
      <w:r w:rsidR="00645BB6" w:rsidRPr="00071680">
        <w:rPr>
          <w:sz w:val="21"/>
          <w:szCs w:val="21"/>
        </w:rPr>
        <w:t>,</w:t>
      </w:r>
      <w:r w:rsidR="00481D56" w:rsidRPr="00071680">
        <w:rPr>
          <w:sz w:val="21"/>
          <w:szCs w:val="21"/>
        </w:rPr>
        <w:t xml:space="preserve"> расположение Квартиры на поэтажном плане</w:t>
      </w:r>
      <w:r w:rsidR="00645BB6" w:rsidRPr="00071680">
        <w:rPr>
          <w:sz w:val="21"/>
          <w:szCs w:val="21"/>
        </w:rPr>
        <w:t>,</w:t>
      </w:r>
      <w:r w:rsidR="00933F19" w:rsidRPr="00071680">
        <w:rPr>
          <w:sz w:val="21"/>
          <w:szCs w:val="21"/>
        </w:rPr>
        <w:t xml:space="preserve"> </w:t>
      </w:r>
      <w:r w:rsidR="00736C9B" w:rsidRPr="00071680">
        <w:rPr>
          <w:sz w:val="21"/>
          <w:szCs w:val="21"/>
        </w:rPr>
        <w:t xml:space="preserve">прилагается к настоящему </w:t>
      </w:r>
      <w:r w:rsidR="00606923" w:rsidRPr="00071680">
        <w:rPr>
          <w:sz w:val="21"/>
          <w:szCs w:val="21"/>
        </w:rPr>
        <w:t>д</w:t>
      </w:r>
      <w:r w:rsidR="00736C9B" w:rsidRPr="00071680">
        <w:rPr>
          <w:sz w:val="21"/>
          <w:szCs w:val="21"/>
        </w:rPr>
        <w:t xml:space="preserve">оговору и является его неотъемлемой частью </w:t>
      </w:r>
      <w:r w:rsidR="00736C9B" w:rsidRPr="00071680">
        <w:rPr>
          <w:b/>
          <w:bCs/>
          <w:sz w:val="21"/>
          <w:szCs w:val="21"/>
        </w:rPr>
        <w:t>(</w:t>
      </w:r>
      <w:r w:rsidR="00193411" w:rsidRPr="00071680">
        <w:rPr>
          <w:rStyle w:val="210pt1"/>
          <w:b w:val="0"/>
          <w:bCs w:val="0"/>
          <w:sz w:val="21"/>
          <w:szCs w:val="21"/>
        </w:rPr>
        <w:t>Приложение №1</w:t>
      </w:r>
      <w:r w:rsidR="00736C9B" w:rsidRPr="00071680">
        <w:rPr>
          <w:rStyle w:val="210pt1"/>
          <w:b w:val="0"/>
          <w:bCs w:val="0"/>
          <w:sz w:val="21"/>
          <w:szCs w:val="21"/>
        </w:rPr>
        <w:t>)</w:t>
      </w:r>
      <w:r w:rsidR="00736C9B" w:rsidRPr="00071680">
        <w:rPr>
          <w:rStyle w:val="210pt1"/>
          <w:b w:val="0"/>
          <w:bCs w:val="0"/>
          <w:sz w:val="21"/>
          <w:szCs w:val="21"/>
          <w:u w:val="none"/>
        </w:rPr>
        <w:t>.</w:t>
      </w:r>
    </w:p>
    <w:p w14:paraId="76A2B21A" w14:textId="77777777" w:rsidR="005A0AD3" w:rsidRPr="00071680" w:rsidRDefault="008A1270" w:rsidP="00285500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color w:val="auto"/>
          <w:sz w:val="21"/>
          <w:szCs w:val="21"/>
        </w:rPr>
      </w:pPr>
      <w:bookmarkStart w:id="8" w:name="_Hlk67931496"/>
      <w:r w:rsidRPr="00071680">
        <w:rPr>
          <w:color w:val="auto"/>
          <w:sz w:val="21"/>
          <w:szCs w:val="21"/>
        </w:rPr>
        <w:t xml:space="preserve">Стороны приняли решение о строительстве и сдаче в эксплуатацию Многоквартирного дома с неполным составом отделки и внутреннего инженерного оборудования. </w:t>
      </w:r>
      <w:r w:rsidR="00D10EED" w:rsidRPr="00071680">
        <w:rPr>
          <w:color w:val="auto"/>
          <w:sz w:val="21"/>
          <w:szCs w:val="21"/>
        </w:rPr>
        <w:t xml:space="preserve">Объект долевого строительства будет передан Участнику долевого строительства в </w:t>
      </w:r>
      <w:r w:rsidR="00936500" w:rsidRPr="00071680">
        <w:rPr>
          <w:color w:val="auto"/>
          <w:sz w:val="21"/>
          <w:szCs w:val="21"/>
        </w:rPr>
        <w:t xml:space="preserve">следующем </w:t>
      </w:r>
      <w:r w:rsidR="00D10EED" w:rsidRPr="00071680">
        <w:rPr>
          <w:color w:val="auto"/>
          <w:sz w:val="21"/>
          <w:szCs w:val="21"/>
        </w:rPr>
        <w:t>состоянии</w:t>
      </w:r>
      <w:r w:rsidR="00936500" w:rsidRPr="00071680">
        <w:rPr>
          <w:color w:val="auto"/>
          <w:sz w:val="21"/>
          <w:szCs w:val="21"/>
        </w:rPr>
        <w:t>:</w:t>
      </w:r>
    </w:p>
    <w:p w14:paraId="5A97951E" w14:textId="77777777" w:rsidR="005A0AD3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5A0AD3" w:rsidRPr="00071680">
        <w:rPr>
          <w:color w:val="auto"/>
          <w:sz w:val="21"/>
          <w:szCs w:val="21"/>
        </w:rPr>
        <w:t xml:space="preserve">установлена </w:t>
      </w:r>
      <w:r w:rsidR="00067DC5" w:rsidRPr="00071680">
        <w:rPr>
          <w:color w:val="auto"/>
          <w:sz w:val="21"/>
          <w:szCs w:val="21"/>
        </w:rPr>
        <w:t xml:space="preserve">деревянная </w:t>
      </w:r>
      <w:r w:rsidR="005A0AD3" w:rsidRPr="00071680">
        <w:rPr>
          <w:color w:val="auto"/>
          <w:sz w:val="21"/>
          <w:szCs w:val="21"/>
        </w:rPr>
        <w:t>входная</w:t>
      </w:r>
      <w:r w:rsidR="005A0AD3" w:rsidRPr="00071680">
        <w:rPr>
          <w:sz w:val="21"/>
          <w:szCs w:val="21"/>
        </w:rPr>
        <w:t xml:space="preserve"> дверь в квартиру</w:t>
      </w:r>
      <w:r w:rsidR="0070431D" w:rsidRPr="00071680">
        <w:rPr>
          <w:sz w:val="21"/>
          <w:szCs w:val="21"/>
        </w:rPr>
        <w:t xml:space="preserve"> (</w:t>
      </w:r>
      <w:r w:rsidR="0070431D" w:rsidRPr="00071680">
        <w:rPr>
          <w:color w:val="auto"/>
          <w:sz w:val="21"/>
          <w:szCs w:val="21"/>
        </w:rPr>
        <w:t>ДГ 21-10 с порогом по ГОСТ 6629-88</w:t>
      </w:r>
      <w:r w:rsidR="0070431D" w:rsidRPr="00071680">
        <w:rPr>
          <w:sz w:val="21"/>
          <w:szCs w:val="21"/>
        </w:rPr>
        <w:t>)</w:t>
      </w:r>
      <w:r w:rsidR="00165F8A" w:rsidRPr="00071680">
        <w:rPr>
          <w:color w:val="auto"/>
          <w:sz w:val="21"/>
          <w:szCs w:val="21"/>
        </w:rPr>
        <w:t>;</w:t>
      </w:r>
    </w:p>
    <w:p w14:paraId="04407B8A" w14:textId="77777777" w:rsidR="006F202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 - </w:t>
      </w:r>
      <w:r w:rsidR="00BE50D7" w:rsidRPr="00071680">
        <w:rPr>
          <w:color w:val="auto"/>
          <w:sz w:val="21"/>
          <w:szCs w:val="21"/>
        </w:rPr>
        <w:t>внутриквартирные дверные блоки</w:t>
      </w:r>
      <w:r w:rsidR="00165F8A" w:rsidRPr="00071680">
        <w:rPr>
          <w:color w:val="auto"/>
          <w:sz w:val="21"/>
          <w:szCs w:val="21"/>
        </w:rPr>
        <w:t xml:space="preserve"> не устан</w:t>
      </w:r>
      <w:r w:rsidR="0033308D" w:rsidRPr="00071680">
        <w:rPr>
          <w:color w:val="auto"/>
          <w:sz w:val="21"/>
          <w:szCs w:val="21"/>
        </w:rPr>
        <w:t>а</w:t>
      </w:r>
      <w:r w:rsidR="00165F8A" w:rsidRPr="00071680">
        <w:rPr>
          <w:color w:val="auto"/>
          <w:sz w:val="21"/>
          <w:szCs w:val="21"/>
        </w:rPr>
        <w:t>вл</w:t>
      </w:r>
      <w:r w:rsidR="0033308D" w:rsidRPr="00071680">
        <w:rPr>
          <w:color w:val="auto"/>
          <w:sz w:val="21"/>
          <w:szCs w:val="21"/>
        </w:rPr>
        <w:t>иваются</w:t>
      </w:r>
      <w:r w:rsidR="00165F8A" w:rsidRPr="00071680">
        <w:rPr>
          <w:color w:val="auto"/>
          <w:sz w:val="21"/>
          <w:szCs w:val="21"/>
        </w:rPr>
        <w:t>;</w:t>
      </w:r>
    </w:p>
    <w:p w14:paraId="38D0163B" w14:textId="77777777" w:rsidR="005A0AD3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62F35" w:rsidRPr="00071680">
        <w:rPr>
          <w:sz w:val="21"/>
          <w:szCs w:val="21"/>
        </w:rPr>
        <w:t>перегородки и стены оштукатурены</w:t>
      </w:r>
      <w:r w:rsidR="00165F8A" w:rsidRPr="00071680">
        <w:rPr>
          <w:sz w:val="21"/>
          <w:szCs w:val="21"/>
        </w:rPr>
        <w:t>;</w:t>
      </w:r>
    </w:p>
    <w:p w14:paraId="21F198A5" w14:textId="77777777" w:rsidR="00662F3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- </w:t>
      </w:r>
      <w:r w:rsidR="00662F35" w:rsidRPr="00071680">
        <w:rPr>
          <w:sz w:val="21"/>
          <w:szCs w:val="21"/>
        </w:rPr>
        <w:t xml:space="preserve">установлены </w:t>
      </w:r>
      <w:r w:rsidR="0033308D" w:rsidRPr="00071680">
        <w:rPr>
          <w:sz w:val="21"/>
          <w:szCs w:val="21"/>
        </w:rPr>
        <w:t xml:space="preserve">балконные и </w:t>
      </w:r>
      <w:r w:rsidR="00662F35" w:rsidRPr="00071680">
        <w:rPr>
          <w:sz w:val="21"/>
          <w:szCs w:val="21"/>
        </w:rPr>
        <w:t>оконные блоки из ПВХ с двухкамерным остеклением</w:t>
      </w:r>
      <w:r w:rsidR="00165F8A" w:rsidRPr="00071680">
        <w:rPr>
          <w:sz w:val="21"/>
          <w:szCs w:val="21"/>
        </w:rPr>
        <w:t>;</w:t>
      </w:r>
    </w:p>
    <w:p w14:paraId="4C79C928" w14:textId="77777777" w:rsidR="00662F3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62F35" w:rsidRPr="00071680">
        <w:rPr>
          <w:sz w:val="21"/>
          <w:szCs w:val="21"/>
        </w:rPr>
        <w:t>установлены отливы на окна</w:t>
      </w:r>
      <w:r w:rsidR="00165F8A" w:rsidRPr="00071680">
        <w:rPr>
          <w:sz w:val="21"/>
          <w:szCs w:val="21"/>
        </w:rPr>
        <w:t>;</w:t>
      </w:r>
    </w:p>
    <w:p w14:paraId="7726EDDA" w14:textId="77777777" w:rsidR="0033308D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F2025" w:rsidRPr="00071680">
        <w:rPr>
          <w:sz w:val="21"/>
          <w:szCs w:val="21"/>
        </w:rPr>
        <w:t xml:space="preserve">откосы </w:t>
      </w:r>
      <w:r w:rsidR="0033308D" w:rsidRPr="00071680">
        <w:rPr>
          <w:sz w:val="21"/>
          <w:szCs w:val="21"/>
        </w:rPr>
        <w:t xml:space="preserve">оконные и дверные </w:t>
      </w:r>
      <w:r w:rsidR="006F2025" w:rsidRPr="00071680">
        <w:rPr>
          <w:sz w:val="21"/>
          <w:szCs w:val="21"/>
        </w:rPr>
        <w:t>не оштукатур</w:t>
      </w:r>
      <w:r w:rsidR="0033308D" w:rsidRPr="00071680">
        <w:rPr>
          <w:sz w:val="21"/>
          <w:szCs w:val="21"/>
        </w:rPr>
        <w:t>иваются</w:t>
      </w:r>
      <w:r w:rsidR="006F2025" w:rsidRPr="00071680">
        <w:rPr>
          <w:sz w:val="21"/>
          <w:szCs w:val="21"/>
        </w:rPr>
        <w:t>,</w:t>
      </w:r>
    </w:p>
    <w:p w14:paraId="2B7FBABC" w14:textId="77777777" w:rsidR="006F2025" w:rsidRPr="00071680" w:rsidRDefault="0033308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F2025" w:rsidRPr="00071680">
        <w:rPr>
          <w:sz w:val="21"/>
          <w:szCs w:val="21"/>
        </w:rPr>
        <w:t>подоконники не устан</w:t>
      </w:r>
      <w:r w:rsidRPr="00071680">
        <w:rPr>
          <w:sz w:val="21"/>
          <w:szCs w:val="21"/>
        </w:rPr>
        <w:t>авливаются</w:t>
      </w:r>
      <w:r w:rsidR="00165F8A" w:rsidRPr="00071680">
        <w:rPr>
          <w:sz w:val="21"/>
          <w:szCs w:val="21"/>
        </w:rPr>
        <w:t>;</w:t>
      </w:r>
    </w:p>
    <w:p w14:paraId="5E2B7F8F" w14:textId="77777777" w:rsidR="00662F3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62F35" w:rsidRPr="00071680">
        <w:rPr>
          <w:sz w:val="21"/>
          <w:szCs w:val="21"/>
        </w:rPr>
        <w:t>выполнено остекление лоджии (балкона)</w:t>
      </w:r>
      <w:r w:rsidR="00165F8A" w:rsidRPr="00071680">
        <w:rPr>
          <w:sz w:val="21"/>
          <w:szCs w:val="21"/>
        </w:rPr>
        <w:t>;</w:t>
      </w:r>
    </w:p>
    <w:p w14:paraId="45C972CE" w14:textId="77777777" w:rsidR="0033308D" w:rsidRPr="00071680" w:rsidRDefault="0033308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полы и стены лоджии</w:t>
      </w:r>
      <w:r w:rsidR="003A3D87" w:rsidRPr="00071680">
        <w:rPr>
          <w:sz w:val="21"/>
          <w:szCs w:val="21"/>
        </w:rPr>
        <w:t xml:space="preserve"> (балкона)</w:t>
      </w:r>
      <w:r w:rsidRPr="00071680">
        <w:rPr>
          <w:sz w:val="21"/>
          <w:szCs w:val="21"/>
        </w:rPr>
        <w:t xml:space="preserve"> без отделки;</w:t>
      </w:r>
    </w:p>
    <w:p w14:paraId="5C462B37" w14:textId="77777777" w:rsidR="005A0AD3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62F35" w:rsidRPr="00071680">
        <w:rPr>
          <w:sz w:val="21"/>
          <w:szCs w:val="21"/>
        </w:rPr>
        <w:t>на полах выполнена стяжка из цементно-пес</w:t>
      </w:r>
      <w:r w:rsidR="0033308D" w:rsidRPr="00071680">
        <w:rPr>
          <w:sz w:val="21"/>
          <w:szCs w:val="21"/>
        </w:rPr>
        <w:t>чаного</w:t>
      </w:r>
      <w:r w:rsidR="00662F35" w:rsidRPr="00071680">
        <w:rPr>
          <w:sz w:val="21"/>
          <w:szCs w:val="21"/>
        </w:rPr>
        <w:t xml:space="preserve"> раствора, под которой звукоизолирующий слой с добавлением полистирола</w:t>
      </w:r>
      <w:r w:rsidR="00165F8A" w:rsidRPr="00071680">
        <w:rPr>
          <w:sz w:val="21"/>
          <w:szCs w:val="21"/>
        </w:rPr>
        <w:t>;</w:t>
      </w:r>
    </w:p>
    <w:p w14:paraId="0AF4C9C8" w14:textId="4D775D51" w:rsidR="006F202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273131" w:rsidRPr="00071680">
        <w:rPr>
          <w:sz w:val="21"/>
          <w:szCs w:val="21"/>
        </w:rPr>
        <w:t>на полах в санузл</w:t>
      </w:r>
      <w:r w:rsidR="003A3D87" w:rsidRPr="00071680">
        <w:rPr>
          <w:sz w:val="21"/>
          <w:szCs w:val="21"/>
        </w:rPr>
        <w:t xml:space="preserve">ах </w:t>
      </w:r>
      <w:r w:rsidR="0033308D" w:rsidRPr="00071680">
        <w:rPr>
          <w:sz w:val="21"/>
          <w:szCs w:val="21"/>
        </w:rPr>
        <w:t>стяжка из цементно-песчаного раствора с</w:t>
      </w:r>
      <w:r w:rsidR="00A94A74" w:rsidRPr="00071680">
        <w:rPr>
          <w:color w:val="auto"/>
          <w:sz w:val="21"/>
          <w:szCs w:val="21"/>
        </w:rPr>
        <w:t xml:space="preserve"> обмазочной </w:t>
      </w:r>
      <w:r w:rsidR="00273131" w:rsidRPr="00071680">
        <w:rPr>
          <w:sz w:val="21"/>
          <w:szCs w:val="21"/>
        </w:rPr>
        <w:t>гидроизоляци</w:t>
      </w:r>
      <w:r w:rsidR="0033308D" w:rsidRPr="00071680">
        <w:rPr>
          <w:sz w:val="21"/>
          <w:szCs w:val="21"/>
        </w:rPr>
        <w:t>ей</w:t>
      </w:r>
      <w:r w:rsidR="00165F8A" w:rsidRPr="00071680">
        <w:rPr>
          <w:sz w:val="21"/>
          <w:szCs w:val="21"/>
        </w:rPr>
        <w:t>;</w:t>
      </w:r>
    </w:p>
    <w:p w14:paraId="6BEDA73D" w14:textId="77777777" w:rsidR="006F2025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6F2025" w:rsidRPr="00071680">
        <w:rPr>
          <w:sz w:val="21"/>
          <w:szCs w:val="21"/>
        </w:rPr>
        <w:t>потолки железобетонные в квартире и на лоджии</w:t>
      </w:r>
      <w:r w:rsidR="00165F8A" w:rsidRPr="00071680">
        <w:rPr>
          <w:sz w:val="21"/>
          <w:szCs w:val="21"/>
        </w:rPr>
        <w:t xml:space="preserve"> (балконе)</w:t>
      </w:r>
      <w:r w:rsidR="006F2025" w:rsidRPr="00071680">
        <w:rPr>
          <w:sz w:val="21"/>
          <w:szCs w:val="21"/>
        </w:rPr>
        <w:t xml:space="preserve"> без отделки</w:t>
      </w:r>
      <w:r w:rsidR="00165F8A" w:rsidRPr="00071680">
        <w:rPr>
          <w:sz w:val="21"/>
          <w:szCs w:val="21"/>
        </w:rPr>
        <w:t>;</w:t>
      </w:r>
    </w:p>
    <w:p w14:paraId="1735C819" w14:textId="77777777" w:rsidR="00273131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273131" w:rsidRPr="00071680">
        <w:rPr>
          <w:sz w:val="21"/>
          <w:szCs w:val="21"/>
        </w:rPr>
        <w:t xml:space="preserve">выполнена система отопления из стальных водопроводных труб и радиаторов </w:t>
      </w:r>
      <w:r w:rsidR="006F2025" w:rsidRPr="00071680">
        <w:rPr>
          <w:sz w:val="21"/>
          <w:szCs w:val="21"/>
        </w:rPr>
        <w:t xml:space="preserve">без окраски, </w:t>
      </w:r>
      <w:r w:rsidR="00273131" w:rsidRPr="00071680">
        <w:rPr>
          <w:sz w:val="21"/>
          <w:szCs w:val="21"/>
        </w:rPr>
        <w:t>без приборов учета</w:t>
      </w:r>
      <w:r w:rsidR="00165F8A" w:rsidRPr="00071680">
        <w:rPr>
          <w:sz w:val="21"/>
          <w:szCs w:val="21"/>
        </w:rPr>
        <w:t>;</w:t>
      </w:r>
    </w:p>
    <w:p w14:paraId="054A2128" w14:textId="77777777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>выполнен</w:t>
      </w:r>
      <w:r w:rsidR="0033308D" w:rsidRPr="00071680">
        <w:rPr>
          <w:sz w:val="21"/>
          <w:szCs w:val="21"/>
        </w:rPr>
        <w:t xml:space="preserve"> монтаж</w:t>
      </w:r>
      <w:r w:rsidR="00CD44D9" w:rsidRPr="00071680">
        <w:rPr>
          <w:sz w:val="21"/>
          <w:szCs w:val="21"/>
        </w:rPr>
        <w:t xml:space="preserve"> системы водоснабжения и канализации без </w:t>
      </w:r>
      <w:r w:rsidR="00165F8A" w:rsidRPr="00071680">
        <w:rPr>
          <w:sz w:val="21"/>
          <w:szCs w:val="21"/>
        </w:rPr>
        <w:t xml:space="preserve">установки </w:t>
      </w:r>
      <w:r w:rsidR="00CD44D9" w:rsidRPr="00071680">
        <w:rPr>
          <w:sz w:val="21"/>
          <w:szCs w:val="21"/>
        </w:rPr>
        <w:t>сантех</w:t>
      </w:r>
      <w:r w:rsidR="00165F8A" w:rsidRPr="00071680">
        <w:rPr>
          <w:sz w:val="21"/>
          <w:szCs w:val="21"/>
        </w:rPr>
        <w:t xml:space="preserve">нического </w:t>
      </w:r>
      <w:r w:rsidR="00CD44D9" w:rsidRPr="00071680">
        <w:rPr>
          <w:sz w:val="21"/>
          <w:szCs w:val="21"/>
        </w:rPr>
        <w:t>оборудовани</w:t>
      </w:r>
      <w:r w:rsidR="00165F8A" w:rsidRPr="00071680">
        <w:rPr>
          <w:sz w:val="21"/>
          <w:szCs w:val="21"/>
        </w:rPr>
        <w:t>я</w:t>
      </w:r>
      <w:r w:rsidR="00BE50D7" w:rsidRPr="00071680">
        <w:rPr>
          <w:sz w:val="21"/>
          <w:szCs w:val="21"/>
        </w:rPr>
        <w:t xml:space="preserve"> (ванная, смеситель, умывальник, унитаз, мойка и т.п.)</w:t>
      </w:r>
      <w:r w:rsidR="00165F8A" w:rsidRPr="00071680">
        <w:rPr>
          <w:sz w:val="21"/>
          <w:szCs w:val="21"/>
        </w:rPr>
        <w:t>;</w:t>
      </w:r>
    </w:p>
    <w:p w14:paraId="07E6A63E" w14:textId="77777777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>установлены приборы учета холодной и горячей воды</w:t>
      </w:r>
      <w:r w:rsidR="00165F8A" w:rsidRPr="00071680">
        <w:rPr>
          <w:sz w:val="21"/>
          <w:szCs w:val="21"/>
        </w:rPr>
        <w:t>;</w:t>
      </w:r>
    </w:p>
    <w:p w14:paraId="36846088" w14:textId="48465A1E" w:rsidR="00165F8A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>для электроснабжения</w:t>
      </w:r>
      <w:r w:rsidR="0033308D" w:rsidRPr="00071680">
        <w:rPr>
          <w:sz w:val="21"/>
          <w:szCs w:val="21"/>
        </w:rPr>
        <w:t xml:space="preserve"> установлен квартирный щит, выполнена скрытая электрическая проводка</w:t>
      </w:r>
      <w:r w:rsidR="00CD44D9" w:rsidRPr="00071680">
        <w:rPr>
          <w:sz w:val="21"/>
          <w:szCs w:val="21"/>
        </w:rPr>
        <w:t xml:space="preserve"> с установочными коробками, </w:t>
      </w:r>
      <w:r w:rsidR="00165F8A" w:rsidRPr="00071680">
        <w:rPr>
          <w:sz w:val="21"/>
          <w:szCs w:val="21"/>
        </w:rPr>
        <w:t>розет</w:t>
      </w:r>
      <w:r w:rsidR="0033308D" w:rsidRPr="00071680">
        <w:rPr>
          <w:sz w:val="21"/>
          <w:szCs w:val="21"/>
        </w:rPr>
        <w:t>ки</w:t>
      </w:r>
      <w:r w:rsidR="00165F8A" w:rsidRPr="00071680">
        <w:rPr>
          <w:sz w:val="21"/>
          <w:szCs w:val="21"/>
        </w:rPr>
        <w:t xml:space="preserve"> и выключател</w:t>
      </w:r>
      <w:r w:rsidR="0033308D" w:rsidRPr="00071680">
        <w:rPr>
          <w:sz w:val="21"/>
          <w:szCs w:val="21"/>
        </w:rPr>
        <w:t>и устанавливаются</w:t>
      </w:r>
      <w:r w:rsidR="00165F8A" w:rsidRPr="00071680">
        <w:rPr>
          <w:sz w:val="21"/>
          <w:szCs w:val="21"/>
        </w:rPr>
        <w:t>;</w:t>
      </w:r>
    </w:p>
    <w:p w14:paraId="0F780A3D" w14:textId="77777777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 xml:space="preserve">электросчетчик установлен </w:t>
      </w:r>
      <w:r w:rsidR="0033308D" w:rsidRPr="00071680">
        <w:rPr>
          <w:sz w:val="21"/>
          <w:szCs w:val="21"/>
        </w:rPr>
        <w:t xml:space="preserve">в этажном </w:t>
      </w:r>
      <w:r w:rsidR="004063BC" w:rsidRPr="00071680">
        <w:rPr>
          <w:sz w:val="21"/>
          <w:szCs w:val="21"/>
        </w:rPr>
        <w:t>электро</w:t>
      </w:r>
      <w:r w:rsidR="0033308D" w:rsidRPr="00071680">
        <w:rPr>
          <w:sz w:val="21"/>
          <w:szCs w:val="21"/>
        </w:rPr>
        <w:t>щите</w:t>
      </w:r>
      <w:r w:rsidR="00165F8A" w:rsidRPr="00071680">
        <w:rPr>
          <w:sz w:val="21"/>
          <w:szCs w:val="21"/>
        </w:rPr>
        <w:t>;</w:t>
      </w:r>
    </w:p>
    <w:p w14:paraId="0B2D8EEB" w14:textId="04392BAD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>установка электроплиты и другого электрооборудования не выполн</w:t>
      </w:r>
      <w:r w:rsidR="0033308D" w:rsidRPr="00071680">
        <w:rPr>
          <w:sz w:val="21"/>
          <w:szCs w:val="21"/>
        </w:rPr>
        <w:t>яется</w:t>
      </w:r>
      <w:r w:rsidR="00165F8A" w:rsidRPr="00071680">
        <w:rPr>
          <w:sz w:val="21"/>
          <w:szCs w:val="21"/>
        </w:rPr>
        <w:t>;</w:t>
      </w:r>
    </w:p>
    <w:p w14:paraId="6DD08F28" w14:textId="77777777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B50C1D" w:rsidRPr="00071680">
        <w:rPr>
          <w:sz w:val="21"/>
          <w:szCs w:val="21"/>
        </w:rPr>
        <w:t xml:space="preserve">естественная </w:t>
      </w:r>
      <w:r w:rsidR="00CD44D9" w:rsidRPr="00071680">
        <w:rPr>
          <w:sz w:val="21"/>
          <w:szCs w:val="21"/>
        </w:rPr>
        <w:t>вентиляция</w:t>
      </w:r>
      <w:r w:rsidR="00B50C1D" w:rsidRPr="00071680">
        <w:rPr>
          <w:sz w:val="21"/>
          <w:szCs w:val="21"/>
        </w:rPr>
        <w:t xml:space="preserve"> из кухни и санузла</w:t>
      </w:r>
      <w:r w:rsidR="00CD44D9" w:rsidRPr="00071680">
        <w:rPr>
          <w:sz w:val="21"/>
          <w:szCs w:val="21"/>
        </w:rPr>
        <w:t xml:space="preserve"> организована через вентиляционные каналы, решетки</w:t>
      </w:r>
      <w:r w:rsidR="00165F8A" w:rsidRPr="00071680">
        <w:rPr>
          <w:sz w:val="21"/>
          <w:szCs w:val="21"/>
        </w:rPr>
        <w:t xml:space="preserve"> на вентиляционных отверстиях </w:t>
      </w:r>
      <w:r w:rsidR="00CD44D9" w:rsidRPr="00071680">
        <w:rPr>
          <w:sz w:val="21"/>
          <w:szCs w:val="21"/>
        </w:rPr>
        <w:t>не устан</w:t>
      </w:r>
      <w:r w:rsidR="00FC6912" w:rsidRPr="00071680">
        <w:rPr>
          <w:sz w:val="21"/>
          <w:szCs w:val="21"/>
        </w:rPr>
        <w:t>авливаются</w:t>
      </w:r>
      <w:r w:rsidR="00165F8A" w:rsidRPr="00071680">
        <w:rPr>
          <w:sz w:val="21"/>
          <w:szCs w:val="21"/>
        </w:rPr>
        <w:t>;</w:t>
      </w:r>
    </w:p>
    <w:p w14:paraId="7510DDCD" w14:textId="77777777" w:rsidR="00CD44D9" w:rsidRPr="00071680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 - </w:t>
      </w:r>
      <w:r w:rsidR="00CD44D9" w:rsidRPr="00071680">
        <w:rPr>
          <w:sz w:val="21"/>
          <w:szCs w:val="21"/>
        </w:rPr>
        <w:t>выполнена установка домофона</w:t>
      </w:r>
      <w:r w:rsidR="00165F8A" w:rsidRPr="00071680">
        <w:rPr>
          <w:sz w:val="21"/>
          <w:szCs w:val="21"/>
        </w:rPr>
        <w:t>.</w:t>
      </w:r>
    </w:p>
    <w:p w14:paraId="2319ED72" w14:textId="77777777" w:rsidR="00067DC5" w:rsidRPr="00071680" w:rsidRDefault="00067DC5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Застройщик оставляет за собой право выбора в части использования материалов для выполнения вышеуказанных работ.</w:t>
      </w:r>
    </w:p>
    <w:p w14:paraId="34B6FE83" w14:textId="19C7C61A" w:rsidR="008A1270" w:rsidRDefault="008A1270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Работы по внутренней отделке Квартиры и установке инженерного и технологического оборудования, которые не выполняет Застройщик, выполняются Участником долевого строительства самостоятельно из собственных материалов, за свой счет после подписания Акта приема-передачи Объекта долевого строительства.</w:t>
      </w:r>
    </w:p>
    <w:bookmarkEnd w:id="8"/>
    <w:p w14:paraId="09057297" w14:textId="77777777" w:rsidR="009E24EF" w:rsidRPr="00071680" w:rsidRDefault="003D32EF" w:rsidP="00285500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sz w:val="21"/>
          <w:szCs w:val="21"/>
        </w:rPr>
        <w:t>Общая площадь Объекта долевого строительства</w:t>
      </w:r>
      <w:r w:rsidR="00D82ADC" w:rsidRPr="00071680">
        <w:rPr>
          <w:sz w:val="21"/>
          <w:szCs w:val="21"/>
        </w:rPr>
        <w:t>, а также площади</w:t>
      </w:r>
      <w:r w:rsidR="004043D6" w:rsidRPr="00071680">
        <w:rPr>
          <w:sz w:val="21"/>
          <w:szCs w:val="21"/>
        </w:rPr>
        <w:t xml:space="preserve"> его</w:t>
      </w:r>
      <w:r w:rsidR="00D82ADC" w:rsidRPr="00071680">
        <w:rPr>
          <w:sz w:val="21"/>
          <w:szCs w:val="21"/>
        </w:rPr>
        <w:t xml:space="preserve"> составных частей определены на момент подписания настоящего </w:t>
      </w:r>
      <w:r w:rsidR="00606923" w:rsidRPr="00071680">
        <w:rPr>
          <w:sz w:val="21"/>
          <w:szCs w:val="21"/>
        </w:rPr>
        <w:t>д</w:t>
      </w:r>
      <w:r w:rsidR="00D82ADC" w:rsidRPr="00071680">
        <w:rPr>
          <w:sz w:val="21"/>
          <w:szCs w:val="21"/>
        </w:rPr>
        <w:t xml:space="preserve">оговора на основании проектной документации (проектная площадь) и в процессе производства работ могут измениться. </w:t>
      </w:r>
    </w:p>
    <w:p w14:paraId="3109B4AB" w14:textId="1BC5305E" w:rsidR="009139CC" w:rsidRPr="00071680" w:rsidRDefault="00D82ADC" w:rsidP="009E24EF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  <w:sz w:val="21"/>
          <w:szCs w:val="21"/>
        </w:rPr>
      </w:pPr>
      <w:r w:rsidRPr="00071680">
        <w:rPr>
          <w:sz w:val="21"/>
          <w:szCs w:val="21"/>
        </w:rPr>
        <w:t>Окончательно общая площадь Объекта долевого строительства</w:t>
      </w:r>
      <w:r w:rsidR="00A2148C" w:rsidRPr="00071680">
        <w:rPr>
          <w:sz w:val="21"/>
          <w:szCs w:val="21"/>
        </w:rPr>
        <w:t>,</w:t>
      </w:r>
      <w:r w:rsidRPr="00071680">
        <w:rPr>
          <w:sz w:val="21"/>
          <w:szCs w:val="21"/>
        </w:rPr>
        <w:t xml:space="preserve"> </w:t>
      </w:r>
      <w:r w:rsidR="00A2148C" w:rsidRPr="00071680">
        <w:rPr>
          <w:sz w:val="21"/>
          <w:szCs w:val="21"/>
        </w:rPr>
        <w:t xml:space="preserve">а также площади составных частей </w:t>
      </w:r>
      <w:r w:rsidR="00A2148C" w:rsidRPr="00071680">
        <w:rPr>
          <w:sz w:val="21"/>
          <w:szCs w:val="21"/>
        </w:rPr>
        <w:lastRenderedPageBreak/>
        <w:t xml:space="preserve">Объекта долевого строительства </w:t>
      </w:r>
      <w:r w:rsidRPr="00071680">
        <w:rPr>
          <w:sz w:val="21"/>
          <w:szCs w:val="21"/>
        </w:rPr>
        <w:t>определя</w:t>
      </w:r>
      <w:r w:rsidR="00A2148C" w:rsidRPr="00071680">
        <w:rPr>
          <w:sz w:val="21"/>
          <w:szCs w:val="21"/>
        </w:rPr>
        <w:t>ю</w:t>
      </w:r>
      <w:r w:rsidRPr="00071680">
        <w:rPr>
          <w:sz w:val="21"/>
          <w:szCs w:val="21"/>
        </w:rPr>
        <w:t>тся по результатам кадастровых работ (фактическая площадь) и указыва</w:t>
      </w:r>
      <w:r w:rsidR="00A2148C" w:rsidRPr="00071680">
        <w:rPr>
          <w:sz w:val="21"/>
          <w:szCs w:val="21"/>
        </w:rPr>
        <w:t>ю</w:t>
      </w:r>
      <w:r w:rsidRPr="00071680">
        <w:rPr>
          <w:sz w:val="21"/>
          <w:szCs w:val="21"/>
        </w:rPr>
        <w:t xml:space="preserve">тся в </w:t>
      </w:r>
      <w:r w:rsidRPr="00071680">
        <w:rPr>
          <w:color w:val="auto"/>
          <w:sz w:val="21"/>
          <w:szCs w:val="21"/>
        </w:rPr>
        <w:t>Акте приема-передачи Объекта долевого строительства.</w:t>
      </w:r>
    </w:p>
    <w:bookmarkEnd w:id="1"/>
    <w:p w14:paraId="5C64C53B" w14:textId="77777777" w:rsidR="009139CC" w:rsidRPr="00071680" w:rsidRDefault="009139CC" w:rsidP="00375689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sz w:val="21"/>
          <w:szCs w:val="21"/>
        </w:rPr>
        <w:t xml:space="preserve">Участник долевого строительства не вправе производить в Квартире какие-либо работы, в том числе работы по изменению ее проектной планировки, возведению внутренних перегородок, внутренних инженерных коммуникаций, специальных работ до передачи Объекта долевого строительства по Акту приема-передачи. </w:t>
      </w:r>
    </w:p>
    <w:p w14:paraId="20EF62B8" w14:textId="77777777" w:rsidR="00546282" w:rsidRPr="00071680" w:rsidRDefault="00A46E49" w:rsidP="00375689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sz w:val="21"/>
          <w:szCs w:val="21"/>
        </w:rPr>
      </w:pPr>
      <w:r w:rsidRPr="00071680">
        <w:rPr>
          <w:color w:val="auto"/>
          <w:sz w:val="21"/>
          <w:szCs w:val="21"/>
        </w:rPr>
        <w:t>Права на Объект долевого строительства на момент заключения настоящего Договора никому не заложены, не проданы, в споре и под арестом не состоят.</w:t>
      </w:r>
    </w:p>
    <w:p w14:paraId="1AAAF11B" w14:textId="77777777" w:rsidR="00B2272C" w:rsidRPr="00D74666" w:rsidRDefault="00B2272C" w:rsidP="00B2272C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left="567"/>
        <w:jc w:val="both"/>
      </w:pPr>
    </w:p>
    <w:p w14:paraId="2AF05E7E" w14:textId="77777777" w:rsidR="00502C37" w:rsidRPr="004043D6" w:rsidRDefault="00502C37" w:rsidP="00375689">
      <w:pPr>
        <w:pStyle w:val="20"/>
        <w:shd w:val="clear" w:color="auto" w:fill="auto"/>
        <w:tabs>
          <w:tab w:val="left" w:pos="142"/>
          <w:tab w:val="left" w:pos="687"/>
        </w:tabs>
        <w:spacing w:line="240" w:lineRule="auto"/>
        <w:jc w:val="both"/>
        <w:rPr>
          <w:sz w:val="2"/>
          <w:szCs w:val="2"/>
        </w:rPr>
      </w:pPr>
    </w:p>
    <w:p w14:paraId="6265DEC3" w14:textId="77777777" w:rsidR="000245E7" w:rsidRPr="00071680" w:rsidRDefault="0018235A" w:rsidP="00375689">
      <w:pPr>
        <w:pStyle w:val="32"/>
        <w:shd w:val="clear" w:color="auto" w:fill="auto"/>
        <w:tabs>
          <w:tab w:val="left" w:pos="142"/>
          <w:tab w:val="left" w:pos="2579"/>
        </w:tabs>
        <w:spacing w:line="240" w:lineRule="auto"/>
        <w:rPr>
          <w:b/>
        </w:rPr>
      </w:pPr>
      <w:r w:rsidRPr="00071680">
        <w:rPr>
          <w:rStyle w:val="33"/>
          <w:b/>
          <w:u w:val="none"/>
        </w:rPr>
        <w:t xml:space="preserve">3. </w:t>
      </w:r>
      <w:r w:rsidR="00193411" w:rsidRPr="00071680">
        <w:rPr>
          <w:rStyle w:val="33"/>
          <w:b/>
          <w:u w:val="none"/>
        </w:rPr>
        <w:t>ЦЕНА ДОГОВОРА. ПОРЯДОК И УСЛОВИЯ РАСЧЕТОВ</w:t>
      </w:r>
    </w:p>
    <w:p w14:paraId="3567FEEA" w14:textId="77777777" w:rsidR="00300584" w:rsidRPr="00C7589F" w:rsidRDefault="00300584" w:rsidP="00300584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spacing w:line="240" w:lineRule="auto"/>
        <w:ind w:left="0" w:firstLine="567"/>
        <w:jc w:val="both"/>
      </w:pPr>
      <w:r w:rsidRPr="00C7589F">
        <w:t xml:space="preserve">Цена Договора на дату его заключения составляет _____________(_________________) рублей из расчета________________ (______________) рублей за 1 (Один) </w:t>
      </w:r>
      <w:proofErr w:type="spellStart"/>
      <w:r w:rsidRPr="00C7589F">
        <w:t>кв.м</w:t>
      </w:r>
      <w:proofErr w:type="spellEnd"/>
      <w:r w:rsidRPr="00C7589F">
        <w:t xml:space="preserve">. </w:t>
      </w:r>
      <w:bookmarkStart w:id="9" w:name="_Hlk67929799"/>
      <w:r w:rsidRPr="00C7589F">
        <w:t>общей приведенной (оплачиваемой) площади Объекта долевого строительства</w:t>
      </w:r>
      <w:bookmarkEnd w:id="9"/>
      <w:r w:rsidRPr="00C7589F">
        <w:t>.</w:t>
      </w:r>
    </w:p>
    <w:p w14:paraId="511A2C0B" w14:textId="77777777" w:rsidR="00300584" w:rsidRPr="00C7589F" w:rsidRDefault="00300584" w:rsidP="00300584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</w:pPr>
      <w:r w:rsidRPr="00C7589F">
        <w:t>В Цену Договора входит возмещение затрат на строительство (создание) Объекта долевого строительства и оплата услуг Застройщика.</w:t>
      </w:r>
    </w:p>
    <w:p w14:paraId="2D80640A" w14:textId="77777777" w:rsidR="00862352" w:rsidRPr="00071680" w:rsidRDefault="00862352" w:rsidP="009E24EF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</w:t>
      </w:r>
      <w:r w:rsidR="001D5DC2" w:rsidRPr="00071680">
        <w:rPr>
          <w:color w:val="auto"/>
          <w:sz w:val="21"/>
          <w:szCs w:val="21"/>
        </w:rPr>
        <w:t xml:space="preserve"> </w:t>
      </w:r>
      <w:proofErr w:type="spellStart"/>
      <w:r w:rsidR="001D5DC2" w:rsidRPr="00071680">
        <w:rPr>
          <w:color w:val="auto"/>
          <w:sz w:val="21"/>
          <w:szCs w:val="21"/>
        </w:rPr>
        <w:t>эскроу</w:t>
      </w:r>
      <w:proofErr w:type="spellEnd"/>
      <w:r w:rsidRPr="00071680">
        <w:rPr>
          <w:color w:val="auto"/>
          <w:sz w:val="21"/>
          <w:szCs w:val="21"/>
        </w:rPr>
        <w:t>, открываемый в ПАО Сбербанк (</w:t>
      </w:r>
      <w:proofErr w:type="spellStart"/>
      <w:r w:rsidRPr="00071680">
        <w:rPr>
          <w:color w:val="auto"/>
          <w:sz w:val="21"/>
          <w:szCs w:val="21"/>
        </w:rPr>
        <w:t>Эскроу</w:t>
      </w:r>
      <w:proofErr w:type="spellEnd"/>
      <w:r w:rsidRPr="00071680">
        <w:rPr>
          <w:color w:val="auto"/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071680">
        <w:rPr>
          <w:color w:val="auto"/>
          <w:sz w:val="21"/>
          <w:szCs w:val="21"/>
        </w:rPr>
        <w:t>Эскроу</w:t>
      </w:r>
      <w:proofErr w:type="spellEnd"/>
      <w:r w:rsidRPr="00071680">
        <w:rPr>
          <w:color w:val="auto"/>
          <w:sz w:val="21"/>
          <w:szCs w:val="21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071680">
        <w:rPr>
          <w:color w:val="auto"/>
          <w:sz w:val="21"/>
          <w:szCs w:val="21"/>
        </w:rPr>
        <w:t>эскроу</w:t>
      </w:r>
      <w:proofErr w:type="spellEnd"/>
      <w:r w:rsidRPr="00071680">
        <w:rPr>
          <w:color w:val="auto"/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071680">
        <w:rPr>
          <w:color w:val="auto"/>
          <w:sz w:val="21"/>
          <w:szCs w:val="21"/>
        </w:rPr>
        <w:t>Эскроу</w:t>
      </w:r>
      <w:proofErr w:type="spellEnd"/>
      <w:r w:rsidRPr="00071680">
        <w:rPr>
          <w:color w:val="auto"/>
          <w:sz w:val="21"/>
          <w:szCs w:val="21"/>
        </w:rPr>
        <w:t>-агентом, с учетом следующего:</w:t>
      </w:r>
    </w:p>
    <w:p w14:paraId="318A92B9" w14:textId="77777777" w:rsidR="00862352" w:rsidRPr="00071680" w:rsidRDefault="00862352" w:rsidP="009E24E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proofErr w:type="spellStart"/>
      <w:r w:rsidRPr="00071680">
        <w:rPr>
          <w:rFonts w:ascii="Times New Roman" w:hAnsi="Times New Roman" w:cs="Times New Roman"/>
          <w:color w:val="auto"/>
          <w:sz w:val="21"/>
          <w:szCs w:val="21"/>
        </w:rPr>
        <w:t>Эскроу</w:t>
      </w:r>
      <w:proofErr w:type="spellEnd"/>
      <w:r w:rsidRPr="00071680">
        <w:rPr>
          <w:rFonts w:ascii="Times New Roman" w:hAnsi="Times New Roman" w:cs="Times New Roman"/>
          <w:color w:val="auto"/>
          <w:sz w:val="21"/>
          <w:szCs w:val="21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071680">
          <w:rPr>
            <w:rStyle w:val="a3"/>
            <w:rFonts w:ascii="Times New Roman" w:hAnsi="Times New Roman" w:cs="Times New Roman"/>
            <w:color w:val="auto"/>
            <w:sz w:val="21"/>
            <w:szCs w:val="21"/>
          </w:rPr>
          <w:t>Escrow_Sberbank@sberbank.ru</w:t>
        </w:r>
      </w:hyperlink>
      <w:r w:rsidRPr="00071680">
        <w:rPr>
          <w:rStyle w:val="a3"/>
          <w:rFonts w:ascii="Times New Roman" w:hAnsi="Times New Roman" w:cs="Times New Roman"/>
          <w:color w:val="auto"/>
          <w:sz w:val="21"/>
          <w:szCs w:val="21"/>
        </w:rPr>
        <w:t>,</w:t>
      </w:r>
      <w:r w:rsidRPr="00071680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номер телефона:</w:t>
      </w:r>
      <w:r w:rsidRPr="0007168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071680">
        <w:rPr>
          <w:rFonts w:ascii="Times New Roman" w:eastAsia="Times New Roman" w:hAnsi="Times New Roman" w:cs="Times New Roman"/>
          <w:color w:val="auto"/>
          <w:sz w:val="21"/>
          <w:szCs w:val="21"/>
        </w:rPr>
        <w:t>900 – для мобильных, 8 (800) 555 55 50 – для мобильных и городских;</w:t>
      </w:r>
    </w:p>
    <w:p w14:paraId="2C2B9ACD" w14:textId="77777777" w:rsidR="00862352" w:rsidRPr="00071680" w:rsidRDefault="00862352" w:rsidP="009E24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71680">
        <w:rPr>
          <w:rFonts w:ascii="Times New Roman" w:hAnsi="Times New Roman" w:cs="Times New Roman"/>
          <w:color w:val="auto"/>
          <w:sz w:val="21"/>
          <w:szCs w:val="21"/>
        </w:rPr>
        <w:t>Бенефициар: ООО «Ударник»;</w:t>
      </w:r>
    </w:p>
    <w:p w14:paraId="532C7317" w14:textId="77777777" w:rsidR="00300584" w:rsidRPr="00C7589F" w:rsidRDefault="00300584" w:rsidP="00300584">
      <w:pPr>
        <w:pStyle w:val="20"/>
        <w:shd w:val="clear" w:color="auto" w:fill="auto"/>
        <w:tabs>
          <w:tab w:val="left" w:pos="142"/>
          <w:tab w:val="left" w:pos="891"/>
        </w:tabs>
        <w:ind w:firstLine="567"/>
        <w:jc w:val="both"/>
        <w:rPr>
          <w:color w:val="auto"/>
        </w:rPr>
      </w:pPr>
      <w:bookmarkStart w:id="10" w:name="_Hlk68856031"/>
      <w:r w:rsidRPr="00C7589F">
        <w:rPr>
          <w:color w:val="auto"/>
        </w:rPr>
        <w:t>Депонент: (</w:t>
      </w:r>
      <w:r w:rsidRPr="00C7589F">
        <w:rPr>
          <w:color w:val="FF0000"/>
        </w:rPr>
        <w:t>Участник долевого строительств</w:t>
      </w:r>
      <w:r w:rsidRPr="00C7589F">
        <w:rPr>
          <w:color w:val="auto"/>
        </w:rPr>
        <w:t>);</w:t>
      </w:r>
    </w:p>
    <w:p w14:paraId="6B4822B4" w14:textId="77777777" w:rsidR="00300584" w:rsidRPr="00C7589F" w:rsidRDefault="00300584" w:rsidP="003005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589F">
        <w:rPr>
          <w:rFonts w:ascii="Times New Roman" w:hAnsi="Times New Roman" w:cs="Times New Roman"/>
          <w:color w:val="auto"/>
          <w:sz w:val="22"/>
          <w:szCs w:val="22"/>
        </w:rPr>
        <w:t>Депонируемая сумма: _____ (____) рублей ___ копеек</w:t>
      </w:r>
      <w:r w:rsidRPr="00C7589F">
        <w:rPr>
          <w:rFonts w:ascii="Times New Roman" w:hAnsi="Times New Roman" w:cs="Times New Roman"/>
          <w:sz w:val="22"/>
          <w:szCs w:val="22"/>
        </w:rPr>
        <w:t xml:space="preserve"> (</w:t>
      </w:r>
      <w:r w:rsidRPr="00C7589F">
        <w:rPr>
          <w:rFonts w:ascii="Times New Roman" w:hAnsi="Times New Roman" w:cs="Times New Roman"/>
          <w:color w:val="FF0000"/>
          <w:sz w:val="22"/>
          <w:szCs w:val="22"/>
        </w:rPr>
        <w:t>размер денежной суммы, указанной в п. 3.1. Договора</w:t>
      </w:r>
      <w:r w:rsidRPr="00C7589F">
        <w:rPr>
          <w:rFonts w:ascii="Times New Roman" w:hAnsi="Times New Roman" w:cs="Times New Roman"/>
          <w:sz w:val="22"/>
          <w:szCs w:val="22"/>
        </w:rPr>
        <w:t>).</w:t>
      </w:r>
    </w:p>
    <w:p w14:paraId="63AB46C0" w14:textId="77777777" w:rsidR="00C7589F" w:rsidRPr="00071680" w:rsidRDefault="00C7589F" w:rsidP="009E24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1680">
        <w:rPr>
          <w:rFonts w:ascii="Times New Roman" w:hAnsi="Times New Roman" w:cs="Times New Roman"/>
          <w:sz w:val="21"/>
          <w:szCs w:val="21"/>
        </w:rPr>
        <w:t>Срок условного депонирования: не может превышать б</w:t>
      </w:r>
      <w:r w:rsidR="00464192" w:rsidRPr="00071680">
        <w:rPr>
          <w:rFonts w:ascii="Times New Roman" w:hAnsi="Times New Roman" w:cs="Times New Roman"/>
          <w:sz w:val="21"/>
          <w:szCs w:val="21"/>
        </w:rPr>
        <w:t>о</w:t>
      </w:r>
      <w:r w:rsidRPr="00071680">
        <w:rPr>
          <w:rFonts w:ascii="Times New Roman" w:hAnsi="Times New Roman" w:cs="Times New Roman"/>
          <w:sz w:val="21"/>
          <w:szCs w:val="21"/>
        </w:rPr>
        <w:t>лее чем на шесть месяцев срок ввода в эксплуатацию Многоквартирного дома.</w:t>
      </w:r>
    </w:p>
    <w:bookmarkEnd w:id="10"/>
    <w:p w14:paraId="472DE69F" w14:textId="77777777" w:rsidR="00300584" w:rsidRPr="00300584" w:rsidRDefault="00300584" w:rsidP="009E24EF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  <w:sz w:val="21"/>
          <w:szCs w:val="21"/>
        </w:rPr>
      </w:pPr>
      <w:r w:rsidRPr="00C7589F">
        <w:t xml:space="preserve">Оплата цены Договора осуществляется Участником долевого строительства </w:t>
      </w:r>
      <w:r w:rsidRPr="00C7589F">
        <w:rPr>
          <w:b/>
          <w:u w:val="single"/>
        </w:rPr>
        <w:t>в срок не позднее 7 (семи) рабочих дней</w:t>
      </w:r>
      <w:r w:rsidRPr="00C7589F">
        <w:t xml:space="preserve"> с даты государственной регистрации настоящего Договора</w:t>
      </w:r>
      <w:r>
        <w:rPr>
          <w:b/>
          <w:bCs/>
          <w:color w:val="auto"/>
          <w:sz w:val="21"/>
          <w:szCs w:val="21"/>
        </w:rPr>
        <w:t>.</w:t>
      </w:r>
    </w:p>
    <w:p w14:paraId="15506DC0" w14:textId="77777777" w:rsidR="00300584" w:rsidRDefault="009E24EF" w:rsidP="00300584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b/>
          <w:bCs/>
          <w:color w:val="auto"/>
          <w:sz w:val="21"/>
          <w:szCs w:val="21"/>
        </w:rPr>
        <w:t>Участник долевого строительства предупрежден</w:t>
      </w:r>
      <w:r w:rsidRPr="00071680">
        <w:rPr>
          <w:color w:val="auto"/>
          <w:sz w:val="21"/>
          <w:szCs w:val="21"/>
        </w:rPr>
        <w:t xml:space="preserve">, </w:t>
      </w:r>
      <w:r w:rsidRPr="00071680">
        <w:rPr>
          <w:b/>
          <w:bCs/>
          <w:color w:val="auto"/>
          <w:sz w:val="21"/>
          <w:szCs w:val="21"/>
        </w:rPr>
        <w:t>что дата регистрации Договора, указанная в штампе регистрирующего органа на Договоре, может не совпадать с датой получения зарегистрированного Договора, указанной в Расписке (Описи) регистрирующего органа о получении документов на государственную регистрацию</w:t>
      </w:r>
      <w:r w:rsidRPr="00071680">
        <w:rPr>
          <w:color w:val="auto"/>
          <w:sz w:val="21"/>
          <w:szCs w:val="21"/>
        </w:rPr>
        <w:t>.</w:t>
      </w:r>
    </w:p>
    <w:p w14:paraId="267C99C9" w14:textId="797B96AD" w:rsidR="0092523E" w:rsidRPr="00300584" w:rsidRDefault="009778F2" w:rsidP="00300584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  <w:sz w:val="21"/>
          <w:szCs w:val="21"/>
        </w:rPr>
      </w:pPr>
      <w:r w:rsidRPr="00300584">
        <w:rPr>
          <w:sz w:val="21"/>
          <w:szCs w:val="21"/>
        </w:rPr>
        <w:t>О</w:t>
      </w:r>
      <w:r w:rsidR="00C12C83" w:rsidRPr="00300584">
        <w:rPr>
          <w:sz w:val="21"/>
          <w:szCs w:val="21"/>
        </w:rPr>
        <w:t xml:space="preserve">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="00C12C83" w:rsidRPr="00300584">
        <w:rPr>
          <w:sz w:val="21"/>
          <w:szCs w:val="21"/>
        </w:rPr>
        <w:t>эскроу</w:t>
      </w:r>
      <w:proofErr w:type="spellEnd"/>
      <w:r w:rsidR="00C12C83" w:rsidRPr="00300584">
        <w:rPr>
          <w:sz w:val="21"/>
          <w:szCs w:val="21"/>
        </w:rPr>
        <w:t>.</w:t>
      </w:r>
    </w:p>
    <w:p w14:paraId="15247FB3" w14:textId="77777777" w:rsidR="00431B09" w:rsidRPr="00071680" w:rsidRDefault="00C12C83" w:rsidP="009E24EF">
      <w:pPr>
        <w:pStyle w:val="20"/>
        <w:numPr>
          <w:ilvl w:val="1"/>
          <w:numId w:val="25"/>
        </w:numPr>
        <w:shd w:val="clear" w:color="auto" w:fill="auto"/>
        <w:tabs>
          <w:tab w:val="left" w:pos="142"/>
          <w:tab w:val="left" w:pos="709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В случае нарушен</w:t>
      </w:r>
      <w:r w:rsidR="00141906" w:rsidRPr="00071680">
        <w:rPr>
          <w:sz w:val="21"/>
          <w:szCs w:val="21"/>
        </w:rPr>
        <w:t xml:space="preserve">ия </w:t>
      </w:r>
      <w:r w:rsidR="00431B09" w:rsidRPr="00071680">
        <w:rPr>
          <w:sz w:val="21"/>
          <w:szCs w:val="21"/>
        </w:rPr>
        <w:t xml:space="preserve">Участником долевого строительства </w:t>
      </w:r>
      <w:r w:rsidR="00141906" w:rsidRPr="00071680">
        <w:rPr>
          <w:sz w:val="21"/>
          <w:szCs w:val="21"/>
        </w:rPr>
        <w:t>обязательств по оплате Цены Д</w:t>
      </w:r>
      <w:r w:rsidRPr="00071680">
        <w:rPr>
          <w:sz w:val="21"/>
          <w:szCs w:val="21"/>
        </w:rPr>
        <w:t xml:space="preserve">оговора на просроченную сумму начисляется неустойка в размере 1/300 ставки ЦБ РФ за каждый день просрочки. Неустойка начисляется со дня, следующего за днем, в котором </w:t>
      </w:r>
      <w:r w:rsidR="00431B09" w:rsidRPr="00071680">
        <w:rPr>
          <w:sz w:val="21"/>
          <w:szCs w:val="21"/>
        </w:rPr>
        <w:t>Участник долевого строительства</w:t>
      </w:r>
      <w:r w:rsidRPr="00071680">
        <w:rPr>
          <w:sz w:val="21"/>
          <w:szCs w:val="21"/>
        </w:rPr>
        <w:t xml:space="preserve"> обязан согласно настоящего </w:t>
      </w:r>
      <w:r w:rsidR="00A2148C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>оговора уплат</w:t>
      </w:r>
      <w:r w:rsidR="00431B09" w:rsidRPr="00071680">
        <w:rPr>
          <w:sz w:val="21"/>
          <w:szCs w:val="21"/>
        </w:rPr>
        <w:t>ить Застройщику Ц</w:t>
      </w:r>
      <w:r w:rsidRPr="00071680">
        <w:rPr>
          <w:sz w:val="21"/>
          <w:szCs w:val="21"/>
        </w:rPr>
        <w:t>ену Договора.</w:t>
      </w:r>
      <w:r w:rsidR="00431B09" w:rsidRPr="00071680">
        <w:rPr>
          <w:sz w:val="21"/>
          <w:szCs w:val="21"/>
        </w:rPr>
        <w:t xml:space="preserve"> </w:t>
      </w:r>
      <w:r w:rsidRPr="00071680">
        <w:rPr>
          <w:sz w:val="21"/>
          <w:szCs w:val="21"/>
        </w:rPr>
        <w:t xml:space="preserve">Просрочка </w:t>
      </w:r>
      <w:r w:rsidR="00431B09" w:rsidRPr="00071680">
        <w:rPr>
          <w:sz w:val="21"/>
          <w:szCs w:val="21"/>
        </w:rPr>
        <w:t>Участником долевого строительства</w:t>
      </w:r>
      <w:r w:rsidRPr="00071680">
        <w:rPr>
          <w:sz w:val="21"/>
          <w:szCs w:val="21"/>
        </w:rPr>
        <w:t xml:space="preserve"> оплаты </w:t>
      </w:r>
      <w:r w:rsidR="00431B09" w:rsidRPr="00071680">
        <w:rPr>
          <w:sz w:val="21"/>
          <w:szCs w:val="21"/>
        </w:rPr>
        <w:t>Ц</w:t>
      </w:r>
      <w:r w:rsidRPr="00071680">
        <w:rPr>
          <w:sz w:val="21"/>
          <w:szCs w:val="21"/>
        </w:rPr>
        <w:t xml:space="preserve">ены </w:t>
      </w:r>
      <w:r w:rsidR="00431B09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 xml:space="preserve">оговора дает Застройщику право на расторжение настоящего </w:t>
      </w:r>
      <w:r w:rsidR="00431B09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>оговора в одностороннем порядке по правилам, указанным в</w:t>
      </w:r>
      <w:r w:rsidR="00885CE9" w:rsidRPr="00071680">
        <w:rPr>
          <w:sz w:val="21"/>
          <w:szCs w:val="21"/>
        </w:rPr>
        <w:t xml:space="preserve"> действующем законодательстве</w:t>
      </w:r>
      <w:r w:rsidR="00A2148C" w:rsidRPr="00071680">
        <w:rPr>
          <w:sz w:val="21"/>
          <w:szCs w:val="21"/>
        </w:rPr>
        <w:t xml:space="preserve"> РФ</w:t>
      </w:r>
      <w:r w:rsidRPr="00071680">
        <w:rPr>
          <w:sz w:val="21"/>
          <w:szCs w:val="21"/>
        </w:rPr>
        <w:t>.</w:t>
      </w:r>
    </w:p>
    <w:p w14:paraId="3443BB0A" w14:textId="73311019" w:rsidR="004F5B61" w:rsidRPr="00071680" w:rsidRDefault="007F0437" w:rsidP="00A26153">
      <w:pPr>
        <w:pStyle w:val="20"/>
        <w:numPr>
          <w:ilvl w:val="1"/>
          <w:numId w:val="25"/>
        </w:numPr>
        <w:shd w:val="clear" w:color="auto" w:fill="auto"/>
        <w:tabs>
          <w:tab w:val="left" w:pos="142"/>
          <w:tab w:val="left" w:pos="709"/>
        </w:tabs>
        <w:ind w:left="0" w:firstLine="567"/>
        <w:jc w:val="both"/>
        <w:rPr>
          <w:sz w:val="21"/>
          <w:szCs w:val="21"/>
        </w:rPr>
      </w:pPr>
      <w:r w:rsidRPr="00071680">
        <w:rPr>
          <w:rStyle w:val="210pt0"/>
          <w:b w:val="0"/>
          <w:bCs w:val="0"/>
          <w:sz w:val="21"/>
          <w:szCs w:val="21"/>
        </w:rPr>
        <w:t xml:space="preserve">В случае возникновения разницы </w:t>
      </w:r>
      <w:r w:rsidR="00E84352" w:rsidRPr="00071680">
        <w:rPr>
          <w:sz w:val="21"/>
          <w:szCs w:val="21"/>
        </w:rPr>
        <w:t>между фактической</w:t>
      </w:r>
      <w:r w:rsidR="00A2148C" w:rsidRPr="00071680">
        <w:rPr>
          <w:sz w:val="21"/>
          <w:szCs w:val="21"/>
        </w:rPr>
        <w:t xml:space="preserve"> общей</w:t>
      </w:r>
      <w:r w:rsidR="00E84352" w:rsidRPr="00071680">
        <w:rPr>
          <w:sz w:val="21"/>
          <w:szCs w:val="21"/>
        </w:rPr>
        <w:t xml:space="preserve"> площадью </w:t>
      </w:r>
      <w:r w:rsidR="00E84352" w:rsidRPr="00071680">
        <w:rPr>
          <w:bCs/>
          <w:sz w:val="21"/>
          <w:szCs w:val="21"/>
        </w:rPr>
        <w:t>Объекта долевого строительства</w:t>
      </w:r>
      <w:r w:rsidR="00E84352" w:rsidRPr="00071680">
        <w:rPr>
          <w:sz w:val="21"/>
          <w:szCs w:val="21"/>
        </w:rPr>
        <w:t xml:space="preserve"> и проектной </w:t>
      </w:r>
      <w:r w:rsidR="00A2148C" w:rsidRPr="00071680">
        <w:rPr>
          <w:sz w:val="21"/>
          <w:szCs w:val="21"/>
        </w:rPr>
        <w:t xml:space="preserve">общей </w:t>
      </w:r>
      <w:r w:rsidR="00E84352" w:rsidRPr="00071680">
        <w:rPr>
          <w:sz w:val="21"/>
          <w:szCs w:val="21"/>
        </w:rPr>
        <w:t xml:space="preserve">площадью, указанной в разделе 2 настоящего </w:t>
      </w:r>
      <w:r w:rsidR="00606923" w:rsidRPr="00071680">
        <w:rPr>
          <w:sz w:val="21"/>
          <w:szCs w:val="21"/>
        </w:rPr>
        <w:t>д</w:t>
      </w:r>
      <w:r w:rsidR="00E84352" w:rsidRPr="00071680">
        <w:rPr>
          <w:sz w:val="21"/>
          <w:szCs w:val="21"/>
        </w:rPr>
        <w:t>оговора</w:t>
      </w:r>
      <w:r w:rsidR="001225D5" w:rsidRPr="00071680">
        <w:rPr>
          <w:sz w:val="21"/>
          <w:szCs w:val="21"/>
        </w:rPr>
        <w:t>,</w:t>
      </w:r>
      <w:r w:rsidR="00E84352" w:rsidRPr="00071680">
        <w:rPr>
          <w:rStyle w:val="210pt0"/>
          <w:b w:val="0"/>
          <w:bCs w:val="0"/>
          <w:sz w:val="21"/>
          <w:szCs w:val="21"/>
        </w:rPr>
        <w:t xml:space="preserve"> </w:t>
      </w:r>
      <w:r w:rsidRPr="00071680">
        <w:rPr>
          <w:rStyle w:val="210pt0"/>
          <w:b w:val="0"/>
          <w:bCs w:val="0"/>
          <w:sz w:val="21"/>
          <w:szCs w:val="21"/>
        </w:rPr>
        <w:t xml:space="preserve">в сторону увеличения или уменьшения </w:t>
      </w:r>
      <w:r w:rsidR="001D5DC2" w:rsidRPr="00071680">
        <w:rPr>
          <w:rStyle w:val="210pt0"/>
          <w:b w:val="0"/>
          <w:bCs w:val="0"/>
          <w:sz w:val="21"/>
          <w:szCs w:val="21"/>
        </w:rPr>
        <w:t>Стороны вправе п</w:t>
      </w:r>
      <w:r w:rsidRPr="00071680">
        <w:rPr>
          <w:rStyle w:val="210pt0"/>
          <w:b w:val="0"/>
          <w:bCs w:val="0"/>
          <w:sz w:val="21"/>
          <w:szCs w:val="21"/>
        </w:rPr>
        <w:t>роизв</w:t>
      </w:r>
      <w:r w:rsidR="001D5DC2" w:rsidRPr="00071680">
        <w:rPr>
          <w:rStyle w:val="210pt0"/>
          <w:b w:val="0"/>
          <w:bCs w:val="0"/>
          <w:sz w:val="21"/>
          <w:szCs w:val="21"/>
        </w:rPr>
        <w:t>ести</w:t>
      </w:r>
      <w:r w:rsidRPr="00071680">
        <w:rPr>
          <w:rStyle w:val="210pt0"/>
          <w:b w:val="0"/>
          <w:bCs w:val="0"/>
          <w:sz w:val="21"/>
          <w:szCs w:val="21"/>
        </w:rPr>
        <w:t xml:space="preserve"> </w:t>
      </w:r>
      <w:r w:rsidR="00E84352" w:rsidRPr="00071680">
        <w:rPr>
          <w:rStyle w:val="210pt0"/>
          <w:b w:val="0"/>
          <w:bCs w:val="0"/>
          <w:sz w:val="21"/>
          <w:szCs w:val="21"/>
        </w:rPr>
        <w:t xml:space="preserve">полный </w:t>
      </w:r>
      <w:r w:rsidRPr="00071680">
        <w:rPr>
          <w:rStyle w:val="210pt0"/>
          <w:b w:val="0"/>
          <w:bCs w:val="0"/>
          <w:sz w:val="21"/>
          <w:szCs w:val="21"/>
        </w:rPr>
        <w:t xml:space="preserve">перерасчет Цены договора </w:t>
      </w:r>
      <w:r w:rsidRPr="00071680">
        <w:rPr>
          <w:sz w:val="21"/>
          <w:szCs w:val="21"/>
        </w:rPr>
        <w:t>исходя из</w:t>
      </w:r>
      <w:r w:rsidRPr="00071680">
        <w:rPr>
          <w:b/>
          <w:sz w:val="21"/>
          <w:szCs w:val="21"/>
        </w:rPr>
        <w:t xml:space="preserve"> </w:t>
      </w:r>
      <w:r w:rsidRPr="00071680">
        <w:rPr>
          <w:rStyle w:val="210pt0"/>
          <w:b w:val="0"/>
          <w:bCs w:val="0"/>
          <w:sz w:val="21"/>
          <w:szCs w:val="21"/>
        </w:rPr>
        <w:t xml:space="preserve">фактической </w:t>
      </w:r>
      <w:r w:rsidR="00340398" w:rsidRPr="00071680">
        <w:rPr>
          <w:rStyle w:val="210pt0"/>
          <w:b w:val="0"/>
          <w:bCs w:val="0"/>
          <w:sz w:val="21"/>
          <w:szCs w:val="21"/>
        </w:rPr>
        <w:t>о</w:t>
      </w:r>
      <w:r w:rsidRPr="00071680">
        <w:rPr>
          <w:rStyle w:val="210pt0"/>
          <w:b w:val="0"/>
          <w:bCs w:val="0"/>
          <w:sz w:val="21"/>
          <w:szCs w:val="21"/>
        </w:rPr>
        <w:t xml:space="preserve">бщей </w:t>
      </w:r>
      <w:r w:rsidR="00340398" w:rsidRPr="00071680">
        <w:rPr>
          <w:rStyle w:val="210pt0"/>
          <w:b w:val="0"/>
          <w:bCs w:val="0"/>
          <w:sz w:val="21"/>
          <w:szCs w:val="21"/>
        </w:rPr>
        <w:t>п</w:t>
      </w:r>
      <w:r w:rsidRPr="00071680">
        <w:rPr>
          <w:rStyle w:val="210pt0"/>
          <w:b w:val="0"/>
          <w:bCs w:val="0"/>
          <w:sz w:val="21"/>
          <w:szCs w:val="21"/>
        </w:rPr>
        <w:t>риведенной</w:t>
      </w:r>
      <w:r w:rsidR="00340398" w:rsidRPr="00071680">
        <w:rPr>
          <w:rStyle w:val="210pt0"/>
          <w:b w:val="0"/>
          <w:bCs w:val="0"/>
          <w:sz w:val="21"/>
          <w:szCs w:val="21"/>
        </w:rPr>
        <w:t xml:space="preserve"> (оплачиваемой) п</w:t>
      </w:r>
      <w:r w:rsidRPr="00071680">
        <w:rPr>
          <w:rStyle w:val="210pt0"/>
          <w:b w:val="0"/>
          <w:bCs w:val="0"/>
          <w:sz w:val="21"/>
          <w:szCs w:val="21"/>
        </w:rPr>
        <w:t xml:space="preserve">лощади </w:t>
      </w:r>
      <w:r w:rsidR="00340398" w:rsidRPr="00071680">
        <w:rPr>
          <w:rStyle w:val="210pt0"/>
          <w:b w:val="0"/>
          <w:sz w:val="21"/>
          <w:szCs w:val="21"/>
        </w:rPr>
        <w:t>Объекта долевого строительства</w:t>
      </w:r>
      <w:r w:rsidRPr="00071680">
        <w:rPr>
          <w:rStyle w:val="210pt0"/>
          <w:sz w:val="21"/>
          <w:szCs w:val="21"/>
        </w:rPr>
        <w:t xml:space="preserve"> </w:t>
      </w:r>
      <w:r w:rsidRPr="00071680">
        <w:rPr>
          <w:sz w:val="21"/>
          <w:szCs w:val="21"/>
        </w:rPr>
        <w:t>и</w:t>
      </w:r>
      <w:r w:rsidR="0060789E" w:rsidRPr="00071680">
        <w:rPr>
          <w:sz w:val="21"/>
          <w:szCs w:val="21"/>
        </w:rPr>
        <w:t xml:space="preserve"> согласованной в настояще</w:t>
      </w:r>
      <w:r w:rsidR="00546282" w:rsidRPr="00071680">
        <w:rPr>
          <w:sz w:val="21"/>
          <w:szCs w:val="21"/>
        </w:rPr>
        <w:t>м</w:t>
      </w:r>
      <w:r w:rsidR="0060789E" w:rsidRPr="00071680">
        <w:rPr>
          <w:sz w:val="21"/>
          <w:szCs w:val="21"/>
        </w:rPr>
        <w:t xml:space="preserve"> Договоре </w:t>
      </w:r>
      <w:r w:rsidRPr="00071680">
        <w:rPr>
          <w:sz w:val="21"/>
          <w:szCs w:val="21"/>
        </w:rPr>
        <w:t>цены</w:t>
      </w:r>
      <w:r w:rsidR="00340398" w:rsidRPr="00071680">
        <w:rPr>
          <w:sz w:val="21"/>
          <w:szCs w:val="21"/>
        </w:rPr>
        <w:t xml:space="preserve"> 1</w:t>
      </w:r>
      <w:r w:rsidR="00B50C1D" w:rsidRPr="00071680">
        <w:rPr>
          <w:sz w:val="21"/>
          <w:szCs w:val="21"/>
        </w:rPr>
        <w:t xml:space="preserve"> (Одного)</w:t>
      </w:r>
      <w:r w:rsidR="00340398" w:rsidRPr="00071680">
        <w:rPr>
          <w:sz w:val="21"/>
          <w:szCs w:val="21"/>
        </w:rPr>
        <w:t xml:space="preserve"> квадратного метра</w:t>
      </w:r>
      <w:r w:rsidRPr="00071680">
        <w:rPr>
          <w:sz w:val="21"/>
          <w:szCs w:val="21"/>
        </w:rPr>
        <w:t xml:space="preserve"> (для выявления параметров расхождения фактическая площадь лоджи</w:t>
      </w:r>
      <w:r w:rsidR="00340398" w:rsidRPr="00071680">
        <w:rPr>
          <w:sz w:val="21"/>
          <w:szCs w:val="21"/>
        </w:rPr>
        <w:t xml:space="preserve">и </w:t>
      </w:r>
      <w:r w:rsidR="00340398" w:rsidRPr="00071680">
        <w:rPr>
          <w:color w:val="auto"/>
          <w:sz w:val="21"/>
          <w:szCs w:val="21"/>
        </w:rPr>
        <w:t>(балкона)</w:t>
      </w:r>
      <w:r w:rsidR="00340398" w:rsidRPr="00071680">
        <w:rPr>
          <w:sz w:val="21"/>
          <w:szCs w:val="21"/>
        </w:rPr>
        <w:t xml:space="preserve"> применяется</w:t>
      </w:r>
      <w:r w:rsidRPr="00071680">
        <w:rPr>
          <w:sz w:val="21"/>
          <w:szCs w:val="21"/>
        </w:rPr>
        <w:t xml:space="preserve"> с коэффициенто</w:t>
      </w:r>
      <w:r w:rsidR="00340398" w:rsidRPr="00071680">
        <w:rPr>
          <w:sz w:val="21"/>
          <w:szCs w:val="21"/>
        </w:rPr>
        <w:t>м 0,5 (0,3)</w:t>
      </w:r>
      <w:r w:rsidRPr="00071680">
        <w:rPr>
          <w:sz w:val="21"/>
          <w:szCs w:val="21"/>
        </w:rPr>
        <w:t xml:space="preserve">). </w:t>
      </w:r>
      <w:r w:rsidR="00603EF8" w:rsidRPr="00071680">
        <w:rPr>
          <w:sz w:val="21"/>
          <w:szCs w:val="21"/>
        </w:rPr>
        <w:t xml:space="preserve">При этом </w:t>
      </w:r>
      <w:r w:rsidR="00B50C1D" w:rsidRPr="00071680">
        <w:rPr>
          <w:sz w:val="21"/>
          <w:szCs w:val="21"/>
        </w:rPr>
        <w:t xml:space="preserve">при подсчетах площади производится </w:t>
      </w:r>
      <w:r w:rsidR="00603EF8" w:rsidRPr="00071680">
        <w:rPr>
          <w:sz w:val="21"/>
          <w:szCs w:val="21"/>
        </w:rPr>
        <w:t>округл</w:t>
      </w:r>
      <w:r w:rsidR="00B50C1D" w:rsidRPr="00071680">
        <w:rPr>
          <w:sz w:val="21"/>
          <w:szCs w:val="21"/>
        </w:rPr>
        <w:t>ение</w:t>
      </w:r>
      <w:r w:rsidR="00603EF8" w:rsidRPr="00071680">
        <w:rPr>
          <w:sz w:val="21"/>
          <w:szCs w:val="21"/>
        </w:rPr>
        <w:t xml:space="preserve"> до 0,1 квадратного метра по общепринятым математическим правилам.</w:t>
      </w:r>
    </w:p>
    <w:p w14:paraId="256B2D46" w14:textId="298167E6" w:rsidR="00B50C1D" w:rsidRPr="00071680" w:rsidRDefault="00BE6238" w:rsidP="004F5B61">
      <w:pPr>
        <w:pStyle w:val="20"/>
        <w:shd w:val="clear" w:color="auto" w:fill="auto"/>
        <w:tabs>
          <w:tab w:val="left" w:pos="142"/>
          <w:tab w:val="left" w:pos="709"/>
        </w:tabs>
        <w:ind w:firstLine="709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Фактическую площадь Объекта долевого строительства и п</w:t>
      </w:r>
      <w:r w:rsidR="004F5B61" w:rsidRPr="00071680">
        <w:rPr>
          <w:sz w:val="21"/>
          <w:szCs w:val="21"/>
        </w:rPr>
        <w:t>ерерасчет Цены Договора Застройщик отражает в Уведомлении</w:t>
      </w:r>
      <w:r w:rsidR="00B50C1D" w:rsidRPr="00071680">
        <w:rPr>
          <w:sz w:val="21"/>
          <w:szCs w:val="21"/>
        </w:rPr>
        <w:t xml:space="preserve"> об окончании строительства</w:t>
      </w:r>
      <w:r w:rsidR="00793967" w:rsidRPr="00071680">
        <w:rPr>
          <w:sz w:val="21"/>
          <w:szCs w:val="21"/>
        </w:rPr>
        <w:t xml:space="preserve">, подписание Сторонами дополнительного </w:t>
      </w:r>
      <w:r w:rsidR="00793967" w:rsidRPr="00071680">
        <w:rPr>
          <w:sz w:val="21"/>
          <w:szCs w:val="21"/>
        </w:rPr>
        <w:lastRenderedPageBreak/>
        <w:t>соглашения не требуется.</w:t>
      </w:r>
    </w:p>
    <w:p w14:paraId="1BB4AA94" w14:textId="7AFD14A1" w:rsidR="00431B09" w:rsidRPr="00071680" w:rsidRDefault="00BE6238" w:rsidP="0023045B">
      <w:pPr>
        <w:pStyle w:val="20"/>
        <w:shd w:val="clear" w:color="auto" w:fill="auto"/>
        <w:tabs>
          <w:tab w:val="left" w:pos="142"/>
        </w:tabs>
        <w:spacing w:line="240" w:lineRule="auto"/>
        <w:ind w:firstLine="707"/>
        <w:jc w:val="both"/>
        <w:rPr>
          <w:color w:val="auto"/>
          <w:sz w:val="21"/>
          <w:szCs w:val="21"/>
        </w:rPr>
      </w:pPr>
      <w:r w:rsidRPr="00071680">
        <w:rPr>
          <w:sz w:val="21"/>
          <w:szCs w:val="21"/>
        </w:rPr>
        <w:t xml:space="preserve">В случае, если Застройщик воспользовался своим правом произвести перерасчет Цены Договора, </w:t>
      </w:r>
      <w:r w:rsidR="00D323E1" w:rsidRPr="00071680">
        <w:rPr>
          <w:sz w:val="21"/>
          <w:szCs w:val="21"/>
        </w:rPr>
        <w:t>Участник долевого строительства</w:t>
      </w:r>
      <w:r w:rsidR="007723A0" w:rsidRPr="00071680">
        <w:rPr>
          <w:sz w:val="21"/>
          <w:szCs w:val="21"/>
        </w:rPr>
        <w:t xml:space="preserve"> обязуется</w:t>
      </w:r>
      <w:r w:rsidR="007F0437" w:rsidRPr="00071680">
        <w:rPr>
          <w:sz w:val="21"/>
          <w:szCs w:val="21"/>
        </w:rPr>
        <w:t xml:space="preserve"> </w:t>
      </w:r>
      <w:r w:rsidR="007F0437" w:rsidRPr="00071680">
        <w:rPr>
          <w:color w:val="auto"/>
          <w:sz w:val="21"/>
          <w:szCs w:val="21"/>
        </w:rPr>
        <w:t>опла</w:t>
      </w:r>
      <w:r w:rsidR="007723A0" w:rsidRPr="00071680">
        <w:rPr>
          <w:color w:val="auto"/>
          <w:sz w:val="21"/>
          <w:szCs w:val="21"/>
        </w:rPr>
        <w:t>тить</w:t>
      </w:r>
      <w:r w:rsidR="007F0437" w:rsidRPr="00071680">
        <w:rPr>
          <w:color w:val="auto"/>
          <w:sz w:val="21"/>
          <w:szCs w:val="21"/>
        </w:rPr>
        <w:t xml:space="preserve"> разницу </w:t>
      </w:r>
      <w:r w:rsidR="007723A0" w:rsidRPr="00071680">
        <w:rPr>
          <w:color w:val="auto"/>
          <w:sz w:val="21"/>
          <w:szCs w:val="21"/>
        </w:rPr>
        <w:t xml:space="preserve">в увеличении </w:t>
      </w:r>
      <w:r w:rsidR="004F5B61" w:rsidRPr="00071680">
        <w:rPr>
          <w:color w:val="auto"/>
          <w:sz w:val="21"/>
          <w:szCs w:val="21"/>
        </w:rPr>
        <w:t>Цены Договора</w:t>
      </w:r>
      <w:r w:rsidR="007F0437" w:rsidRPr="00071680">
        <w:rPr>
          <w:color w:val="auto"/>
          <w:sz w:val="21"/>
          <w:szCs w:val="21"/>
        </w:rPr>
        <w:t xml:space="preserve"> </w:t>
      </w:r>
      <w:r w:rsidR="0060789E" w:rsidRPr="00071680">
        <w:rPr>
          <w:color w:val="auto"/>
          <w:sz w:val="21"/>
          <w:szCs w:val="21"/>
        </w:rPr>
        <w:t xml:space="preserve">на расчетный счет </w:t>
      </w:r>
      <w:r w:rsidR="007F0437" w:rsidRPr="00071680">
        <w:rPr>
          <w:color w:val="auto"/>
          <w:sz w:val="21"/>
          <w:szCs w:val="21"/>
        </w:rPr>
        <w:t>Застройщик</w:t>
      </w:r>
      <w:r w:rsidR="0060789E" w:rsidRPr="00071680">
        <w:rPr>
          <w:color w:val="auto"/>
          <w:sz w:val="21"/>
          <w:szCs w:val="21"/>
        </w:rPr>
        <w:t>а</w:t>
      </w:r>
      <w:r w:rsidR="00B50C1D" w:rsidRPr="00071680">
        <w:rPr>
          <w:color w:val="auto"/>
          <w:sz w:val="21"/>
          <w:szCs w:val="21"/>
        </w:rPr>
        <w:t xml:space="preserve"> </w:t>
      </w:r>
      <w:r w:rsidR="00F03867" w:rsidRPr="00071680">
        <w:rPr>
          <w:b/>
          <w:bCs/>
          <w:color w:val="auto"/>
          <w:sz w:val="21"/>
          <w:szCs w:val="21"/>
        </w:rPr>
        <w:t>в течение 7 (семи) рабочих дней</w:t>
      </w:r>
      <w:r w:rsidR="00F03867" w:rsidRPr="00071680">
        <w:rPr>
          <w:color w:val="auto"/>
          <w:sz w:val="21"/>
          <w:szCs w:val="21"/>
        </w:rPr>
        <w:t xml:space="preserve"> с момента получения Уведомления об окончании строительства, но не позднее</w:t>
      </w:r>
      <w:r w:rsidR="004F5B61" w:rsidRPr="00071680">
        <w:rPr>
          <w:color w:val="auto"/>
          <w:sz w:val="21"/>
          <w:szCs w:val="21"/>
        </w:rPr>
        <w:t xml:space="preserve"> подписания Акта приема-передачи Объекта долевого строительства</w:t>
      </w:r>
      <w:r w:rsidR="007F0437" w:rsidRPr="00071680">
        <w:rPr>
          <w:color w:val="auto"/>
          <w:sz w:val="21"/>
          <w:szCs w:val="21"/>
        </w:rPr>
        <w:t xml:space="preserve">. </w:t>
      </w:r>
    </w:p>
    <w:p w14:paraId="2BBF6CB8" w14:textId="181B9CC6" w:rsidR="00B312B9" w:rsidRPr="00071680" w:rsidRDefault="00B312B9" w:rsidP="00B312B9">
      <w:pPr>
        <w:pStyle w:val="20"/>
        <w:shd w:val="clear" w:color="auto" w:fill="auto"/>
        <w:tabs>
          <w:tab w:val="left" w:pos="142"/>
        </w:tabs>
        <w:spacing w:line="240" w:lineRule="auto"/>
        <w:ind w:firstLine="70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До даты подписания Акта приема-передачи Объекта долевого строительства Участник долевого строительства вправе обратиться к Застройщику с заявлением о перерасчете Цены Договора, в этом случае Застройщик возмещает (оплачивает) разницу в уменьшении Цены Договора Участнику долевого строительства </w:t>
      </w:r>
      <w:r w:rsidRPr="00071680">
        <w:rPr>
          <w:b/>
          <w:bCs/>
          <w:color w:val="auto"/>
          <w:sz w:val="21"/>
          <w:szCs w:val="21"/>
        </w:rPr>
        <w:t xml:space="preserve">в течение </w:t>
      </w:r>
      <w:r w:rsidR="00BE6238" w:rsidRPr="00071680">
        <w:rPr>
          <w:b/>
          <w:bCs/>
          <w:color w:val="auto"/>
          <w:sz w:val="21"/>
          <w:szCs w:val="21"/>
        </w:rPr>
        <w:t>7</w:t>
      </w:r>
      <w:r w:rsidRPr="00071680">
        <w:rPr>
          <w:b/>
          <w:bCs/>
          <w:color w:val="auto"/>
          <w:sz w:val="21"/>
          <w:szCs w:val="21"/>
        </w:rPr>
        <w:t xml:space="preserve"> (</w:t>
      </w:r>
      <w:r w:rsidR="00BE6238" w:rsidRPr="00071680">
        <w:rPr>
          <w:b/>
          <w:bCs/>
          <w:color w:val="auto"/>
          <w:sz w:val="21"/>
          <w:szCs w:val="21"/>
        </w:rPr>
        <w:t>семи</w:t>
      </w:r>
      <w:r w:rsidRPr="00071680">
        <w:rPr>
          <w:b/>
          <w:bCs/>
          <w:color w:val="auto"/>
          <w:sz w:val="21"/>
          <w:szCs w:val="21"/>
        </w:rPr>
        <w:t>) рабочих дней</w:t>
      </w:r>
      <w:r w:rsidRPr="00071680">
        <w:rPr>
          <w:color w:val="auto"/>
          <w:sz w:val="21"/>
          <w:szCs w:val="21"/>
        </w:rPr>
        <w:t xml:space="preserve"> с момента предоставления Участником долевого строительства указанного заявления с указанием банковских реквизитов для оплаты.</w:t>
      </w:r>
    </w:p>
    <w:p w14:paraId="1C69745D" w14:textId="77777777" w:rsidR="00FF592B" w:rsidRPr="00071680" w:rsidRDefault="00FF592B" w:rsidP="00AC3A04">
      <w:pPr>
        <w:pStyle w:val="20"/>
        <w:shd w:val="clear" w:color="auto" w:fill="auto"/>
        <w:tabs>
          <w:tab w:val="left" w:pos="142"/>
          <w:tab w:val="left" w:pos="891"/>
        </w:tabs>
        <w:jc w:val="both"/>
        <w:rPr>
          <w:color w:val="auto"/>
          <w:sz w:val="21"/>
          <w:szCs w:val="21"/>
        </w:rPr>
      </w:pPr>
    </w:p>
    <w:p w14:paraId="14A1C59E" w14:textId="77777777" w:rsidR="000245E7" w:rsidRPr="00071680" w:rsidRDefault="009C516B" w:rsidP="00AC3A04">
      <w:pPr>
        <w:pStyle w:val="32"/>
        <w:shd w:val="clear" w:color="auto" w:fill="auto"/>
        <w:tabs>
          <w:tab w:val="left" w:pos="142"/>
          <w:tab w:val="left" w:pos="3594"/>
        </w:tabs>
        <w:spacing w:line="210" w:lineRule="exact"/>
        <w:rPr>
          <w:b/>
        </w:rPr>
      </w:pPr>
      <w:r w:rsidRPr="00071680">
        <w:rPr>
          <w:rStyle w:val="33"/>
          <w:b/>
          <w:u w:val="none"/>
        </w:rPr>
        <w:t xml:space="preserve">4. </w:t>
      </w:r>
      <w:r w:rsidR="00193411" w:rsidRPr="00071680">
        <w:rPr>
          <w:rStyle w:val="33"/>
          <w:b/>
          <w:u w:val="none"/>
        </w:rPr>
        <w:t>ПРАВА И ОБЯЗАННОСТИ СТОРОН</w:t>
      </w:r>
    </w:p>
    <w:p w14:paraId="1D26E9DC" w14:textId="77777777" w:rsidR="00F02002" w:rsidRPr="00071680" w:rsidRDefault="00F02002" w:rsidP="00A2148C">
      <w:pPr>
        <w:pStyle w:val="30"/>
        <w:numPr>
          <w:ilvl w:val="0"/>
          <w:numId w:val="4"/>
        </w:numPr>
        <w:shd w:val="clear" w:color="auto" w:fill="auto"/>
        <w:tabs>
          <w:tab w:val="left" w:pos="142"/>
          <w:tab w:val="left" w:pos="772"/>
        </w:tabs>
        <w:spacing w:line="240" w:lineRule="auto"/>
        <w:ind w:firstLine="567"/>
        <w:jc w:val="both"/>
        <w:rPr>
          <w:sz w:val="21"/>
          <w:szCs w:val="21"/>
        </w:rPr>
      </w:pPr>
      <w:bookmarkStart w:id="11" w:name="bookmark1"/>
      <w:r w:rsidRPr="00071680">
        <w:rPr>
          <w:sz w:val="21"/>
          <w:szCs w:val="21"/>
        </w:rPr>
        <w:t>Застройщик вправе:</w:t>
      </w:r>
      <w:bookmarkEnd w:id="11"/>
    </w:p>
    <w:p w14:paraId="78E65DE2" w14:textId="77777777" w:rsidR="00CE11B4" w:rsidRPr="00071680" w:rsidRDefault="00F02002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Самостоятельно определять необходимость совершения тех или иных действий для достижения цели настоящего договора и совершать эти действия</w:t>
      </w:r>
      <w:r w:rsidR="00CE11B4" w:rsidRPr="00071680">
        <w:rPr>
          <w:sz w:val="21"/>
          <w:szCs w:val="21"/>
        </w:rPr>
        <w:t>, в том числе выбирать контрагентов в целях строительства Многоквартирного дома, привлекать третьих лиц для участия в финансировании строительства;</w:t>
      </w:r>
    </w:p>
    <w:p w14:paraId="38AC9373" w14:textId="77777777" w:rsidR="00CE11B4" w:rsidRPr="00071680" w:rsidRDefault="00621597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Досрочно передать О</w:t>
      </w:r>
      <w:r w:rsidR="00F02002" w:rsidRPr="00071680">
        <w:rPr>
          <w:sz w:val="21"/>
          <w:szCs w:val="21"/>
        </w:rPr>
        <w:t xml:space="preserve">бъект долевого строительства </w:t>
      </w:r>
      <w:r w:rsidRPr="00071680">
        <w:rPr>
          <w:sz w:val="21"/>
          <w:szCs w:val="21"/>
        </w:rPr>
        <w:t xml:space="preserve">Участнику долевого </w:t>
      </w:r>
      <w:r w:rsidR="00C67778" w:rsidRPr="00071680">
        <w:rPr>
          <w:sz w:val="21"/>
          <w:szCs w:val="21"/>
        </w:rPr>
        <w:t>строительства</w:t>
      </w:r>
      <w:r w:rsidR="00F02002" w:rsidRPr="00071680">
        <w:rPr>
          <w:sz w:val="21"/>
          <w:szCs w:val="21"/>
        </w:rPr>
        <w:t>;</w:t>
      </w:r>
    </w:p>
    <w:p w14:paraId="4FA16F6E" w14:textId="77777777" w:rsidR="00CE11B4" w:rsidRPr="00071680" w:rsidRDefault="00414484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Единожды у</w:t>
      </w:r>
      <w:r w:rsidR="00CE11B4" w:rsidRPr="00071680">
        <w:rPr>
          <w:sz w:val="21"/>
          <w:szCs w:val="21"/>
        </w:rPr>
        <w:t>величить плановый срок ввода Многоквартирного дома в эксплуатацию не более чем на 2 (два) квартала, увеличить срок передачи Объекта долевого строительства</w:t>
      </w:r>
      <w:r w:rsidRPr="00071680">
        <w:rPr>
          <w:sz w:val="21"/>
          <w:szCs w:val="21"/>
        </w:rPr>
        <w:t xml:space="preserve"> не более чем на шесть месяцев</w:t>
      </w:r>
      <w:r w:rsidR="00CE11B4" w:rsidRPr="00071680">
        <w:rPr>
          <w:sz w:val="21"/>
          <w:szCs w:val="21"/>
        </w:rPr>
        <w:t>;</w:t>
      </w:r>
    </w:p>
    <w:p w14:paraId="7F3CA1D4" w14:textId="77777777" w:rsidR="00CE42E6" w:rsidRPr="00071680" w:rsidRDefault="00CE42E6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Требовать явки Участника долевого </w:t>
      </w:r>
      <w:r w:rsidR="00981622" w:rsidRPr="00071680">
        <w:rPr>
          <w:sz w:val="21"/>
          <w:szCs w:val="21"/>
        </w:rPr>
        <w:t>строительства</w:t>
      </w:r>
      <w:r w:rsidRPr="00071680">
        <w:rPr>
          <w:sz w:val="21"/>
          <w:szCs w:val="21"/>
        </w:rPr>
        <w:t xml:space="preserve"> для подписания Акта приема-передачи Объекта долевого строительства</w:t>
      </w:r>
      <w:r w:rsidR="00981622" w:rsidRPr="00071680">
        <w:rPr>
          <w:sz w:val="21"/>
          <w:szCs w:val="21"/>
        </w:rPr>
        <w:t xml:space="preserve"> и для подписания других документов по изменению и исполнению настоящего договора;</w:t>
      </w:r>
    </w:p>
    <w:p w14:paraId="54193E2C" w14:textId="77777777" w:rsidR="00F02002" w:rsidRPr="00071680" w:rsidRDefault="00F02002" w:rsidP="00A2148C">
      <w:pPr>
        <w:pStyle w:val="30"/>
        <w:numPr>
          <w:ilvl w:val="0"/>
          <w:numId w:val="4"/>
        </w:numPr>
        <w:shd w:val="clear" w:color="auto" w:fill="auto"/>
        <w:tabs>
          <w:tab w:val="left" w:pos="142"/>
          <w:tab w:val="left" w:pos="772"/>
        </w:tabs>
        <w:ind w:firstLine="567"/>
        <w:jc w:val="both"/>
        <w:rPr>
          <w:sz w:val="21"/>
          <w:szCs w:val="21"/>
        </w:rPr>
      </w:pPr>
      <w:bookmarkStart w:id="12" w:name="bookmark2"/>
      <w:r w:rsidRPr="00071680">
        <w:rPr>
          <w:sz w:val="21"/>
          <w:szCs w:val="21"/>
        </w:rPr>
        <w:t>Застройщик обязан:</w:t>
      </w:r>
      <w:bookmarkEnd w:id="12"/>
    </w:p>
    <w:p w14:paraId="6772F712" w14:textId="77777777" w:rsidR="00F02002" w:rsidRPr="00071680" w:rsidRDefault="00F02002" w:rsidP="00A2148C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1"/>
        </w:tabs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В предусмотренный настоящим договором срок своими силами и (или) с привлечением других лиц построить (создать) Многоквартирный </w:t>
      </w:r>
      <w:r w:rsidR="00621597" w:rsidRPr="00071680">
        <w:rPr>
          <w:sz w:val="21"/>
          <w:szCs w:val="21"/>
        </w:rPr>
        <w:t>д</w:t>
      </w:r>
      <w:r w:rsidRPr="00071680">
        <w:rPr>
          <w:rStyle w:val="210pt2"/>
          <w:b w:val="0"/>
          <w:sz w:val="21"/>
          <w:szCs w:val="21"/>
        </w:rPr>
        <w:t>ом</w:t>
      </w:r>
      <w:r w:rsidRPr="00071680">
        <w:rPr>
          <w:rStyle w:val="210pt2"/>
          <w:sz w:val="21"/>
          <w:szCs w:val="21"/>
        </w:rPr>
        <w:t xml:space="preserve"> </w:t>
      </w:r>
      <w:r w:rsidRPr="00071680">
        <w:rPr>
          <w:sz w:val="21"/>
          <w:szCs w:val="21"/>
        </w:rPr>
        <w:t xml:space="preserve">и после получения разрешения на ввод в эксплуатацию Многоквартирного </w:t>
      </w:r>
      <w:r w:rsidR="00621597" w:rsidRPr="00071680">
        <w:rPr>
          <w:sz w:val="21"/>
          <w:szCs w:val="21"/>
        </w:rPr>
        <w:t>д</w:t>
      </w:r>
      <w:r w:rsidRPr="00071680">
        <w:rPr>
          <w:rStyle w:val="210pt2"/>
          <w:b w:val="0"/>
          <w:sz w:val="21"/>
          <w:szCs w:val="21"/>
        </w:rPr>
        <w:t>ома</w:t>
      </w:r>
      <w:r w:rsidRPr="00071680">
        <w:rPr>
          <w:rStyle w:val="210pt2"/>
          <w:sz w:val="21"/>
          <w:szCs w:val="21"/>
        </w:rPr>
        <w:t xml:space="preserve"> </w:t>
      </w:r>
      <w:r w:rsidRPr="00071680">
        <w:rPr>
          <w:sz w:val="21"/>
          <w:szCs w:val="21"/>
        </w:rPr>
        <w:t>передать</w:t>
      </w:r>
      <w:r w:rsidR="00621597" w:rsidRPr="00071680">
        <w:rPr>
          <w:sz w:val="21"/>
          <w:szCs w:val="21"/>
        </w:rPr>
        <w:t xml:space="preserve"> Объект долевого строительства Участнику долевого строительства</w:t>
      </w:r>
      <w:r w:rsidRPr="00071680">
        <w:rPr>
          <w:sz w:val="21"/>
          <w:szCs w:val="21"/>
        </w:rPr>
        <w:t xml:space="preserve"> по Акту приема-передачи в поря</w:t>
      </w:r>
      <w:r w:rsidR="00621597" w:rsidRPr="00071680">
        <w:rPr>
          <w:sz w:val="21"/>
          <w:szCs w:val="21"/>
        </w:rPr>
        <w:t>дке</w:t>
      </w:r>
      <w:r w:rsidR="00F03867" w:rsidRPr="00071680">
        <w:rPr>
          <w:sz w:val="21"/>
          <w:szCs w:val="21"/>
        </w:rPr>
        <w:t xml:space="preserve"> и сроки</w:t>
      </w:r>
      <w:r w:rsidR="00621597" w:rsidRPr="00071680">
        <w:rPr>
          <w:sz w:val="21"/>
          <w:szCs w:val="21"/>
        </w:rPr>
        <w:t>, предусмотренн</w:t>
      </w:r>
      <w:r w:rsidR="00F03867" w:rsidRPr="00071680">
        <w:rPr>
          <w:sz w:val="21"/>
          <w:szCs w:val="21"/>
        </w:rPr>
        <w:t>ые</w:t>
      </w:r>
      <w:r w:rsidR="00621597" w:rsidRPr="00071680">
        <w:rPr>
          <w:sz w:val="21"/>
          <w:szCs w:val="21"/>
        </w:rPr>
        <w:t xml:space="preserve"> настоящим Д</w:t>
      </w:r>
      <w:r w:rsidRPr="00071680">
        <w:rPr>
          <w:sz w:val="21"/>
          <w:szCs w:val="21"/>
        </w:rPr>
        <w:t>оговором</w:t>
      </w:r>
      <w:r w:rsidRPr="00071680">
        <w:rPr>
          <w:rStyle w:val="210pt2"/>
          <w:sz w:val="21"/>
          <w:szCs w:val="21"/>
        </w:rPr>
        <w:t>.</w:t>
      </w:r>
    </w:p>
    <w:p w14:paraId="407D6C9E" w14:textId="77777777" w:rsidR="000245E7" w:rsidRPr="00071680" w:rsidRDefault="00985DF1" w:rsidP="00985DF1">
      <w:pPr>
        <w:pStyle w:val="40"/>
        <w:numPr>
          <w:ilvl w:val="0"/>
          <w:numId w:val="7"/>
        </w:numPr>
        <w:shd w:val="clear" w:color="auto" w:fill="auto"/>
        <w:tabs>
          <w:tab w:val="left" w:pos="142"/>
          <w:tab w:val="left" w:pos="719"/>
        </w:tabs>
        <w:ind w:firstLine="567"/>
        <w:rPr>
          <w:sz w:val="21"/>
          <w:szCs w:val="21"/>
        </w:rPr>
      </w:pPr>
      <w:r w:rsidRPr="00071680">
        <w:rPr>
          <w:sz w:val="21"/>
          <w:szCs w:val="21"/>
        </w:rPr>
        <w:t>Участник долевого строительства</w:t>
      </w:r>
      <w:r w:rsidR="00193411" w:rsidRPr="00071680">
        <w:rPr>
          <w:sz w:val="21"/>
          <w:szCs w:val="21"/>
        </w:rPr>
        <w:t xml:space="preserve"> вправе:</w:t>
      </w:r>
    </w:p>
    <w:p w14:paraId="26BCC5A3" w14:textId="77777777" w:rsidR="002C2D72" w:rsidRPr="00071680" w:rsidRDefault="002C2D72" w:rsidP="00985DF1">
      <w:pPr>
        <w:pStyle w:val="40"/>
        <w:numPr>
          <w:ilvl w:val="0"/>
          <w:numId w:val="8"/>
        </w:numPr>
        <w:shd w:val="clear" w:color="auto" w:fill="auto"/>
        <w:tabs>
          <w:tab w:val="left" w:pos="142"/>
          <w:tab w:val="left" w:pos="850"/>
        </w:tabs>
        <w:ind w:firstLine="567"/>
        <w:rPr>
          <w:b w:val="0"/>
          <w:color w:val="000000" w:themeColor="text1"/>
          <w:sz w:val="21"/>
          <w:szCs w:val="21"/>
        </w:rPr>
      </w:pP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Произв</w:t>
      </w:r>
      <w:r w:rsidR="001225D5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ести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 </w:t>
      </w:r>
      <w:r w:rsidR="00DD5710" w:rsidRPr="00071680">
        <w:rPr>
          <w:rStyle w:val="fontstyle01"/>
          <w:rFonts w:ascii="Times New Roman" w:hAnsi="Times New Roman"/>
          <w:bCs w:val="0"/>
          <w:color w:val="000000" w:themeColor="text1"/>
          <w:sz w:val="21"/>
          <w:szCs w:val="21"/>
        </w:rPr>
        <w:t>с письменного согласия Застройщика</w:t>
      </w:r>
      <w:r w:rsidR="00DD5710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 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уступку права требования </w:t>
      </w:r>
      <w:r w:rsidR="00C651D6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по настоящему Договору с момента заключения настоящего Договора до момента подписания Сторонами Акта приема-передачи Объекта долевого строительства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.</w:t>
      </w:r>
    </w:p>
    <w:p w14:paraId="32F6C8B2" w14:textId="77777777" w:rsidR="000245E7" w:rsidRPr="00071680" w:rsidRDefault="00193411" w:rsidP="00985DF1">
      <w:pPr>
        <w:pStyle w:val="40"/>
        <w:shd w:val="clear" w:color="auto" w:fill="auto"/>
        <w:tabs>
          <w:tab w:val="left" w:pos="142"/>
        </w:tabs>
        <w:ind w:firstLine="567"/>
        <w:rPr>
          <w:sz w:val="21"/>
          <w:szCs w:val="21"/>
        </w:rPr>
      </w:pPr>
      <w:r w:rsidRPr="00071680">
        <w:rPr>
          <w:sz w:val="21"/>
          <w:szCs w:val="21"/>
        </w:rPr>
        <w:t xml:space="preserve">4.4. </w:t>
      </w:r>
      <w:r w:rsidR="00985DF1" w:rsidRPr="00071680">
        <w:rPr>
          <w:sz w:val="21"/>
          <w:szCs w:val="21"/>
        </w:rPr>
        <w:t>Участник долевого строительства</w:t>
      </w:r>
      <w:r w:rsidRPr="00071680">
        <w:rPr>
          <w:sz w:val="21"/>
          <w:szCs w:val="21"/>
        </w:rPr>
        <w:t xml:space="preserve"> обязан:</w:t>
      </w:r>
    </w:p>
    <w:p w14:paraId="407E1D45" w14:textId="77777777" w:rsidR="000245E7" w:rsidRPr="00071680" w:rsidRDefault="00621597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78"/>
        </w:tabs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Зарегистрировать настоящий Д</w:t>
      </w:r>
      <w:r w:rsidR="00193411" w:rsidRPr="00071680">
        <w:rPr>
          <w:b w:val="0"/>
          <w:sz w:val="21"/>
          <w:szCs w:val="21"/>
        </w:rPr>
        <w:t xml:space="preserve">оговор в порядке, предусмотренном </w:t>
      </w:r>
      <w:r w:rsidRPr="00071680">
        <w:rPr>
          <w:b w:val="0"/>
          <w:sz w:val="21"/>
          <w:szCs w:val="21"/>
        </w:rPr>
        <w:t xml:space="preserve">действующим законодательством и </w:t>
      </w:r>
      <w:r w:rsidR="00193411" w:rsidRPr="00071680">
        <w:rPr>
          <w:b w:val="0"/>
          <w:sz w:val="21"/>
          <w:szCs w:val="21"/>
        </w:rPr>
        <w:t>настоящ</w:t>
      </w:r>
      <w:r w:rsidRPr="00071680">
        <w:rPr>
          <w:b w:val="0"/>
          <w:sz w:val="21"/>
          <w:szCs w:val="21"/>
        </w:rPr>
        <w:t>им Д</w:t>
      </w:r>
      <w:r w:rsidR="00193411" w:rsidRPr="00071680">
        <w:rPr>
          <w:b w:val="0"/>
          <w:sz w:val="21"/>
          <w:szCs w:val="21"/>
        </w:rPr>
        <w:t>оговор</w:t>
      </w:r>
      <w:r w:rsidRPr="00071680">
        <w:rPr>
          <w:b w:val="0"/>
          <w:sz w:val="21"/>
          <w:szCs w:val="21"/>
        </w:rPr>
        <w:t>ом</w:t>
      </w:r>
      <w:r w:rsidR="00193411" w:rsidRPr="00071680">
        <w:rPr>
          <w:b w:val="0"/>
          <w:sz w:val="21"/>
          <w:szCs w:val="21"/>
        </w:rPr>
        <w:t>;</w:t>
      </w:r>
    </w:p>
    <w:p w14:paraId="4135BA48" w14:textId="77777777" w:rsidR="000245E7" w:rsidRPr="00071680" w:rsidRDefault="00193411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87"/>
        </w:tabs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Уп</w:t>
      </w:r>
      <w:r w:rsidR="00621597" w:rsidRPr="00071680">
        <w:rPr>
          <w:b w:val="0"/>
          <w:sz w:val="21"/>
          <w:szCs w:val="21"/>
        </w:rPr>
        <w:t xml:space="preserve">латить </w:t>
      </w:r>
      <w:r w:rsidRPr="00071680">
        <w:rPr>
          <w:b w:val="0"/>
          <w:sz w:val="21"/>
          <w:szCs w:val="21"/>
        </w:rPr>
        <w:t>Цену</w:t>
      </w:r>
      <w:r w:rsidR="00F92CF6" w:rsidRPr="00071680">
        <w:rPr>
          <w:b w:val="0"/>
          <w:sz w:val="21"/>
          <w:szCs w:val="21"/>
        </w:rPr>
        <w:t xml:space="preserve"> Договора</w:t>
      </w:r>
      <w:r w:rsidR="00981622" w:rsidRPr="00071680">
        <w:rPr>
          <w:b w:val="0"/>
          <w:sz w:val="21"/>
          <w:szCs w:val="21"/>
        </w:rPr>
        <w:t xml:space="preserve"> в соответствии с условиями настоящего Договора</w:t>
      </w:r>
      <w:r w:rsidRPr="00071680">
        <w:rPr>
          <w:b w:val="0"/>
          <w:sz w:val="21"/>
          <w:szCs w:val="21"/>
        </w:rPr>
        <w:t>;</w:t>
      </w:r>
    </w:p>
    <w:p w14:paraId="45382A4E" w14:textId="77777777" w:rsidR="00981622" w:rsidRPr="00071680" w:rsidRDefault="00981622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87"/>
        </w:tabs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Принять Объект долевого строительства путем подписания Акта приема-передачи Объекта долевого строительства после ввода в эксплуатацию Многоквартирного дома и получения соответствующего Уведомления Застройщика</w:t>
      </w:r>
      <w:r w:rsidR="00F03867" w:rsidRPr="00071680">
        <w:rPr>
          <w:b w:val="0"/>
          <w:sz w:val="21"/>
          <w:szCs w:val="21"/>
        </w:rPr>
        <w:t xml:space="preserve"> в порядке и сроки, предусмотренные Договором</w:t>
      </w:r>
      <w:r w:rsidRPr="00071680">
        <w:rPr>
          <w:b w:val="0"/>
          <w:sz w:val="21"/>
          <w:szCs w:val="21"/>
        </w:rPr>
        <w:t>;</w:t>
      </w:r>
    </w:p>
    <w:p w14:paraId="16BBDD7C" w14:textId="77777777" w:rsidR="008A54AB" w:rsidRPr="00071680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5"/>
        </w:tabs>
        <w:ind w:firstLine="567"/>
        <w:rPr>
          <w:b w:val="0"/>
          <w:color w:val="000000" w:themeColor="text1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Нести ответственность за содержание и охрану </w:t>
      </w:r>
      <w:r w:rsidR="00981622" w:rsidRPr="00071680">
        <w:rPr>
          <w:b w:val="0"/>
          <w:sz w:val="21"/>
          <w:szCs w:val="21"/>
        </w:rPr>
        <w:t>Объекта долевого строительства</w:t>
      </w:r>
      <w:r w:rsidRPr="00071680">
        <w:rPr>
          <w:b w:val="0"/>
          <w:sz w:val="21"/>
          <w:szCs w:val="21"/>
        </w:rPr>
        <w:t xml:space="preserve">, нести риск случайной гибели или случайного повреждения </w:t>
      </w:r>
      <w:r w:rsidR="00981622" w:rsidRPr="00071680">
        <w:rPr>
          <w:b w:val="0"/>
          <w:sz w:val="21"/>
          <w:szCs w:val="21"/>
        </w:rPr>
        <w:t>Объекта долевого строительства</w:t>
      </w:r>
      <w:r w:rsidRPr="00071680">
        <w:rPr>
          <w:b w:val="0"/>
          <w:sz w:val="21"/>
          <w:szCs w:val="21"/>
        </w:rPr>
        <w:t xml:space="preserve"> и находящегося в н</w:t>
      </w:r>
      <w:r w:rsidR="00981622" w:rsidRPr="00071680">
        <w:rPr>
          <w:b w:val="0"/>
          <w:sz w:val="21"/>
          <w:szCs w:val="21"/>
        </w:rPr>
        <w:t>ем</w:t>
      </w:r>
      <w:r w:rsidRPr="00071680">
        <w:rPr>
          <w:b w:val="0"/>
          <w:sz w:val="21"/>
          <w:szCs w:val="21"/>
        </w:rPr>
        <w:t xml:space="preserve"> оборудования</w:t>
      </w:r>
      <w:r w:rsidRPr="00071680">
        <w:rPr>
          <w:b w:val="0"/>
          <w:color w:val="auto"/>
          <w:sz w:val="21"/>
          <w:szCs w:val="21"/>
        </w:rPr>
        <w:t>, осуществлять за свой счет оплату коммунальных услуг</w:t>
      </w:r>
      <w:r w:rsidR="00046BC0" w:rsidRPr="00071680">
        <w:rPr>
          <w:b w:val="0"/>
          <w:color w:val="auto"/>
          <w:sz w:val="21"/>
          <w:szCs w:val="21"/>
        </w:rPr>
        <w:t xml:space="preserve"> </w:t>
      </w:r>
      <w:r w:rsidR="00046BC0" w:rsidRPr="00071680">
        <w:rPr>
          <w:b w:val="0"/>
          <w:color w:val="000000" w:themeColor="text1"/>
          <w:sz w:val="21"/>
          <w:szCs w:val="21"/>
        </w:rPr>
        <w:t>и других услуг</w:t>
      </w:r>
      <w:r w:rsidRPr="00071680">
        <w:rPr>
          <w:b w:val="0"/>
          <w:color w:val="000000" w:themeColor="text1"/>
          <w:sz w:val="21"/>
          <w:szCs w:val="21"/>
        </w:rPr>
        <w:t xml:space="preserve"> </w:t>
      </w:r>
      <w:r w:rsidR="00DF5596" w:rsidRPr="00071680">
        <w:rPr>
          <w:b w:val="0"/>
          <w:bCs w:val="0"/>
          <w:color w:val="000000" w:themeColor="text1"/>
          <w:sz w:val="21"/>
          <w:szCs w:val="21"/>
        </w:rPr>
        <w:t>по управлению, содержанию, ремонту, техническому обслуживанию Многоквартирного дома (общего имущества Многоквартирного дома)</w:t>
      </w:r>
      <w:r w:rsidR="00DF5596" w:rsidRPr="00071680">
        <w:rPr>
          <w:b w:val="0"/>
          <w:color w:val="000000" w:themeColor="text1"/>
          <w:sz w:val="21"/>
          <w:szCs w:val="21"/>
        </w:rPr>
        <w:t xml:space="preserve"> </w:t>
      </w:r>
      <w:r w:rsidRPr="00071680">
        <w:rPr>
          <w:b w:val="0"/>
          <w:color w:val="000000" w:themeColor="text1"/>
          <w:sz w:val="21"/>
          <w:szCs w:val="21"/>
        </w:rPr>
        <w:t xml:space="preserve">с момента подписания Акта приема-передачи </w:t>
      </w:r>
      <w:r w:rsidR="00753605" w:rsidRPr="00071680">
        <w:rPr>
          <w:b w:val="0"/>
          <w:color w:val="000000" w:themeColor="text1"/>
          <w:sz w:val="21"/>
          <w:szCs w:val="21"/>
        </w:rPr>
        <w:t>Объекта долевого строительства</w:t>
      </w:r>
      <w:r w:rsidR="00F91D46" w:rsidRPr="00071680">
        <w:rPr>
          <w:b w:val="0"/>
          <w:color w:val="000000" w:themeColor="text1"/>
          <w:sz w:val="21"/>
          <w:szCs w:val="21"/>
        </w:rPr>
        <w:t xml:space="preserve"> или его составления в одностороннем порядке</w:t>
      </w:r>
      <w:r w:rsidR="008A54AB" w:rsidRPr="00071680">
        <w:rPr>
          <w:b w:val="0"/>
          <w:color w:val="000000" w:themeColor="text1"/>
          <w:sz w:val="21"/>
          <w:szCs w:val="21"/>
        </w:rPr>
        <w:t xml:space="preserve"> по правилам настоящего Договора.</w:t>
      </w:r>
    </w:p>
    <w:p w14:paraId="402CAE25" w14:textId="24623186" w:rsidR="00A1554B" w:rsidRPr="00071680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5"/>
        </w:tabs>
        <w:ind w:firstLine="567"/>
        <w:rPr>
          <w:b w:val="0"/>
          <w:sz w:val="21"/>
          <w:szCs w:val="21"/>
        </w:rPr>
      </w:pP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При уступке прав</w:t>
      </w:r>
      <w:r w:rsidR="00606923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а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 требовани</w:t>
      </w:r>
      <w:r w:rsidR="00606923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я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 </w:t>
      </w:r>
      <w:r w:rsidR="00606923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 xml:space="preserve">по настоящему Договору 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другим лицам получ</w:t>
      </w:r>
      <w:r w:rsidR="00606923"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и</w:t>
      </w:r>
      <w:r w:rsidRPr="00071680">
        <w:rPr>
          <w:rStyle w:val="fontstyle01"/>
          <w:rFonts w:ascii="Times New Roman" w:hAnsi="Times New Roman"/>
          <w:b w:val="0"/>
          <w:color w:val="000000" w:themeColor="text1"/>
          <w:sz w:val="21"/>
          <w:szCs w:val="21"/>
        </w:rPr>
        <w:t>ть согласие</w:t>
      </w:r>
      <w:r w:rsidR="00046BC0" w:rsidRPr="00071680">
        <w:rPr>
          <w:rStyle w:val="fontstyle01"/>
          <w:rFonts w:ascii="Times New Roman" w:hAnsi="Times New Roman"/>
          <w:b w:val="0"/>
          <w:sz w:val="21"/>
          <w:szCs w:val="21"/>
        </w:rPr>
        <w:t xml:space="preserve"> Застройщика</w:t>
      </w:r>
      <w:r w:rsidR="00F92CF6" w:rsidRPr="00071680">
        <w:rPr>
          <w:rStyle w:val="fontstyle01"/>
          <w:rFonts w:ascii="Times New Roman" w:hAnsi="Times New Roman"/>
          <w:b w:val="0"/>
          <w:sz w:val="21"/>
          <w:szCs w:val="21"/>
        </w:rPr>
        <w:t xml:space="preserve">. 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В </w:t>
      </w:r>
      <w:r w:rsidR="00051D50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соглашение об уступке прав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а</w:t>
      </w:r>
      <w:r w:rsidR="00051D50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требования должно обязательно содержаться условие</w:t>
      </w:r>
      <w:r w:rsidR="00F92CF6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о том, что</w:t>
      </w:r>
      <w:r w:rsidR="00051D50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в 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течение 3 (трех) рабочих дней после государственной регистрации соглашения об уступке прав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а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требовани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я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</w:t>
      </w:r>
      <w:r w:rsidRPr="00071680">
        <w:rPr>
          <w:rFonts w:ascii="TimesNewRomanPSMT" w:eastAsia="Arial Unicode MS" w:hAnsi="TimesNewRomanPSMT" w:cs="Arial Unicode MS"/>
          <w:b w:val="0"/>
          <w:bCs w:val="0"/>
          <w:color w:val="auto"/>
          <w:sz w:val="21"/>
          <w:szCs w:val="21"/>
        </w:rPr>
        <w:t>новый</w:t>
      </w:r>
      <w:r w:rsidR="00051D50" w:rsidRPr="00071680">
        <w:rPr>
          <w:rFonts w:ascii="TimesNewRomanPSMT" w:eastAsia="Arial Unicode MS" w:hAnsi="TimesNewRomanPSMT" w:cs="Arial Unicode MS"/>
          <w:b w:val="0"/>
          <w:bCs w:val="0"/>
          <w:color w:val="auto"/>
          <w:sz w:val="21"/>
          <w:szCs w:val="21"/>
        </w:rPr>
        <w:t xml:space="preserve"> Участник долевого строительства</w:t>
      </w:r>
      <w:r w:rsidRPr="00071680">
        <w:rPr>
          <w:rFonts w:ascii="TimesNewRomanPSMT" w:eastAsia="Arial Unicode MS" w:hAnsi="TimesNewRomanPSMT" w:cs="Arial Unicode MS"/>
          <w:b w:val="0"/>
          <w:bCs w:val="0"/>
          <w:color w:val="auto"/>
          <w:sz w:val="21"/>
          <w:szCs w:val="21"/>
        </w:rPr>
        <w:t xml:space="preserve"> (Цессионарий)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обязан уведомить </w:t>
      </w:r>
      <w:r w:rsidR="00051D50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Застройщика</w:t>
      </w:r>
      <w:r w:rsidRPr="00071680">
        <w:rPr>
          <w:rFonts w:ascii="TimesNewRomanPS-BoldMT" w:eastAsia="Arial Unicode MS" w:hAnsi="TimesNewRomanPS-BoldMT" w:cs="Arial Unicode MS"/>
          <w:sz w:val="21"/>
          <w:szCs w:val="21"/>
        </w:rPr>
        <w:t xml:space="preserve"> 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о переходе к нему прав и обязанностей по настоящему 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Д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оговору и предоставить </w:t>
      </w:r>
      <w:r w:rsidR="00F03867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подлинный </w:t>
      </w:r>
      <w:r w:rsidR="00323AA5" w:rsidRPr="00071680">
        <w:rPr>
          <w:rFonts w:ascii="TimesNewRomanPSMT" w:eastAsia="Arial Unicode MS" w:hAnsi="TimesNewRomanPSMT" w:cs="Arial Unicode MS"/>
          <w:b w:val="0"/>
          <w:bCs w:val="0"/>
          <w:color w:val="auto"/>
          <w:sz w:val="21"/>
          <w:szCs w:val="21"/>
        </w:rPr>
        <w:t>экземпляр</w:t>
      </w:r>
      <w:r w:rsidRPr="00071680">
        <w:rPr>
          <w:rFonts w:ascii="TimesNewRomanPSMT" w:eastAsia="Arial Unicode MS" w:hAnsi="TimesNewRomanPSMT" w:cs="Arial Unicode MS"/>
          <w:b w:val="0"/>
          <w:bCs w:val="0"/>
          <w:color w:val="auto"/>
          <w:sz w:val="21"/>
          <w:szCs w:val="21"/>
        </w:rPr>
        <w:t xml:space="preserve"> 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зарегистрированного соглашения об уступке прав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а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 xml:space="preserve"> требовани</w:t>
      </w:r>
      <w:r w:rsidR="00606923"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я</w:t>
      </w:r>
      <w:r w:rsidRPr="00071680">
        <w:rPr>
          <w:rFonts w:ascii="TimesNewRomanPSMT" w:eastAsia="Arial Unicode MS" w:hAnsi="TimesNewRomanPSMT" w:cs="Arial Unicode MS"/>
          <w:b w:val="0"/>
          <w:bCs w:val="0"/>
          <w:sz w:val="21"/>
          <w:szCs w:val="21"/>
        </w:rPr>
        <w:t>.</w:t>
      </w:r>
    </w:p>
    <w:p w14:paraId="0D21A1F4" w14:textId="40B47436" w:rsidR="00A1554B" w:rsidRPr="00071680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0"/>
        </w:tabs>
        <w:spacing w:after="212"/>
        <w:ind w:firstLine="567"/>
        <w:rPr>
          <w:b w:val="0"/>
          <w:sz w:val="21"/>
          <w:szCs w:val="21"/>
        </w:rPr>
      </w:pPr>
      <w:r w:rsidRPr="00071680">
        <w:rPr>
          <w:sz w:val="21"/>
          <w:szCs w:val="21"/>
        </w:rPr>
        <w:t>Своевременно письменно извещать Застройщика об изменении адреса регистрации, паспортных данных, платежных и иных реквизитов</w:t>
      </w:r>
      <w:r w:rsidRPr="00071680">
        <w:rPr>
          <w:b w:val="0"/>
          <w:sz w:val="21"/>
          <w:szCs w:val="21"/>
        </w:rPr>
        <w:t xml:space="preserve">. В случае несообщения об указанных изменениях риск возможных неблагоприятных последствий и убытков возлагается на </w:t>
      </w:r>
      <w:r w:rsidR="00621597" w:rsidRPr="00071680">
        <w:rPr>
          <w:b w:val="0"/>
          <w:sz w:val="21"/>
          <w:szCs w:val="21"/>
        </w:rPr>
        <w:t>Участника долевого строительства</w:t>
      </w:r>
      <w:r w:rsidRPr="00071680">
        <w:rPr>
          <w:b w:val="0"/>
          <w:sz w:val="21"/>
          <w:szCs w:val="21"/>
        </w:rPr>
        <w:t>.</w:t>
      </w:r>
    </w:p>
    <w:p w14:paraId="5E4EBF51" w14:textId="77777777" w:rsidR="000245E7" w:rsidRPr="00071680" w:rsidRDefault="006B0608" w:rsidP="00985DF1">
      <w:pPr>
        <w:pStyle w:val="32"/>
        <w:shd w:val="clear" w:color="auto" w:fill="auto"/>
        <w:tabs>
          <w:tab w:val="left" w:pos="142"/>
          <w:tab w:val="left" w:pos="510"/>
        </w:tabs>
        <w:spacing w:line="240" w:lineRule="auto"/>
        <w:rPr>
          <w:b/>
        </w:rPr>
      </w:pPr>
      <w:r w:rsidRPr="00071680">
        <w:rPr>
          <w:rStyle w:val="33"/>
          <w:b/>
          <w:iCs/>
          <w:u w:val="none"/>
        </w:rPr>
        <w:t xml:space="preserve">5. </w:t>
      </w:r>
      <w:r w:rsidR="00193411" w:rsidRPr="00071680">
        <w:rPr>
          <w:rStyle w:val="33"/>
          <w:b/>
          <w:iCs/>
          <w:u w:val="none"/>
        </w:rPr>
        <w:t>ГОСУДАРСТВЕННАЯ РЕГИСТРАЦИЯ ДОГОВОРА И ПРАВА СОБСТВЕННОСТИ</w:t>
      </w:r>
    </w:p>
    <w:p w14:paraId="0E0E70AD" w14:textId="77777777" w:rsidR="000245E7" w:rsidRPr="00071680" w:rsidRDefault="00193411" w:rsidP="00E82259">
      <w:pPr>
        <w:pStyle w:val="40"/>
        <w:numPr>
          <w:ilvl w:val="1"/>
          <w:numId w:val="12"/>
        </w:numPr>
        <w:shd w:val="clear" w:color="auto" w:fill="auto"/>
        <w:tabs>
          <w:tab w:val="left" w:pos="142"/>
          <w:tab w:val="left" w:pos="798"/>
        </w:tabs>
        <w:spacing w:line="240" w:lineRule="auto"/>
        <w:ind w:left="0"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В соответствии с действующим законодательством настоящий договор подлежит государственной регистрации и считается заключенным с момента такой регистрации.</w:t>
      </w:r>
    </w:p>
    <w:p w14:paraId="5B05660D" w14:textId="77777777" w:rsidR="00157EA4" w:rsidRPr="00071680" w:rsidRDefault="00157EA4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lastRenderedPageBreak/>
        <w:t xml:space="preserve">Оплата государственной пошлины за регистрацию настоящего Договора производится Сторонами в соответствии с действующим законодательством РФ. </w:t>
      </w:r>
    </w:p>
    <w:p w14:paraId="7928EC51" w14:textId="77777777" w:rsidR="00431B09" w:rsidRPr="00071680" w:rsidRDefault="00193411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В течение </w:t>
      </w:r>
      <w:r w:rsidRPr="00071680">
        <w:rPr>
          <w:sz w:val="21"/>
          <w:szCs w:val="21"/>
        </w:rPr>
        <w:t>5 (Пяти) рабочих дней</w:t>
      </w:r>
      <w:r w:rsidR="00431B09" w:rsidRPr="00071680">
        <w:rPr>
          <w:b w:val="0"/>
          <w:sz w:val="21"/>
          <w:szCs w:val="21"/>
        </w:rPr>
        <w:t xml:space="preserve"> после подписания настоящего Д</w:t>
      </w:r>
      <w:r w:rsidRPr="00071680">
        <w:rPr>
          <w:b w:val="0"/>
          <w:sz w:val="21"/>
          <w:szCs w:val="21"/>
        </w:rPr>
        <w:t xml:space="preserve">оговора Стороны обязаны подать настоящий </w:t>
      </w:r>
      <w:r w:rsidR="00F92CF6" w:rsidRPr="00071680">
        <w:rPr>
          <w:b w:val="0"/>
          <w:sz w:val="21"/>
          <w:szCs w:val="21"/>
        </w:rPr>
        <w:t>Д</w:t>
      </w:r>
      <w:r w:rsidRPr="00071680">
        <w:rPr>
          <w:b w:val="0"/>
          <w:sz w:val="21"/>
          <w:szCs w:val="21"/>
        </w:rPr>
        <w:t xml:space="preserve">оговор </w:t>
      </w:r>
      <w:r w:rsidR="00F92CF6" w:rsidRPr="00071680">
        <w:rPr>
          <w:b w:val="0"/>
          <w:sz w:val="21"/>
          <w:szCs w:val="21"/>
        </w:rPr>
        <w:t xml:space="preserve">для проведения государственной регистрации </w:t>
      </w:r>
      <w:r w:rsidRPr="00071680">
        <w:rPr>
          <w:b w:val="0"/>
          <w:sz w:val="21"/>
          <w:szCs w:val="21"/>
        </w:rPr>
        <w:t xml:space="preserve">в порядке, предусмотренном действующим законодательством. </w:t>
      </w:r>
    </w:p>
    <w:p w14:paraId="31FED956" w14:textId="77777777" w:rsidR="001D65F0" w:rsidRPr="00071680" w:rsidRDefault="00193411" w:rsidP="00D75C0B">
      <w:pPr>
        <w:pStyle w:val="40"/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В случае, если </w:t>
      </w:r>
      <w:r w:rsidR="00431B09" w:rsidRPr="00071680">
        <w:rPr>
          <w:b w:val="0"/>
          <w:sz w:val="21"/>
          <w:szCs w:val="21"/>
        </w:rPr>
        <w:t>Участник долевого строительства</w:t>
      </w:r>
      <w:r w:rsidRPr="00071680">
        <w:rPr>
          <w:b w:val="0"/>
          <w:sz w:val="21"/>
          <w:szCs w:val="21"/>
        </w:rPr>
        <w:t xml:space="preserve"> со своей стороны не подал все необходимые документы для регистрации настоящего </w:t>
      </w:r>
      <w:r w:rsidR="00D75C0B" w:rsidRPr="00071680">
        <w:rPr>
          <w:b w:val="0"/>
          <w:sz w:val="21"/>
          <w:szCs w:val="21"/>
        </w:rPr>
        <w:t>Д</w:t>
      </w:r>
      <w:r w:rsidRPr="00071680">
        <w:rPr>
          <w:b w:val="0"/>
          <w:sz w:val="21"/>
          <w:szCs w:val="21"/>
        </w:rPr>
        <w:t>оговора в соответствующий регистрирующий орган в течение 5(Пяти) рабочих дней с момента п</w:t>
      </w:r>
      <w:r w:rsidR="00431B09" w:rsidRPr="00071680">
        <w:rPr>
          <w:b w:val="0"/>
          <w:sz w:val="21"/>
          <w:szCs w:val="21"/>
        </w:rPr>
        <w:t>одписания Сторонами настоящего Д</w:t>
      </w:r>
      <w:r w:rsidRPr="00071680">
        <w:rPr>
          <w:b w:val="0"/>
          <w:sz w:val="21"/>
          <w:szCs w:val="21"/>
        </w:rPr>
        <w:t xml:space="preserve">оговора, считается что </w:t>
      </w:r>
      <w:r w:rsidR="00431B09" w:rsidRPr="00071680">
        <w:rPr>
          <w:b w:val="0"/>
          <w:sz w:val="21"/>
          <w:szCs w:val="21"/>
        </w:rPr>
        <w:t>Участник долевого строительства</w:t>
      </w:r>
      <w:r w:rsidRPr="00071680">
        <w:rPr>
          <w:b w:val="0"/>
          <w:sz w:val="21"/>
          <w:szCs w:val="21"/>
        </w:rPr>
        <w:t xml:space="preserve"> отказался от заключения </w:t>
      </w:r>
      <w:r w:rsidR="00D75C0B" w:rsidRPr="00071680">
        <w:rPr>
          <w:b w:val="0"/>
          <w:sz w:val="21"/>
          <w:szCs w:val="21"/>
        </w:rPr>
        <w:t>Д</w:t>
      </w:r>
      <w:r w:rsidRPr="00071680">
        <w:rPr>
          <w:b w:val="0"/>
          <w:sz w:val="21"/>
          <w:szCs w:val="21"/>
        </w:rPr>
        <w:t xml:space="preserve">оговора и </w:t>
      </w:r>
      <w:r w:rsidR="00431B09" w:rsidRPr="00071680">
        <w:rPr>
          <w:b w:val="0"/>
          <w:sz w:val="21"/>
          <w:szCs w:val="21"/>
        </w:rPr>
        <w:t>Объект долевого строительства</w:t>
      </w:r>
      <w:r w:rsidRPr="00071680">
        <w:rPr>
          <w:b w:val="0"/>
          <w:sz w:val="21"/>
          <w:szCs w:val="21"/>
        </w:rPr>
        <w:t xml:space="preserve"> является свободн</w:t>
      </w:r>
      <w:r w:rsidR="001C665F" w:rsidRPr="00071680">
        <w:rPr>
          <w:b w:val="0"/>
          <w:sz w:val="21"/>
          <w:szCs w:val="21"/>
        </w:rPr>
        <w:t>ым</w:t>
      </w:r>
      <w:r w:rsidRPr="00071680">
        <w:rPr>
          <w:b w:val="0"/>
          <w:sz w:val="21"/>
          <w:szCs w:val="21"/>
        </w:rPr>
        <w:t xml:space="preserve"> от каких-либо прав на не</w:t>
      </w:r>
      <w:r w:rsidR="00D75C0B" w:rsidRPr="00071680">
        <w:rPr>
          <w:b w:val="0"/>
          <w:sz w:val="21"/>
          <w:szCs w:val="21"/>
        </w:rPr>
        <w:t>го</w:t>
      </w:r>
      <w:r w:rsidRPr="00071680">
        <w:rPr>
          <w:b w:val="0"/>
          <w:sz w:val="21"/>
          <w:szCs w:val="21"/>
        </w:rPr>
        <w:t xml:space="preserve"> со стороны </w:t>
      </w:r>
      <w:r w:rsidR="00431B09" w:rsidRPr="00071680">
        <w:rPr>
          <w:b w:val="0"/>
          <w:sz w:val="21"/>
          <w:szCs w:val="21"/>
        </w:rPr>
        <w:t>Участника долевого строительства</w:t>
      </w:r>
      <w:r w:rsidRPr="00071680">
        <w:rPr>
          <w:b w:val="0"/>
          <w:sz w:val="21"/>
          <w:szCs w:val="21"/>
        </w:rPr>
        <w:t>.</w:t>
      </w:r>
    </w:p>
    <w:p w14:paraId="18E4801A" w14:textId="77777777" w:rsidR="008A54AB" w:rsidRPr="00071680" w:rsidRDefault="007905A0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Право собственности на Объект долевого строительства возникает у Участника долевого строительства с момента регистрации права в регистрирующем органе в установленном действующим законодательством порядке</w:t>
      </w:r>
      <w:r w:rsidR="00193411" w:rsidRPr="00071680">
        <w:rPr>
          <w:b w:val="0"/>
          <w:sz w:val="21"/>
          <w:szCs w:val="21"/>
        </w:rPr>
        <w:t>.</w:t>
      </w:r>
    </w:p>
    <w:p w14:paraId="11132058" w14:textId="79C52A36" w:rsidR="007905A0" w:rsidRPr="00071680" w:rsidRDefault="00981622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Участник долевого строительства обязуется </w:t>
      </w:r>
      <w:r w:rsidR="00F03867" w:rsidRPr="00071680">
        <w:rPr>
          <w:b w:val="0"/>
          <w:sz w:val="21"/>
          <w:szCs w:val="21"/>
        </w:rPr>
        <w:t xml:space="preserve">самостоятельно и </w:t>
      </w:r>
      <w:r w:rsidR="00D0693E" w:rsidRPr="00071680">
        <w:rPr>
          <w:b w:val="0"/>
          <w:sz w:val="21"/>
          <w:szCs w:val="21"/>
        </w:rPr>
        <w:t>за свой с</w:t>
      </w:r>
      <w:r w:rsidR="00546282" w:rsidRPr="00071680">
        <w:rPr>
          <w:b w:val="0"/>
          <w:sz w:val="21"/>
          <w:szCs w:val="21"/>
        </w:rPr>
        <w:t>ч</w:t>
      </w:r>
      <w:r w:rsidR="00D0693E" w:rsidRPr="00071680">
        <w:rPr>
          <w:b w:val="0"/>
          <w:sz w:val="21"/>
          <w:szCs w:val="21"/>
        </w:rPr>
        <w:t xml:space="preserve">ет </w:t>
      </w:r>
      <w:r w:rsidRPr="00071680">
        <w:rPr>
          <w:b w:val="0"/>
          <w:sz w:val="21"/>
          <w:szCs w:val="21"/>
        </w:rPr>
        <w:t xml:space="preserve">оформить право собственности на Объект долевого строительства </w:t>
      </w:r>
      <w:r w:rsidRPr="00071680">
        <w:rPr>
          <w:bCs w:val="0"/>
          <w:sz w:val="21"/>
          <w:szCs w:val="21"/>
        </w:rPr>
        <w:t xml:space="preserve">в течение </w:t>
      </w:r>
      <w:r w:rsidR="00A310F0">
        <w:rPr>
          <w:bCs w:val="0"/>
          <w:sz w:val="21"/>
          <w:szCs w:val="21"/>
        </w:rPr>
        <w:t>одного</w:t>
      </w:r>
      <w:r w:rsidRPr="00071680">
        <w:rPr>
          <w:bCs w:val="0"/>
          <w:sz w:val="21"/>
          <w:szCs w:val="21"/>
        </w:rPr>
        <w:t xml:space="preserve"> месяц</w:t>
      </w:r>
      <w:r w:rsidR="00A310F0">
        <w:rPr>
          <w:bCs w:val="0"/>
          <w:sz w:val="21"/>
          <w:szCs w:val="21"/>
        </w:rPr>
        <w:t>а</w:t>
      </w:r>
      <w:r w:rsidRPr="00071680">
        <w:rPr>
          <w:b w:val="0"/>
          <w:sz w:val="21"/>
          <w:szCs w:val="21"/>
        </w:rPr>
        <w:t xml:space="preserve"> с даты подписания Акта приема-передачи Объекта долевого строительства</w:t>
      </w:r>
      <w:r w:rsidR="007905A0" w:rsidRPr="00071680">
        <w:rPr>
          <w:b w:val="0"/>
          <w:sz w:val="21"/>
          <w:szCs w:val="21"/>
        </w:rPr>
        <w:t>.</w:t>
      </w:r>
    </w:p>
    <w:p w14:paraId="25CC7A9B" w14:textId="77777777" w:rsidR="007905A0" w:rsidRPr="00071680" w:rsidRDefault="001C665F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доме. </w:t>
      </w:r>
    </w:p>
    <w:p w14:paraId="30884D59" w14:textId="77777777" w:rsidR="00224E7D" w:rsidRPr="00071680" w:rsidRDefault="00224E7D" w:rsidP="00224E7D">
      <w:pPr>
        <w:pStyle w:val="40"/>
        <w:shd w:val="clear" w:color="auto" w:fill="auto"/>
        <w:tabs>
          <w:tab w:val="left" w:pos="142"/>
          <w:tab w:val="left" w:pos="798"/>
        </w:tabs>
        <w:spacing w:line="240" w:lineRule="auto"/>
        <w:ind w:left="567"/>
        <w:rPr>
          <w:b w:val="0"/>
          <w:bCs w:val="0"/>
          <w:sz w:val="21"/>
          <w:szCs w:val="21"/>
        </w:rPr>
      </w:pPr>
    </w:p>
    <w:p w14:paraId="780C1C48" w14:textId="77777777" w:rsidR="000245E7" w:rsidRPr="00071680" w:rsidRDefault="006B0608" w:rsidP="00E82259">
      <w:pPr>
        <w:pStyle w:val="32"/>
        <w:shd w:val="clear" w:color="auto" w:fill="auto"/>
        <w:tabs>
          <w:tab w:val="left" w:pos="142"/>
          <w:tab w:val="left" w:pos="2450"/>
        </w:tabs>
        <w:spacing w:line="240" w:lineRule="auto"/>
        <w:rPr>
          <w:b/>
        </w:rPr>
      </w:pPr>
      <w:r w:rsidRPr="00071680">
        <w:rPr>
          <w:rStyle w:val="33"/>
          <w:b/>
          <w:iCs/>
          <w:u w:val="none"/>
        </w:rPr>
        <w:t xml:space="preserve">6. </w:t>
      </w:r>
      <w:r w:rsidR="004F304B" w:rsidRPr="00071680">
        <w:rPr>
          <w:rStyle w:val="33"/>
          <w:b/>
          <w:iCs/>
          <w:u w:val="none"/>
        </w:rPr>
        <w:t>ПЕРЕДАЧА ОБЪЕКТА ДОЛЕВОГО СТРОИТЕЛЬСТВА</w:t>
      </w:r>
    </w:p>
    <w:p w14:paraId="03A5E4E7" w14:textId="77777777" w:rsidR="00532CE9" w:rsidRPr="00071680" w:rsidRDefault="004F304B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Передача Объекта долевого строительства Застройщиком и принятие его Участником долевого строительства осуществляется по Акту приема-передачи после получения в установленном порядке разрешения на ввод </w:t>
      </w:r>
      <w:r w:rsidR="00FE4E5A" w:rsidRPr="00071680">
        <w:rPr>
          <w:b w:val="0"/>
          <w:sz w:val="21"/>
          <w:szCs w:val="21"/>
        </w:rPr>
        <w:t xml:space="preserve">в эксплуатацию </w:t>
      </w:r>
      <w:r w:rsidRPr="00071680">
        <w:rPr>
          <w:b w:val="0"/>
          <w:sz w:val="21"/>
          <w:szCs w:val="21"/>
        </w:rPr>
        <w:t>Многоквартирного дома.</w:t>
      </w:r>
    </w:p>
    <w:p w14:paraId="0E4B3761" w14:textId="4F4BD3D2" w:rsidR="002D486B" w:rsidRPr="00071680" w:rsidRDefault="00300584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rStyle w:val="42"/>
          <w:bCs/>
          <w:sz w:val="21"/>
          <w:szCs w:val="21"/>
        </w:rPr>
      </w:pPr>
      <w:r w:rsidRPr="00875D67">
        <w:rPr>
          <w:bCs w:val="0"/>
          <w:sz w:val="22"/>
          <w:szCs w:val="22"/>
        </w:rPr>
        <w:t xml:space="preserve">Срок передачи Застройщиком Объекта долевого строительства Участнику долевого строительства - не позднее «____» ___________г. </w:t>
      </w:r>
      <w:r>
        <w:rPr>
          <w:b w:val="0"/>
          <w:sz w:val="22"/>
          <w:szCs w:val="22"/>
        </w:rPr>
        <w:t>(</w:t>
      </w:r>
      <w:r w:rsidRPr="00731249">
        <w:rPr>
          <w:b w:val="0"/>
          <w:color w:val="FF0000"/>
          <w:sz w:val="22"/>
          <w:szCs w:val="22"/>
        </w:rPr>
        <w:t>3</w:t>
      </w:r>
      <w:r>
        <w:rPr>
          <w:b w:val="0"/>
          <w:color w:val="FF0000"/>
          <w:sz w:val="22"/>
          <w:szCs w:val="22"/>
        </w:rPr>
        <w:t>1</w:t>
      </w:r>
      <w:r w:rsidRPr="00731249"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color w:val="FF0000"/>
          <w:sz w:val="22"/>
          <w:szCs w:val="22"/>
        </w:rPr>
        <w:t>января</w:t>
      </w:r>
      <w:r w:rsidRPr="00731249">
        <w:rPr>
          <w:b w:val="0"/>
          <w:color w:val="FF0000"/>
          <w:sz w:val="22"/>
          <w:szCs w:val="22"/>
        </w:rPr>
        <w:t xml:space="preserve"> 202</w:t>
      </w:r>
      <w:r>
        <w:rPr>
          <w:b w:val="0"/>
          <w:color w:val="FF0000"/>
          <w:sz w:val="22"/>
          <w:szCs w:val="22"/>
        </w:rPr>
        <w:t>3</w:t>
      </w:r>
      <w:r w:rsidRPr="00731249">
        <w:rPr>
          <w:b w:val="0"/>
          <w:color w:val="FF0000"/>
          <w:sz w:val="22"/>
          <w:szCs w:val="22"/>
        </w:rPr>
        <w:t>г. для 1 этапа строительства</w:t>
      </w:r>
      <w:r>
        <w:rPr>
          <w:b w:val="0"/>
          <w:color w:val="FF0000"/>
          <w:sz w:val="22"/>
          <w:szCs w:val="22"/>
        </w:rPr>
        <w:t xml:space="preserve">, </w:t>
      </w:r>
      <w:r w:rsidRPr="00731249">
        <w:rPr>
          <w:b w:val="0"/>
          <w:color w:val="FF0000"/>
          <w:sz w:val="22"/>
          <w:szCs w:val="22"/>
        </w:rPr>
        <w:t>3</w:t>
      </w:r>
      <w:r>
        <w:rPr>
          <w:b w:val="0"/>
          <w:color w:val="FF0000"/>
          <w:sz w:val="22"/>
          <w:szCs w:val="22"/>
        </w:rPr>
        <w:t>1</w:t>
      </w:r>
      <w:r w:rsidRPr="00731249"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color w:val="FF0000"/>
          <w:sz w:val="22"/>
          <w:szCs w:val="22"/>
        </w:rPr>
        <w:t>января</w:t>
      </w:r>
      <w:r w:rsidRPr="00731249">
        <w:rPr>
          <w:b w:val="0"/>
          <w:color w:val="FF0000"/>
          <w:sz w:val="22"/>
          <w:szCs w:val="22"/>
        </w:rPr>
        <w:t xml:space="preserve"> 202</w:t>
      </w:r>
      <w:r>
        <w:rPr>
          <w:b w:val="0"/>
          <w:color w:val="FF0000"/>
          <w:sz w:val="22"/>
          <w:szCs w:val="22"/>
        </w:rPr>
        <w:t>5</w:t>
      </w:r>
      <w:r w:rsidRPr="00731249">
        <w:rPr>
          <w:b w:val="0"/>
          <w:color w:val="FF0000"/>
          <w:sz w:val="22"/>
          <w:szCs w:val="22"/>
        </w:rPr>
        <w:t>г. для 2 этапа строительства</w:t>
      </w:r>
      <w:r w:rsidR="00731249" w:rsidRPr="00071680">
        <w:rPr>
          <w:bCs w:val="0"/>
          <w:color w:val="FF0000"/>
          <w:sz w:val="21"/>
          <w:szCs w:val="21"/>
        </w:rPr>
        <w:t>.</w:t>
      </w:r>
      <w:r w:rsidR="00731249" w:rsidRPr="00071680">
        <w:rPr>
          <w:b w:val="0"/>
          <w:color w:val="FF0000"/>
          <w:sz w:val="21"/>
          <w:szCs w:val="21"/>
        </w:rPr>
        <w:t xml:space="preserve"> </w:t>
      </w:r>
    </w:p>
    <w:p w14:paraId="76984652" w14:textId="77777777" w:rsidR="000A0E46" w:rsidRPr="00071680" w:rsidRDefault="00E209F8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rStyle w:val="42"/>
          <w:sz w:val="21"/>
          <w:szCs w:val="21"/>
        </w:rPr>
      </w:pPr>
      <w:r w:rsidRPr="00071680">
        <w:rPr>
          <w:rStyle w:val="42"/>
          <w:b/>
          <w:sz w:val="21"/>
          <w:szCs w:val="21"/>
        </w:rPr>
        <w:t>Застройщик вправе передать Объект долевого строительства досрочно.</w:t>
      </w:r>
      <w:r w:rsidR="002D486B" w:rsidRPr="00071680">
        <w:rPr>
          <w:rStyle w:val="42"/>
          <w:b/>
          <w:sz w:val="21"/>
          <w:szCs w:val="21"/>
        </w:rPr>
        <w:t xml:space="preserve"> </w:t>
      </w:r>
    </w:p>
    <w:p w14:paraId="4ACEBFEF" w14:textId="77777777" w:rsidR="00E9345F" w:rsidRPr="00071680" w:rsidRDefault="00731249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rStyle w:val="42"/>
          <w:bCs/>
          <w:color w:val="auto"/>
          <w:sz w:val="21"/>
          <w:szCs w:val="21"/>
        </w:rPr>
        <w:t xml:space="preserve">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</w:t>
      </w:r>
      <w:r w:rsidR="00FE4E5A" w:rsidRPr="00071680">
        <w:rPr>
          <w:rStyle w:val="42"/>
          <w:bCs/>
          <w:color w:val="auto"/>
          <w:sz w:val="21"/>
          <w:szCs w:val="21"/>
        </w:rPr>
        <w:t>установленного</w:t>
      </w:r>
      <w:r w:rsidRPr="00071680">
        <w:rPr>
          <w:rStyle w:val="42"/>
          <w:bCs/>
          <w:color w:val="auto"/>
          <w:sz w:val="21"/>
          <w:szCs w:val="21"/>
        </w:rPr>
        <w:t xml:space="preserve"> срока</w:t>
      </w:r>
      <w:r w:rsidR="00FE4E5A" w:rsidRPr="00071680">
        <w:rPr>
          <w:rStyle w:val="42"/>
          <w:bCs/>
          <w:color w:val="auto"/>
          <w:sz w:val="21"/>
          <w:szCs w:val="21"/>
        </w:rPr>
        <w:t xml:space="preserve"> строительства</w:t>
      </w:r>
      <w:r w:rsidRPr="00071680">
        <w:rPr>
          <w:rStyle w:val="42"/>
          <w:bCs/>
          <w:color w:val="auto"/>
          <w:sz w:val="21"/>
          <w:szCs w:val="21"/>
        </w:rPr>
        <w:t xml:space="preserve"> обязан направить Участнику долевого строительства соответствующее уведомление и предложение об изменении Договора.</w:t>
      </w:r>
      <w:r w:rsidR="00E9345F" w:rsidRPr="00071680">
        <w:rPr>
          <w:b w:val="0"/>
          <w:bCs w:val="0"/>
          <w:color w:val="auto"/>
          <w:sz w:val="21"/>
          <w:szCs w:val="21"/>
        </w:rPr>
        <w:t xml:space="preserve"> </w:t>
      </w:r>
    </w:p>
    <w:p w14:paraId="78A60F4F" w14:textId="77777777" w:rsidR="000A0E46" w:rsidRPr="00071680" w:rsidRDefault="000A0E46" w:rsidP="000A0E46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rStyle w:val="42"/>
          <w:bCs/>
          <w:color w:val="auto"/>
          <w:sz w:val="21"/>
          <w:szCs w:val="21"/>
        </w:rPr>
        <w:t>Стороны договорились, что при изменении сроков ввода в эксплуатацию Многоквартирного дома без изменения срока передачи Объекта долевого строительства по настоящему Договору, заключение дополнительного соглашения в части изменения срока ввода в эксплуатацию</w:t>
      </w:r>
      <w:r w:rsidR="00C02DD8" w:rsidRPr="00071680">
        <w:rPr>
          <w:rStyle w:val="42"/>
          <w:bCs/>
          <w:color w:val="auto"/>
          <w:sz w:val="21"/>
          <w:szCs w:val="21"/>
        </w:rPr>
        <w:t xml:space="preserve"> </w:t>
      </w:r>
      <w:r w:rsidR="004C2F99" w:rsidRPr="00071680">
        <w:rPr>
          <w:rStyle w:val="42"/>
          <w:bCs/>
          <w:color w:val="auto"/>
          <w:sz w:val="21"/>
          <w:szCs w:val="21"/>
        </w:rPr>
        <w:t>М</w:t>
      </w:r>
      <w:r w:rsidR="00C02DD8" w:rsidRPr="00071680">
        <w:rPr>
          <w:rStyle w:val="42"/>
          <w:bCs/>
          <w:color w:val="auto"/>
          <w:sz w:val="21"/>
          <w:szCs w:val="21"/>
        </w:rPr>
        <w:t>ногоквартирного дома не требуется.</w:t>
      </w:r>
    </w:p>
    <w:p w14:paraId="15A64196" w14:textId="77777777" w:rsidR="002F40E7" w:rsidRPr="00071680" w:rsidRDefault="00E9345F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>Застройщик вправе не подписывать Акт приема-передачи Объекта долевого строительства до полного выполнения Участником долевого строительства обязательства по оплате Цены Договора</w:t>
      </w:r>
      <w:r w:rsidR="002F0216" w:rsidRPr="00071680">
        <w:rPr>
          <w:b w:val="0"/>
          <w:bCs w:val="0"/>
          <w:sz w:val="21"/>
          <w:szCs w:val="21"/>
        </w:rPr>
        <w:t>,</w:t>
      </w:r>
      <w:r w:rsidRPr="00071680">
        <w:rPr>
          <w:b w:val="0"/>
          <w:bCs w:val="0"/>
          <w:sz w:val="21"/>
          <w:szCs w:val="21"/>
        </w:rPr>
        <w:t xml:space="preserve"> в том числе увеличения Цены Договора по правилам </w:t>
      </w:r>
      <w:r w:rsidRPr="00071680">
        <w:rPr>
          <w:b w:val="0"/>
          <w:bCs w:val="0"/>
          <w:color w:val="FF0000"/>
          <w:sz w:val="21"/>
          <w:szCs w:val="21"/>
        </w:rPr>
        <w:t>п. 3.</w:t>
      </w:r>
      <w:r w:rsidR="009E24EF" w:rsidRPr="00071680">
        <w:rPr>
          <w:b w:val="0"/>
          <w:bCs w:val="0"/>
          <w:color w:val="FF0000"/>
          <w:sz w:val="21"/>
          <w:szCs w:val="21"/>
        </w:rPr>
        <w:t>8</w:t>
      </w:r>
      <w:r w:rsidRPr="00071680">
        <w:rPr>
          <w:b w:val="0"/>
          <w:bCs w:val="0"/>
          <w:color w:val="FF0000"/>
          <w:sz w:val="21"/>
          <w:szCs w:val="21"/>
        </w:rPr>
        <w:t>.</w:t>
      </w:r>
      <w:r w:rsidRPr="00071680">
        <w:rPr>
          <w:b w:val="0"/>
          <w:bCs w:val="0"/>
          <w:sz w:val="21"/>
          <w:szCs w:val="21"/>
        </w:rPr>
        <w:t xml:space="preserve"> настоящего Договора. Такой отказ Застройщика от подписания Акта приема-передачи Объекта долевого строительства не является просрочкой со стороны Застройщика и не влечет </w:t>
      </w:r>
      <w:r w:rsidR="007F25D8" w:rsidRPr="00071680">
        <w:rPr>
          <w:b w:val="0"/>
          <w:bCs w:val="0"/>
          <w:sz w:val="21"/>
          <w:szCs w:val="21"/>
        </w:rPr>
        <w:t xml:space="preserve">начисление </w:t>
      </w:r>
      <w:r w:rsidRPr="00071680">
        <w:rPr>
          <w:b w:val="0"/>
          <w:bCs w:val="0"/>
          <w:sz w:val="21"/>
          <w:szCs w:val="21"/>
        </w:rPr>
        <w:t>неустойки.</w:t>
      </w:r>
    </w:p>
    <w:p w14:paraId="262EE2F2" w14:textId="77777777" w:rsidR="002F40E7" w:rsidRPr="00071680" w:rsidRDefault="00D27B2F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Застройщик </w:t>
      </w:r>
      <w:r w:rsidRPr="00071680">
        <w:rPr>
          <w:sz w:val="21"/>
          <w:szCs w:val="21"/>
        </w:rPr>
        <w:t>не менее чем за месяц</w:t>
      </w:r>
      <w:r w:rsidRPr="00071680">
        <w:rPr>
          <w:b w:val="0"/>
          <w:sz w:val="21"/>
          <w:szCs w:val="21"/>
        </w:rPr>
        <w:t xml:space="preserve"> до наступления установленного</w:t>
      </w:r>
      <w:r w:rsidR="00E9345F" w:rsidRPr="00071680">
        <w:rPr>
          <w:b w:val="0"/>
          <w:sz w:val="21"/>
          <w:szCs w:val="21"/>
        </w:rPr>
        <w:t xml:space="preserve"> Договором</w:t>
      </w:r>
      <w:r w:rsidRPr="00071680">
        <w:rPr>
          <w:b w:val="0"/>
          <w:sz w:val="21"/>
          <w:szCs w:val="21"/>
        </w:rPr>
        <w:t xml:space="preserve"> срока передачи Объекта долевого строительства обязан направить Участнику долевого строительства </w:t>
      </w:r>
      <w:r w:rsidRPr="00071680">
        <w:rPr>
          <w:sz w:val="21"/>
          <w:szCs w:val="21"/>
        </w:rPr>
        <w:t>Уведомление</w:t>
      </w:r>
      <w:r w:rsidRPr="00071680">
        <w:rPr>
          <w:b w:val="0"/>
          <w:sz w:val="21"/>
          <w:szCs w:val="21"/>
        </w:rPr>
        <w:t xml:space="preserve"> </w:t>
      </w:r>
      <w:r w:rsidRPr="00071680">
        <w:rPr>
          <w:bCs w:val="0"/>
          <w:sz w:val="21"/>
          <w:szCs w:val="21"/>
        </w:rPr>
        <w:t>о</w:t>
      </w:r>
      <w:r w:rsidR="002F40E7" w:rsidRPr="00071680">
        <w:rPr>
          <w:bCs w:val="0"/>
          <w:sz w:val="21"/>
          <w:szCs w:val="21"/>
        </w:rPr>
        <w:t xml:space="preserve"> завершении строительства</w:t>
      </w:r>
      <w:r w:rsidR="002F40E7" w:rsidRPr="00071680">
        <w:rPr>
          <w:b w:val="0"/>
          <w:sz w:val="21"/>
          <w:szCs w:val="21"/>
        </w:rPr>
        <w:t xml:space="preserve"> Многоквартирного дома и о готовности</w:t>
      </w:r>
      <w:r w:rsidRPr="00071680">
        <w:rPr>
          <w:b w:val="0"/>
          <w:sz w:val="21"/>
          <w:szCs w:val="21"/>
        </w:rPr>
        <w:t xml:space="preserve"> Объекта долевого строительства </w:t>
      </w:r>
      <w:r w:rsidR="002F40E7" w:rsidRPr="00071680">
        <w:rPr>
          <w:b w:val="0"/>
          <w:sz w:val="21"/>
          <w:szCs w:val="21"/>
        </w:rPr>
        <w:t>к передаче</w:t>
      </w:r>
      <w:r w:rsidRPr="00071680">
        <w:rPr>
          <w:b w:val="0"/>
          <w:sz w:val="21"/>
          <w:szCs w:val="21"/>
        </w:rPr>
        <w:t>, а также предупредить Участника долевого строительства</w:t>
      </w:r>
      <w:r w:rsidR="002F40E7" w:rsidRPr="00071680">
        <w:rPr>
          <w:b w:val="0"/>
          <w:sz w:val="21"/>
          <w:szCs w:val="21"/>
        </w:rPr>
        <w:t xml:space="preserve"> о необходимости принятия</w:t>
      </w:r>
      <w:r w:rsidRPr="00071680">
        <w:rPr>
          <w:b w:val="0"/>
          <w:sz w:val="21"/>
          <w:szCs w:val="21"/>
        </w:rPr>
        <w:t xml:space="preserve"> Объекта долевого строительства</w:t>
      </w:r>
      <w:r w:rsidR="002F40E7" w:rsidRPr="00071680">
        <w:rPr>
          <w:b w:val="0"/>
          <w:sz w:val="21"/>
          <w:szCs w:val="21"/>
        </w:rPr>
        <w:t xml:space="preserve"> и о </w:t>
      </w:r>
      <w:r w:rsidR="00E748C4" w:rsidRPr="00071680">
        <w:rPr>
          <w:b w:val="0"/>
          <w:sz w:val="21"/>
          <w:szCs w:val="21"/>
        </w:rPr>
        <w:t>последствиях бездействия Участника долевого строительства</w:t>
      </w:r>
      <w:r w:rsidR="00051D50" w:rsidRPr="00071680">
        <w:rPr>
          <w:b w:val="0"/>
          <w:sz w:val="21"/>
          <w:szCs w:val="21"/>
        </w:rPr>
        <w:t xml:space="preserve"> (</w:t>
      </w:r>
      <w:r w:rsidR="004C2F99" w:rsidRPr="00071680">
        <w:rPr>
          <w:b w:val="0"/>
          <w:sz w:val="21"/>
          <w:szCs w:val="21"/>
        </w:rPr>
        <w:t>по тексту Договора</w:t>
      </w:r>
      <w:r w:rsidR="00051D50" w:rsidRPr="00071680">
        <w:rPr>
          <w:b w:val="0"/>
          <w:sz w:val="21"/>
          <w:szCs w:val="21"/>
        </w:rPr>
        <w:t xml:space="preserve"> – Уведомление</w:t>
      </w:r>
      <w:r w:rsidR="004173E0" w:rsidRPr="00071680">
        <w:rPr>
          <w:b w:val="0"/>
          <w:sz w:val="21"/>
          <w:szCs w:val="21"/>
        </w:rPr>
        <w:t xml:space="preserve"> </w:t>
      </w:r>
      <w:r w:rsidR="00167F79" w:rsidRPr="00071680">
        <w:rPr>
          <w:b w:val="0"/>
          <w:sz w:val="21"/>
          <w:szCs w:val="21"/>
        </w:rPr>
        <w:t>о завершении строительства</w:t>
      </w:r>
      <w:r w:rsidR="00051D50" w:rsidRPr="00071680">
        <w:rPr>
          <w:b w:val="0"/>
          <w:sz w:val="21"/>
          <w:szCs w:val="21"/>
        </w:rPr>
        <w:t>)</w:t>
      </w:r>
      <w:r w:rsidR="00514425" w:rsidRPr="00071680">
        <w:rPr>
          <w:rStyle w:val="210pt2"/>
          <w:b/>
          <w:sz w:val="21"/>
          <w:szCs w:val="21"/>
        </w:rPr>
        <w:t>.</w:t>
      </w:r>
    </w:p>
    <w:p w14:paraId="6FC53461" w14:textId="0CD2F50D" w:rsidR="007F25D8" w:rsidRDefault="00CE42E6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Участник долевого строительства </w:t>
      </w:r>
      <w:r w:rsidRPr="00071680">
        <w:rPr>
          <w:bCs w:val="0"/>
          <w:sz w:val="21"/>
          <w:szCs w:val="21"/>
        </w:rPr>
        <w:t xml:space="preserve">в </w:t>
      </w:r>
      <w:r w:rsidR="00514425" w:rsidRPr="00071680">
        <w:rPr>
          <w:bCs w:val="0"/>
          <w:sz w:val="21"/>
          <w:szCs w:val="21"/>
        </w:rPr>
        <w:t>течение 7 (семи) рабочих дней с дат</w:t>
      </w:r>
      <w:r w:rsidR="00C15819" w:rsidRPr="00071680">
        <w:rPr>
          <w:bCs w:val="0"/>
          <w:sz w:val="21"/>
          <w:szCs w:val="21"/>
        </w:rPr>
        <w:t>ы</w:t>
      </w:r>
      <w:r w:rsidR="00051D50" w:rsidRPr="00071680">
        <w:rPr>
          <w:bCs w:val="0"/>
          <w:sz w:val="21"/>
          <w:szCs w:val="21"/>
        </w:rPr>
        <w:t>, указанной в Уведомлении</w:t>
      </w:r>
      <w:r w:rsidR="0008771F" w:rsidRPr="00071680">
        <w:rPr>
          <w:bCs w:val="0"/>
          <w:sz w:val="21"/>
          <w:szCs w:val="21"/>
        </w:rPr>
        <w:t xml:space="preserve"> о завершении строительства</w:t>
      </w:r>
      <w:r w:rsidR="00BC4D70" w:rsidRPr="00071680">
        <w:rPr>
          <w:b w:val="0"/>
          <w:sz w:val="21"/>
          <w:szCs w:val="21"/>
        </w:rPr>
        <w:t xml:space="preserve">, </w:t>
      </w:r>
      <w:r w:rsidR="00E82259" w:rsidRPr="00071680">
        <w:rPr>
          <w:b w:val="0"/>
          <w:sz w:val="21"/>
          <w:szCs w:val="21"/>
        </w:rPr>
        <w:t>обязан приступить к принятию Объекта долевого строительства</w:t>
      </w:r>
      <w:r w:rsidR="0008771F" w:rsidRPr="00071680">
        <w:rPr>
          <w:b w:val="0"/>
          <w:sz w:val="21"/>
          <w:szCs w:val="21"/>
        </w:rPr>
        <w:t xml:space="preserve"> и</w:t>
      </w:r>
      <w:r w:rsidR="00E82259" w:rsidRPr="00071680">
        <w:rPr>
          <w:b w:val="0"/>
          <w:color w:val="FF0000"/>
          <w:sz w:val="21"/>
          <w:szCs w:val="21"/>
        </w:rPr>
        <w:t xml:space="preserve"> </w:t>
      </w:r>
      <w:r w:rsidR="00E82259" w:rsidRPr="00071680">
        <w:rPr>
          <w:b w:val="0"/>
          <w:color w:val="auto"/>
          <w:sz w:val="21"/>
          <w:szCs w:val="21"/>
        </w:rPr>
        <w:t xml:space="preserve">не позднее установленного настоящим Договором срока передачи Застройщиком Объекта долевого строительства </w:t>
      </w:r>
      <w:r w:rsidR="0008771F" w:rsidRPr="00071680">
        <w:rPr>
          <w:b w:val="0"/>
          <w:color w:val="auto"/>
          <w:sz w:val="21"/>
          <w:szCs w:val="21"/>
        </w:rPr>
        <w:t xml:space="preserve">обязан </w:t>
      </w:r>
      <w:r w:rsidRPr="00071680">
        <w:rPr>
          <w:b w:val="0"/>
          <w:color w:val="auto"/>
          <w:sz w:val="21"/>
          <w:szCs w:val="21"/>
        </w:rPr>
        <w:t xml:space="preserve">прибыть в офис Застройщика по указанному в </w:t>
      </w:r>
      <w:r w:rsidR="00514425" w:rsidRPr="00071680">
        <w:rPr>
          <w:b w:val="0"/>
          <w:color w:val="auto"/>
          <w:sz w:val="21"/>
          <w:szCs w:val="21"/>
        </w:rPr>
        <w:t>Уведомлении</w:t>
      </w:r>
      <w:r w:rsidR="0008771F" w:rsidRPr="00071680">
        <w:rPr>
          <w:b w:val="0"/>
          <w:color w:val="auto"/>
          <w:sz w:val="21"/>
          <w:szCs w:val="21"/>
        </w:rPr>
        <w:t xml:space="preserve"> о завершении строительства адресу</w:t>
      </w:r>
      <w:r w:rsidRPr="00071680">
        <w:rPr>
          <w:b w:val="0"/>
          <w:color w:val="auto"/>
          <w:sz w:val="21"/>
          <w:szCs w:val="21"/>
        </w:rPr>
        <w:t xml:space="preserve"> </w:t>
      </w:r>
      <w:r w:rsidRPr="00071680">
        <w:rPr>
          <w:rStyle w:val="41"/>
          <w:color w:val="auto"/>
          <w:sz w:val="21"/>
          <w:szCs w:val="21"/>
          <w:u w:val="none"/>
        </w:rPr>
        <w:t>с комплектом</w:t>
      </w:r>
      <w:r w:rsidRPr="00071680">
        <w:rPr>
          <w:rStyle w:val="41"/>
          <w:sz w:val="21"/>
          <w:szCs w:val="21"/>
          <w:u w:val="none"/>
        </w:rPr>
        <w:t xml:space="preserve"> необходимых документов</w:t>
      </w:r>
      <w:r w:rsidRPr="00071680">
        <w:rPr>
          <w:b w:val="0"/>
          <w:bCs w:val="0"/>
          <w:sz w:val="21"/>
          <w:szCs w:val="21"/>
        </w:rPr>
        <w:t>,</w:t>
      </w:r>
      <w:r w:rsidRPr="00071680">
        <w:rPr>
          <w:b w:val="0"/>
          <w:sz w:val="21"/>
          <w:szCs w:val="21"/>
        </w:rPr>
        <w:t xml:space="preserve"> указанных в тексте Уведомления</w:t>
      </w:r>
      <w:r w:rsidR="00E9345F" w:rsidRPr="00071680">
        <w:rPr>
          <w:b w:val="0"/>
          <w:sz w:val="21"/>
          <w:szCs w:val="21"/>
        </w:rPr>
        <w:t>,</w:t>
      </w:r>
      <w:r w:rsidRPr="00071680">
        <w:rPr>
          <w:b w:val="0"/>
          <w:sz w:val="21"/>
          <w:szCs w:val="21"/>
        </w:rPr>
        <w:t xml:space="preserve"> принять Объект долевого строительства путем подписания Акта приема-передачи.</w:t>
      </w:r>
    </w:p>
    <w:p w14:paraId="7B775E9A" w14:textId="77777777" w:rsidR="00F4181B" w:rsidRPr="00071680" w:rsidRDefault="007F25D8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П</w:t>
      </w:r>
      <w:r w:rsidR="002F40E7" w:rsidRPr="00071680">
        <w:rPr>
          <w:b w:val="0"/>
          <w:sz w:val="21"/>
          <w:szCs w:val="21"/>
        </w:rPr>
        <w:t xml:space="preserve">ри уклонении </w:t>
      </w:r>
      <w:r w:rsidRPr="00071680">
        <w:rPr>
          <w:b w:val="0"/>
          <w:sz w:val="21"/>
          <w:szCs w:val="21"/>
        </w:rPr>
        <w:t>Участника долевого строительства</w:t>
      </w:r>
      <w:r w:rsidR="002F40E7" w:rsidRPr="00071680">
        <w:rPr>
          <w:b w:val="0"/>
          <w:sz w:val="21"/>
          <w:szCs w:val="21"/>
        </w:rPr>
        <w:t xml:space="preserve"> от принятия</w:t>
      </w:r>
      <w:r w:rsidRPr="00071680">
        <w:rPr>
          <w:b w:val="0"/>
          <w:sz w:val="21"/>
          <w:szCs w:val="21"/>
        </w:rPr>
        <w:t xml:space="preserve"> Объекта долевого строительства </w:t>
      </w:r>
      <w:r w:rsidR="002F40E7" w:rsidRPr="00071680">
        <w:rPr>
          <w:b w:val="0"/>
          <w:sz w:val="21"/>
          <w:szCs w:val="21"/>
        </w:rPr>
        <w:t>в предусмотренный настоящим договором срок</w:t>
      </w:r>
      <w:r w:rsidRPr="00071680">
        <w:rPr>
          <w:b w:val="0"/>
          <w:sz w:val="21"/>
          <w:szCs w:val="21"/>
        </w:rPr>
        <w:t>,</w:t>
      </w:r>
      <w:r w:rsidR="002F40E7" w:rsidRPr="00071680">
        <w:rPr>
          <w:b w:val="0"/>
          <w:sz w:val="21"/>
          <w:szCs w:val="21"/>
        </w:rPr>
        <w:t xml:space="preserve"> </w:t>
      </w:r>
      <w:r w:rsidR="002F40E7" w:rsidRPr="00071680">
        <w:rPr>
          <w:rStyle w:val="210pt2"/>
          <w:bCs/>
          <w:color w:val="auto"/>
          <w:sz w:val="21"/>
          <w:szCs w:val="21"/>
        </w:rPr>
        <w:t>Застройщик</w:t>
      </w:r>
      <w:r w:rsidR="002F40E7" w:rsidRPr="00071680">
        <w:rPr>
          <w:rStyle w:val="210pt2"/>
          <w:b/>
          <w:color w:val="auto"/>
          <w:sz w:val="21"/>
          <w:szCs w:val="21"/>
        </w:rPr>
        <w:t xml:space="preserve"> </w:t>
      </w:r>
      <w:r w:rsidR="002F40E7" w:rsidRPr="00071680">
        <w:rPr>
          <w:bCs w:val="0"/>
          <w:color w:val="auto"/>
          <w:sz w:val="21"/>
          <w:szCs w:val="21"/>
        </w:rPr>
        <w:t xml:space="preserve">по истечении одного месяца </w:t>
      </w:r>
      <w:r w:rsidR="002F40E7" w:rsidRPr="00071680">
        <w:rPr>
          <w:b w:val="0"/>
          <w:color w:val="auto"/>
          <w:sz w:val="21"/>
          <w:szCs w:val="21"/>
        </w:rPr>
        <w:t>с</w:t>
      </w:r>
      <w:r w:rsidR="00046BC0" w:rsidRPr="00071680">
        <w:rPr>
          <w:b w:val="0"/>
          <w:color w:val="auto"/>
          <w:sz w:val="21"/>
          <w:szCs w:val="21"/>
        </w:rPr>
        <w:t xml:space="preserve"> истечения срока на приемку, указанного в</w:t>
      </w:r>
      <w:r w:rsidR="00046BC0" w:rsidRPr="00071680">
        <w:rPr>
          <w:b w:val="0"/>
          <w:color w:val="FF0000"/>
          <w:sz w:val="21"/>
          <w:szCs w:val="21"/>
        </w:rPr>
        <w:t xml:space="preserve"> п. 6.</w:t>
      </w:r>
      <w:r w:rsidR="00551AB5" w:rsidRPr="00071680">
        <w:rPr>
          <w:b w:val="0"/>
          <w:color w:val="FF0000"/>
          <w:sz w:val="21"/>
          <w:szCs w:val="21"/>
        </w:rPr>
        <w:t>7</w:t>
      </w:r>
      <w:r w:rsidR="00046BC0" w:rsidRPr="00071680">
        <w:rPr>
          <w:b w:val="0"/>
          <w:color w:val="FF0000"/>
          <w:sz w:val="21"/>
          <w:szCs w:val="21"/>
        </w:rPr>
        <w:t xml:space="preserve">. </w:t>
      </w:r>
      <w:r w:rsidR="00046BC0" w:rsidRPr="00071680">
        <w:rPr>
          <w:b w:val="0"/>
          <w:color w:val="auto"/>
          <w:sz w:val="21"/>
          <w:szCs w:val="21"/>
        </w:rPr>
        <w:t>настоящего Договора</w:t>
      </w:r>
      <w:r w:rsidRPr="00071680">
        <w:rPr>
          <w:b w:val="0"/>
          <w:color w:val="auto"/>
          <w:sz w:val="21"/>
          <w:szCs w:val="21"/>
        </w:rPr>
        <w:t>, в</w:t>
      </w:r>
      <w:r w:rsidR="002F40E7" w:rsidRPr="00071680">
        <w:rPr>
          <w:b w:val="0"/>
          <w:color w:val="auto"/>
          <w:sz w:val="21"/>
          <w:szCs w:val="21"/>
        </w:rPr>
        <w:t>праве</w:t>
      </w:r>
      <w:r w:rsidR="002F40E7" w:rsidRPr="00071680">
        <w:rPr>
          <w:b w:val="0"/>
          <w:sz w:val="21"/>
          <w:szCs w:val="21"/>
        </w:rPr>
        <w:t xml:space="preserve"> составить односторонний акт о передаче </w:t>
      </w:r>
      <w:r w:rsidRPr="00071680">
        <w:rPr>
          <w:b w:val="0"/>
          <w:sz w:val="21"/>
          <w:szCs w:val="21"/>
        </w:rPr>
        <w:t>Объекта долевого строительства</w:t>
      </w:r>
      <w:r w:rsidR="002F40E7" w:rsidRPr="00071680">
        <w:rPr>
          <w:b w:val="0"/>
          <w:sz w:val="21"/>
          <w:szCs w:val="21"/>
        </w:rPr>
        <w:t xml:space="preserve">. </w:t>
      </w:r>
    </w:p>
    <w:p w14:paraId="2D753368" w14:textId="77777777" w:rsidR="001B3B53" w:rsidRPr="00071680" w:rsidRDefault="002F40E7" w:rsidP="00167F79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При этом риск случайной гибели </w:t>
      </w:r>
      <w:r w:rsidR="007F25D8" w:rsidRPr="00071680">
        <w:rPr>
          <w:b w:val="0"/>
          <w:sz w:val="21"/>
          <w:szCs w:val="21"/>
        </w:rPr>
        <w:t>Объекта долевого строительства</w:t>
      </w:r>
      <w:r w:rsidRPr="00071680">
        <w:rPr>
          <w:b w:val="0"/>
          <w:sz w:val="21"/>
          <w:szCs w:val="21"/>
        </w:rPr>
        <w:t xml:space="preserve"> признается перешедшим к </w:t>
      </w:r>
      <w:r w:rsidR="007F25D8" w:rsidRPr="00071680">
        <w:rPr>
          <w:b w:val="0"/>
          <w:sz w:val="21"/>
          <w:szCs w:val="21"/>
        </w:rPr>
        <w:t>Участнику долевого строительства</w:t>
      </w:r>
      <w:r w:rsidRPr="00071680">
        <w:rPr>
          <w:b w:val="0"/>
          <w:sz w:val="21"/>
          <w:szCs w:val="21"/>
        </w:rPr>
        <w:t xml:space="preserve"> со дня составления одностороннего акта. </w:t>
      </w:r>
      <w:r w:rsidR="00F4181B" w:rsidRPr="00071680">
        <w:rPr>
          <w:b w:val="0"/>
          <w:sz w:val="21"/>
          <w:szCs w:val="21"/>
        </w:rPr>
        <w:t xml:space="preserve">Участник долевого строительства обязуется возместить Застройщику его расходы на оплату коммунальных и других эксплуатационных </w:t>
      </w:r>
      <w:r w:rsidR="00167F79" w:rsidRPr="00071680">
        <w:rPr>
          <w:b w:val="0"/>
          <w:sz w:val="21"/>
          <w:szCs w:val="21"/>
        </w:rPr>
        <w:t>платежей</w:t>
      </w:r>
      <w:r w:rsidR="00F4181B" w:rsidRPr="00071680">
        <w:rPr>
          <w:b w:val="0"/>
          <w:sz w:val="21"/>
          <w:szCs w:val="21"/>
        </w:rPr>
        <w:t xml:space="preserve"> за период</w:t>
      </w:r>
      <w:r w:rsidR="004173E0" w:rsidRPr="00071680">
        <w:rPr>
          <w:b w:val="0"/>
          <w:sz w:val="21"/>
          <w:szCs w:val="21"/>
        </w:rPr>
        <w:t>: со дня</w:t>
      </w:r>
      <w:r w:rsidR="00D2588A" w:rsidRPr="00071680">
        <w:rPr>
          <w:b w:val="0"/>
          <w:sz w:val="21"/>
          <w:szCs w:val="21"/>
        </w:rPr>
        <w:t xml:space="preserve">, когда согласно </w:t>
      </w:r>
      <w:r w:rsidR="00E82259" w:rsidRPr="00071680">
        <w:rPr>
          <w:b w:val="0"/>
          <w:sz w:val="21"/>
          <w:szCs w:val="21"/>
        </w:rPr>
        <w:t>условиям настоящего Договора</w:t>
      </w:r>
      <w:r w:rsidR="00D2588A" w:rsidRPr="00071680">
        <w:rPr>
          <w:b w:val="0"/>
          <w:sz w:val="21"/>
          <w:szCs w:val="21"/>
        </w:rPr>
        <w:t xml:space="preserve"> Участник </w:t>
      </w:r>
      <w:r w:rsidR="00D2588A" w:rsidRPr="00071680">
        <w:rPr>
          <w:b w:val="0"/>
          <w:sz w:val="21"/>
          <w:szCs w:val="21"/>
        </w:rPr>
        <w:lastRenderedPageBreak/>
        <w:t>долевого строительства обязан был принять Объект долевого строительства,</w:t>
      </w:r>
      <w:r w:rsidR="00F4181B" w:rsidRPr="00071680">
        <w:rPr>
          <w:b w:val="0"/>
          <w:sz w:val="21"/>
          <w:szCs w:val="21"/>
        </w:rPr>
        <w:t xml:space="preserve"> по день подписания Акта приема-передачи Объекта долевого строительства или </w:t>
      </w:r>
      <w:r w:rsidR="00D2588A" w:rsidRPr="00071680">
        <w:rPr>
          <w:b w:val="0"/>
          <w:sz w:val="21"/>
          <w:szCs w:val="21"/>
        </w:rPr>
        <w:t xml:space="preserve">его </w:t>
      </w:r>
      <w:r w:rsidR="00F4181B" w:rsidRPr="00071680">
        <w:rPr>
          <w:b w:val="0"/>
          <w:sz w:val="21"/>
          <w:szCs w:val="21"/>
        </w:rPr>
        <w:t xml:space="preserve">составления </w:t>
      </w:r>
      <w:r w:rsidR="00D2588A" w:rsidRPr="00071680">
        <w:rPr>
          <w:b w:val="0"/>
          <w:sz w:val="21"/>
          <w:szCs w:val="21"/>
        </w:rPr>
        <w:t>в о</w:t>
      </w:r>
      <w:r w:rsidR="00F4181B" w:rsidRPr="00071680">
        <w:rPr>
          <w:b w:val="0"/>
          <w:sz w:val="21"/>
          <w:szCs w:val="21"/>
        </w:rPr>
        <w:t>дносторонне</w:t>
      </w:r>
      <w:r w:rsidR="00D2588A" w:rsidRPr="00071680">
        <w:rPr>
          <w:b w:val="0"/>
          <w:sz w:val="21"/>
          <w:szCs w:val="21"/>
        </w:rPr>
        <w:t>м порядке</w:t>
      </w:r>
      <w:r w:rsidR="00F4181B" w:rsidRPr="00071680">
        <w:rPr>
          <w:b w:val="0"/>
          <w:sz w:val="21"/>
          <w:szCs w:val="21"/>
        </w:rPr>
        <w:t>.</w:t>
      </w:r>
    </w:p>
    <w:p w14:paraId="0441E132" w14:textId="77777777" w:rsidR="002F40E7" w:rsidRPr="00071680" w:rsidRDefault="002F40E7" w:rsidP="001B3B53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Указанные меры могут применяться только в случае, если Застройщик обладает сведениями о доставке Уведомления </w:t>
      </w:r>
      <w:r w:rsidR="001B3B53" w:rsidRPr="00071680">
        <w:rPr>
          <w:b w:val="0"/>
          <w:sz w:val="21"/>
          <w:szCs w:val="21"/>
        </w:rPr>
        <w:t>Участнику долевого строительства</w:t>
      </w:r>
      <w:r w:rsidRPr="00071680">
        <w:rPr>
          <w:b w:val="0"/>
          <w:sz w:val="21"/>
          <w:szCs w:val="21"/>
        </w:rPr>
        <w:t xml:space="preserve">, либо оператором почтовой связи заказное письмо возвращено с сообщением об отказе </w:t>
      </w:r>
      <w:r w:rsidR="001B3B53" w:rsidRPr="00071680">
        <w:rPr>
          <w:b w:val="0"/>
          <w:sz w:val="21"/>
          <w:szCs w:val="21"/>
        </w:rPr>
        <w:t>Участника долевого строительства</w:t>
      </w:r>
      <w:r w:rsidRPr="00071680">
        <w:rPr>
          <w:b w:val="0"/>
          <w:sz w:val="21"/>
          <w:szCs w:val="21"/>
        </w:rPr>
        <w:t xml:space="preserve"> от его получения или в связи с отсутствием </w:t>
      </w:r>
      <w:r w:rsidR="001B3B53" w:rsidRPr="00071680">
        <w:rPr>
          <w:b w:val="0"/>
          <w:sz w:val="21"/>
          <w:szCs w:val="21"/>
        </w:rPr>
        <w:t xml:space="preserve">Участника долевого строительства </w:t>
      </w:r>
      <w:r w:rsidRPr="00071680">
        <w:rPr>
          <w:b w:val="0"/>
          <w:sz w:val="21"/>
          <w:szCs w:val="21"/>
        </w:rPr>
        <w:t>по указанному им адресу. При этом, Уведомление должно быть направлено по почте</w:t>
      </w:r>
      <w:r w:rsidR="001B3B53" w:rsidRPr="00071680">
        <w:rPr>
          <w:b w:val="0"/>
          <w:sz w:val="21"/>
          <w:szCs w:val="21"/>
        </w:rPr>
        <w:t xml:space="preserve"> заказным письмом с описью вложения и уведомлением о вручении</w:t>
      </w:r>
      <w:r w:rsidRPr="00071680">
        <w:rPr>
          <w:b w:val="0"/>
          <w:sz w:val="21"/>
          <w:szCs w:val="21"/>
        </w:rPr>
        <w:t xml:space="preserve"> или вручено </w:t>
      </w:r>
      <w:r w:rsidR="001B3B53" w:rsidRPr="00071680">
        <w:rPr>
          <w:b w:val="0"/>
          <w:sz w:val="21"/>
          <w:szCs w:val="21"/>
        </w:rPr>
        <w:t>Участнику долевого строительства</w:t>
      </w:r>
      <w:r w:rsidRPr="00071680">
        <w:rPr>
          <w:b w:val="0"/>
          <w:sz w:val="21"/>
          <w:szCs w:val="21"/>
        </w:rPr>
        <w:t xml:space="preserve"> лично под расписку.</w:t>
      </w:r>
    </w:p>
    <w:p w14:paraId="6E68E86B" w14:textId="77777777" w:rsidR="00A14B26" w:rsidRPr="00071680" w:rsidRDefault="00BC4D70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>В</w:t>
      </w:r>
      <w:r w:rsidR="00193411" w:rsidRPr="00071680">
        <w:rPr>
          <w:b w:val="0"/>
          <w:sz w:val="21"/>
          <w:szCs w:val="21"/>
        </w:rPr>
        <w:t xml:space="preserve"> случае неявки </w:t>
      </w:r>
      <w:r w:rsidRPr="00071680">
        <w:rPr>
          <w:b w:val="0"/>
          <w:bCs w:val="0"/>
          <w:sz w:val="21"/>
          <w:szCs w:val="21"/>
        </w:rPr>
        <w:t>Участника долевого строительства</w:t>
      </w:r>
      <w:r w:rsidR="00193411" w:rsidRPr="00071680">
        <w:rPr>
          <w:b w:val="0"/>
          <w:sz w:val="21"/>
          <w:szCs w:val="21"/>
        </w:rPr>
        <w:t xml:space="preserve"> для приемки </w:t>
      </w:r>
      <w:r w:rsidR="00551AB5" w:rsidRPr="00071680">
        <w:rPr>
          <w:b w:val="0"/>
          <w:sz w:val="21"/>
          <w:szCs w:val="21"/>
        </w:rPr>
        <w:t>Объекта долевого строительства</w:t>
      </w:r>
      <w:r w:rsidR="00193411" w:rsidRPr="00071680">
        <w:rPr>
          <w:rStyle w:val="210pt0"/>
          <w:sz w:val="21"/>
          <w:szCs w:val="21"/>
        </w:rPr>
        <w:t xml:space="preserve">, </w:t>
      </w:r>
      <w:r w:rsidR="00193411" w:rsidRPr="00071680">
        <w:rPr>
          <w:b w:val="0"/>
          <w:sz w:val="21"/>
          <w:szCs w:val="21"/>
        </w:rPr>
        <w:t xml:space="preserve">либо </w:t>
      </w:r>
      <w:r w:rsidRPr="00071680">
        <w:rPr>
          <w:b w:val="0"/>
          <w:sz w:val="21"/>
          <w:szCs w:val="21"/>
        </w:rPr>
        <w:t>необоснованного</w:t>
      </w:r>
      <w:r w:rsidR="00193411" w:rsidRPr="00071680">
        <w:rPr>
          <w:b w:val="0"/>
          <w:sz w:val="21"/>
          <w:szCs w:val="21"/>
        </w:rPr>
        <w:t xml:space="preserve"> отказа</w:t>
      </w:r>
      <w:r w:rsidR="00A14B26" w:rsidRPr="00071680">
        <w:rPr>
          <w:b w:val="0"/>
          <w:sz w:val="21"/>
          <w:szCs w:val="21"/>
        </w:rPr>
        <w:t xml:space="preserve"> от приемки </w:t>
      </w:r>
      <w:r w:rsidR="00193411" w:rsidRPr="00071680">
        <w:rPr>
          <w:b w:val="0"/>
          <w:sz w:val="21"/>
          <w:szCs w:val="21"/>
        </w:rPr>
        <w:t xml:space="preserve">Застройщик не несет ответственности за несвоевременную передачу </w:t>
      </w:r>
      <w:r w:rsidRPr="00071680">
        <w:rPr>
          <w:b w:val="0"/>
          <w:sz w:val="21"/>
          <w:szCs w:val="21"/>
        </w:rPr>
        <w:t>Объекта долевого строительства.</w:t>
      </w:r>
      <w:r w:rsidR="0008771F" w:rsidRPr="00071680">
        <w:rPr>
          <w:b w:val="0"/>
          <w:sz w:val="21"/>
          <w:szCs w:val="21"/>
        </w:rPr>
        <w:t xml:space="preserve"> </w:t>
      </w:r>
    </w:p>
    <w:p w14:paraId="49A945FC" w14:textId="77777777" w:rsidR="005043CF" w:rsidRPr="00071680" w:rsidRDefault="00A14B26" w:rsidP="00A14B26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sz w:val="21"/>
          <w:szCs w:val="21"/>
        </w:rPr>
      </w:pPr>
      <w:r w:rsidRPr="00071680">
        <w:rPr>
          <w:b w:val="0"/>
          <w:sz w:val="21"/>
          <w:szCs w:val="21"/>
        </w:rPr>
        <w:t>В</w:t>
      </w:r>
      <w:r w:rsidR="0008771F" w:rsidRPr="00071680">
        <w:rPr>
          <w:b w:val="0"/>
          <w:sz w:val="21"/>
          <w:szCs w:val="21"/>
        </w:rPr>
        <w:t xml:space="preserve"> целях настоящего </w:t>
      </w:r>
      <w:r w:rsidRPr="00071680">
        <w:rPr>
          <w:b w:val="0"/>
          <w:sz w:val="21"/>
          <w:szCs w:val="21"/>
        </w:rPr>
        <w:t>Д</w:t>
      </w:r>
      <w:r w:rsidR="0008771F" w:rsidRPr="00071680">
        <w:rPr>
          <w:b w:val="0"/>
          <w:sz w:val="21"/>
          <w:szCs w:val="21"/>
        </w:rPr>
        <w:t xml:space="preserve">оговора под необоснованным отказом от </w:t>
      </w:r>
      <w:r w:rsidRPr="00071680">
        <w:rPr>
          <w:b w:val="0"/>
          <w:sz w:val="21"/>
          <w:szCs w:val="21"/>
        </w:rPr>
        <w:t>приемк</w:t>
      </w:r>
      <w:r w:rsidR="0008771F" w:rsidRPr="00071680">
        <w:rPr>
          <w:b w:val="0"/>
          <w:sz w:val="21"/>
          <w:szCs w:val="21"/>
        </w:rPr>
        <w:t xml:space="preserve">и Объекта долевого строительства понимается отказ, не обоснованный письменным доказательством вины </w:t>
      </w:r>
      <w:r w:rsidR="0008771F" w:rsidRPr="00071680">
        <w:rPr>
          <w:b w:val="0"/>
          <w:bCs w:val="0"/>
          <w:sz w:val="21"/>
          <w:szCs w:val="21"/>
        </w:rPr>
        <w:t>Застройщика</w:t>
      </w:r>
      <w:r w:rsidR="0008771F" w:rsidRPr="00071680">
        <w:rPr>
          <w:b w:val="0"/>
          <w:sz w:val="21"/>
          <w:szCs w:val="21"/>
        </w:rPr>
        <w:t xml:space="preserve"> в каких-либо действиях /бездействиях/ по настоящему </w:t>
      </w:r>
      <w:r w:rsidR="0008771F" w:rsidRPr="00071680">
        <w:rPr>
          <w:b w:val="0"/>
          <w:bCs w:val="0"/>
          <w:sz w:val="21"/>
          <w:szCs w:val="21"/>
        </w:rPr>
        <w:t>Д</w:t>
      </w:r>
      <w:r w:rsidR="0008771F" w:rsidRPr="00071680">
        <w:rPr>
          <w:b w:val="0"/>
          <w:sz w:val="21"/>
          <w:szCs w:val="21"/>
        </w:rPr>
        <w:t>оговору</w:t>
      </w:r>
      <w:r w:rsidRPr="00071680">
        <w:rPr>
          <w:b w:val="0"/>
          <w:sz w:val="21"/>
          <w:szCs w:val="21"/>
        </w:rPr>
        <w:t>.</w:t>
      </w:r>
    </w:p>
    <w:p w14:paraId="7DEEAAC9" w14:textId="77777777" w:rsidR="00BC4D70" w:rsidRPr="00071680" w:rsidRDefault="00BC4D70" w:rsidP="00BC4D70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>Необоснованным отказом от при</w:t>
      </w:r>
      <w:r w:rsidR="00A14B26" w:rsidRPr="00071680">
        <w:rPr>
          <w:b w:val="0"/>
          <w:sz w:val="21"/>
          <w:szCs w:val="21"/>
        </w:rPr>
        <w:t>емки</w:t>
      </w:r>
      <w:r w:rsidRPr="00071680">
        <w:rPr>
          <w:b w:val="0"/>
          <w:sz w:val="21"/>
          <w:szCs w:val="21"/>
        </w:rPr>
        <w:t xml:space="preserve"> Объекта долевого строительства является, в том числе, отказ от подписания Акта приема-придачи со ссылкой на недостатки</w:t>
      </w:r>
      <w:r w:rsidR="00E209F8" w:rsidRPr="00071680">
        <w:rPr>
          <w:b w:val="0"/>
          <w:sz w:val="21"/>
          <w:szCs w:val="21"/>
        </w:rPr>
        <w:t xml:space="preserve"> (</w:t>
      </w:r>
      <w:r w:rsidRPr="00071680">
        <w:rPr>
          <w:b w:val="0"/>
          <w:sz w:val="21"/>
          <w:szCs w:val="21"/>
        </w:rPr>
        <w:t>дефекты</w:t>
      </w:r>
      <w:r w:rsidR="00E209F8" w:rsidRPr="00071680">
        <w:rPr>
          <w:b w:val="0"/>
          <w:sz w:val="21"/>
          <w:szCs w:val="21"/>
        </w:rPr>
        <w:t>)</w:t>
      </w:r>
      <w:r w:rsidRPr="00071680">
        <w:rPr>
          <w:b w:val="0"/>
          <w:sz w:val="21"/>
          <w:szCs w:val="21"/>
        </w:rPr>
        <w:t>, которые по своему характеру являются незначительными и (или) не влекут невозможность использования Объекта долевого строительства по его назначению.</w:t>
      </w:r>
    </w:p>
    <w:p w14:paraId="4AA3B501" w14:textId="77777777" w:rsidR="00985DF1" w:rsidRPr="00071680" w:rsidRDefault="00985DF1" w:rsidP="00BC4D70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sz w:val="21"/>
          <w:szCs w:val="21"/>
        </w:rPr>
      </w:pPr>
    </w:p>
    <w:p w14:paraId="0563B18C" w14:textId="25812F36" w:rsidR="00FE4E5A" w:rsidRPr="00071680" w:rsidRDefault="00FE4E5A" w:rsidP="00CE42E6">
      <w:pPr>
        <w:pStyle w:val="20"/>
        <w:numPr>
          <w:ilvl w:val="0"/>
          <w:numId w:val="13"/>
        </w:numPr>
        <w:shd w:val="clear" w:color="auto" w:fill="auto"/>
        <w:tabs>
          <w:tab w:val="left" w:pos="142"/>
        </w:tabs>
        <w:rPr>
          <w:b/>
          <w:sz w:val="21"/>
          <w:szCs w:val="21"/>
        </w:rPr>
      </w:pPr>
      <w:r w:rsidRPr="00071680">
        <w:rPr>
          <w:b/>
          <w:sz w:val="21"/>
          <w:szCs w:val="21"/>
        </w:rPr>
        <w:t>ГАРАНТИИ КАЧЕСТВА</w:t>
      </w:r>
      <w:r w:rsidR="00CE42E6" w:rsidRPr="00071680">
        <w:rPr>
          <w:b/>
          <w:sz w:val="21"/>
          <w:szCs w:val="21"/>
        </w:rPr>
        <w:t xml:space="preserve"> ОБЪЕКТА ДОЛЕВОГО СТРОИТЕ</w:t>
      </w:r>
      <w:r w:rsidR="00984353" w:rsidRPr="00071680">
        <w:rPr>
          <w:b/>
          <w:sz w:val="21"/>
          <w:szCs w:val="21"/>
        </w:rPr>
        <w:t>Л</w:t>
      </w:r>
      <w:r w:rsidR="00CE42E6" w:rsidRPr="00071680">
        <w:rPr>
          <w:b/>
          <w:sz w:val="21"/>
          <w:szCs w:val="21"/>
        </w:rPr>
        <w:t>ЬСТВА</w:t>
      </w:r>
    </w:p>
    <w:p w14:paraId="5C9EF497" w14:textId="77777777" w:rsidR="00131F1A" w:rsidRPr="00071680" w:rsidRDefault="00731249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Объект долевого строительства</w:t>
      </w:r>
      <w:r w:rsidR="00CE42E6" w:rsidRPr="00071680">
        <w:rPr>
          <w:sz w:val="21"/>
          <w:szCs w:val="21"/>
        </w:rPr>
        <w:t xml:space="preserve"> по качеству должен</w:t>
      </w:r>
      <w:r w:rsidRPr="00071680">
        <w:rPr>
          <w:sz w:val="21"/>
          <w:szCs w:val="21"/>
        </w:rPr>
        <w:t xml:space="preserve"> соответств</w:t>
      </w:r>
      <w:r w:rsidR="00CE42E6" w:rsidRPr="00071680">
        <w:rPr>
          <w:sz w:val="21"/>
          <w:szCs w:val="21"/>
        </w:rPr>
        <w:t>овать</w:t>
      </w:r>
      <w:r w:rsidRPr="00071680">
        <w:rPr>
          <w:sz w:val="21"/>
          <w:szCs w:val="21"/>
        </w:rPr>
        <w:t xml:space="preserve">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591A2F8D" w14:textId="77777777" w:rsidR="00532CE9" w:rsidRPr="00071680" w:rsidRDefault="00731249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Гарантийный срок для О</w:t>
      </w:r>
      <w:r w:rsidR="00193411" w:rsidRPr="00071680">
        <w:rPr>
          <w:sz w:val="21"/>
          <w:szCs w:val="21"/>
        </w:rPr>
        <w:t>бъекта долевого строительства, за исключением технологического и инженерного оборудова</w:t>
      </w:r>
      <w:r w:rsidRPr="00071680">
        <w:rPr>
          <w:sz w:val="21"/>
          <w:szCs w:val="21"/>
        </w:rPr>
        <w:t>ния, входящего в состав такого О</w:t>
      </w:r>
      <w:r w:rsidR="00193411" w:rsidRPr="00071680">
        <w:rPr>
          <w:sz w:val="21"/>
          <w:szCs w:val="21"/>
        </w:rPr>
        <w:t xml:space="preserve">бъекта долевого строительства </w:t>
      </w:r>
      <w:r w:rsidRPr="00071680">
        <w:rPr>
          <w:sz w:val="21"/>
          <w:szCs w:val="21"/>
        </w:rPr>
        <w:t xml:space="preserve">составляет </w:t>
      </w:r>
      <w:r w:rsidR="00193411" w:rsidRPr="00071680">
        <w:rPr>
          <w:rStyle w:val="210pt0"/>
          <w:sz w:val="21"/>
          <w:szCs w:val="21"/>
        </w:rPr>
        <w:t>5 (Пят</w:t>
      </w:r>
      <w:r w:rsidR="00F67E83" w:rsidRPr="00071680">
        <w:rPr>
          <w:rStyle w:val="210pt0"/>
          <w:sz w:val="21"/>
          <w:szCs w:val="21"/>
        </w:rPr>
        <w:t>ь</w:t>
      </w:r>
      <w:r w:rsidR="00193411" w:rsidRPr="00071680">
        <w:rPr>
          <w:rStyle w:val="210pt0"/>
          <w:sz w:val="21"/>
          <w:szCs w:val="21"/>
        </w:rPr>
        <w:t xml:space="preserve">) </w:t>
      </w:r>
      <w:r w:rsidR="00F67E83" w:rsidRPr="00071680">
        <w:rPr>
          <w:rStyle w:val="210pt0"/>
          <w:sz w:val="21"/>
          <w:szCs w:val="21"/>
        </w:rPr>
        <w:t>лет</w:t>
      </w:r>
      <w:r w:rsidR="00193411" w:rsidRPr="00071680">
        <w:rPr>
          <w:sz w:val="21"/>
          <w:szCs w:val="21"/>
        </w:rPr>
        <w:t xml:space="preserve"> с</w:t>
      </w:r>
      <w:r w:rsidR="00F67E83" w:rsidRPr="00071680">
        <w:rPr>
          <w:sz w:val="21"/>
          <w:szCs w:val="21"/>
        </w:rPr>
        <w:t xml:space="preserve"> даты </w:t>
      </w:r>
      <w:r w:rsidR="00193411" w:rsidRPr="00071680">
        <w:rPr>
          <w:sz w:val="21"/>
          <w:szCs w:val="21"/>
        </w:rPr>
        <w:t>ввод</w:t>
      </w:r>
      <w:r w:rsidR="00CE42E6" w:rsidRPr="00071680">
        <w:rPr>
          <w:sz w:val="21"/>
          <w:szCs w:val="21"/>
        </w:rPr>
        <w:t>а</w:t>
      </w:r>
      <w:r w:rsidR="00193411" w:rsidRPr="00071680">
        <w:rPr>
          <w:sz w:val="21"/>
          <w:szCs w:val="21"/>
        </w:rPr>
        <w:t xml:space="preserve"> в эксплуатацию Многоквартирного </w:t>
      </w:r>
      <w:r w:rsidR="00193411" w:rsidRPr="00071680">
        <w:rPr>
          <w:rStyle w:val="210pt0"/>
          <w:b w:val="0"/>
          <w:sz w:val="21"/>
          <w:szCs w:val="21"/>
        </w:rPr>
        <w:t>дома</w:t>
      </w:r>
      <w:r w:rsidR="00193411" w:rsidRPr="00071680">
        <w:rPr>
          <w:sz w:val="21"/>
          <w:szCs w:val="21"/>
        </w:rPr>
        <w:t>.</w:t>
      </w:r>
      <w:r w:rsidR="00532CE9" w:rsidRPr="00071680">
        <w:rPr>
          <w:sz w:val="21"/>
          <w:szCs w:val="21"/>
        </w:rPr>
        <w:t xml:space="preserve"> </w:t>
      </w:r>
    </w:p>
    <w:p w14:paraId="5C9F273C" w14:textId="77777777" w:rsidR="009441FC" w:rsidRPr="00071680" w:rsidRDefault="00193411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rStyle w:val="210pt0"/>
          <w:b w:val="0"/>
          <w:sz w:val="21"/>
          <w:szCs w:val="21"/>
        </w:rPr>
        <w:t>Гарантийный срок на</w:t>
      </w:r>
      <w:r w:rsidRPr="00071680">
        <w:rPr>
          <w:rStyle w:val="210pt0"/>
          <w:sz w:val="21"/>
          <w:szCs w:val="21"/>
        </w:rPr>
        <w:t xml:space="preserve"> </w:t>
      </w:r>
      <w:r w:rsidRPr="00071680">
        <w:rPr>
          <w:sz w:val="21"/>
          <w:szCs w:val="21"/>
        </w:rPr>
        <w:t xml:space="preserve">технологическое и инженерное оборудование, входящее в состав </w:t>
      </w:r>
      <w:r w:rsidR="00F67E83" w:rsidRPr="00071680">
        <w:rPr>
          <w:sz w:val="21"/>
          <w:szCs w:val="21"/>
        </w:rPr>
        <w:t xml:space="preserve">передаваемого </w:t>
      </w:r>
      <w:r w:rsidR="00A14B26" w:rsidRPr="00071680">
        <w:rPr>
          <w:sz w:val="21"/>
          <w:szCs w:val="21"/>
        </w:rPr>
        <w:t>У</w:t>
      </w:r>
      <w:r w:rsidR="00F67E83" w:rsidRPr="00071680">
        <w:rPr>
          <w:sz w:val="21"/>
          <w:szCs w:val="21"/>
        </w:rPr>
        <w:t>частник</w:t>
      </w:r>
      <w:r w:rsidR="00582ECC" w:rsidRPr="00071680">
        <w:rPr>
          <w:sz w:val="21"/>
          <w:szCs w:val="21"/>
        </w:rPr>
        <w:t>у</w:t>
      </w:r>
      <w:r w:rsidR="00F67E83" w:rsidRPr="00071680">
        <w:rPr>
          <w:sz w:val="21"/>
          <w:szCs w:val="21"/>
        </w:rPr>
        <w:t xml:space="preserve"> долевого строительства </w:t>
      </w:r>
      <w:r w:rsidR="00582ECC" w:rsidRPr="00071680">
        <w:rPr>
          <w:sz w:val="21"/>
          <w:szCs w:val="21"/>
        </w:rPr>
        <w:t>О</w:t>
      </w:r>
      <w:r w:rsidRPr="00071680">
        <w:rPr>
          <w:sz w:val="21"/>
          <w:szCs w:val="21"/>
        </w:rPr>
        <w:t>бъекта долевого строительства</w:t>
      </w:r>
      <w:r w:rsidR="00F67E83" w:rsidRPr="00071680">
        <w:rPr>
          <w:sz w:val="21"/>
          <w:szCs w:val="21"/>
        </w:rPr>
        <w:t>, составляет</w:t>
      </w:r>
      <w:r w:rsidRPr="00071680">
        <w:rPr>
          <w:sz w:val="21"/>
          <w:szCs w:val="21"/>
        </w:rPr>
        <w:t xml:space="preserve"> </w:t>
      </w:r>
      <w:r w:rsidRPr="00071680">
        <w:rPr>
          <w:rStyle w:val="210pt0"/>
          <w:sz w:val="21"/>
          <w:szCs w:val="21"/>
        </w:rPr>
        <w:t>3 (тр</w:t>
      </w:r>
      <w:r w:rsidR="00F67E83" w:rsidRPr="00071680">
        <w:rPr>
          <w:rStyle w:val="210pt0"/>
          <w:sz w:val="21"/>
          <w:szCs w:val="21"/>
        </w:rPr>
        <w:t>и</w:t>
      </w:r>
      <w:r w:rsidRPr="00071680">
        <w:rPr>
          <w:rStyle w:val="210pt0"/>
          <w:sz w:val="21"/>
          <w:szCs w:val="21"/>
        </w:rPr>
        <w:t>) года</w:t>
      </w:r>
      <w:r w:rsidRPr="00071680">
        <w:rPr>
          <w:sz w:val="21"/>
          <w:szCs w:val="21"/>
        </w:rPr>
        <w:t xml:space="preserve"> со дня подписания первого </w:t>
      </w:r>
      <w:r w:rsidR="00F67E83" w:rsidRPr="00071680">
        <w:rPr>
          <w:sz w:val="21"/>
          <w:szCs w:val="21"/>
        </w:rPr>
        <w:t>акта приема-передачи объекта долевого строительства</w:t>
      </w:r>
      <w:r w:rsidR="00582ECC" w:rsidRPr="00071680">
        <w:rPr>
          <w:sz w:val="21"/>
          <w:szCs w:val="21"/>
        </w:rPr>
        <w:t xml:space="preserve"> с любым из </w:t>
      </w:r>
      <w:r w:rsidR="00582ECC" w:rsidRPr="00071680">
        <w:rPr>
          <w:color w:val="auto"/>
          <w:sz w:val="21"/>
          <w:szCs w:val="21"/>
        </w:rPr>
        <w:t>участников долевого строительства Многоквартирного дома.</w:t>
      </w:r>
    </w:p>
    <w:p w14:paraId="60B12207" w14:textId="77777777" w:rsidR="009139CC" w:rsidRPr="00071680" w:rsidRDefault="00131F1A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При наличии выявленных недостатков по качеству Объекта долевого строительства Участник долевого строительства вправе предъявить Застройщику претензию с указанием конкретных недостатков (дефектов). Застройщик обязан устранить выявленные недостатки (дефекты) в срок, который согласуют Застройщик и Участник долевого строительства исходя из технических (технологических) особенностей применительно к конкретным недостаткам и наиболее экономичных способов устранения таких недостатков. </w:t>
      </w:r>
    </w:p>
    <w:p w14:paraId="067362B4" w14:textId="77777777" w:rsidR="007C24BE" w:rsidRPr="00071680" w:rsidRDefault="007C24BE" w:rsidP="0021537A">
      <w:pPr>
        <w:pStyle w:val="20"/>
        <w:shd w:val="clear" w:color="auto" w:fill="auto"/>
        <w:tabs>
          <w:tab w:val="left" w:pos="142"/>
        </w:tabs>
        <w:ind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>Если Участник долевого строительства после принятия Объекта долевого строительства выявил недостатки Объекта долевого строительства, он обязан незамедлительно (но в любом случае</w:t>
      </w:r>
      <w:r w:rsidR="00AB46CD" w:rsidRPr="00071680">
        <w:rPr>
          <w:color w:val="auto"/>
          <w:sz w:val="21"/>
          <w:szCs w:val="21"/>
        </w:rPr>
        <w:t xml:space="preserve"> </w:t>
      </w:r>
      <w:r w:rsidR="00AB46CD" w:rsidRPr="00071680">
        <w:rPr>
          <w:b/>
          <w:bCs/>
          <w:color w:val="auto"/>
          <w:sz w:val="21"/>
          <w:szCs w:val="21"/>
        </w:rPr>
        <w:t>не позднее 5 рабочих дней</w:t>
      </w:r>
      <w:r w:rsidR="00AB46CD" w:rsidRPr="00071680">
        <w:rPr>
          <w:color w:val="auto"/>
          <w:sz w:val="21"/>
          <w:szCs w:val="21"/>
        </w:rPr>
        <w:t xml:space="preserve"> с момента выявления недостатка) письменно сообщить Застройщику и предоставить возможность осмотреть Объект долевого строительства для целей установления факта и исследования причин образования недостатка. В случае нарушения данной обязанности Участник долевого строительства впоследствии лишается права ссылаться на само наличие недостатков.</w:t>
      </w:r>
    </w:p>
    <w:p w14:paraId="139E460C" w14:textId="77777777" w:rsidR="00AB46CD" w:rsidRPr="00071680" w:rsidRDefault="00AB46CD" w:rsidP="00AB46CD">
      <w:pPr>
        <w:pStyle w:val="20"/>
        <w:shd w:val="clear" w:color="auto" w:fill="auto"/>
        <w:tabs>
          <w:tab w:val="left" w:pos="142"/>
        </w:tabs>
        <w:ind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>Стороны пришли к соглашению, что Участник долевого строительства вправе из способов устранения недостатков, предусмотренных в ч. 2 ст. 7 ФЗ №214-ФЗ, исключительно требовать от Застройщика безвозмездного устранения недостатков в разумный срок.</w:t>
      </w:r>
    </w:p>
    <w:p w14:paraId="39F1E5BE" w14:textId="77777777" w:rsidR="009139CC" w:rsidRPr="00071680" w:rsidRDefault="009139CC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>Для целей настоящего Договора не являются недостатками дефекты, которые могут быть устранены Участником долевого строительства в ходе чистовой отделки Объекта долевого строительства.</w:t>
      </w:r>
    </w:p>
    <w:p w14:paraId="10078A62" w14:textId="77777777" w:rsidR="009441FC" w:rsidRPr="00071680" w:rsidRDefault="009441FC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Застройщик не несет ответственности за недостатки (дефекты)</w:t>
      </w:r>
      <w:r w:rsidR="00C2529F" w:rsidRPr="00071680">
        <w:rPr>
          <w:sz w:val="21"/>
          <w:szCs w:val="21"/>
        </w:rPr>
        <w:t xml:space="preserve"> Объекта долевого строительства</w:t>
      </w:r>
      <w:r w:rsidRPr="00071680">
        <w:rPr>
          <w:sz w:val="21"/>
          <w:szCs w:val="21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C2529F" w:rsidRPr="00071680">
        <w:rPr>
          <w:sz w:val="21"/>
          <w:szCs w:val="21"/>
        </w:rPr>
        <w:t>Объекта долевого строительства</w:t>
      </w:r>
      <w:r w:rsidRPr="00071680">
        <w:rPr>
          <w:rStyle w:val="210pt0"/>
          <w:sz w:val="21"/>
          <w:szCs w:val="21"/>
        </w:rPr>
        <w:t xml:space="preserve"> </w:t>
      </w:r>
      <w:r w:rsidRPr="00071680">
        <w:rPr>
          <w:sz w:val="21"/>
          <w:szCs w:val="21"/>
        </w:rPr>
        <w:t>или ее частей, нарушения требований технических регламентов, градостроительных регламентов, а также иных обязательных требований к процессу е</w:t>
      </w:r>
      <w:r w:rsidR="00A14B26" w:rsidRPr="00071680">
        <w:rPr>
          <w:sz w:val="21"/>
          <w:szCs w:val="21"/>
        </w:rPr>
        <w:t>го</w:t>
      </w:r>
      <w:r w:rsidRPr="00071680">
        <w:rPr>
          <w:sz w:val="21"/>
          <w:szCs w:val="21"/>
        </w:rPr>
        <w:t xml:space="preserve"> эксплуатации, в том числе нарушение требований инструкции по эксплуатации объекта долевого строительства, либо вследствие ремонта, проведенного </w:t>
      </w:r>
      <w:r w:rsidR="004C2F99" w:rsidRPr="00071680">
        <w:rPr>
          <w:sz w:val="21"/>
          <w:szCs w:val="21"/>
        </w:rPr>
        <w:t>Участником долевого строительства</w:t>
      </w:r>
      <w:r w:rsidRPr="00071680">
        <w:rPr>
          <w:sz w:val="21"/>
          <w:szCs w:val="21"/>
        </w:rPr>
        <w:t xml:space="preserve"> или привлеченными им третьими лицами.</w:t>
      </w:r>
    </w:p>
    <w:p w14:paraId="0C549BB6" w14:textId="77777777" w:rsidR="00FA673D" w:rsidRPr="00071680" w:rsidRDefault="00FA673D" w:rsidP="00FA673D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Разрешение на ввод в эксплуатацию Многоквартирного дома подтверждает соответствие системы вентиляции и других систем жизнеобеспечения, а также всех внутренних коммуникаций проекту, строительным нормам и правилам. После ввода </w:t>
      </w:r>
      <w:r w:rsidR="00A14B26" w:rsidRPr="00071680">
        <w:rPr>
          <w:sz w:val="21"/>
          <w:szCs w:val="21"/>
        </w:rPr>
        <w:t xml:space="preserve">Многоквартирного </w:t>
      </w:r>
      <w:r w:rsidRPr="00071680">
        <w:rPr>
          <w:sz w:val="21"/>
          <w:szCs w:val="21"/>
        </w:rPr>
        <w:t>дома в эксплуатацию Участники долевого строительства обязаны в соответствии с выбранным способом управления Многоквартирным домом заключить договор на обслуживание систем жизнеобеспечения и внутренних коммуникаций со специализированной организацией (специалистом), которая путем надлежащего обслуживания обязан</w:t>
      </w:r>
      <w:r w:rsidR="00AA5BD0" w:rsidRPr="00071680">
        <w:rPr>
          <w:sz w:val="21"/>
          <w:szCs w:val="21"/>
        </w:rPr>
        <w:t>а</w:t>
      </w:r>
      <w:r w:rsidRPr="00071680">
        <w:rPr>
          <w:sz w:val="21"/>
          <w:szCs w:val="21"/>
        </w:rPr>
        <w:t xml:space="preserve"> </w:t>
      </w:r>
      <w:r w:rsidRPr="00071680">
        <w:rPr>
          <w:sz w:val="21"/>
          <w:szCs w:val="21"/>
        </w:rPr>
        <w:lastRenderedPageBreak/>
        <w:t>обеспечить их работу.</w:t>
      </w:r>
    </w:p>
    <w:p w14:paraId="24E63AE2" w14:textId="77777777" w:rsidR="00C4737D" w:rsidRPr="00071680" w:rsidRDefault="00CE42E6" w:rsidP="00C4737D">
      <w:pPr>
        <w:pStyle w:val="20"/>
        <w:numPr>
          <w:ilvl w:val="1"/>
          <w:numId w:val="13"/>
        </w:numPr>
        <w:tabs>
          <w:tab w:val="left" w:pos="142"/>
          <w:tab w:val="left" w:pos="1075"/>
        </w:tabs>
        <w:spacing w:line="240" w:lineRule="auto"/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В случае существенного нарушения требований к качеству</w:t>
      </w:r>
      <w:r w:rsidR="00472B1F" w:rsidRPr="00071680">
        <w:rPr>
          <w:sz w:val="21"/>
          <w:szCs w:val="21"/>
        </w:rPr>
        <w:t xml:space="preserve"> Объекта долевого строительства Участник долевого строительства</w:t>
      </w:r>
      <w:r w:rsidRPr="00071680">
        <w:rPr>
          <w:b/>
          <w:bCs/>
          <w:sz w:val="21"/>
          <w:szCs w:val="21"/>
        </w:rPr>
        <w:t xml:space="preserve"> </w:t>
      </w:r>
      <w:r w:rsidRPr="00071680">
        <w:rPr>
          <w:sz w:val="21"/>
          <w:szCs w:val="21"/>
        </w:rPr>
        <w:t xml:space="preserve">в одностороннем порядке вправе отказаться от исполнения Договора. Существенным нарушением является отступление от проектной документации, которые делают </w:t>
      </w:r>
      <w:r w:rsidR="00472B1F" w:rsidRPr="00071680">
        <w:rPr>
          <w:sz w:val="21"/>
          <w:szCs w:val="21"/>
        </w:rPr>
        <w:t>Объект долевого строительства</w:t>
      </w:r>
      <w:r w:rsidRPr="00071680">
        <w:rPr>
          <w:b/>
          <w:bCs/>
          <w:i/>
          <w:iCs/>
          <w:sz w:val="21"/>
          <w:szCs w:val="21"/>
        </w:rPr>
        <w:t xml:space="preserve"> </w:t>
      </w:r>
      <w:r w:rsidRPr="00071680">
        <w:rPr>
          <w:sz w:val="21"/>
          <w:szCs w:val="21"/>
        </w:rPr>
        <w:t>непригодным для предусмотренного Договором использования.</w:t>
      </w:r>
      <w:r w:rsidR="00316951" w:rsidRPr="00071680">
        <w:rPr>
          <w:sz w:val="21"/>
          <w:szCs w:val="21"/>
        </w:rPr>
        <w:t xml:space="preserve"> Все остальные нарушения сторонами определяются как несущественные.</w:t>
      </w:r>
    </w:p>
    <w:p w14:paraId="2F6DB88F" w14:textId="77777777" w:rsidR="00C4737D" w:rsidRPr="00071680" w:rsidRDefault="00C4737D" w:rsidP="00C4737D">
      <w:pPr>
        <w:pStyle w:val="20"/>
        <w:tabs>
          <w:tab w:val="left" w:pos="142"/>
          <w:tab w:val="left" w:pos="1075"/>
        </w:tabs>
        <w:spacing w:line="240" w:lineRule="auto"/>
        <w:ind w:left="567"/>
        <w:jc w:val="both"/>
        <w:rPr>
          <w:sz w:val="21"/>
          <w:szCs w:val="21"/>
        </w:rPr>
      </w:pPr>
    </w:p>
    <w:p w14:paraId="1F4E123B" w14:textId="77777777" w:rsidR="000245E7" w:rsidRPr="00071680" w:rsidRDefault="00193411" w:rsidP="00C4737D">
      <w:pPr>
        <w:pStyle w:val="20"/>
        <w:numPr>
          <w:ilvl w:val="0"/>
          <w:numId w:val="13"/>
        </w:numPr>
        <w:tabs>
          <w:tab w:val="left" w:pos="142"/>
          <w:tab w:val="left" w:pos="1075"/>
        </w:tabs>
        <w:spacing w:line="240" w:lineRule="auto"/>
        <w:rPr>
          <w:b/>
          <w:sz w:val="21"/>
          <w:szCs w:val="21"/>
        </w:rPr>
      </w:pPr>
      <w:r w:rsidRPr="00071680">
        <w:rPr>
          <w:rStyle w:val="33"/>
          <w:b/>
          <w:i w:val="0"/>
          <w:iCs w:val="0"/>
          <w:u w:val="none"/>
        </w:rPr>
        <w:t>ОТВЕТСТВЕННОСТЬ СТОРОН</w:t>
      </w:r>
      <w:r w:rsidRPr="00071680">
        <w:rPr>
          <w:rStyle w:val="33"/>
          <w:b/>
          <w:u w:val="none"/>
        </w:rPr>
        <w:t>.</w:t>
      </w:r>
    </w:p>
    <w:p w14:paraId="111E1177" w14:textId="77777777" w:rsidR="000245E7" w:rsidRPr="00071680" w:rsidRDefault="00193411" w:rsidP="00C2529F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756"/>
        </w:tabs>
        <w:ind w:left="0"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 xml:space="preserve">В случае неисполнения или ненадлежащего исполнения обязательств по настоящему </w:t>
      </w:r>
      <w:r w:rsidR="00A14B26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 xml:space="preserve">оговору </w:t>
      </w:r>
      <w:r w:rsidRPr="00071680">
        <w:rPr>
          <w:rStyle w:val="210pt0"/>
          <w:b w:val="0"/>
          <w:bCs w:val="0"/>
          <w:sz w:val="21"/>
          <w:szCs w:val="21"/>
        </w:rPr>
        <w:t>Сторона,</w:t>
      </w:r>
      <w:r w:rsidRPr="00071680">
        <w:rPr>
          <w:rStyle w:val="210pt0"/>
          <w:sz w:val="21"/>
          <w:szCs w:val="21"/>
        </w:rPr>
        <w:t xml:space="preserve"> </w:t>
      </w:r>
      <w:r w:rsidRPr="00071680">
        <w:rPr>
          <w:sz w:val="21"/>
          <w:szCs w:val="21"/>
        </w:rPr>
        <w:t xml:space="preserve">не исполнившая или ненадлежащим образом исполнившая свои обязательства, обязана уплатить другой Стороне предусмотренные действующим законодательством и настоящим </w:t>
      </w:r>
      <w:r w:rsidR="00A14B26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 xml:space="preserve">оговором неустойки и возместить в полном объеме причиненные убытки сверх неустойки в порядке, установленном </w:t>
      </w:r>
      <w:r w:rsidR="00C2529F" w:rsidRPr="00071680">
        <w:rPr>
          <w:sz w:val="21"/>
          <w:szCs w:val="21"/>
        </w:rPr>
        <w:t>действующим законодательством</w:t>
      </w:r>
      <w:r w:rsidR="00A14B26" w:rsidRPr="00071680">
        <w:rPr>
          <w:sz w:val="21"/>
          <w:szCs w:val="21"/>
        </w:rPr>
        <w:t xml:space="preserve"> РФ</w:t>
      </w:r>
      <w:r w:rsidRPr="00071680">
        <w:rPr>
          <w:sz w:val="21"/>
          <w:szCs w:val="21"/>
        </w:rPr>
        <w:t>.</w:t>
      </w:r>
    </w:p>
    <w:p w14:paraId="4990C644" w14:textId="77777777" w:rsidR="006C2C40" w:rsidRPr="00071680" w:rsidRDefault="006C2C40" w:rsidP="009441FC">
      <w:pPr>
        <w:pStyle w:val="20"/>
        <w:shd w:val="clear" w:color="auto" w:fill="auto"/>
        <w:tabs>
          <w:tab w:val="left" w:pos="142"/>
          <w:tab w:val="left" w:pos="756"/>
        </w:tabs>
        <w:jc w:val="both"/>
        <w:rPr>
          <w:sz w:val="21"/>
          <w:szCs w:val="21"/>
        </w:rPr>
      </w:pPr>
    </w:p>
    <w:p w14:paraId="5212F5D8" w14:textId="77777777" w:rsidR="000245E7" w:rsidRPr="00071680" w:rsidRDefault="00C4737D" w:rsidP="00C4737D">
      <w:pPr>
        <w:pStyle w:val="32"/>
        <w:numPr>
          <w:ilvl w:val="0"/>
          <w:numId w:val="13"/>
        </w:numPr>
        <w:shd w:val="clear" w:color="auto" w:fill="auto"/>
        <w:tabs>
          <w:tab w:val="left" w:pos="142"/>
          <w:tab w:val="left" w:pos="1290"/>
        </w:tabs>
        <w:spacing w:line="240" w:lineRule="auto"/>
        <w:ind w:left="0"/>
        <w:rPr>
          <w:b/>
          <w:i w:val="0"/>
          <w:iCs w:val="0"/>
        </w:rPr>
      </w:pPr>
      <w:r w:rsidRPr="00071680">
        <w:rPr>
          <w:rStyle w:val="33"/>
          <w:b/>
          <w:i/>
          <w:iCs/>
          <w:u w:val="none"/>
        </w:rPr>
        <w:t xml:space="preserve"> </w:t>
      </w:r>
      <w:r w:rsidR="00193411" w:rsidRPr="00071680">
        <w:rPr>
          <w:rStyle w:val="33"/>
          <w:b/>
          <w:u w:val="none"/>
        </w:rPr>
        <w:t>ЭКСПЛУАТАЦИОННЫЕ ПЛАТЕЖИ И УПРАВЛЕНИЕ ОБЩИМ ИМУЩЕСТВОМ</w:t>
      </w:r>
    </w:p>
    <w:p w14:paraId="3C6E42D3" w14:textId="77777777" w:rsidR="00C67B3F" w:rsidRPr="00071680" w:rsidRDefault="00481D56" w:rsidP="00C4737D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1"/>
          <w:szCs w:val="21"/>
        </w:rPr>
      </w:pPr>
      <w:r w:rsidRPr="00071680">
        <w:rPr>
          <w:sz w:val="21"/>
          <w:szCs w:val="21"/>
        </w:rPr>
        <w:t xml:space="preserve">Стороны договорились, что </w:t>
      </w:r>
      <w:r w:rsidR="00C67B3F" w:rsidRPr="00071680">
        <w:rPr>
          <w:sz w:val="21"/>
          <w:szCs w:val="21"/>
        </w:rPr>
        <w:t>д</w:t>
      </w:r>
      <w:r w:rsidR="00BD219E" w:rsidRPr="00071680">
        <w:rPr>
          <w:sz w:val="21"/>
          <w:szCs w:val="21"/>
        </w:rPr>
        <w:t xml:space="preserve">о принятия собственниками помещений Многоквартирного </w:t>
      </w:r>
      <w:r w:rsidR="00BD219E" w:rsidRPr="00071680">
        <w:rPr>
          <w:color w:val="auto"/>
          <w:sz w:val="21"/>
          <w:szCs w:val="21"/>
        </w:rPr>
        <w:t xml:space="preserve">дома решения о выборе способа управления Многоквартирным домом в целях обеспечения эксплуатации систем жизнеобеспечения, в том числе инженерных систем и технического обслуживания Многоквартирного дома Застройщик вправе самостоятельно определить </w:t>
      </w:r>
      <w:r w:rsidR="00C67B3F" w:rsidRPr="00071680">
        <w:rPr>
          <w:color w:val="auto"/>
          <w:sz w:val="21"/>
          <w:szCs w:val="21"/>
        </w:rPr>
        <w:t>организацию</w:t>
      </w:r>
      <w:r w:rsidR="00621597" w:rsidRPr="00071680">
        <w:rPr>
          <w:rStyle w:val="fontstyle01"/>
          <w:color w:val="auto"/>
          <w:sz w:val="21"/>
          <w:szCs w:val="21"/>
        </w:rPr>
        <w:t xml:space="preserve">, которая будет осуществлять </w:t>
      </w:r>
      <w:r w:rsidR="001225D5" w:rsidRPr="00071680">
        <w:rPr>
          <w:rStyle w:val="fontstyle01"/>
          <w:color w:val="auto"/>
          <w:sz w:val="21"/>
          <w:szCs w:val="21"/>
        </w:rPr>
        <w:t xml:space="preserve">управление, содержание, ремонт, </w:t>
      </w:r>
      <w:r w:rsidR="00621597" w:rsidRPr="00071680">
        <w:rPr>
          <w:rStyle w:val="fontstyle01"/>
          <w:color w:val="auto"/>
          <w:sz w:val="21"/>
          <w:szCs w:val="21"/>
        </w:rPr>
        <w:t xml:space="preserve">техническое обслуживание </w:t>
      </w:r>
      <w:r w:rsidR="00C67B3F" w:rsidRPr="00071680">
        <w:rPr>
          <w:rStyle w:val="fontstyle01"/>
          <w:color w:val="auto"/>
          <w:sz w:val="21"/>
          <w:szCs w:val="21"/>
        </w:rPr>
        <w:t>М</w:t>
      </w:r>
      <w:r w:rsidR="00621597" w:rsidRPr="00071680">
        <w:rPr>
          <w:rStyle w:val="fontstyle01"/>
          <w:color w:val="auto"/>
          <w:sz w:val="21"/>
          <w:szCs w:val="21"/>
        </w:rPr>
        <w:t>ногоквартирного дома</w:t>
      </w:r>
      <w:r w:rsidR="001225D5" w:rsidRPr="00071680">
        <w:rPr>
          <w:rStyle w:val="fontstyle01"/>
          <w:color w:val="auto"/>
          <w:sz w:val="21"/>
          <w:szCs w:val="21"/>
        </w:rPr>
        <w:t xml:space="preserve"> (общего имущества Многоквартирного дома)</w:t>
      </w:r>
      <w:r w:rsidR="00C67B3F" w:rsidRPr="00071680">
        <w:rPr>
          <w:rStyle w:val="fontstyle01"/>
          <w:color w:val="auto"/>
          <w:sz w:val="21"/>
          <w:szCs w:val="21"/>
        </w:rPr>
        <w:t>.</w:t>
      </w:r>
    </w:p>
    <w:p w14:paraId="6D066CF2" w14:textId="77777777" w:rsidR="00C67B3F" w:rsidRPr="00071680" w:rsidRDefault="001225D5" w:rsidP="00C67B3F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>С</w:t>
      </w:r>
      <w:r w:rsidR="00C67B3F" w:rsidRPr="00071680">
        <w:rPr>
          <w:color w:val="auto"/>
          <w:sz w:val="21"/>
          <w:szCs w:val="21"/>
        </w:rPr>
        <w:t xml:space="preserve"> момента подписания Участником долевого строительства Акта приема-передачи Объекта долевого строительства </w:t>
      </w:r>
      <w:r w:rsidRPr="00071680">
        <w:rPr>
          <w:color w:val="auto"/>
          <w:sz w:val="21"/>
          <w:szCs w:val="21"/>
        </w:rPr>
        <w:t>Участник долевого строительства</w:t>
      </w:r>
      <w:r w:rsidR="00C67B3F" w:rsidRPr="00071680">
        <w:rPr>
          <w:color w:val="auto"/>
          <w:sz w:val="21"/>
          <w:szCs w:val="21"/>
        </w:rPr>
        <w:t xml:space="preserve"> обязан оплачивать коммунальные услуги и услуги по </w:t>
      </w:r>
      <w:r w:rsidR="00DC1996" w:rsidRPr="00071680">
        <w:rPr>
          <w:color w:val="auto"/>
          <w:sz w:val="21"/>
          <w:szCs w:val="21"/>
        </w:rPr>
        <w:t xml:space="preserve">управлению, </w:t>
      </w:r>
      <w:r w:rsidR="00985DF1" w:rsidRPr="00071680">
        <w:rPr>
          <w:color w:val="auto"/>
          <w:sz w:val="21"/>
          <w:szCs w:val="21"/>
        </w:rPr>
        <w:t>содержанию</w:t>
      </w:r>
      <w:r w:rsidR="00DC1996" w:rsidRPr="00071680">
        <w:rPr>
          <w:color w:val="auto"/>
          <w:sz w:val="21"/>
          <w:szCs w:val="21"/>
        </w:rPr>
        <w:t>, ремонту,</w:t>
      </w:r>
      <w:r w:rsidR="00985DF1" w:rsidRPr="00071680">
        <w:rPr>
          <w:color w:val="auto"/>
          <w:sz w:val="21"/>
          <w:szCs w:val="21"/>
        </w:rPr>
        <w:t xml:space="preserve"> </w:t>
      </w:r>
      <w:r w:rsidR="00C67B3F" w:rsidRPr="00071680">
        <w:rPr>
          <w:color w:val="auto"/>
          <w:sz w:val="21"/>
          <w:szCs w:val="21"/>
        </w:rPr>
        <w:t>техническому обслуживанию Многоквартирного дома (общего имущества Многоквартирного дома)</w:t>
      </w:r>
      <w:r w:rsidR="00DC1996" w:rsidRPr="00071680">
        <w:rPr>
          <w:color w:val="auto"/>
          <w:sz w:val="21"/>
          <w:szCs w:val="21"/>
        </w:rPr>
        <w:t>, в том числе</w:t>
      </w:r>
      <w:r w:rsidR="00E003AA" w:rsidRPr="00071680">
        <w:rPr>
          <w:color w:val="auto"/>
          <w:sz w:val="21"/>
          <w:szCs w:val="21"/>
        </w:rPr>
        <w:t>,</w:t>
      </w:r>
      <w:r w:rsidR="00DC1996" w:rsidRPr="00071680">
        <w:rPr>
          <w:color w:val="auto"/>
          <w:sz w:val="21"/>
          <w:szCs w:val="21"/>
        </w:rPr>
        <w:t xml:space="preserve"> за электроснабжение, содержание и ремонт наружного освещения фасада Многоквартирного дома</w:t>
      </w:r>
      <w:r w:rsidR="00551AB5" w:rsidRPr="00071680">
        <w:rPr>
          <w:color w:val="auto"/>
          <w:sz w:val="21"/>
          <w:szCs w:val="21"/>
        </w:rPr>
        <w:t>.</w:t>
      </w:r>
      <w:r w:rsidR="00DC1996" w:rsidRPr="00071680">
        <w:rPr>
          <w:color w:val="auto"/>
          <w:sz w:val="21"/>
          <w:szCs w:val="21"/>
        </w:rPr>
        <w:t xml:space="preserve"> </w:t>
      </w:r>
    </w:p>
    <w:p w14:paraId="2A8E6704" w14:textId="77777777" w:rsidR="00637241" w:rsidRPr="00071680" w:rsidRDefault="00C67B3F" w:rsidP="00B12155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ind w:left="0"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При приемке Объекта долевого строительства Участник долевого строительства обязуется заключить договоры, по которым оказываются коммунальные услуги, и осуществляется </w:t>
      </w:r>
      <w:r w:rsidR="00DC1996" w:rsidRPr="00071680">
        <w:rPr>
          <w:color w:val="auto"/>
          <w:sz w:val="21"/>
          <w:szCs w:val="21"/>
        </w:rPr>
        <w:t xml:space="preserve">управление, </w:t>
      </w:r>
      <w:r w:rsidR="00551AB5" w:rsidRPr="00071680">
        <w:rPr>
          <w:color w:val="auto"/>
          <w:sz w:val="21"/>
          <w:szCs w:val="21"/>
        </w:rPr>
        <w:t>содержание</w:t>
      </w:r>
      <w:r w:rsidR="00DC1996" w:rsidRPr="00071680">
        <w:rPr>
          <w:color w:val="auto"/>
          <w:sz w:val="21"/>
          <w:szCs w:val="21"/>
        </w:rPr>
        <w:t>, ремонт,</w:t>
      </w:r>
      <w:r w:rsidR="00551AB5" w:rsidRPr="00071680">
        <w:rPr>
          <w:color w:val="auto"/>
          <w:sz w:val="21"/>
          <w:szCs w:val="21"/>
        </w:rPr>
        <w:t xml:space="preserve"> </w:t>
      </w:r>
      <w:r w:rsidR="00985DF1" w:rsidRPr="00071680">
        <w:rPr>
          <w:color w:val="auto"/>
          <w:sz w:val="21"/>
          <w:szCs w:val="21"/>
        </w:rPr>
        <w:t xml:space="preserve">техническое </w:t>
      </w:r>
      <w:r w:rsidRPr="00071680">
        <w:rPr>
          <w:color w:val="auto"/>
          <w:sz w:val="21"/>
          <w:szCs w:val="21"/>
        </w:rPr>
        <w:t xml:space="preserve">обслуживание Многоквартирного </w:t>
      </w:r>
      <w:r w:rsidR="001225D5" w:rsidRPr="00071680">
        <w:rPr>
          <w:color w:val="auto"/>
          <w:sz w:val="21"/>
          <w:szCs w:val="21"/>
        </w:rPr>
        <w:t>д</w:t>
      </w:r>
      <w:r w:rsidRPr="00071680">
        <w:rPr>
          <w:color w:val="auto"/>
          <w:sz w:val="21"/>
          <w:szCs w:val="21"/>
        </w:rPr>
        <w:t xml:space="preserve">ома (общего имущества Многоквартирного дома). </w:t>
      </w:r>
    </w:p>
    <w:p w14:paraId="528AB90E" w14:textId="77777777" w:rsidR="000245E7" w:rsidRPr="00071680" w:rsidRDefault="009441FC" w:rsidP="00C4737D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851"/>
        </w:tabs>
        <w:rPr>
          <w:b/>
          <w:color w:val="auto"/>
          <w:sz w:val="21"/>
          <w:szCs w:val="21"/>
        </w:rPr>
      </w:pPr>
      <w:r w:rsidRPr="00071680">
        <w:rPr>
          <w:rStyle w:val="33"/>
          <w:b/>
          <w:i w:val="0"/>
          <w:iCs w:val="0"/>
          <w:color w:val="auto"/>
          <w:u w:val="none"/>
        </w:rPr>
        <w:t>ОСОБЫ</w:t>
      </w:r>
      <w:r w:rsidR="00193411" w:rsidRPr="00071680">
        <w:rPr>
          <w:rStyle w:val="33"/>
          <w:b/>
          <w:i w:val="0"/>
          <w:iCs w:val="0"/>
          <w:color w:val="auto"/>
          <w:u w:val="none"/>
        </w:rPr>
        <w:t>Е УСЛОВИЯ</w:t>
      </w:r>
    </w:p>
    <w:p w14:paraId="2EEA3843" w14:textId="77777777" w:rsidR="00527D32" w:rsidRPr="00071680" w:rsidRDefault="007D2B11" w:rsidP="00527D32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  <w:sz w:val="21"/>
          <w:szCs w:val="21"/>
        </w:rPr>
      </w:pPr>
      <w:bookmarkStart w:id="13" w:name="_Hlk67932341"/>
      <w:r w:rsidRPr="00071680">
        <w:rPr>
          <w:color w:val="auto"/>
          <w:sz w:val="21"/>
          <w:szCs w:val="21"/>
        </w:rPr>
        <w:t>Участник долевого строительства подтверждает</w:t>
      </w:r>
      <w:r w:rsidRPr="00071680">
        <w:rPr>
          <w:sz w:val="21"/>
          <w:szCs w:val="21"/>
        </w:rPr>
        <w:t>, что до подписания настоящего Договора ознакомлен</w:t>
      </w:r>
      <w:r w:rsidR="0078666F" w:rsidRPr="00071680">
        <w:rPr>
          <w:sz w:val="21"/>
          <w:szCs w:val="21"/>
        </w:rPr>
        <w:t xml:space="preserve"> с Проектной д</w:t>
      </w:r>
      <w:r w:rsidR="00C67B3F" w:rsidRPr="00071680">
        <w:rPr>
          <w:sz w:val="21"/>
          <w:szCs w:val="21"/>
        </w:rPr>
        <w:t>екларацией</w:t>
      </w:r>
      <w:r w:rsidR="0078666F" w:rsidRPr="00071680">
        <w:rPr>
          <w:sz w:val="21"/>
          <w:szCs w:val="21"/>
        </w:rPr>
        <w:t xml:space="preserve">, </w:t>
      </w:r>
      <w:r w:rsidR="00E06FA0" w:rsidRPr="00071680">
        <w:rPr>
          <w:sz w:val="21"/>
          <w:szCs w:val="21"/>
        </w:rPr>
        <w:t xml:space="preserve">информацией, размещенной </w:t>
      </w:r>
      <w:r w:rsidR="00A26153" w:rsidRPr="00071680">
        <w:rPr>
          <w:color w:val="auto"/>
          <w:sz w:val="21"/>
          <w:szCs w:val="21"/>
        </w:rPr>
        <w:t xml:space="preserve">в Единой информационной системе жилищного строительства в сети Интернет </w:t>
      </w:r>
      <w:hyperlink w:history="1">
        <w:r w:rsidR="00A26153" w:rsidRPr="00071680">
          <w:rPr>
            <w:rStyle w:val="a3"/>
            <w:color w:val="auto"/>
            <w:sz w:val="21"/>
            <w:szCs w:val="21"/>
            <w:u w:val="none"/>
          </w:rPr>
          <w:t xml:space="preserve">на сайте: </w:t>
        </w:r>
        <w:r w:rsidR="00A26153" w:rsidRPr="00071680">
          <w:rPr>
            <w:rStyle w:val="a3"/>
            <w:color w:val="auto"/>
            <w:sz w:val="21"/>
            <w:szCs w:val="21"/>
            <w:u w:val="none"/>
            <w:lang w:val="en-US" w:eastAsia="en-US" w:bidi="en-US"/>
          </w:rPr>
          <w:t>www</w:t>
        </w:r>
        <w:r w:rsidR="00A26153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.</w:t>
        </w:r>
        <w:proofErr w:type="spellStart"/>
        <w:r w:rsidR="00A26153" w:rsidRPr="00071680">
          <w:rPr>
            <w:rStyle w:val="a3"/>
            <w:color w:val="auto"/>
            <w:sz w:val="21"/>
            <w:szCs w:val="21"/>
            <w:u w:val="none"/>
            <w:lang w:eastAsia="en-US" w:bidi="en-US"/>
          </w:rPr>
          <w:t>наш.</w:t>
        </w:r>
        <w:r w:rsidR="00A26153" w:rsidRPr="00071680">
          <w:rPr>
            <w:rStyle w:val="a3"/>
            <w:color w:val="auto"/>
            <w:sz w:val="21"/>
            <w:szCs w:val="21"/>
            <w:u w:val="none"/>
          </w:rPr>
          <w:t>дом.рф</w:t>
        </w:r>
        <w:proofErr w:type="spellEnd"/>
      </w:hyperlink>
      <w:r w:rsidR="00E06FA0" w:rsidRPr="00071680">
        <w:rPr>
          <w:color w:val="auto"/>
          <w:sz w:val="21"/>
          <w:szCs w:val="21"/>
        </w:rPr>
        <w:t xml:space="preserve">, </w:t>
      </w:r>
      <w:r w:rsidR="0078666F" w:rsidRPr="00071680">
        <w:rPr>
          <w:sz w:val="21"/>
          <w:szCs w:val="21"/>
        </w:rPr>
        <w:t xml:space="preserve">а также с </w:t>
      </w:r>
      <w:r w:rsidR="00F22E72" w:rsidRPr="00071680">
        <w:rPr>
          <w:sz w:val="21"/>
          <w:szCs w:val="21"/>
        </w:rPr>
        <w:t>п</w:t>
      </w:r>
      <w:r w:rsidR="0078666F" w:rsidRPr="00071680">
        <w:rPr>
          <w:sz w:val="21"/>
          <w:szCs w:val="21"/>
        </w:rPr>
        <w:t xml:space="preserve">роектной документацией </w:t>
      </w:r>
      <w:r w:rsidR="001225D5" w:rsidRPr="00071680">
        <w:rPr>
          <w:sz w:val="21"/>
          <w:szCs w:val="21"/>
        </w:rPr>
        <w:t>Жилого комплекса</w:t>
      </w:r>
      <w:r w:rsidR="00DD5710" w:rsidRPr="00071680">
        <w:rPr>
          <w:sz w:val="21"/>
          <w:szCs w:val="21"/>
        </w:rPr>
        <w:t xml:space="preserve"> </w:t>
      </w:r>
      <w:r w:rsidR="0078666F" w:rsidRPr="00071680">
        <w:rPr>
          <w:color w:val="auto"/>
          <w:sz w:val="21"/>
          <w:szCs w:val="21"/>
        </w:rPr>
        <w:t>с учетом изменений, внесенных на дату заключения настоящего Договора</w:t>
      </w:r>
      <w:r w:rsidR="00F22E72" w:rsidRPr="00071680">
        <w:rPr>
          <w:color w:val="auto"/>
          <w:sz w:val="21"/>
          <w:szCs w:val="21"/>
        </w:rPr>
        <w:t xml:space="preserve">, и в дальнейшем обязуется самостоятельно знакомиться с изменениями, внесенными Застройщиком в проектную документацию </w:t>
      </w:r>
      <w:r w:rsidR="001225D5" w:rsidRPr="00071680">
        <w:rPr>
          <w:color w:val="auto"/>
          <w:sz w:val="21"/>
          <w:szCs w:val="21"/>
        </w:rPr>
        <w:t>Жилого комплекса</w:t>
      </w:r>
      <w:r w:rsidR="00441BF5" w:rsidRPr="00071680">
        <w:rPr>
          <w:color w:val="auto"/>
          <w:sz w:val="21"/>
          <w:szCs w:val="21"/>
        </w:rPr>
        <w:t>.</w:t>
      </w:r>
    </w:p>
    <w:p w14:paraId="6A7D2493" w14:textId="77777777" w:rsidR="009D41C6" w:rsidRPr="00071680" w:rsidRDefault="00A26153" w:rsidP="009D41C6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color w:val="auto"/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Участник долевого строительства </w:t>
      </w:r>
      <w:r w:rsidR="004C181B" w:rsidRPr="00071680">
        <w:rPr>
          <w:color w:val="auto"/>
          <w:sz w:val="21"/>
          <w:szCs w:val="21"/>
        </w:rPr>
        <w:t xml:space="preserve">подтверждает, что он </w:t>
      </w:r>
      <w:r w:rsidRPr="00071680">
        <w:rPr>
          <w:color w:val="auto"/>
          <w:sz w:val="21"/>
          <w:szCs w:val="21"/>
        </w:rPr>
        <w:t>уведомлен о месте размещения Застройщиком изменений в Проектную декларацию</w:t>
      </w:r>
      <w:r w:rsidR="00786BEC" w:rsidRPr="00071680">
        <w:rPr>
          <w:color w:val="auto"/>
          <w:sz w:val="21"/>
          <w:szCs w:val="21"/>
        </w:rPr>
        <w:t xml:space="preserve"> (сайт в сети Интернет</w:t>
      </w:r>
      <w:hyperlink w:history="1">
        <w:r w:rsidR="00786BEC" w:rsidRPr="00071680">
          <w:rPr>
            <w:rStyle w:val="a3"/>
            <w:color w:val="000000" w:themeColor="text1"/>
            <w:sz w:val="21"/>
            <w:szCs w:val="21"/>
            <w:u w:val="none"/>
          </w:rPr>
          <w:t xml:space="preserve">: </w:t>
        </w:r>
        <w:r w:rsidR="00786BEC" w:rsidRPr="00071680">
          <w:rPr>
            <w:rStyle w:val="a3"/>
            <w:color w:val="000000" w:themeColor="text1"/>
            <w:sz w:val="21"/>
            <w:szCs w:val="21"/>
            <w:u w:val="none"/>
            <w:lang w:val="en-US" w:eastAsia="en-US" w:bidi="en-US"/>
          </w:rPr>
          <w:t>www</w:t>
        </w:r>
        <w:r w:rsidR="00786BEC" w:rsidRPr="00071680">
          <w:rPr>
            <w:rStyle w:val="a3"/>
            <w:color w:val="000000" w:themeColor="text1"/>
            <w:sz w:val="21"/>
            <w:szCs w:val="21"/>
            <w:u w:val="none"/>
            <w:lang w:eastAsia="en-US" w:bidi="en-US"/>
          </w:rPr>
          <w:t>.</w:t>
        </w:r>
        <w:proofErr w:type="spellStart"/>
        <w:r w:rsidR="00786BEC" w:rsidRPr="00071680">
          <w:rPr>
            <w:rStyle w:val="a3"/>
            <w:color w:val="000000" w:themeColor="text1"/>
            <w:sz w:val="21"/>
            <w:szCs w:val="21"/>
            <w:u w:val="none"/>
            <w:lang w:eastAsia="en-US" w:bidi="en-US"/>
          </w:rPr>
          <w:t>наш.</w:t>
        </w:r>
        <w:r w:rsidR="00786BEC" w:rsidRPr="00071680">
          <w:rPr>
            <w:rStyle w:val="a3"/>
            <w:color w:val="000000" w:themeColor="text1"/>
            <w:sz w:val="21"/>
            <w:szCs w:val="21"/>
            <w:u w:val="none"/>
          </w:rPr>
          <w:t>дом.рф</w:t>
        </w:r>
        <w:proofErr w:type="spellEnd"/>
      </w:hyperlink>
      <w:r w:rsidR="00786BEC" w:rsidRPr="00071680">
        <w:rPr>
          <w:rStyle w:val="a3"/>
          <w:color w:val="000000" w:themeColor="text1"/>
          <w:sz w:val="21"/>
          <w:szCs w:val="21"/>
          <w:u w:val="none"/>
        </w:rPr>
        <w:t>)</w:t>
      </w:r>
      <w:r w:rsidR="004C181B" w:rsidRPr="00071680">
        <w:rPr>
          <w:color w:val="000000" w:themeColor="text1"/>
          <w:sz w:val="21"/>
          <w:szCs w:val="21"/>
        </w:rPr>
        <w:t>,</w:t>
      </w:r>
      <w:r w:rsidR="004C181B" w:rsidRPr="00071680">
        <w:rPr>
          <w:color w:val="auto"/>
          <w:sz w:val="21"/>
          <w:szCs w:val="21"/>
        </w:rPr>
        <w:t xml:space="preserve"> получил информацию о месте нахождения проектной документации, об ответственном специалисте и его контактных данных, у которого можно ознакомиться с проектной документацией, а также со всеми вносимыми в нее изменениями.</w:t>
      </w:r>
      <w:bookmarkStart w:id="14" w:name="_Hlk66203888"/>
    </w:p>
    <w:p w14:paraId="5DF10B1E" w14:textId="77777777" w:rsidR="000B4362" w:rsidRPr="00071680" w:rsidRDefault="002A74DB" w:rsidP="009D41C6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567"/>
        <w:jc w:val="both"/>
        <w:rPr>
          <w:color w:val="auto"/>
          <w:sz w:val="21"/>
          <w:szCs w:val="21"/>
        </w:rPr>
      </w:pPr>
      <w:bookmarkStart w:id="15" w:name="_Hlk67930662"/>
      <w:bookmarkEnd w:id="13"/>
      <w:r w:rsidRPr="00071680">
        <w:rPr>
          <w:sz w:val="21"/>
          <w:szCs w:val="21"/>
        </w:rPr>
        <w:t xml:space="preserve">Подписанием настоящего Договора </w:t>
      </w:r>
      <w:r w:rsidR="00527D32" w:rsidRPr="00071680">
        <w:rPr>
          <w:sz w:val="21"/>
          <w:szCs w:val="21"/>
        </w:rPr>
        <w:t xml:space="preserve">Участник долевого строительства </w:t>
      </w:r>
      <w:r w:rsidRPr="00071680">
        <w:rPr>
          <w:sz w:val="21"/>
          <w:szCs w:val="21"/>
        </w:rPr>
        <w:t>дает согласие на внесение Застройщиком в одностороннем порядке</w:t>
      </w:r>
      <w:r w:rsidR="00F671BB" w:rsidRPr="00071680">
        <w:rPr>
          <w:sz w:val="21"/>
          <w:szCs w:val="21"/>
        </w:rPr>
        <w:t xml:space="preserve"> без уведомления Участника долевого строительства</w:t>
      </w:r>
      <w:r w:rsidRPr="00071680">
        <w:rPr>
          <w:sz w:val="21"/>
          <w:szCs w:val="21"/>
        </w:rPr>
        <w:t xml:space="preserve"> изменений и дополнений </w:t>
      </w:r>
      <w:r w:rsidR="00527D32" w:rsidRPr="00071680">
        <w:rPr>
          <w:sz w:val="21"/>
          <w:szCs w:val="21"/>
        </w:rPr>
        <w:t>в проектную документацию Жилого комплекса,</w:t>
      </w:r>
      <w:r w:rsidR="005F0BBB" w:rsidRPr="00071680">
        <w:rPr>
          <w:sz w:val="21"/>
          <w:szCs w:val="21"/>
        </w:rPr>
        <w:t xml:space="preserve"> </w:t>
      </w:r>
      <w:r w:rsidR="000B4362" w:rsidRPr="00071680">
        <w:rPr>
          <w:sz w:val="21"/>
          <w:szCs w:val="21"/>
        </w:rPr>
        <w:t>в том числе, но не исключительно, влекущих изменение</w:t>
      </w:r>
      <w:r w:rsidR="009D41C6" w:rsidRPr="00071680">
        <w:rPr>
          <w:sz w:val="21"/>
          <w:szCs w:val="21"/>
        </w:rPr>
        <w:t>:</w:t>
      </w:r>
      <w:r w:rsidR="000B4362" w:rsidRPr="00071680">
        <w:rPr>
          <w:sz w:val="21"/>
          <w:szCs w:val="21"/>
        </w:rPr>
        <w:t xml:space="preserve"> общей площади Объекта долевого строительства, номера Квартиры</w:t>
      </w:r>
      <w:r w:rsidR="00D27CB5" w:rsidRPr="00071680">
        <w:rPr>
          <w:sz w:val="21"/>
          <w:szCs w:val="21"/>
        </w:rPr>
        <w:t xml:space="preserve">, </w:t>
      </w:r>
      <w:r w:rsidR="000B4362" w:rsidRPr="00071680">
        <w:rPr>
          <w:sz w:val="21"/>
          <w:szCs w:val="21"/>
        </w:rPr>
        <w:t xml:space="preserve">площади застройки здания, </w:t>
      </w:r>
      <w:r w:rsidR="00D27CB5" w:rsidRPr="00071680">
        <w:rPr>
          <w:sz w:val="21"/>
          <w:szCs w:val="21"/>
        </w:rPr>
        <w:t xml:space="preserve">общей площади квартир, </w:t>
      </w:r>
      <w:r w:rsidR="000B4362" w:rsidRPr="00071680">
        <w:rPr>
          <w:sz w:val="21"/>
          <w:szCs w:val="21"/>
        </w:rPr>
        <w:t xml:space="preserve">строительного объема, </w:t>
      </w:r>
      <w:r w:rsidR="00523865" w:rsidRPr="00071680">
        <w:rPr>
          <w:sz w:val="21"/>
          <w:szCs w:val="21"/>
        </w:rPr>
        <w:t>количества/</w:t>
      </w:r>
      <w:r w:rsidR="00523865" w:rsidRPr="00071680">
        <w:rPr>
          <w:color w:val="auto"/>
          <w:sz w:val="21"/>
          <w:szCs w:val="21"/>
        </w:rPr>
        <w:t>назначения/</w:t>
      </w:r>
      <w:r w:rsidR="000B4362" w:rsidRPr="00071680">
        <w:rPr>
          <w:color w:val="auto"/>
          <w:sz w:val="21"/>
          <w:szCs w:val="21"/>
        </w:rPr>
        <w:t xml:space="preserve">площади </w:t>
      </w:r>
      <w:r w:rsidR="0057432C" w:rsidRPr="00071680">
        <w:rPr>
          <w:color w:val="auto"/>
          <w:sz w:val="21"/>
          <w:szCs w:val="21"/>
        </w:rPr>
        <w:t xml:space="preserve">нежилых помещений, </w:t>
      </w:r>
      <w:r w:rsidR="000B4362" w:rsidRPr="00071680">
        <w:rPr>
          <w:color w:val="auto"/>
          <w:sz w:val="21"/>
          <w:szCs w:val="21"/>
        </w:rPr>
        <w:t>помещений общего пользования, общей площади</w:t>
      </w:r>
      <w:r w:rsidR="00523865" w:rsidRPr="00071680">
        <w:rPr>
          <w:color w:val="auto"/>
          <w:sz w:val="21"/>
          <w:szCs w:val="21"/>
        </w:rPr>
        <w:t>/</w:t>
      </w:r>
      <w:r w:rsidR="000B4362" w:rsidRPr="00071680">
        <w:rPr>
          <w:color w:val="auto"/>
          <w:sz w:val="21"/>
          <w:szCs w:val="21"/>
        </w:rPr>
        <w:t xml:space="preserve">границ Земельного участка, </w:t>
      </w:r>
      <w:r w:rsidR="00696999" w:rsidRPr="00071680">
        <w:rPr>
          <w:color w:val="auto"/>
          <w:sz w:val="21"/>
          <w:szCs w:val="21"/>
        </w:rPr>
        <w:t xml:space="preserve">в части </w:t>
      </w:r>
      <w:r w:rsidR="007F1488" w:rsidRPr="00071680">
        <w:rPr>
          <w:color w:val="auto"/>
          <w:sz w:val="21"/>
          <w:szCs w:val="21"/>
        </w:rPr>
        <w:t xml:space="preserve">элементов фасада, </w:t>
      </w:r>
      <w:r w:rsidR="00684029" w:rsidRPr="00071680">
        <w:rPr>
          <w:color w:val="auto"/>
          <w:sz w:val="21"/>
          <w:szCs w:val="21"/>
        </w:rPr>
        <w:t xml:space="preserve">наружного освещения фасада, ограждения территории и установки электромеханических калиток и ворот (шлагбаума) для въезда/прохода на территорию </w:t>
      </w:r>
      <w:r w:rsidR="0057432C" w:rsidRPr="00071680">
        <w:rPr>
          <w:color w:val="auto"/>
          <w:sz w:val="21"/>
          <w:szCs w:val="21"/>
        </w:rPr>
        <w:t>Жилого комплекса</w:t>
      </w:r>
      <w:r w:rsidR="007F7AE7" w:rsidRPr="00071680">
        <w:rPr>
          <w:color w:val="auto"/>
          <w:sz w:val="21"/>
          <w:szCs w:val="21"/>
        </w:rPr>
        <w:t xml:space="preserve">, благоустройства территории, места расположения инженерных сетей, </w:t>
      </w:r>
      <w:r w:rsidR="00786BEC" w:rsidRPr="00071680">
        <w:rPr>
          <w:color w:val="auto"/>
          <w:sz w:val="21"/>
          <w:szCs w:val="21"/>
        </w:rPr>
        <w:t>источника теплоснабжения Жилого комплекса</w:t>
      </w:r>
      <w:r w:rsidR="004C3327" w:rsidRPr="00071680">
        <w:rPr>
          <w:color w:val="auto"/>
          <w:sz w:val="21"/>
          <w:szCs w:val="21"/>
        </w:rPr>
        <w:t xml:space="preserve"> и другие изменения, </w:t>
      </w:r>
      <w:r w:rsidR="000B4362" w:rsidRPr="00071680">
        <w:rPr>
          <w:color w:val="auto"/>
          <w:sz w:val="21"/>
          <w:szCs w:val="21"/>
        </w:rPr>
        <w:t>за исключением существенных изменений проектной документации</w:t>
      </w:r>
      <w:r w:rsidR="00F22E72" w:rsidRPr="00071680">
        <w:rPr>
          <w:color w:val="auto"/>
          <w:sz w:val="21"/>
          <w:szCs w:val="21"/>
        </w:rPr>
        <w:t>, указанных</w:t>
      </w:r>
      <w:r w:rsidR="00684029" w:rsidRPr="00071680">
        <w:rPr>
          <w:color w:val="auto"/>
          <w:sz w:val="21"/>
          <w:szCs w:val="21"/>
        </w:rPr>
        <w:t xml:space="preserve"> ниже </w:t>
      </w:r>
      <w:r w:rsidR="00F22E72" w:rsidRPr="00071680">
        <w:rPr>
          <w:color w:val="auto"/>
          <w:sz w:val="21"/>
          <w:szCs w:val="21"/>
        </w:rPr>
        <w:t>в настоящем пункте Договора</w:t>
      </w:r>
      <w:r w:rsidR="000B4362" w:rsidRPr="00071680">
        <w:rPr>
          <w:color w:val="auto"/>
          <w:sz w:val="21"/>
          <w:szCs w:val="21"/>
        </w:rPr>
        <w:t>.</w:t>
      </w:r>
    </w:p>
    <w:p w14:paraId="03447770" w14:textId="77777777" w:rsidR="00637241" w:rsidRPr="00071680" w:rsidRDefault="000B4362" w:rsidP="00D27CB5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1"/>
          <w:szCs w:val="21"/>
        </w:rPr>
      </w:pPr>
      <w:r w:rsidRPr="00071680">
        <w:rPr>
          <w:color w:val="auto"/>
          <w:sz w:val="21"/>
          <w:szCs w:val="21"/>
        </w:rPr>
        <w:t xml:space="preserve">Для целей настоящего Договора, а также для целей применения подп. 2 п. 1.1. ст. 9 ФЗ №214-ФЗ под существенным изменением проектной документации </w:t>
      </w:r>
      <w:r w:rsidR="00F671BB" w:rsidRPr="00071680">
        <w:rPr>
          <w:color w:val="auto"/>
          <w:sz w:val="21"/>
          <w:szCs w:val="21"/>
        </w:rPr>
        <w:t>Жилого комплекса</w:t>
      </w:r>
      <w:r w:rsidRPr="00071680">
        <w:rPr>
          <w:color w:val="auto"/>
          <w:sz w:val="21"/>
          <w:szCs w:val="21"/>
        </w:rPr>
        <w:t xml:space="preserve"> понимаются изменения, влекущие за собой изменение следующих характеристик Объекта долевого строительства: этаж, подъезд (секция), расположение на этаже и планировка, количество помещений в составе Квартиры</w:t>
      </w:r>
      <w:r w:rsidR="00637241" w:rsidRPr="00071680">
        <w:rPr>
          <w:color w:val="auto"/>
          <w:sz w:val="21"/>
          <w:szCs w:val="21"/>
        </w:rPr>
        <w:t>,</w:t>
      </w:r>
      <w:r w:rsidR="00637241" w:rsidRPr="00071680">
        <w:rPr>
          <w:sz w:val="21"/>
          <w:szCs w:val="21"/>
        </w:rPr>
        <w:t xml:space="preserve"> изменение общей площади Квартиры более чем на 5 (Пять) процентов.</w:t>
      </w:r>
      <w:r w:rsidR="00B577EB" w:rsidRPr="00071680">
        <w:rPr>
          <w:sz w:val="21"/>
          <w:szCs w:val="21"/>
        </w:rPr>
        <w:t xml:space="preserve"> Все остальные изменения проектной документации Сторонами</w:t>
      </w:r>
      <w:r w:rsidR="00B577EB" w:rsidRPr="00071680">
        <w:rPr>
          <w:bCs/>
          <w:sz w:val="21"/>
          <w:szCs w:val="21"/>
        </w:rPr>
        <w:t xml:space="preserve"> </w:t>
      </w:r>
      <w:r w:rsidR="00B577EB" w:rsidRPr="00071680">
        <w:rPr>
          <w:sz w:val="21"/>
          <w:szCs w:val="21"/>
        </w:rPr>
        <w:t>определяются как несущественные.</w:t>
      </w:r>
    </w:p>
    <w:p w14:paraId="74A6A8A0" w14:textId="77777777" w:rsidR="00C74D05" w:rsidRPr="00071680" w:rsidRDefault="00880037" w:rsidP="00081CB9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sz w:val="21"/>
          <w:szCs w:val="21"/>
        </w:rPr>
      </w:pPr>
      <w:bookmarkStart w:id="16" w:name="_Hlk67991741"/>
      <w:bookmarkEnd w:id="14"/>
      <w:r w:rsidRPr="00071680">
        <w:rPr>
          <w:sz w:val="21"/>
          <w:szCs w:val="21"/>
        </w:rPr>
        <w:t xml:space="preserve">Подписывая настоящий </w:t>
      </w:r>
      <w:r w:rsidR="00696999" w:rsidRPr="00071680">
        <w:rPr>
          <w:sz w:val="21"/>
          <w:szCs w:val="21"/>
        </w:rPr>
        <w:t>Д</w:t>
      </w:r>
      <w:r w:rsidRPr="00071680">
        <w:rPr>
          <w:sz w:val="21"/>
          <w:szCs w:val="21"/>
        </w:rPr>
        <w:t xml:space="preserve">оговор, Участник долевого строительства выражает свое согласие </w:t>
      </w:r>
      <w:r w:rsidRPr="00071680">
        <w:rPr>
          <w:sz w:val="21"/>
          <w:szCs w:val="21"/>
        </w:rPr>
        <w:lastRenderedPageBreak/>
        <w:t xml:space="preserve">на проведение работ по обмерам Многоквартирного дома и Объекта долевого строительства выбранным Застройщиком </w:t>
      </w:r>
      <w:r w:rsidR="00081CB9" w:rsidRPr="00071680">
        <w:rPr>
          <w:sz w:val="21"/>
          <w:szCs w:val="21"/>
        </w:rPr>
        <w:t xml:space="preserve">по своему усмотрению </w:t>
      </w:r>
      <w:r w:rsidRPr="00071680">
        <w:rPr>
          <w:sz w:val="21"/>
          <w:szCs w:val="21"/>
        </w:rPr>
        <w:t>лицом, оказывающим услуги в сфере технической инвентаризации и (или) кадастрового учета</w:t>
      </w:r>
      <w:bookmarkEnd w:id="16"/>
      <w:r w:rsidRPr="00071680">
        <w:rPr>
          <w:sz w:val="21"/>
          <w:szCs w:val="21"/>
        </w:rPr>
        <w:t>.</w:t>
      </w:r>
    </w:p>
    <w:p w14:paraId="389FF106" w14:textId="77777777" w:rsidR="00880037" w:rsidRPr="00071680" w:rsidRDefault="00880037" w:rsidP="00081CB9">
      <w:pPr>
        <w:pStyle w:val="20"/>
        <w:shd w:val="clear" w:color="auto" w:fill="auto"/>
        <w:tabs>
          <w:tab w:val="left" w:pos="142"/>
        </w:tabs>
        <w:ind w:firstLine="567"/>
        <w:jc w:val="both"/>
        <w:rPr>
          <w:sz w:val="21"/>
          <w:szCs w:val="21"/>
        </w:rPr>
      </w:pPr>
      <w:r w:rsidRPr="00071680">
        <w:rPr>
          <w:sz w:val="21"/>
          <w:szCs w:val="21"/>
        </w:rPr>
        <w:t>Технический план на Объект долевого строительства в случае необходимости Участник долевого строительства заказывает</w:t>
      </w:r>
      <w:r w:rsidR="004F5B61" w:rsidRPr="00071680">
        <w:rPr>
          <w:sz w:val="21"/>
          <w:szCs w:val="21"/>
        </w:rPr>
        <w:t xml:space="preserve"> и получает самостоятельно и</w:t>
      </w:r>
      <w:r w:rsidRPr="00071680">
        <w:rPr>
          <w:sz w:val="21"/>
          <w:szCs w:val="21"/>
        </w:rPr>
        <w:t xml:space="preserve"> за свой счет.</w:t>
      </w:r>
    </w:p>
    <w:p w14:paraId="6AEE3723" w14:textId="77777777" w:rsidR="00C74D05" w:rsidRPr="00071680" w:rsidRDefault="00193411" w:rsidP="00081CB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sz w:val="21"/>
          <w:szCs w:val="21"/>
        </w:rPr>
      </w:pPr>
      <w:bookmarkStart w:id="17" w:name="_Hlk67991783"/>
      <w:r w:rsidRPr="00071680">
        <w:rPr>
          <w:b w:val="0"/>
          <w:sz w:val="21"/>
          <w:szCs w:val="21"/>
        </w:rPr>
        <w:t xml:space="preserve">Подписанием настоящего договора </w:t>
      </w:r>
      <w:r w:rsidR="00660CB5" w:rsidRPr="00071680">
        <w:rPr>
          <w:b w:val="0"/>
          <w:sz w:val="21"/>
          <w:szCs w:val="21"/>
        </w:rPr>
        <w:t>Участник долевого строительства</w:t>
      </w:r>
      <w:r w:rsidRPr="00071680">
        <w:rPr>
          <w:b w:val="0"/>
          <w:sz w:val="21"/>
          <w:szCs w:val="21"/>
        </w:rPr>
        <w:t>:</w:t>
      </w:r>
    </w:p>
    <w:p w14:paraId="4FC63040" w14:textId="77777777" w:rsidR="00C74D05" w:rsidRPr="00071680" w:rsidRDefault="00CA2BE5" w:rsidP="00081CB9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sz w:val="21"/>
          <w:szCs w:val="21"/>
        </w:rPr>
      </w:pPr>
      <w:r w:rsidRPr="00071680">
        <w:rPr>
          <w:b w:val="0"/>
          <w:sz w:val="21"/>
          <w:szCs w:val="21"/>
        </w:rPr>
        <w:t xml:space="preserve"> - </w:t>
      </w:r>
      <w:r w:rsidR="00193411" w:rsidRPr="00071680">
        <w:rPr>
          <w:b w:val="0"/>
          <w:sz w:val="21"/>
          <w:szCs w:val="21"/>
        </w:rPr>
        <w:t xml:space="preserve">дает свое согласие на залог </w:t>
      </w:r>
      <w:r w:rsidR="00466C0A" w:rsidRPr="00071680">
        <w:rPr>
          <w:b w:val="0"/>
          <w:sz w:val="21"/>
          <w:szCs w:val="21"/>
        </w:rPr>
        <w:t xml:space="preserve">(в том числе последующий) </w:t>
      </w:r>
      <w:r w:rsidR="00193411" w:rsidRPr="00071680">
        <w:rPr>
          <w:rStyle w:val="42"/>
          <w:bCs/>
          <w:sz w:val="21"/>
          <w:szCs w:val="21"/>
        </w:rPr>
        <w:t xml:space="preserve">права аренды </w:t>
      </w:r>
      <w:r w:rsidR="00193411" w:rsidRPr="00071680">
        <w:rPr>
          <w:b w:val="0"/>
          <w:sz w:val="21"/>
          <w:szCs w:val="21"/>
        </w:rPr>
        <w:t xml:space="preserve">Земельного участка, на котором осуществляется строительство </w:t>
      </w:r>
      <w:r w:rsidR="00C651D6" w:rsidRPr="00071680">
        <w:rPr>
          <w:b w:val="0"/>
          <w:sz w:val="21"/>
          <w:szCs w:val="21"/>
        </w:rPr>
        <w:t>Жилого комплекса</w:t>
      </w:r>
      <w:r w:rsidR="007856F2" w:rsidRPr="00071680">
        <w:rPr>
          <w:b w:val="0"/>
          <w:sz w:val="21"/>
          <w:szCs w:val="21"/>
        </w:rPr>
        <w:t>,</w:t>
      </w:r>
      <w:r w:rsidR="00466C0A" w:rsidRPr="00071680">
        <w:rPr>
          <w:b w:val="0"/>
          <w:sz w:val="21"/>
          <w:szCs w:val="21"/>
        </w:rPr>
        <w:t xml:space="preserve"> новых земельных участков, в случае их образования из Земельного участка</w:t>
      </w:r>
      <w:r w:rsidR="006D15E4" w:rsidRPr="00071680">
        <w:rPr>
          <w:b w:val="0"/>
          <w:sz w:val="21"/>
          <w:szCs w:val="21"/>
        </w:rPr>
        <w:t xml:space="preserve">, </w:t>
      </w:r>
      <w:r w:rsidR="00551AB5" w:rsidRPr="00071680">
        <w:rPr>
          <w:b w:val="0"/>
          <w:sz w:val="21"/>
          <w:szCs w:val="21"/>
        </w:rPr>
        <w:t xml:space="preserve">залог </w:t>
      </w:r>
      <w:r w:rsidR="00DC1996" w:rsidRPr="00071680">
        <w:rPr>
          <w:b w:val="0"/>
          <w:sz w:val="21"/>
          <w:szCs w:val="21"/>
        </w:rPr>
        <w:t xml:space="preserve">права собственности </w:t>
      </w:r>
      <w:r w:rsidR="006D15E4" w:rsidRPr="00071680">
        <w:rPr>
          <w:b w:val="0"/>
          <w:sz w:val="21"/>
          <w:szCs w:val="21"/>
        </w:rPr>
        <w:t>Земельного участка, в случае его выкупа Застройщиком,</w:t>
      </w:r>
      <w:r w:rsidR="00C651D6" w:rsidRPr="00071680">
        <w:rPr>
          <w:b w:val="0"/>
          <w:sz w:val="21"/>
          <w:szCs w:val="21"/>
        </w:rPr>
        <w:t xml:space="preserve"> </w:t>
      </w:r>
      <w:r w:rsidR="00193411" w:rsidRPr="00071680">
        <w:rPr>
          <w:b w:val="0"/>
          <w:sz w:val="21"/>
          <w:szCs w:val="21"/>
        </w:rPr>
        <w:t>залог строящегося</w:t>
      </w:r>
      <w:r w:rsidR="00466C0A" w:rsidRPr="00071680">
        <w:rPr>
          <w:b w:val="0"/>
          <w:sz w:val="21"/>
          <w:szCs w:val="21"/>
        </w:rPr>
        <w:t xml:space="preserve"> на Земельном участке</w:t>
      </w:r>
      <w:r w:rsidR="00193411" w:rsidRPr="00071680">
        <w:rPr>
          <w:b w:val="0"/>
          <w:sz w:val="21"/>
          <w:szCs w:val="21"/>
        </w:rPr>
        <w:t xml:space="preserve"> </w:t>
      </w:r>
      <w:r w:rsidR="007856F2" w:rsidRPr="00071680">
        <w:rPr>
          <w:b w:val="0"/>
          <w:sz w:val="21"/>
          <w:szCs w:val="21"/>
        </w:rPr>
        <w:t>Жилого комплекса</w:t>
      </w:r>
      <w:r w:rsidR="00466C0A" w:rsidRPr="00071680">
        <w:rPr>
          <w:b w:val="0"/>
          <w:sz w:val="21"/>
          <w:szCs w:val="21"/>
        </w:rPr>
        <w:t xml:space="preserve"> и (или) иных объектов недвижимости и помещений в них, а также зарегистрированных объектов незавершенного строительства,</w:t>
      </w:r>
      <w:r w:rsidR="00E24F3C" w:rsidRPr="00071680">
        <w:rPr>
          <w:b w:val="0"/>
          <w:sz w:val="21"/>
          <w:szCs w:val="21"/>
        </w:rPr>
        <w:t xml:space="preserve"> за исключением Объекта долевого строительства по настоящему Договору,</w:t>
      </w:r>
      <w:r w:rsidR="007856F2" w:rsidRPr="00071680">
        <w:rPr>
          <w:b w:val="0"/>
          <w:sz w:val="21"/>
          <w:szCs w:val="21"/>
        </w:rPr>
        <w:t xml:space="preserve"> любым третьим лицам</w:t>
      </w:r>
      <w:r w:rsidR="00466C0A" w:rsidRPr="00071680">
        <w:rPr>
          <w:b w:val="0"/>
          <w:sz w:val="21"/>
          <w:szCs w:val="21"/>
        </w:rPr>
        <w:t>, включая банки и иные</w:t>
      </w:r>
      <w:r w:rsidR="00193411" w:rsidRPr="00071680">
        <w:rPr>
          <w:b w:val="0"/>
          <w:sz w:val="21"/>
          <w:szCs w:val="21"/>
        </w:rPr>
        <w:t xml:space="preserve"> кредитны</w:t>
      </w:r>
      <w:r w:rsidR="00466C0A" w:rsidRPr="00071680">
        <w:rPr>
          <w:b w:val="0"/>
          <w:sz w:val="21"/>
          <w:szCs w:val="21"/>
        </w:rPr>
        <w:t>е</w:t>
      </w:r>
      <w:r w:rsidR="00193411" w:rsidRPr="00071680">
        <w:rPr>
          <w:b w:val="0"/>
          <w:sz w:val="21"/>
          <w:szCs w:val="21"/>
        </w:rPr>
        <w:t xml:space="preserve"> организаци</w:t>
      </w:r>
      <w:r w:rsidR="00466C0A" w:rsidRPr="00071680">
        <w:rPr>
          <w:b w:val="0"/>
          <w:sz w:val="21"/>
          <w:szCs w:val="21"/>
        </w:rPr>
        <w:t>и</w:t>
      </w:r>
      <w:r w:rsidR="00193411" w:rsidRPr="00071680">
        <w:rPr>
          <w:b w:val="0"/>
          <w:sz w:val="21"/>
          <w:szCs w:val="21"/>
        </w:rPr>
        <w:t>.</w:t>
      </w:r>
      <w:r w:rsidR="00DC1996" w:rsidRPr="00071680">
        <w:rPr>
          <w:b w:val="0"/>
          <w:sz w:val="21"/>
          <w:szCs w:val="21"/>
        </w:rPr>
        <w:t xml:space="preserve"> </w:t>
      </w:r>
      <w:r w:rsidR="00193411" w:rsidRPr="00071680">
        <w:rPr>
          <w:b w:val="0"/>
          <w:sz w:val="21"/>
          <w:szCs w:val="21"/>
        </w:rPr>
        <w:t xml:space="preserve">Участник долевого строительства согласен с тем, что уведомление </w:t>
      </w:r>
      <w:r w:rsidR="00081CB9" w:rsidRPr="00071680">
        <w:rPr>
          <w:b w:val="0"/>
          <w:sz w:val="21"/>
          <w:szCs w:val="21"/>
        </w:rPr>
        <w:t>Участника долевого строительства</w:t>
      </w:r>
      <w:r w:rsidR="00193411" w:rsidRPr="00071680">
        <w:rPr>
          <w:b w:val="0"/>
          <w:sz w:val="21"/>
          <w:szCs w:val="21"/>
        </w:rPr>
        <w:t xml:space="preserve"> о </w:t>
      </w:r>
      <w:r w:rsidRPr="00071680">
        <w:rPr>
          <w:b w:val="0"/>
          <w:sz w:val="21"/>
          <w:szCs w:val="21"/>
        </w:rPr>
        <w:t xml:space="preserve">факте </w:t>
      </w:r>
      <w:r w:rsidR="00193411" w:rsidRPr="00071680">
        <w:rPr>
          <w:b w:val="0"/>
          <w:sz w:val="21"/>
          <w:szCs w:val="21"/>
        </w:rPr>
        <w:t>залога осуществляется Застройщиком путем размещения соответствующей информации на сайте Застройщика и является надлежащим способом уведомления</w:t>
      </w:r>
      <w:r w:rsidR="009E46EF" w:rsidRPr="00071680">
        <w:rPr>
          <w:b w:val="0"/>
          <w:sz w:val="21"/>
          <w:szCs w:val="21"/>
        </w:rPr>
        <w:t>;</w:t>
      </w:r>
    </w:p>
    <w:p w14:paraId="0135EEE1" w14:textId="77777777" w:rsidR="00C74D05" w:rsidRPr="00071680" w:rsidRDefault="006D15E4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 - </w:t>
      </w:r>
      <w:r w:rsidR="00FC43AB" w:rsidRPr="00071680">
        <w:rPr>
          <w:b w:val="0"/>
          <w:bCs w:val="0"/>
          <w:sz w:val="21"/>
          <w:szCs w:val="21"/>
        </w:rPr>
        <w:t>дает свое согласие</w:t>
      </w:r>
      <w:r w:rsidRPr="00071680">
        <w:rPr>
          <w:b w:val="0"/>
          <w:bCs w:val="0"/>
          <w:sz w:val="21"/>
          <w:szCs w:val="21"/>
        </w:rPr>
        <w:t xml:space="preserve"> Застройщику</w:t>
      </w:r>
      <w:r w:rsidR="00637241" w:rsidRPr="00071680">
        <w:rPr>
          <w:b w:val="0"/>
          <w:bCs w:val="0"/>
          <w:sz w:val="21"/>
          <w:szCs w:val="21"/>
        </w:rPr>
        <w:t>/</w:t>
      </w:r>
      <w:r w:rsidR="0089724E" w:rsidRPr="00071680">
        <w:rPr>
          <w:b w:val="0"/>
          <w:bCs w:val="0"/>
          <w:sz w:val="21"/>
          <w:szCs w:val="21"/>
        </w:rPr>
        <w:t>с</w:t>
      </w:r>
      <w:r w:rsidRPr="00071680">
        <w:rPr>
          <w:b w:val="0"/>
          <w:bCs w:val="0"/>
          <w:sz w:val="21"/>
          <w:szCs w:val="21"/>
        </w:rPr>
        <w:t>обственнику Земельного участка</w:t>
      </w:r>
      <w:r w:rsidR="00FC43AB" w:rsidRPr="00071680">
        <w:rPr>
          <w:b w:val="0"/>
          <w:bCs w:val="0"/>
          <w:sz w:val="21"/>
          <w:szCs w:val="21"/>
        </w:rPr>
        <w:t xml:space="preserve"> на раздел</w:t>
      </w:r>
      <w:r w:rsidRPr="00071680">
        <w:rPr>
          <w:b w:val="0"/>
          <w:bCs w:val="0"/>
          <w:sz w:val="21"/>
          <w:szCs w:val="21"/>
        </w:rPr>
        <w:t>/</w:t>
      </w:r>
      <w:r w:rsidR="00FC43AB" w:rsidRPr="00071680">
        <w:rPr>
          <w:b w:val="0"/>
          <w:bCs w:val="0"/>
          <w:sz w:val="21"/>
          <w:szCs w:val="21"/>
        </w:rPr>
        <w:t xml:space="preserve"> объединение</w:t>
      </w:r>
      <w:r w:rsidRPr="00071680">
        <w:rPr>
          <w:b w:val="0"/>
          <w:bCs w:val="0"/>
          <w:sz w:val="21"/>
          <w:szCs w:val="21"/>
        </w:rPr>
        <w:t>/</w:t>
      </w:r>
      <w:r w:rsidR="00FC43AB" w:rsidRPr="00071680">
        <w:rPr>
          <w:b w:val="0"/>
          <w:bCs w:val="0"/>
          <w:sz w:val="21"/>
          <w:szCs w:val="21"/>
        </w:rPr>
        <w:t xml:space="preserve"> выделение/ </w:t>
      </w:r>
      <w:r w:rsidRPr="00071680">
        <w:rPr>
          <w:b w:val="0"/>
          <w:bCs w:val="0"/>
          <w:sz w:val="21"/>
          <w:szCs w:val="21"/>
        </w:rPr>
        <w:t xml:space="preserve">перераспределение/ </w:t>
      </w:r>
      <w:r w:rsidR="00FC43AB" w:rsidRPr="00071680">
        <w:rPr>
          <w:b w:val="0"/>
          <w:bCs w:val="0"/>
          <w:sz w:val="21"/>
          <w:szCs w:val="21"/>
        </w:rPr>
        <w:t>формирование нового земельного участка</w:t>
      </w:r>
      <w:r w:rsidR="0089724E" w:rsidRPr="00071680">
        <w:rPr>
          <w:b w:val="0"/>
          <w:bCs w:val="0"/>
          <w:sz w:val="21"/>
          <w:szCs w:val="21"/>
        </w:rPr>
        <w:t>/</w:t>
      </w:r>
      <w:r w:rsidR="00FC43AB" w:rsidRPr="00071680">
        <w:rPr>
          <w:b w:val="0"/>
          <w:bCs w:val="0"/>
          <w:sz w:val="21"/>
          <w:szCs w:val="21"/>
        </w:rPr>
        <w:t xml:space="preserve"> уменьшение/увеличение</w:t>
      </w:r>
      <w:r w:rsidRPr="00071680">
        <w:rPr>
          <w:b w:val="0"/>
          <w:bCs w:val="0"/>
          <w:sz w:val="21"/>
          <w:szCs w:val="21"/>
        </w:rPr>
        <w:t>/</w:t>
      </w:r>
      <w:r w:rsidR="00FC43AB" w:rsidRPr="00071680">
        <w:rPr>
          <w:b w:val="0"/>
          <w:bCs w:val="0"/>
          <w:sz w:val="21"/>
          <w:szCs w:val="21"/>
        </w:rPr>
        <w:t xml:space="preserve"> межевание</w:t>
      </w:r>
      <w:r w:rsidRPr="00071680">
        <w:rPr>
          <w:b w:val="0"/>
          <w:bCs w:val="0"/>
          <w:sz w:val="21"/>
          <w:szCs w:val="21"/>
        </w:rPr>
        <w:t>/выкуп</w:t>
      </w:r>
      <w:r w:rsidR="00FC43AB" w:rsidRPr="00071680">
        <w:rPr>
          <w:b w:val="0"/>
          <w:bCs w:val="0"/>
          <w:sz w:val="21"/>
          <w:szCs w:val="21"/>
        </w:rPr>
        <w:t xml:space="preserve"> Земельного участка</w:t>
      </w:r>
      <w:r w:rsidRPr="00071680">
        <w:rPr>
          <w:b w:val="0"/>
          <w:bCs w:val="0"/>
          <w:sz w:val="21"/>
          <w:szCs w:val="21"/>
        </w:rPr>
        <w:t xml:space="preserve">/ </w:t>
      </w:r>
      <w:r w:rsidR="00BD2925" w:rsidRPr="00071680">
        <w:rPr>
          <w:b w:val="0"/>
          <w:bCs w:val="0"/>
          <w:sz w:val="21"/>
          <w:szCs w:val="21"/>
        </w:rPr>
        <w:t xml:space="preserve">любые </w:t>
      </w:r>
      <w:r w:rsidRPr="00071680">
        <w:rPr>
          <w:b w:val="0"/>
          <w:bCs w:val="0"/>
          <w:sz w:val="21"/>
          <w:szCs w:val="21"/>
        </w:rPr>
        <w:t xml:space="preserve">иные действия с Земельным участком и новыми земельными участками, в случае их образования из Земельного участка, </w:t>
      </w:r>
      <w:r w:rsidR="00FC43AB" w:rsidRPr="00071680">
        <w:rPr>
          <w:b w:val="0"/>
          <w:bCs w:val="0"/>
          <w:sz w:val="21"/>
          <w:szCs w:val="21"/>
        </w:rPr>
        <w:t>по усмотрению Застройщика</w:t>
      </w:r>
      <w:r w:rsidRPr="00071680">
        <w:rPr>
          <w:b w:val="0"/>
          <w:bCs w:val="0"/>
          <w:sz w:val="21"/>
          <w:szCs w:val="21"/>
        </w:rPr>
        <w:t xml:space="preserve"> и/или </w:t>
      </w:r>
      <w:r w:rsidR="00551AB5" w:rsidRPr="00071680">
        <w:rPr>
          <w:b w:val="0"/>
          <w:bCs w:val="0"/>
          <w:sz w:val="21"/>
          <w:szCs w:val="21"/>
        </w:rPr>
        <w:t>с</w:t>
      </w:r>
      <w:r w:rsidRPr="00071680">
        <w:rPr>
          <w:b w:val="0"/>
          <w:bCs w:val="0"/>
          <w:sz w:val="21"/>
          <w:szCs w:val="21"/>
        </w:rPr>
        <w:t>обственника Земельного участка</w:t>
      </w:r>
      <w:r w:rsidR="00FC43AB" w:rsidRPr="00071680">
        <w:rPr>
          <w:b w:val="0"/>
          <w:bCs w:val="0"/>
          <w:sz w:val="21"/>
          <w:szCs w:val="21"/>
        </w:rPr>
        <w:t>;</w:t>
      </w:r>
    </w:p>
    <w:p w14:paraId="0D19E93C" w14:textId="77777777" w:rsidR="007F3670" w:rsidRPr="00071680" w:rsidRDefault="007F3670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 - </w:t>
      </w:r>
      <w:r w:rsidR="0089724E" w:rsidRPr="00071680">
        <w:rPr>
          <w:b w:val="0"/>
          <w:bCs w:val="0"/>
          <w:sz w:val="21"/>
          <w:szCs w:val="21"/>
        </w:rPr>
        <w:t xml:space="preserve">дает свое согласие </w:t>
      </w:r>
      <w:r w:rsidRPr="00071680">
        <w:rPr>
          <w:b w:val="0"/>
          <w:bCs w:val="0"/>
          <w:sz w:val="21"/>
          <w:szCs w:val="21"/>
        </w:rPr>
        <w:t>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на внесение любых изменений в ЕГРН, в том числе связанных с кадастровым учетом Земельного участка, прекращения права собственности собственника Земельного участка в связи с его разделом, объединением, перераспределением, выделом, отчуждением и т.д., государственную регистрацию на вновь образованные земельные участки</w:t>
      </w:r>
      <w:r w:rsidR="00637241" w:rsidRPr="00071680">
        <w:rPr>
          <w:b w:val="0"/>
          <w:bCs w:val="0"/>
          <w:sz w:val="21"/>
          <w:szCs w:val="21"/>
        </w:rPr>
        <w:t xml:space="preserve"> и другие действия</w:t>
      </w:r>
      <w:r w:rsidRPr="00071680">
        <w:rPr>
          <w:b w:val="0"/>
          <w:bCs w:val="0"/>
          <w:sz w:val="21"/>
          <w:szCs w:val="21"/>
        </w:rPr>
        <w:t>;</w:t>
      </w:r>
    </w:p>
    <w:p w14:paraId="36155ED1" w14:textId="77777777" w:rsidR="009E46EF" w:rsidRPr="00071680" w:rsidRDefault="009E46EF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 - </w:t>
      </w:r>
      <w:r w:rsidR="00551AB5" w:rsidRPr="00071680">
        <w:rPr>
          <w:b w:val="0"/>
          <w:bCs w:val="0"/>
          <w:sz w:val="21"/>
          <w:szCs w:val="21"/>
        </w:rPr>
        <w:t xml:space="preserve">дает свое согласие </w:t>
      </w:r>
      <w:r w:rsidR="00BF7B3C" w:rsidRPr="00071680">
        <w:rPr>
          <w:b w:val="0"/>
          <w:bCs w:val="0"/>
          <w:sz w:val="21"/>
          <w:szCs w:val="21"/>
        </w:rPr>
        <w:t>Застройщику</w:t>
      </w:r>
      <w:r w:rsidR="00637241" w:rsidRPr="00071680">
        <w:rPr>
          <w:b w:val="0"/>
          <w:bCs w:val="0"/>
          <w:sz w:val="21"/>
          <w:szCs w:val="21"/>
        </w:rPr>
        <w:t>/</w:t>
      </w:r>
      <w:r w:rsidR="00BF7B3C" w:rsidRPr="00071680">
        <w:rPr>
          <w:b w:val="0"/>
          <w:bCs w:val="0"/>
          <w:sz w:val="21"/>
          <w:szCs w:val="21"/>
        </w:rPr>
        <w:t xml:space="preserve">собственнику Земельного участка </w:t>
      </w:r>
      <w:r w:rsidRPr="00071680">
        <w:rPr>
          <w:b w:val="0"/>
          <w:bCs w:val="0"/>
          <w:sz w:val="21"/>
          <w:szCs w:val="21"/>
        </w:rPr>
        <w:t>на заключение в случае необходимости соглашения об установлении права ограниченного пользования (сервитута) Земельного участка</w:t>
      </w:r>
      <w:r w:rsidR="006D15E4" w:rsidRPr="00071680">
        <w:rPr>
          <w:b w:val="0"/>
          <w:bCs w:val="0"/>
          <w:sz w:val="21"/>
          <w:szCs w:val="21"/>
        </w:rPr>
        <w:t>/ нового земельного участка, в случае его образования из Земельного участка</w:t>
      </w:r>
      <w:r w:rsidR="00E24F3C" w:rsidRPr="00071680">
        <w:rPr>
          <w:b w:val="0"/>
          <w:bCs w:val="0"/>
          <w:sz w:val="21"/>
          <w:szCs w:val="21"/>
        </w:rPr>
        <w:t>;</w:t>
      </w:r>
    </w:p>
    <w:p w14:paraId="6CE349DC" w14:textId="77777777" w:rsidR="00E24F3C" w:rsidRPr="00071680" w:rsidRDefault="00E24F3C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 - </w:t>
      </w:r>
      <w:r w:rsidR="00551AB5" w:rsidRPr="00071680">
        <w:rPr>
          <w:b w:val="0"/>
          <w:bCs w:val="0"/>
          <w:sz w:val="21"/>
          <w:szCs w:val="21"/>
        </w:rPr>
        <w:t xml:space="preserve">дает свое согласие </w:t>
      </w:r>
      <w:r w:rsidRPr="00071680">
        <w:rPr>
          <w:b w:val="0"/>
          <w:bCs w:val="0"/>
          <w:sz w:val="21"/>
          <w:szCs w:val="21"/>
        </w:rPr>
        <w:t>на изменение в случае необходимости вида разрешенного использования Земельного участка, вновь образованных земельных участков;</w:t>
      </w:r>
    </w:p>
    <w:p w14:paraId="66955B7B" w14:textId="77777777" w:rsidR="00961796" w:rsidRPr="00071680" w:rsidRDefault="00E24F3C" w:rsidP="00961796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sz w:val="21"/>
          <w:szCs w:val="21"/>
        </w:rPr>
        <w:t xml:space="preserve"> - </w:t>
      </w:r>
      <w:r w:rsidR="00551AB5" w:rsidRPr="00071680">
        <w:rPr>
          <w:b w:val="0"/>
          <w:bCs w:val="0"/>
          <w:sz w:val="21"/>
          <w:szCs w:val="21"/>
        </w:rPr>
        <w:t xml:space="preserve">дает свое согласие </w:t>
      </w:r>
      <w:r w:rsidRPr="00071680">
        <w:rPr>
          <w:b w:val="0"/>
          <w:bCs w:val="0"/>
          <w:sz w:val="21"/>
          <w:szCs w:val="21"/>
        </w:rPr>
        <w:t xml:space="preserve">на отчуждение вновь образованного земельного участка, на котором не находится Многоквартирный дом, а также на передачу такого вновь образованного земельного участка в </w:t>
      </w:r>
      <w:r w:rsidRPr="00071680">
        <w:rPr>
          <w:b w:val="0"/>
          <w:bCs w:val="0"/>
          <w:color w:val="auto"/>
          <w:sz w:val="21"/>
          <w:szCs w:val="21"/>
        </w:rPr>
        <w:t>аренду, распоряжение или обременение такого земельного участка Застройщиком и/или собственником земельного участка</w:t>
      </w:r>
      <w:bookmarkEnd w:id="17"/>
      <w:r w:rsidRPr="00071680">
        <w:rPr>
          <w:b w:val="0"/>
          <w:bCs w:val="0"/>
          <w:color w:val="auto"/>
          <w:sz w:val="21"/>
          <w:szCs w:val="21"/>
        </w:rPr>
        <w:t>.</w:t>
      </w:r>
    </w:p>
    <w:p w14:paraId="0AE36084" w14:textId="77777777" w:rsidR="00085BB8" w:rsidRPr="00071680" w:rsidRDefault="00085BB8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>Для совершения Застройщиком указанных выше действий получени</w:t>
      </w:r>
      <w:r w:rsidR="00C0261C" w:rsidRPr="00071680">
        <w:rPr>
          <w:b w:val="0"/>
          <w:bCs w:val="0"/>
          <w:color w:val="auto"/>
          <w:sz w:val="21"/>
          <w:szCs w:val="21"/>
        </w:rPr>
        <w:t>е</w:t>
      </w:r>
      <w:r w:rsidRPr="00071680">
        <w:rPr>
          <w:b w:val="0"/>
          <w:bCs w:val="0"/>
          <w:color w:val="auto"/>
          <w:sz w:val="21"/>
          <w:szCs w:val="21"/>
        </w:rPr>
        <w:t xml:space="preserve"> от Участника долевого строительства дополнительного письменного согласия </w:t>
      </w:r>
      <w:r w:rsidR="00696999" w:rsidRPr="00071680">
        <w:rPr>
          <w:b w:val="0"/>
          <w:bCs w:val="0"/>
          <w:color w:val="auto"/>
          <w:sz w:val="21"/>
          <w:szCs w:val="21"/>
        </w:rPr>
        <w:t xml:space="preserve">и уведомление </w:t>
      </w:r>
      <w:r w:rsidRPr="00071680">
        <w:rPr>
          <w:b w:val="0"/>
          <w:bCs w:val="0"/>
          <w:color w:val="auto"/>
          <w:sz w:val="21"/>
          <w:szCs w:val="21"/>
        </w:rPr>
        <w:t>не требуется.</w:t>
      </w:r>
    </w:p>
    <w:p w14:paraId="4FFA71D5" w14:textId="77777777" w:rsidR="001F37FA" w:rsidRPr="00071680" w:rsidRDefault="001F37FA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>Настоящим Участник долевого строительства уведомлен, что в составе Жилого комплекса согласно проекта предусмотрено строительство нежилых помещений</w:t>
      </w:r>
      <w:r w:rsidR="00817633" w:rsidRPr="00071680">
        <w:rPr>
          <w:b w:val="0"/>
          <w:bCs w:val="0"/>
          <w:color w:val="auto"/>
          <w:sz w:val="21"/>
          <w:szCs w:val="21"/>
        </w:rPr>
        <w:t xml:space="preserve"> в цокольном этаже</w:t>
      </w:r>
      <w:r w:rsidRPr="00071680">
        <w:rPr>
          <w:b w:val="0"/>
          <w:bCs w:val="0"/>
          <w:color w:val="auto"/>
          <w:sz w:val="21"/>
          <w:szCs w:val="21"/>
        </w:rPr>
        <w:t xml:space="preserve">, которые не входят в состав общего имущества в </w:t>
      </w:r>
      <w:r w:rsidR="00817633" w:rsidRPr="00071680">
        <w:rPr>
          <w:b w:val="0"/>
          <w:bCs w:val="0"/>
          <w:color w:val="auto"/>
          <w:sz w:val="21"/>
          <w:szCs w:val="21"/>
        </w:rPr>
        <w:t>Многоквартирном</w:t>
      </w:r>
      <w:r w:rsidRPr="00071680">
        <w:rPr>
          <w:b w:val="0"/>
          <w:bCs w:val="0"/>
          <w:color w:val="auto"/>
          <w:sz w:val="21"/>
          <w:szCs w:val="21"/>
        </w:rPr>
        <w:t xml:space="preserve"> доме</w:t>
      </w:r>
      <w:r w:rsidR="007F1488" w:rsidRPr="00071680">
        <w:rPr>
          <w:b w:val="0"/>
          <w:bCs w:val="0"/>
          <w:color w:val="auto"/>
          <w:sz w:val="21"/>
          <w:szCs w:val="21"/>
        </w:rPr>
        <w:t>. К</w:t>
      </w:r>
      <w:r w:rsidR="004C3327" w:rsidRPr="00071680">
        <w:rPr>
          <w:b w:val="0"/>
          <w:bCs w:val="0"/>
          <w:color w:val="auto"/>
          <w:sz w:val="21"/>
          <w:szCs w:val="21"/>
        </w:rPr>
        <w:t xml:space="preserve">оличество/назначение, площади </w:t>
      </w:r>
      <w:r w:rsidR="007F1488" w:rsidRPr="00071680">
        <w:rPr>
          <w:b w:val="0"/>
          <w:bCs w:val="0"/>
          <w:color w:val="auto"/>
          <w:sz w:val="21"/>
          <w:szCs w:val="21"/>
        </w:rPr>
        <w:t xml:space="preserve">нежилых помещений </w:t>
      </w:r>
      <w:r w:rsidR="004C3327" w:rsidRPr="00071680">
        <w:rPr>
          <w:b w:val="0"/>
          <w:bCs w:val="0"/>
          <w:color w:val="auto"/>
          <w:sz w:val="21"/>
          <w:szCs w:val="21"/>
        </w:rPr>
        <w:t>могут быть изменены Застройщиком в одностороннем порядке в связи с внесением изменений и дополнений в проектную документацию.</w:t>
      </w:r>
    </w:p>
    <w:p w14:paraId="55EDD5F7" w14:textId="77777777" w:rsidR="00961796" w:rsidRPr="00071680" w:rsidRDefault="00961796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>По окончании строительства Застройщик вправе, но не обязан осуществлять передачу инженерных сооружений, сетей и коммуникаций в муниципальную собственность, на что Участник долевого строительства подписанием настоящего Договора дает свое согласие.</w:t>
      </w:r>
    </w:p>
    <w:p w14:paraId="5B4AA160" w14:textId="77777777" w:rsidR="00EF6DD1" w:rsidRPr="00071680" w:rsidRDefault="00EF6DD1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Настоящим Участник долевого строительства уведомлен, что на основании договоров технологического подключения с ресурсоснабжающими организациями для подключения Жилого комплекса к сетям инженерно-технического обеспечения в границах </w:t>
      </w:r>
      <w:r w:rsidR="00696999" w:rsidRPr="00071680">
        <w:rPr>
          <w:b w:val="0"/>
          <w:bCs w:val="0"/>
          <w:color w:val="auto"/>
          <w:sz w:val="21"/>
          <w:szCs w:val="21"/>
        </w:rPr>
        <w:t>З</w:t>
      </w:r>
      <w:r w:rsidRPr="00071680">
        <w:rPr>
          <w:b w:val="0"/>
          <w:bCs w:val="0"/>
          <w:color w:val="auto"/>
          <w:sz w:val="21"/>
          <w:szCs w:val="21"/>
        </w:rPr>
        <w:t>емельного участка будут проложены:</w:t>
      </w:r>
    </w:p>
    <w:p w14:paraId="591DC0D5" w14:textId="77777777" w:rsidR="00EF6DD1" w:rsidRPr="00071680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 - кабельные линии напряжением 6кВ, принадлежащие АО «</w:t>
      </w:r>
      <w:proofErr w:type="spellStart"/>
      <w:r w:rsidRPr="00071680">
        <w:rPr>
          <w:b w:val="0"/>
          <w:bCs w:val="0"/>
          <w:color w:val="auto"/>
          <w:sz w:val="21"/>
          <w:szCs w:val="21"/>
        </w:rPr>
        <w:t>Орелоблэнерго</w:t>
      </w:r>
      <w:proofErr w:type="spellEnd"/>
      <w:r w:rsidRPr="00071680">
        <w:rPr>
          <w:b w:val="0"/>
          <w:bCs w:val="0"/>
          <w:color w:val="auto"/>
          <w:sz w:val="21"/>
          <w:szCs w:val="21"/>
        </w:rPr>
        <w:t>» для подключения строящейся трансформаторной подстанции;</w:t>
      </w:r>
    </w:p>
    <w:p w14:paraId="657B86DD" w14:textId="77777777" w:rsidR="00EF6DD1" w:rsidRPr="00071680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 - сети бытовой канализации К1, принадлежащие МПП ВКХ «</w:t>
      </w:r>
      <w:proofErr w:type="spellStart"/>
      <w:r w:rsidRPr="00071680">
        <w:rPr>
          <w:b w:val="0"/>
          <w:bCs w:val="0"/>
          <w:color w:val="auto"/>
          <w:sz w:val="21"/>
          <w:szCs w:val="21"/>
        </w:rPr>
        <w:t>Орелводоканал</w:t>
      </w:r>
      <w:proofErr w:type="spellEnd"/>
      <w:r w:rsidRPr="00071680">
        <w:rPr>
          <w:b w:val="0"/>
          <w:bCs w:val="0"/>
          <w:color w:val="auto"/>
          <w:sz w:val="21"/>
          <w:szCs w:val="21"/>
        </w:rPr>
        <w:t xml:space="preserve">», проложенные от границ земельного участка </w:t>
      </w:r>
      <w:bookmarkStart w:id="18" w:name="_Hlk68089090"/>
      <w:r w:rsidRPr="00071680">
        <w:rPr>
          <w:b w:val="0"/>
          <w:bCs w:val="0"/>
          <w:color w:val="auto"/>
          <w:sz w:val="21"/>
          <w:szCs w:val="21"/>
        </w:rPr>
        <w:t>до</w:t>
      </w:r>
      <w:r w:rsidR="00E003AA" w:rsidRPr="00071680">
        <w:rPr>
          <w:b w:val="0"/>
          <w:bCs w:val="0"/>
          <w:color w:val="auto"/>
          <w:sz w:val="21"/>
          <w:szCs w:val="21"/>
        </w:rPr>
        <w:t xml:space="preserve"> выпусков из </w:t>
      </w:r>
      <w:r w:rsidR="004D5B46" w:rsidRPr="00071680">
        <w:rPr>
          <w:b w:val="0"/>
          <w:bCs w:val="0"/>
          <w:color w:val="auto"/>
          <w:sz w:val="21"/>
          <w:szCs w:val="21"/>
        </w:rPr>
        <w:t>здания</w:t>
      </w:r>
      <w:bookmarkEnd w:id="18"/>
      <w:r w:rsidRPr="00071680">
        <w:rPr>
          <w:b w:val="0"/>
          <w:bCs w:val="0"/>
          <w:color w:val="auto"/>
          <w:sz w:val="21"/>
          <w:szCs w:val="21"/>
        </w:rPr>
        <w:t>;</w:t>
      </w:r>
    </w:p>
    <w:p w14:paraId="4EF1C42B" w14:textId="77777777" w:rsidR="00EF6DD1" w:rsidRPr="00071680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 - сети водоснабжения, принадлежащие МПП ВКХ «</w:t>
      </w:r>
      <w:proofErr w:type="spellStart"/>
      <w:r w:rsidRPr="00071680">
        <w:rPr>
          <w:b w:val="0"/>
          <w:bCs w:val="0"/>
          <w:color w:val="auto"/>
          <w:sz w:val="21"/>
          <w:szCs w:val="21"/>
        </w:rPr>
        <w:t>Орелводоканал</w:t>
      </w:r>
      <w:proofErr w:type="spellEnd"/>
      <w:r w:rsidRPr="00071680">
        <w:rPr>
          <w:b w:val="0"/>
          <w:bCs w:val="0"/>
          <w:color w:val="auto"/>
          <w:sz w:val="21"/>
          <w:szCs w:val="21"/>
        </w:rPr>
        <w:t>», проложенные от границ земельного участка до наружной стены Жилого комплекса</w:t>
      </w:r>
      <w:r w:rsidR="00C550DB" w:rsidRPr="00071680">
        <w:rPr>
          <w:b w:val="0"/>
          <w:bCs w:val="0"/>
          <w:color w:val="auto"/>
          <w:sz w:val="21"/>
          <w:szCs w:val="21"/>
        </w:rPr>
        <w:t>;</w:t>
      </w:r>
    </w:p>
    <w:p w14:paraId="2BFF9770" w14:textId="77777777" w:rsidR="00C550DB" w:rsidRPr="00071680" w:rsidRDefault="00C550DB" w:rsidP="00C550DB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>- могут быть проложены иные кабельные линии, сети.</w:t>
      </w:r>
    </w:p>
    <w:bookmarkEnd w:id="15"/>
    <w:p w14:paraId="07617A29" w14:textId="77777777" w:rsidR="00C74D05" w:rsidRPr="00071680" w:rsidRDefault="00EB3BEF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В силу закона обязательство Застройщика по передаче </w:t>
      </w:r>
      <w:r w:rsidR="00E209F8" w:rsidRPr="00071680">
        <w:rPr>
          <w:b w:val="0"/>
          <w:bCs w:val="0"/>
          <w:color w:val="auto"/>
          <w:sz w:val="21"/>
          <w:szCs w:val="21"/>
        </w:rPr>
        <w:t>Объекта долевого строительства</w:t>
      </w:r>
      <w:r w:rsidRPr="00071680">
        <w:rPr>
          <w:b w:val="0"/>
          <w:bCs w:val="0"/>
          <w:color w:val="auto"/>
          <w:sz w:val="21"/>
          <w:szCs w:val="21"/>
        </w:rPr>
        <w:t xml:space="preserve"> </w:t>
      </w:r>
      <w:r w:rsidR="00CE11B4" w:rsidRPr="00071680">
        <w:rPr>
          <w:b w:val="0"/>
          <w:bCs w:val="0"/>
          <w:color w:val="auto"/>
          <w:sz w:val="21"/>
          <w:szCs w:val="21"/>
        </w:rPr>
        <w:t xml:space="preserve">Участнику долевого строительства </w:t>
      </w:r>
      <w:r w:rsidRPr="00071680">
        <w:rPr>
          <w:b w:val="0"/>
          <w:bCs w:val="0"/>
          <w:color w:val="auto"/>
          <w:sz w:val="21"/>
          <w:szCs w:val="21"/>
        </w:rPr>
        <w:t xml:space="preserve">обеспечивается условным депонированием денежных средств на счете </w:t>
      </w:r>
      <w:proofErr w:type="spellStart"/>
      <w:r w:rsidRPr="00071680">
        <w:rPr>
          <w:b w:val="0"/>
          <w:bCs w:val="0"/>
          <w:color w:val="auto"/>
          <w:sz w:val="21"/>
          <w:szCs w:val="21"/>
        </w:rPr>
        <w:t>эскроу</w:t>
      </w:r>
      <w:proofErr w:type="spellEnd"/>
      <w:r w:rsidRPr="00071680">
        <w:rPr>
          <w:b w:val="0"/>
          <w:bCs w:val="0"/>
          <w:color w:val="auto"/>
          <w:sz w:val="21"/>
          <w:szCs w:val="21"/>
        </w:rPr>
        <w:t xml:space="preserve"> на условиях, указанных в договоре счета </w:t>
      </w:r>
      <w:proofErr w:type="spellStart"/>
      <w:r w:rsidRPr="00071680">
        <w:rPr>
          <w:b w:val="0"/>
          <w:bCs w:val="0"/>
          <w:color w:val="auto"/>
          <w:sz w:val="21"/>
          <w:szCs w:val="21"/>
        </w:rPr>
        <w:t>эскроу</w:t>
      </w:r>
      <w:proofErr w:type="spellEnd"/>
      <w:r w:rsidRPr="00071680">
        <w:rPr>
          <w:b w:val="0"/>
          <w:bCs w:val="0"/>
          <w:color w:val="auto"/>
          <w:sz w:val="21"/>
          <w:szCs w:val="21"/>
        </w:rPr>
        <w:t>.</w:t>
      </w:r>
    </w:p>
    <w:p w14:paraId="41981B89" w14:textId="77777777" w:rsidR="00C74D05" w:rsidRPr="00071680" w:rsidRDefault="00EB3BEF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rStyle w:val="42"/>
          <w:sz w:val="21"/>
          <w:szCs w:val="21"/>
        </w:rPr>
      </w:pPr>
      <w:r w:rsidRPr="00071680">
        <w:rPr>
          <w:rStyle w:val="42"/>
          <w:color w:val="auto"/>
          <w:sz w:val="21"/>
          <w:szCs w:val="21"/>
        </w:rPr>
        <w:lastRenderedPageBreak/>
        <w:t xml:space="preserve">Если после государственной регистрации настоящего Договора </w:t>
      </w:r>
      <w:r w:rsidR="00283E07" w:rsidRPr="00071680">
        <w:rPr>
          <w:rStyle w:val="42"/>
          <w:color w:val="auto"/>
          <w:sz w:val="21"/>
          <w:szCs w:val="21"/>
        </w:rPr>
        <w:t xml:space="preserve">Участник долевого строительства </w:t>
      </w:r>
      <w:r w:rsidRPr="00071680">
        <w:rPr>
          <w:rStyle w:val="42"/>
          <w:color w:val="auto"/>
          <w:sz w:val="21"/>
          <w:szCs w:val="21"/>
        </w:rPr>
        <w:t xml:space="preserve">не исполняет обязательства по оплате </w:t>
      </w:r>
      <w:r w:rsidR="00283E07" w:rsidRPr="00071680">
        <w:rPr>
          <w:rStyle w:val="42"/>
          <w:color w:val="auto"/>
          <w:sz w:val="21"/>
          <w:szCs w:val="21"/>
        </w:rPr>
        <w:t>Ц</w:t>
      </w:r>
      <w:r w:rsidRPr="00071680">
        <w:rPr>
          <w:rStyle w:val="42"/>
          <w:color w:val="auto"/>
          <w:sz w:val="21"/>
          <w:szCs w:val="21"/>
        </w:rPr>
        <w:t xml:space="preserve">ены </w:t>
      </w:r>
      <w:r w:rsidR="00283E07" w:rsidRPr="00071680">
        <w:rPr>
          <w:rStyle w:val="42"/>
          <w:color w:val="auto"/>
          <w:sz w:val="21"/>
          <w:szCs w:val="21"/>
        </w:rPr>
        <w:t>Д</w:t>
      </w:r>
      <w:r w:rsidRPr="00071680">
        <w:rPr>
          <w:rStyle w:val="42"/>
          <w:color w:val="auto"/>
          <w:sz w:val="21"/>
          <w:szCs w:val="21"/>
        </w:rPr>
        <w:t xml:space="preserve">оговора, что влечет расторжение настоящего Договора </w:t>
      </w:r>
      <w:r w:rsidR="007F3670" w:rsidRPr="00071680">
        <w:rPr>
          <w:rStyle w:val="42"/>
          <w:color w:val="auto"/>
          <w:sz w:val="21"/>
          <w:szCs w:val="21"/>
        </w:rPr>
        <w:t>по соглашению</w:t>
      </w:r>
      <w:r w:rsidR="007F3670" w:rsidRPr="00071680">
        <w:rPr>
          <w:rStyle w:val="42"/>
          <w:sz w:val="21"/>
          <w:szCs w:val="21"/>
        </w:rPr>
        <w:t xml:space="preserve"> сторон или в одностороннем порядке</w:t>
      </w:r>
      <w:r w:rsidR="007856F2" w:rsidRPr="00071680">
        <w:rPr>
          <w:rStyle w:val="42"/>
          <w:sz w:val="21"/>
          <w:szCs w:val="21"/>
        </w:rPr>
        <w:t>,</w:t>
      </w:r>
      <w:r w:rsidRPr="00071680">
        <w:rPr>
          <w:rStyle w:val="42"/>
          <w:sz w:val="21"/>
          <w:szCs w:val="21"/>
        </w:rPr>
        <w:t xml:space="preserve"> </w:t>
      </w:r>
      <w:r w:rsidR="00283E07" w:rsidRPr="00071680">
        <w:rPr>
          <w:rStyle w:val="42"/>
          <w:sz w:val="21"/>
          <w:szCs w:val="21"/>
        </w:rPr>
        <w:t>Участник долевого строительства</w:t>
      </w:r>
      <w:r w:rsidRPr="00071680">
        <w:rPr>
          <w:rStyle w:val="42"/>
          <w:sz w:val="21"/>
          <w:szCs w:val="21"/>
        </w:rPr>
        <w:t xml:space="preserve"> обязан возместить Застройщику убытки в размере уплаченной Застройщиком государственной пошлины в связи </w:t>
      </w:r>
      <w:r w:rsidR="00452831" w:rsidRPr="00071680">
        <w:rPr>
          <w:rStyle w:val="42"/>
          <w:sz w:val="21"/>
          <w:szCs w:val="21"/>
        </w:rPr>
        <w:t xml:space="preserve">с </w:t>
      </w:r>
      <w:r w:rsidRPr="00071680">
        <w:rPr>
          <w:rStyle w:val="42"/>
          <w:sz w:val="21"/>
          <w:szCs w:val="21"/>
        </w:rPr>
        <w:t xml:space="preserve">регистрацией Договора, </w:t>
      </w:r>
      <w:r w:rsidR="007F3670" w:rsidRPr="00071680">
        <w:rPr>
          <w:rStyle w:val="42"/>
          <w:sz w:val="21"/>
          <w:szCs w:val="21"/>
        </w:rPr>
        <w:t xml:space="preserve">соглашений к </w:t>
      </w:r>
      <w:r w:rsidRPr="00071680">
        <w:rPr>
          <w:rStyle w:val="42"/>
          <w:sz w:val="21"/>
          <w:szCs w:val="21"/>
        </w:rPr>
        <w:t>Договор</w:t>
      </w:r>
      <w:r w:rsidR="007F3670" w:rsidRPr="00071680">
        <w:rPr>
          <w:rStyle w:val="42"/>
          <w:sz w:val="21"/>
          <w:szCs w:val="21"/>
        </w:rPr>
        <w:t>у</w:t>
      </w:r>
      <w:r w:rsidRPr="00071680">
        <w:rPr>
          <w:rStyle w:val="42"/>
          <w:sz w:val="21"/>
          <w:szCs w:val="21"/>
        </w:rPr>
        <w:t>, а так же фактически понесенные Застройщиком</w:t>
      </w:r>
      <w:r w:rsidR="00C4737D" w:rsidRPr="00071680">
        <w:rPr>
          <w:rStyle w:val="42"/>
          <w:sz w:val="21"/>
          <w:szCs w:val="21"/>
        </w:rPr>
        <w:t xml:space="preserve"> иные</w:t>
      </w:r>
      <w:r w:rsidRPr="00071680">
        <w:rPr>
          <w:rStyle w:val="42"/>
          <w:sz w:val="21"/>
          <w:szCs w:val="21"/>
        </w:rPr>
        <w:t xml:space="preserve"> расходы связанные с заключением и исполнением </w:t>
      </w:r>
      <w:r w:rsidR="00BF7B3C" w:rsidRPr="00071680">
        <w:rPr>
          <w:rStyle w:val="42"/>
          <w:sz w:val="21"/>
          <w:szCs w:val="21"/>
        </w:rPr>
        <w:t xml:space="preserve">настоящего </w:t>
      </w:r>
      <w:r w:rsidRPr="00071680">
        <w:rPr>
          <w:rStyle w:val="42"/>
          <w:sz w:val="21"/>
          <w:szCs w:val="21"/>
        </w:rPr>
        <w:t>Договора.</w:t>
      </w:r>
    </w:p>
    <w:p w14:paraId="036529CB" w14:textId="77777777" w:rsidR="00C74D05" w:rsidRPr="00071680" w:rsidRDefault="00E06FA0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r w:rsidRPr="00071680">
        <w:rPr>
          <w:b w:val="0"/>
          <w:bCs w:val="0"/>
          <w:color w:val="auto"/>
          <w:sz w:val="21"/>
          <w:szCs w:val="21"/>
        </w:rPr>
        <w:t xml:space="preserve">Финансовый результат, полученный в результате деятельности по строительству </w:t>
      </w:r>
      <w:r w:rsidR="00F4181B" w:rsidRPr="00071680">
        <w:rPr>
          <w:b w:val="0"/>
          <w:bCs w:val="0"/>
          <w:color w:val="auto"/>
          <w:sz w:val="21"/>
          <w:szCs w:val="21"/>
        </w:rPr>
        <w:t>Многоквартирного</w:t>
      </w:r>
      <w:r w:rsidRPr="00071680">
        <w:rPr>
          <w:b w:val="0"/>
          <w:bCs w:val="0"/>
          <w:color w:val="auto"/>
          <w:sz w:val="21"/>
          <w:szCs w:val="21"/>
        </w:rPr>
        <w:t xml:space="preserve"> дома, остается у Застройщика и разделу с Участником долевого строительства не подлежит.</w:t>
      </w:r>
    </w:p>
    <w:p w14:paraId="5B010E1C" w14:textId="77777777" w:rsidR="003F6F12" w:rsidRPr="00071680" w:rsidRDefault="003F6F12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1"/>
          <w:szCs w:val="21"/>
        </w:rPr>
      </w:pPr>
      <w:bookmarkStart w:id="19" w:name="_Hlk67991890"/>
      <w:bookmarkStart w:id="20" w:name="_Hlk67930702"/>
      <w:r w:rsidRPr="00071680">
        <w:rPr>
          <w:b w:val="0"/>
          <w:bCs w:val="0"/>
          <w:sz w:val="21"/>
          <w:szCs w:val="21"/>
        </w:rPr>
        <w:t>Участник долевого строительства, подписывая настоящий Договор, дает свое согласие на обработку и использование своих персональных данных</w:t>
      </w:r>
      <w:r w:rsidR="00626502" w:rsidRPr="00071680">
        <w:rPr>
          <w:b w:val="0"/>
          <w:bCs w:val="0"/>
          <w:sz w:val="21"/>
          <w:szCs w:val="21"/>
        </w:rPr>
        <w:t>, указанных в настоящем Договоре и иных документах, полученных</w:t>
      </w:r>
      <w:r w:rsidR="007856F2" w:rsidRPr="00071680">
        <w:rPr>
          <w:b w:val="0"/>
          <w:bCs w:val="0"/>
          <w:sz w:val="21"/>
          <w:szCs w:val="21"/>
        </w:rPr>
        <w:t xml:space="preserve"> Застройщиком</w:t>
      </w:r>
      <w:r w:rsidR="00626502" w:rsidRPr="00071680">
        <w:rPr>
          <w:b w:val="0"/>
          <w:bCs w:val="0"/>
          <w:sz w:val="21"/>
          <w:szCs w:val="21"/>
        </w:rPr>
        <w:t xml:space="preserve"> для целей заключения и исполнения настоящего Договора,</w:t>
      </w:r>
      <w:r w:rsidR="00E42106" w:rsidRPr="00071680">
        <w:rPr>
          <w:b w:val="0"/>
          <w:bCs w:val="0"/>
          <w:sz w:val="21"/>
          <w:szCs w:val="21"/>
        </w:rPr>
        <w:t xml:space="preserve"> в соответствии с Федеральным законом от 27.07.2006 г. № 152-ФЗ «О персональных данных»</w:t>
      </w:r>
      <w:r w:rsidRPr="00071680">
        <w:rPr>
          <w:b w:val="0"/>
          <w:bCs w:val="0"/>
          <w:sz w:val="21"/>
          <w:szCs w:val="21"/>
        </w:rPr>
        <w:t xml:space="preserve">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</w:t>
      </w:r>
      <w:r w:rsidR="0057432C" w:rsidRPr="00071680">
        <w:rPr>
          <w:b w:val="0"/>
          <w:bCs w:val="0"/>
          <w:sz w:val="21"/>
          <w:szCs w:val="21"/>
        </w:rPr>
        <w:t>Жилого комплекса</w:t>
      </w:r>
      <w:r w:rsidR="00E42106" w:rsidRPr="00071680">
        <w:rPr>
          <w:b w:val="0"/>
          <w:bCs w:val="0"/>
          <w:sz w:val="21"/>
          <w:szCs w:val="21"/>
        </w:rPr>
        <w:t xml:space="preserve">. </w:t>
      </w:r>
      <w:r w:rsidRPr="00071680">
        <w:rPr>
          <w:b w:val="0"/>
          <w:bCs w:val="0"/>
          <w:color w:val="auto"/>
          <w:sz w:val="21"/>
          <w:szCs w:val="21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Жилого </w:t>
      </w:r>
      <w:r w:rsidR="0057432C" w:rsidRPr="00071680">
        <w:rPr>
          <w:b w:val="0"/>
          <w:bCs w:val="0"/>
          <w:color w:val="auto"/>
          <w:sz w:val="21"/>
          <w:szCs w:val="21"/>
        </w:rPr>
        <w:t>комплекса</w:t>
      </w:r>
      <w:r w:rsidRPr="00071680">
        <w:rPr>
          <w:b w:val="0"/>
          <w:bCs w:val="0"/>
          <w:color w:val="auto"/>
          <w:sz w:val="21"/>
          <w:szCs w:val="21"/>
        </w:rPr>
        <w:t>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  <w:r w:rsidR="0078666F" w:rsidRPr="00071680">
        <w:rPr>
          <w:b w:val="0"/>
          <w:bCs w:val="0"/>
          <w:color w:val="auto"/>
          <w:sz w:val="21"/>
          <w:szCs w:val="21"/>
        </w:rPr>
        <w:t xml:space="preserve"> Данное согласие дается на срок, не превышающий 5 (пяти) лет с момента ввода в эксплуатацию Многоквартирного дома</w:t>
      </w:r>
      <w:bookmarkEnd w:id="19"/>
      <w:r w:rsidR="0078666F" w:rsidRPr="00071680">
        <w:rPr>
          <w:b w:val="0"/>
          <w:bCs w:val="0"/>
          <w:color w:val="auto"/>
          <w:sz w:val="21"/>
          <w:szCs w:val="21"/>
        </w:rPr>
        <w:t>.</w:t>
      </w:r>
    </w:p>
    <w:p w14:paraId="2F76A9A8" w14:textId="77777777" w:rsidR="00300584" w:rsidRDefault="00300584" w:rsidP="00300584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567"/>
        <w:jc w:val="both"/>
        <w:rPr>
          <w:color w:val="FF0000"/>
        </w:rPr>
      </w:pPr>
      <w:r>
        <w:rPr>
          <w:color w:val="FF0000"/>
          <w:u w:val="single"/>
        </w:rPr>
        <w:t>Д</w:t>
      </w:r>
      <w:r w:rsidRPr="006C2C40">
        <w:rPr>
          <w:color w:val="FF0000"/>
          <w:u w:val="single"/>
        </w:rPr>
        <w:t>ля Договора 1-</w:t>
      </w:r>
      <w:r>
        <w:rPr>
          <w:color w:val="FF0000"/>
          <w:u w:val="single"/>
        </w:rPr>
        <w:t>го</w:t>
      </w:r>
      <w:r w:rsidRPr="006C2C40">
        <w:rPr>
          <w:color w:val="FF0000"/>
          <w:u w:val="single"/>
        </w:rPr>
        <w:t xml:space="preserve"> этап</w:t>
      </w:r>
      <w:r>
        <w:rPr>
          <w:color w:val="FF0000"/>
          <w:u w:val="single"/>
        </w:rPr>
        <w:t>а</w:t>
      </w:r>
      <w:r w:rsidRPr="006C2C40">
        <w:rPr>
          <w:color w:val="FF0000"/>
          <w:u w:val="single"/>
        </w:rPr>
        <w:t xml:space="preserve"> строительства</w:t>
      </w:r>
      <w:r w:rsidRPr="006C2C40">
        <w:rPr>
          <w:color w:val="FF0000"/>
        </w:rPr>
        <w:t>: Участник долевого строительства уведомлен и согла</w:t>
      </w:r>
      <w:r>
        <w:rPr>
          <w:color w:val="FF0000"/>
        </w:rPr>
        <w:t>сен</w:t>
      </w:r>
      <w:r w:rsidRPr="006C2C40">
        <w:rPr>
          <w:color w:val="FF0000"/>
        </w:rPr>
        <w:t xml:space="preserve"> с тем, что на Земельном участке, в том числе после ввода в эксплуатацию Многоквартирного дома и передачи Объекта долевого строительства</w:t>
      </w:r>
      <w:r>
        <w:rPr>
          <w:color w:val="FF0000"/>
        </w:rPr>
        <w:t>,</w:t>
      </w:r>
      <w:r w:rsidRPr="006C2C40">
        <w:rPr>
          <w:color w:val="FF0000"/>
        </w:rPr>
        <w:t xml:space="preserve"> производ</w:t>
      </w:r>
      <w:r>
        <w:rPr>
          <w:color w:val="FF0000"/>
        </w:rPr>
        <w:t>ятся</w:t>
      </w:r>
      <w:r w:rsidRPr="006C2C40">
        <w:rPr>
          <w:color w:val="FF0000"/>
        </w:rPr>
        <w:t xml:space="preserve"> работы по строительству </w:t>
      </w:r>
      <w:r w:rsidRPr="00341A6E">
        <w:rPr>
          <w:color w:val="FF0000"/>
        </w:rPr>
        <w:t>Многоквартирного дома, 2 этап строительства (подъезд 3,4,5) и настоящим дает свое согласие на проведение таких работ, на определение Застройщиком порядка движения (организации движения) автотранспорта и другой строительной техники на территории Земельного участка, а также на использование Земельного участка или его части для обеспечения строительных работ.</w:t>
      </w:r>
    </w:p>
    <w:p w14:paraId="76575EAE" w14:textId="77777777" w:rsidR="00300584" w:rsidRDefault="00300584" w:rsidP="00300584">
      <w:pPr>
        <w:pStyle w:val="20"/>
        <w:shd w:val="clear" w:color="auto" w:fill="auto"/>
        <w:tabs>
          <w:tab w:val="left" w:pos="142"/>
        </w:tabs>
        <w:spacing w:line="240" w:lineRule="auto"/>
        <w:jc w:val="both"/>
        <w:rPr>
          <w:color w:val="FF0000"/>
        </w:rPr>
      </w:pPr>
      <w:r w:rsidRPr="00224E7D">
        <w:rPr>
          <w:color w:val="FF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комплексе с учетом того, что на Земельном участке осуществляется строительство Многоквартирного дома, 1 этап строительства (1,2 подъезд), Многоквартирного дома, 2 этап строительства (3,4,5 подъезд).</w:t>
      </w:r>
    </w:p>
    <w:p w14:paraId="5114155B" w14:textId="77777777" w:rsidR="00300584" w:rsidRPr="00224E7D" w:rsidRDefault="00300584" w:rsidP="00300584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color w:val="FF0000"/>
        </w:rPr>
      </w:pPr>
      <w:r w:rsidRPr="00224E7D">
        <w:rPr>
          <w:color w:val="FF0000"/>
          <w:u w:val="single"/>
        </w:rPr>
        <w:t>Для Договора 2</w:t>
      </w:r>
      <w:r w:rsidRPr="00224E7D">
        <w:rPr>
          <w:color w:val="FF0000"/>
        </w:rPr>
        <w:t>-</w:t>
      </w:r>
      <w:r w:rsidRPr="00224E7D">
        <w:rPr>
          <w:color w:val="FF0000"/>
          <w:u w:val="single"/>
        </w:rPr>
        <w:t>го этапа строительства</w:t>
      </w:r>
      <w:r w:rsidRPr="00224E7D">
        <w:rPr>
          <w:color w:val="FF0000"/>
        </w:rPr>
        <w:t>: Участник долевого строительства уведомлен и согласен, что на Земельном участке осуществляется строительство Многоквартирного дома, 1 этап строительства (подъезд 1,2)</w:t>
      </w:r>
      <w:r w:rsidRPr="00224E7D">
        <w:rPr>
          <w:b/>
          <w:bCs/>
          <w:color w:val="FF0000"/>
        </w:rPr>
        <w:t>.</w:t>
      </w:r>
      <w:r w:rsidRPr="00224E7D">
        <w:rPr>
          <w:color w:val="FF0000"/>
        </w:rPr>
        <w:t xml:space="preserve">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комплексе с учетом того, что на Земельном участке осуществляется строительство Многоквартирного дома, 1 этап строительства (1,2 подъезд), Многоквартирного дома, 2 этап строительства (3,4,5 подъезд).</w:t>
      </w:r>
    </w:p>
    <w:bookmarkEnd w:id="20"/>
    <w:p w14:paraId="3B6ABCF1" w14:textId="77777777" w:rsidR="0078666F" w:rsidRPr="00071680" w:rsidRDefault="0078666F" w:rsidP="00CE4D94">
      <w:pPr>
        <w:pStyle w:val="20"/>
        <w:shd w:val="clear" w:color="auto" w:fill="auto"/>
        <w:tabs>
          <w:tab w:val="left" w:pos="142"/>
          <w:tab w:val="left" w:pos="798"/>
        </w:tabs>
        <w:spacing w:line="240" w:lineRule="auto"/>
        <w:jc w:val="both"/>
        <w:rPr>
          <w:color w:val="auto"/>
          <w:sz w:val="21"/>
          <w:szCs w:val="21"/>
        </w:rPr>
      </w:pPr>
    </w:p>
    <w:p w14:paraId="08DF396E" w14:textId="77777777" w:rsidR="003F6F12" w:rsidRPr="00071680" w:rsidRDefault="00006A5A" w:rsidP="00CE4D94">
      <w:pPr>
        <w:pStyle w:val="20"/>
        <w:numPr>
          <w:ilvl w:val="0"/>
          <w:numId w:val="13"/>
        </w:numPr>
        <w:tabs>
          <w:tab w:val="left" w:pos="142"/>
          <w:tab w:val="left" w:pos="709"/>
        </w:tabs>
        <w:spacing w:line="240" w:lineRule="auto"/>
        <w:ind w:left="0" w:firstLine="0"/>
        <w:rPr>
          <w:rStyle w:val="42"/>
          <w:color w:val="auto"/>
          <w:sz w:val="21"/>
          <w:szCs w:val="21"/>
        </w:rPr>
      </w:pPr>
      <w:r w:rsidRPr="00071680">
        <w:rPr>
          <w:rStyle w:val="42"/>
          <w:color w:val="auto"/>
          <w:sz w:val="21"/>
          <w:szCs w:val="21"/>
        </w:rPr>
        <w:t>ПОРЯДОК РАЗРЕШЕНИЯ СПОРОВ</w:t>
      </w:r>
    </w:p>
    <w:p w14:paraId="76AAD633" w14:textId="77777777" w:rsidR="00582ECC" w:rsidRPr="00071680" w:rsidRDefault="00582ECC" w:rsidP="00CE4D94">
      <w:pPr>
        <w:pStyle w:val="a7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71680">
        <w:rPr>
          <w:rFonts w:ascii="Times New Roman" w:hAnsi="Times New Roman" w:cs="Times New Roman"/>
          <w:color w:val="auto"/>
          <w:sz w:val="21"/>
          <w:szCs w:val="21"/>
        </w:rPr>
        <w:t xml:space="preserve">Споры Стороны обязуются решать путем переговоров, соблюдая претензионный порядок. Претензия должна быть рассмотрена Стороной, которой она адресована, </w:t>
      </w:r>
      <w:r w:rsidRPr="00071680">
        <w:rPr>
          <w:rFonts w:ascii="Times New Roman" w:hAnsi="Times New Roman" w:cs="Times New Roman"/>
          <w:b/>
          <w:bCs/>
          <w:color w:val="auto"/>
          <w:sz w:val="21"/>
          <w:szCs w:val="21"/>
        </w:rPr>
        <w:t>в 20-дневный срок</w:t>
      </w:r>
      <w:r w:rsidRPr="00071680">
        <w:rPr>
          <w:rFonts w:ascii="Times New Roman" w:hAnsi="Times New Roman" w:cs="Times New Roman"/>
          <w:color w:val="auto"/>
          <w:sz w:val="21"/>
          <w:szCs w:val="21"/>
        </w:rPr>
        <w:t xml:space="preserve"> со дня ее направления с предоставлением письменного мотивированного ответа.</w:t>
      </w:r>
    </w:p>
    <w:p w14:paraId="12E846EF" w14:textId="77777777" w:rsidR="00250C20" w:rsidRPr="00071680" w:rsidRDefault="00582ECC" w:rsidP="00052B10">
      <w:pPr>
        <w:pStyle w:val="a7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71680">
        <w:rPr>
          <w:rFonts w:ascii="Times New Roman" w:hAnsi="Times New Roman" w:cs="Times New Roman"/>
          <w:color w:val="auto"/>
          <w:sz w:val="21"/>
          <w:szCs w:val="21"/>
        </w:rPr>
        <w:t>В случае невозможности разрешения спора путем переговоров, спор подлежит разрешению в суде</w:t>
      </w:r>
      <w:r w:rsidR="00472B1F" w:rsidRPr="00071680">
        <w:rPr>
          <w:rFonts w:ascii="Times New Roman" w:hAnsi="Times New Roman" w:cs="Times New Roman"/>
          <w:color w:val="auto"/>
          <w:sz w:val="21"/>
          <w:szCs w:val="21"/>
        </w:rPr>
        <w:t xml:space="preserve"> по месту нахождения Застройщика</w:t>
      </w:r>
      <w:r w:rsidRPr="00071680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73F60195" w14:textId="77777777" w:rsidR="00582ECC" w:rsidRPr="00071680" w:rsidRDefault="00582ECC" w:rsidP="00582ECC">
      <w:pPr>
        <w:ind w:firstLine="567"/>
        <w:jc w:val="both"/>
        <w:rPr>
          <w:rStyle w:val="42"/>
          <w:rFonts w:eastAsia="Arial Unicode MS"/>
          <w:b w:val="0"/>
          <w:color w:val="auto"/>
          <w:sz w:val="21"/>
          <w:szCs w:val="21"/>
        </w:rPr>
      </w:pPr>
    </w:p>
    <w:p w14:paraId="3FA7AB43" w14:textId="77777777" w:rsidR="00250C20" w:rsidRPr="00071680" w:rsidRDefault="00250C20" w:rsidP="006D3177">
      <w:pPr>
        <w:pStyle w:val="20"/>
        <w:numPr>
          <w:ilvl w:val="0"/>
          <w:numId w:val="32"/>
        </w:numPr>
        <w:tabs>
          <w:tab w:val="left" w:pos="142"/>
          <w:tab w:val="left" w:pos="709"/>
        </w:tabs>
        <w:rPr>
          <w:rStyle w:val="42"/>
          <w:color w:val="auto"/>
          <w:sz w:val="21"/>
          <w:szCs w:val="21"/>
        </w:rPr>
      </w:pPr>
      <w:r w:rsidRPr="00071680">
        <w:rPr>
          <w:rStyle w:val="42"/>
          <w:color w:val="auto"/>
          <w:sz w:val="21"/>
          <w:szCs w:val="21"/>
        </w:rPr>
        <w:t>ЗАКЛЮЧИТЕЛЬНЫЕ ПОЛОЖЕНИЯ</w:t>
      </w:r>
    </w:p>
    <w:p w14:paraId="1E62062E" w14:textId="77777777" w:rsidR="006D3177" w:rsidRPr="00071680" w:rsidRDefault="00233834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bCs/>
          <w:color w:val="auto"/>
          <w:sz w:val="21"/>
          <w:szCs w:val="21"/>
        </w:rPr>
      </w:pPr>
      <w:r w:rsidRPr="00071680">
        <w:rPr>
          <w:rStyle w:val="42"/>
          <w:b w:val="0"/>
          <w:color w:val="auto"/>
          <w:sz w:val="21"/>
          <w:szCs w:val="21"/>
        </w:rPr>
        <w:t>У</w:t>
      </w:r>
      <w:r w:rsidR="00EB3BEF" w:rsidRPr="00071680">
        <w:rPr>
          <w:rStyle w:val="42"/>
          <w:b w:val="0"/>
          <w:color w:val="auto"/>
          <w:sz w:val="21"/>
          <w:szCs w:val="21"/>
        </w:rPr>
        <w:t>ведомления и обмен корреспонденцией между Сторонами производится в письменной форме путем вручения писем и уведомлений под роспись уполномоченному представителю Стороны либо направлением заказным письмом с уведомлением по адрес</w:t>
      </w:r>
      <w:r w:rsidR="00472B1F" w:rsidRPr="00071680">
        <w:rPr>
          <w:rStyle w:val="42"/>
          <w:b w:val="0"/>
          <w:color w:val="auto"/>
          <w:sz w:val="21"/>
          <w:szCs w:val="21"/>
        </w:rPr>
        <w:t>у</w:t>
      </w:r>
      <w:r w:rsidR="00EB3BEF" w:rsidRPr="00071680">
        <w:rPr>
          <w:rStyle w:val="42"/>
          <w:b w:val="0"/>
          <w:color w:val="auto"/>
          <w:sz w:val="21"/>
          <w:szCs w:val="21"/>
        </w:rPr>
        <w:t>, указанн</w:t>
      </w:r>
      <w:r w:rsidR="00472B1F" w:rsidRPr="00071680">
        <w:rPr>
          <w:rStyle w:val="42"/>
          <w:b w:val="0"/>
          <w:color w:val="auto"/>
          <w:sz w:val="21"/>
          <w:szCs w:val="21"/>
        </w:rPr>
        <w:t>ому</w:t>
      </w:r>
      <w:r w:rsidR="00EB3BEF" w:rsidRPr="00071680">
        <w:rPr>
          <w:rStyle w:val="42"/>
          <w:b w:val="0"/>
          <w:color w:val="auto"/>
          <w:sz w:val="21"/>
          <w:szCs w:val="21"/>
        </w:rPr>
        <w:t xml:space="preserve"> в настоящем договоре. При этом Сторона считается надлежаще уведомленной </w:t>
      </w:r>
      <w:r w:rsidR="00EB3BEF" w:rsidRPr="00071680">
        <w:rPr>
          <w:rStyle w:val="42"/>
          <w:bCs w:val="0"/>
          <w:color w:val="auto"/>
          <w:sz w:val="21"/>
          <w:szCs w:val="21"/>
        </w:rPr>
        <w:t>по истечении 10 (Десяти) дней</w:t>
      </w:r>
      <w:r w:rsidR="00EB3BEF" w:rsidRPr="00071680">
        <w:rPr>
          <w:rStyle w:val="42"/>
          <w:b w:val="0"/>
          <w:color w:val="auto"/>
          <w:sz w:val="21"/>
          <w:szCs w:val="21"/>
        </w:rPr>
        <w:t xml:space="preserve"> с даты</w:t>
      </w:r>
      <w:r w:rsidR="009441FC" w:rsidRPr="00071680">
        <w:rPr>
          <w:rStyle w:val="42"/>
          <w:b w:val="0"/>
          <w:color w:val="auto"/>
          <w:sz w:val="21"/>
          <w:szCs w:val="21"/>
        </w:rPr>
        <w:t xml:space="preserve">, указанной </w:t>
      </w:r>
      <w:r w:rsidR="00EB3BEF" w:rsidRPr="00071680">
        <w:rPr>
          <w:rStyle w:val="42"/>
          <w:b w:val="0"/>
          <w:color w:val="auto"/>
          <w:sz w:val="21"/>
          <w:szCs w:val="21"/>
        </w:rPr>
        <w:t>на почтово</w:t>
      </w:r>
      <w:r w:rsidR="00472B1F" w:rsidRPr="00071680">
        <w:rPr>
          <w:rStyle w:val="42"/>
          <w:b w:val="0"/>
          <w:color w:val="auto"/>
          <w:sz w:val="21"/>
          <w:szCs w:val="21"/>
        </w:rPr>
        <w:t>й</w:t>
      </w:r>
      <w:r w:rsidR="00EB3BEF" w:rsidRPr="00071680">
        <w:rPr>
          <w:rStyle w:val="42"/>
          <w:b w:val="0"/>
          <w:color w:val="auto"/>
          <w:sz w:val="21"/>
          <w:szCs w:val="21"/>
        </w:rPr>
        <w:t xml:space="preserve"> квитанции об отправке письма.</w:t>
      </w:r>
      <w:r w:rsidRPr="00071680">
        <w:rPr>
          <w:rStyle w:val="42"/>
          <w:b w:val="0"/>
          <w:color w:val="auto"/>
          <w:sz w:val="21"/>
          <w:szCs w:val="21"/>
        </w:rPr>
        <w:t xml:space="preserve"> Надлежащим уведомлением от Застройщика также является размещени</w:t>
      </w:r>
      <w:r w:rsidR="00F00245" w:rsidRPr="00071680">
        <w:rPr>
          <w:rStyle w:val="42"/>
          <w:b w:val="0"/>
          <w:color w:val="auto"/>
          <w:sz w:val="21"/>
          <w:szCs w:val="21"/>
        </w:rPr>
        <w:t>е</w:t>
      </w:r>
      <w:r w:rsidRPr="00071680">
        <w:rPr>
          <w:rStyle w:val="42"/>
          <w:b w:val="0"/>
          <w:color w:val="auto"/>
          <w:sz w:val="21"/>
          <w:szCs w:val="21"/>
        </w:rPr>
        <w:t xml:space="preserve"> информации в </w:t>
      </w:r>
      <w:r w:rsidRPr="00071680">
        <w:rPr>
          <w:color w:val="auto"/>
          <w:sz w:val="21"/>
          <w:szCs w:val="21"/>
        </w:rPr>
        <w:t>Единой информационной системе жилищного строительства</w:t>
      </w:r>
      <w:r w:rsidR="00EC74C9" w:rsidRPr="00071680">
        <w:rPr>
          <w:color w:val="auto"/>
          <w:sz w:val="21"/>
          <w:szCs w:val="21"/>
        </w:rPr>
        <w:t xml:space="preserve"> и на сайте Застройщика</w:t>
      </w:r>
      <w:r w:rsidRPr="00071680">
        <w:rPr>
          <w:color w:val="auto"/>
          <w:sz w:val="21"/>
          <w:szCs w:val="21"/>
        </w:rPr>
        <w:t>.</w:t>
      </w:r>
    </w:p>
    <w:p w14:paraId="3193C836" w14:textId="77777777" w:rsidR="00052B10" w:rsidRPr="00071680" w:rsidRDefault="00052B10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1"/>
          <w:szCs w:val="21"/>
        </w:rPr>
      </w:pPr>
      <w:r w:rsidRPr="00071680">
        <w:rPr>
          <w:color w:val="auto"/>
          <w:sz w:val="21"/>
          <w:szCs w:val="21"/>
        </w:rPr>
        <w:t>В случае возникновения необходимост</w:t>
      </w:r>
      <w:r w:rsidR="00C15819" w:rsidRPr="00071680">
        <w:rPr>
          <w:color w:val="auto"/>
          <w:sz w:val="21"/>
          <w:szCs w:val="21"/>
        </w:rPr>
        <w:t>и</w:t>
      </w:r>
      <w:r w:rsidRPr="00071680">
        <w:rPr>
          <w:color w:val="auto"/>
          <w:sz w:val="21"/>
          <w:szCs w:val="21"/>
        </w:rPr>
        <w:t xml:space="preserve"> внес</w:t>
      </w:r>
      <w:r w:rsidR="00C15819" w:rsidRPr="00071680">
        <w:rPr>
          <w:color w:val="auto"/>
          <w:sz w:val="21"/>
          <w:szCs w:val="21"/>
        </w:rPr>
        <w:t>ти</w:t>
      </w:r>
      <w:r w:rsidRPr="00071680">
        <w:rPr>
          <w:color w:val="auto"/>
          <w:sz w:val="21"/>
          <w:szCs w:val="21"/>
        </w:rPr>
        <w:t xml:space="preserve"> изменени</w:t>
      </w:r>
      <w:r w:rsidR="00C15819" w:rsidRPr="00071680">
        <w:rPr>
          <w:color w:val="auto"/>
          <w:sz w:val="21"/>
          <w:szCs w:val="21"/>
        </w:rPr>
        <w:t>я</w:t>
      </w:r>
      <w:r w:rsidRPr="00071680">
        <w:rPr>
          <w:color w:val="auto"/>
          <w:sz w:val="21"/>
          <w:szCs w:val="21"/>
        </w:rPr>
        <w:t xml:space="preserve"> в условия настоящего Договора </w:t>
      </w:r>
      <w:r w:rsidRPr="00071680">
        <w:rPr>
          <w:color w:val="auto"/>
          <w:sz w:val="21"/>
          <w:szCs w:val="21"/>
        </w:rPr>
        <w:lastRenderedPageBreak/>
        <w:t>Участник долевого строительства</w:t>
      </w:r>
      <w:r w:rsidR="00EC74C9" w:rsidRPr="00071680">
        <w:rPr>
          <w:color w:val="auto"/>
          <w:sz w:val="21"/>
          <w:szCs w:val="21"/>
        </w:rPr>
        <w:t xml:space="preserve"> (</w:t>
      </w:r>
      <w:r w:rsidRPr="00071680">
        <w:rPr>
          <w:color w:val="auto"/>
          <w:sz w:val="21"/>
          <w:szCs w:val="21"/>
        </w:rPr>
        <w:t>представитель по доверенности</w:t>
      </w:r>
      <w:r w:rsidR="00EC74C9" w:rsidRPr="00071680">
        <w:rPr>
          <w:color w:val="auto"/>
          <w:sz w:val="21"/>
          <w:szCs w:val="21"/>
        </w:rPr>
        <w:t>)</w:t>
      </w:r>
      <w:r w:rsidRPr="00071680">
        <w:rPr>
          <w:color w:val="auto"/>
          <w:sz w:val="21"/>
          <w:szCs w:val="21"/>
        </w:rPr>
        <w:t xml:space="preserve"> обязан явиться по адресу Застройщика для подписания соглашения к настоящему Договору </w:t>
      </w:r>
      <w:r w:rsidR="00323AA5" w:rsidRPr="00071680">
        <w:rPr>
          <w:color w:val="auto"/>
          <w:sz w:val="21"/>
          <w:szCs w:val="21"/>
        </w:rPr>
        <w:t xml:space="preserve">и подать документы в регистрирующий орган </w:t>
      </w:r>
      <w:r w:rsidRPr="00071680">
        <w:rPr>
          <w:b/>
          <w:bCs/>
          <w:color w:val="auto"/>
          <w:sz w:val="21"/>
          <w:szCs w:val="21"/>
        </w:rPr>
        <w:t>в течение 7 (семи) рабочих дней</w:t>
      </w:r>
      <w:r w:rsidRPr="00071680">
        <w:rPr>
          <w:color w:val="auto"/>
          <w:sz w:val="21"/>
          <w:szCs w:val="21"/>
        </w:rPr>
        <w:t xml:space="preserve"> с момента получения уведомления Застройщика о необходимости изменения Договора.</w:t>
      </w:r>
    </w:p>
    <w:p w14:paraId="0D748D9F" w14:textId="77777777" w:rsidR="006D3177" w:rsidRPr="00071680" w:rsidRDefault="00EB3BEF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1"/>
          <w:szCs w:val="21"/>
        </w:rPr>
      </w:pPr>
      <w:r w:rsidRPr="00071680">
        <w:rPr>
          <w:rStyle w:val="42"/>
          <w:b w:val="0"/>
          <w:sz w:val="21"/>
          <w:szCs w:val="21"/>
        </w:rPr>
        <w:t>Ведение общих дел (включая отношения с третьими лицами) по строительству Многоквартирного Дома, в том числе привлечение других участников долевого строительства, осуществляется Застройщиком самостоятельно.</w:t>
      </w:r>
    </w:p>
    <w:p w14:paraId="4B69C39C" w14:textId="58FBE2E4" w:rsidR="00233834" w:rsidRPr="00071680" w:rsidRDefault="00EB3BEF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1"/>
          <w:szCs w:val="21"/>
        </w:rPr>
      </w:pPr>
      <w:r w:rsidRPr="00071680">
        <w:rPr>
          <w:rStyle w:val="42"/>
          <w:b w:val="0"/>
          <w:sz w:val="21"/>
          <w:szCs w:val="21"/>
        </w:rPr>
        <w:t xml:space="preserve">Настоящий договор составлен в </w:t>
      </w:r>
      <w:r w:rsidR="00300584">
        <w:rPr>
          <w:rStyle w:val="42"/>
          <w:b w:val="0"/>
          <w:color w:val="FF0000"/>
          <w:sz w:val="21"/>
          <w:szCs w:val="21"/>
        </w:rPr>
        <w:t xml:space="preserve">2 </w:t>
      </w:r>
      <w:r w:rsidRPr="00071680">
        <w:rPr>
          <w:rStyle w:val="42"/>
          <w:b w:val="0"/>
          <w:color w:val="FF0000"/>
          <w:sz w:val="21"/>
          <w:szCs w:val="21"/>
        </w:rPr>
        <w:t>(</w:t>
      </w:r>
      <w:r w:rsidR="00300584">
        <w:rPr>
          <w:rStyle w:val="42"/>
          <w:b w:val="0"/>
          <w:color w:val="FF0000"/>
          <w:sz w:val="21"/>
          <w:szCs w:val="21"/>
        </w:rPr>
        <w:t>двух</w:t>
      </w:r>
      <w:r w:rsidRPr="00071680">
        <w:rPr>
          <w:rStyle w:val="42"/>
          <w:b w:val="0"/>
          <w:color w:val="FF0000"/>
          <w:sz w:val="21"/>
          <w:szCs w:val="21"/>
        </w:rPr>
        <w:t xml:space="preserve">) подлинных </w:t>
      </w:r>
      <w:r w:rsidRPr="00071680">
        <w:rPr>
          <w:rStyle w:val="42"/>
          <w:b w:val="0"/>
          <w:sz w:val="21"/>
          <w:szCs w:val="21"/>
        </w:rPr>
        <w:t xml:space="preserve">экземплярах, из которых один экземпляр </w:t>
      </w:r>
      <w:r w:rsidR="00C91FC0" w:rsidRPr="00071680">
        <w:rPr>
          <w:rStyle w:val="42"/>
          <w:b w:val="0"/>
          <w:sz w:val="21"/>
          <w:szCs w:val="21"/>
        </w:rPr>
        <w:t>для</w:t>
      </w:r>
      <w:r w:rsidRPr="00071680">
        <w:rPr>
          <w:rStyle w:val="42"/>
          <w:b w:val="0"/>
          <w:sz w:val="21"/>
          <w:szCs w:val="21"/>
        </w:rPr>
        <w:t xml:space="preserve"> Застройщик</w:t>
      </w:r>
      <w:r w:rsidR="00C91FC0" w:rsidRPr="00071680">
        <w:rPr>
          <w:rStyle w:val="42"/>
          <w:b w:val="0"/>
          <w:sz w:val="21"/>
          <w:szCs w:val="21"/>
        </w:rPr>
        <w:t>а</w:t>
      </w:r>
      <w:r w:rsidRPr="00071680">
        <w:rPr>
          <w:rStyle w:val="42"/>
          <w:b w:val="0"/>
          <w:sz w:val="21"/>
          <w:szCs w:val="21"/>
        </w:rPr>
        <w:t xml:space="preserve">, </w:t>
      </w:r>
      <w:r w:rsidR="00C91FC0" w:rsidRPr="00071680">
        <w:rPr>
          <w:rStyle w:val="42"/>
          <w:b w:val="0"/>
          <w:sz w:val="21"/>
          <w:szCs w:val="21"/>
        </w:rPr>
        <w:t>второй</w:t>
      </w:r>
      <w:r w:rsidR="009441FC" w:rsidRPr="00071680">
        <w:rPr>
          <w:rStyle w:val="42"/>
          <w:b w:val="0"/>
          <w:sz w:val="21"/>
          <w:szCs w:val="21"/>
        </w:rPr>
        <w:t xml:space="preserve"> экземпляр передается </w:t>
      </w:r>
      <w:r w:rsidR="007856F2" w:rsidRPr="00071680">
        <w:rPr>
          <w:rStyle w:val="42"/>
          <w:b w:val="0"/>
          <w:sz w:val="21"/>
          <w:szCs w:val="21"/>
        </w:rPr>
        <w:t>Участнику долевого строительства.</w:t>
      </w:r>
    </w:p>
    <w:p w14:paraId="33821003" w14:textId="77777777" w:rsidR="009441FC" w:rsidRPr="00071680" w:rsidRDefault="009441FC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1"/>
          <w:szCs w:val="21"/>
        </w:rPr>
      </w:pPr>
      <w:r w:rsidRPr="00071680">
        <w:rPr>
          <w:rStyle w:val="42"/>
          <w:b w:val="0"/>
          <w:sz w:val="21"/>
          <w:szCs w:val="21"/>
        </w:rPr>
        <w:t>Приложени</w:t>
      </w:r>
      <w:r w:rsidR="00E06FA0" w:rsidRPr="00071680">
        <w:rPr>
          <w:rStyle w:val="42"/>
          <w:b w:val="0"/>
          <w:sz w:val="21"/>
          <w:szCs w:val="21"/>
        </w:rPr>
        <w:t>е</w:t>
      </w:r>
      <w:r w:rsidRPr="00071680">
        <w:rPr>
          <w:rStyle w:val="42"/>
          <w:b w:val="0"/>
          <w:sz w:val="21"/>
          <w:szCs w:val="21"/>
        </w:rPr>
        <w:t xml:space="preserve"> </w:t>
      </w:r>
      <w:r w:rsidR="007856F2" w:rsidRPr="00071680">
        <w:rPr>
          <w:rStyle w:val="42"/>
          <w:b w:val="0"/>
          <w:sz w:val="21"/>
          <w:szCs w:val="21"/>
        </w:rPr>
        <w:t xml:space="preserve">№1 </w:t>
      </w:r>
      <w:r w:rsidRPr="00071680">
        <w:rPr>
          <w:rStyle w:val="42"/>
          <w:b w:val="0"/>
          <w:sz w:val="21"/>
          <w:szCs w:val="21"/>
        </w:rPr>
        <w:t xml:space="preserve">к настоящему Договору: </w:t>
      </w:r>
      <w:r w:rsidR="00645BB6" w:rsidRPr="00071680">
        <w:rPr>
          <w:rStyle w:val="42"/>
          <w:b w:val="0"/>
          <w:sz w:val="21"/>
          <w:szCs w:val="21"/>
        </w:rPr>
        <w:t>План Объекта долевого строительства</w:t>
      </w:r>
      <w:r w:rsidR="00E06FA0" w:rsidRPr="00071680">
        <w:rPr>
          <w:rStyle w:val="42"/>
          <w:b w:val="0"/>
          <w:sz w:val="21"/>
          <w:szCs w:val="21"/>
        </w:rPr>
        <w:t>.</w:t>
      </w:r>
    </w:p>
    <w:p w14:paraId="1FAD22DA" w14:textId="2484D660" w:rsidR="007D2B11" w:rsidRPr="00071680" w:rsidRDefault="005D52A1" w:rsidP="00F77B3C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bCs/>
          <w:sz w:val="21"/>
          <w:szCs w:val="21"/>
        </w:rPr>
      </w:pPr>
      <w:r w:rsidRPr="00071680">
        <w:rPr>
          <w:sz w:val="21"/>
          <w:szCs w:val="21"/>
        </w:rPr>
        <w:t xml:space="preserve">Настоящий Договор вместе с его приложением прошит, пронумерован </w:t>
      </w:r>
      <w:r w:rsidRPr="00071680">
        <w:rPr>
          <w:color w:val="FF0000"/>
          <w:sz w:val="21"/>
          <w:szCs w:val="21"/>
        </w:rPr>
        <w:t xml:space="preserve">на </w:t>
      </w:r>
      <w:r w:rsidR="00300584">
        <w:rPr>
          <w:color w:val="FF0000"/>
          <w:sz w:val="21"/>
          <w:szCs w:val="21"/>
        </w:rPr>
        <w:t xml:space="preserve">__ </w:t>
      </w:r>
      <w:r w:rsidRPr="00071680">
        <w:rPr>
          <w:color w:val="FF0000"/>
          <w:sz w:val="21"/>
          <w:szCs w:val="21"/>
        </w:rPr>
        <w:t>(</w:t>
      </w:r>
      <w:r w:rsidR="00300584">
        <w:rPr>
          <w:color w:val="FF0000"/>
          <w:sz w:val="21"/>
          <w:szCs w:val="21"/>
        </w:rPr>
        <w:t>___</w:t>
      </w:r>
      <w:r w:rsidRPr="00071680">
        <w:rPr>
          <w:color w:val="FF0000"/>
          <w:sz w:val="21"/>
          <w:szCs w:val="21"/>
        </w:rPr>
        <w:t>) листах</w:t>
      </w:r>
      <w:r w:rsidRPr="00071680">
        <w:rPr>
          <w:sz w:val="21"/>
          <w:szCs w:val="21"/>
        </w:rPr>
        <w:t>.</w:t>
      </w:r>
    </w:p>
    <w:p w14:paraId="501EBDEA" w14:textId="77777777" w:rsidR="000245E7" w:rsidRDefault="00193411" w:rsidP="00793967">
      <w:pPr>
        <w:pStyle w:val="25"/>
        <w:numPr>
          <w:ilvl w:val="0"/>
          <w:numId w:val="32"/>
        </w:numPr>
        <w:shd w:val="clear" w:color="auto" w:fill="auto"/>
        <w:spacing w:before="0"/>
        <w:rPr>
          <w:rStyle w:val="26"/>
          <w:b/>
          <w:bCs/>
          <w:iCs/>
          <w:sz w:val="22"/>
          <w:szCs w:val="22"/>
          <w:u w:val="none"/>
        </w:rPr>
      </w:pPr>
      <w:bookmarkStart w:id="21" w:name="bookmark6"/>
      <w:r w:rsidRPr="009441FC">
        <w:rPr>
          <w:rStyle w:val="26"/>
          <w:b/>
          <w:bCs/>
          <w:iCs/>
          <w:sz w:val="22"/>
          <w:szCs w:val="22"/>
          <w:u w:val="none"/>
        </w:rPr>
        <w:t>РЕКВИЗИТЫ И ПОДПИСИ СТОРО</w:t>
      </w:r>
      <w:bookmarkEnd w:id="21"/>
      <w:r w:rsidR="0036496A" w:rsidRPr="009441FC">
        <w:rPr>
          <w:rStyle w:val="26"/>
          <w:b/>
          <w:bCs/>
          <w:iCs/>
          <w:sz w:val="22"/>
          <w:szCs w:val="22"/>
          <w:u w:val="none"/>
        </w:rPr>
        <w:t>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65"/>
        <w:gridCol w:w="5056"/>
      </w:tblGrid>
      <w:tr w:rsidR="009441FC" w14:paraId="064B3CF3" w14:textId="77777777" w:rsidTr="00CE4D94">
        <w:tc>
          <w:tcPr>
            <w:tcW w:w="4791" w:type="dxa"/>
          </w:tcPr>
          <w:p w14:paraId="4668A71A" w14:textId="77777777" w:rsidR="009441FC" w:rsidRPr="0036496A" w:rsidRDefault="009441FC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Застройщик:</w:t>
            </w:r>
          </w:p>
          <w:p w14:paraId="37DF7C45" w14:textId="77777777" w:rsidR="009441FC" w:rsidRPr="0036496A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  <w:b/>
              </w:rPr>
              <w:t>ООО «У</w:t>
            </w:r>
            <w:r w:rsidR="00D45952">
              <w:rPr>
                <w:rFonts w:ascii="Times New Roman" w:hAnsi="Times New Roman"/>
                <w:b/>
              </w:rPr>
              <w:t>дарник</w:t>
            </w:r>
            <w:r w:rsidRPr="0036496A">
              <w:rPr>
                <w:rFonts w:ascii="Times New Roman" w:hAnsi="Times New Roman"/>
                <w:b/>
              </w:rPr>
              <w:t>»</w:t>
            </w:r>
            <w:r w:rsidRPr="0036496A">
              <w:rPr>
                <w:rFonts w:ascii="Times New Roman" w:hAnsi="Times New Roman"/>
              </w:rPr>
              <w:t xml:space="preserve"> </w:t>
            </w:r>
          </w:p>
          <w:p w14:paraId="13AF2528" w14:textId="77777777" w:rsidR="007856F2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>302006, Орловская обл</w:t>
            </w:r>
            <w:r w:rsidR="00472B1F">
              <w:rPr>
                <w:rFonts w:ascii="Times New Roman" w:hAnsi="Times New Roman"/>
              </w:rPr>
              <w:t>асть</w:t>
            </w:r>
            <w:r w:rsidRPr="0036496A">
              <w:rPr>
                <w:rFonts w:ascii="Times New Roman" w:hAnsi="Times New Roman"/>
              </w:rPr>
              <w:t xml:space="preserve">, г. Орел, </w:t>
            </w:r>
          </w:p>
          <w:p w14:paraId="41312AF3" w14:textId="77777777" w:rsidR="009441FC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ул. Московская, д. 181Б </w:t>
            </w:r>
          </w:p>
          <w:p w14:paraId="164987B1" w14:textId="77777777" w:rsidR="00D45952" w:rsidRDefault="00D45952" w:rsidP="00D45952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ОГРН 1155749007281 </w:t>
            </w:r>
          </w:p>
          <w:p w14:paraId="1DE75BDB" w14:textId="77777777" w:rsidR="00D45952" w:rsidRDefault="00D45952" w:rsidP="00D45952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ИНН/КПП 5751056729/575101001 </w:t>
            </w:r>
          </w:p>
          <w:p w14:paraId="4FBBB022" w14:textId="77777777" w:rsidR="00472B1F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р/с 40702810547000000650 </w:t>
            </w:r>
          </w:p>
          <w:p w14:paraId="6E60DE71" w14:textId="77777777" w:rsidR="00472B1F" w:rsidRPr="00D068B7" w:rsidRDefault="00D45952" w:rsidP="00D45952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</w:t>
            </w:r>
            <w:r w:rsidR="009441FC" w:rsidRPr="0036496A">
              <w:rPr>
                <w:rFonts w:ascii="Times New Roman" w:hAnsi="Times New Roman"/>
              </w:rPr>
              <w:t xml:space="preserve"> </w:t>
            </w:r>
            <w:r w:rsidR="009441FC" w:rsidRPr="00D068B7">
              <w:rPr>
                <w:rFonts w:ascii="Times New Roman" w:hAnsi="Times New Roman"/>
              </w:rPr>
              <w:t>Орловско</w:t>
            </w:r>
            <w:r w:rsidRPr="00D068B7">
              <w:rPr>
                <w:rFonts w:ascii="Times New Roman" w:hAnsi="Times New Roman"/>
              </w:rPr>
              <w:t>е</w:t>
            </w:r>
            <w:r w:rsidR="009441FC" w:rsidRPr="00D068B7">
              <w:rPr>
                <w:rFonts w:ascii="Times New Roman" w:hAnsi="Times New Roman"/>
              </w:rPr>
              <w:t xml:space="preserve"> отделени</w:t>
            </w:r>
            <w:r w:rsidRPr="00D068B7">
              <w:rPr>
                <w:rFonts w:ascii="Times New Roman" w:hAnsi="Times New Roman"/>
              </w:rPr>
              <w:t>е</w:t>
            </w:r>
            <w:r w:rsidR="009441FC" w:rsidRPr="00D068B7">
              <w:rPr>
                <w:rFonts w:ascii="Times New Roman" w:hAnsi="Times New Roman"/>
              </w:rPr>
              <w:t xml:space="preserve"> № 8595 ПАО Сбербанк г. Орел</w:t>
            </w:r>
            <w:r w:rsidR="00AB3188" w:rsidRPr="00D068B7">
              <w:rPr>
                <w:rFonts w:ascii="Times New Roman" w:hAnsi="Times New Roman"/>
              </w:rPr>
              <w:t xml:space="preserve">, </w:t>
            </w:r>
            <w:r w:rsidR="009441FC" w:rsidRPr="00D068B7">
              <w:rPr>
                <w:rFonts w:ascii="Times New Roman" w:hAnsi="Times New Roman"/>
              </w:rPr>
              <w:t>БИК 045402601</w:t>
            </w:r>
          </w:p>
          <w:p w14:paraId="154289F1" w14:textId="77777777" w:rsidR="009441FC" w:rsidRPr="00D068B7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>к/с 30101810300000000601</w:t>
            </w:r>
          </w:p>
          <w:p w14:paraId="34B2A3D0" w14:textId="77777777" w:rsidR="00472B1F" w:rsidRPr="00D068B7" w:rsidRDefault="00472B1F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>Код по ОКПО 25977546</w:t>
            </w:r>
          </w:p>
          <w:p w14:paraId="4443446B" w14:textId="77777777" w:rsidR="00045362" w:rsidRDefault="00D068B7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 xml:space="preserve">Электронный адрес: </w:t>
            </w:r>
            <w:r w:rsidR="00045362" w:rsidRPr="00D068B7">
              <w:rPr>
                <w:rFonts w:ascii="Times New Roman" w:hAnsi="Times New Roman"/>
                <w:lang w:val="en-US"/>
              </w:rPr>
              <w:t>udarnik</w:t>
            </w:r>
            <w:r w:rsidR="00045362" w:rsidRPr="00D068B7">
              <w:rPr>
                <w:rFonts w:ascii="Times New Roman" w:hAnsi="Times New Roman"/>
              </w:rPr>
              <w:t>-</w:t>
            </w:r>
            <w:proofErr w:type="spellStart"/>
            <w:r w:rsidR="00045362" w:rsidRPr="00D068B7">
              <w:rPr>
                <w:rFonts w:ascii="Times New Roman" w:hAnsi="Times New Roman"/>
                <w:lang w:val="en-US"/>
              </w:rPr>
              <w:t>orel</w:t>
            </w:r>
            <w:proofErr w:type="spellEnd"/>
            <w:r w:rsidR="00045362" w:rsidRPr="00D068B7">
              <w:rPr>
                <w:rFonts w:ascii="Times New Roman" w:hAnsi="Times New Roman"/>
              </w:rPr>
              <w:t>@</w:t>
            </w:r>
            <w:proofErr w:type="spellStart"/>
            <w:r w:rsidR="00045362" w:rsidRPr="00D068B7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045362" w:rsidRPr="00D068B7">
              <w:rPr>
                <w:rFonts w:ascii="Times New Roman" w:hAnsi="Times New Roman"/>
              </w:rPr>
              <w:t>.</w:t>
            </w:r>
            <w:proofErr w:type="spellStart"/>
            <w:r w:rsidR="00045362" w:rsidRPr="00D068B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056" w:type="dxa"/>
          </w:tcPr>
          <w:p w14:paraId="05FA0399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 w:rsidRPr="00472B1F">
              <w:rPr>
                <w:rFonts w:ascii="Times New Roman" w:hAnsi="Times New Roman"/>
                <w:b/>
                <w:bCs/>
              </w:rPr>
              <w:t>Участник долевого строительства</w:t>
            </w:r>
            <w:r>
              <w:rPr>
                <w:rFonts w:ascii="Times New Roman" w:hAnsi="Times New Roman"/>
              </w:rPr>
              <w:t>:</w:t>
            </w:r>
          </w:p>
          <w:p w14:paraId="6368AC71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14:paraId="41AC5D2B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___________________________ г.</w:t>
            </w:r>
          </w:p>
          <w:p w14:paraId="0C7F069A" w14:textId="77777777" w:rsidR="00300584" w:rsidRPr="00637241" w:rsidRDefault="00300584" w:rsidP="00300584">
            <w:pPr>
              <w:pStyle w:val="1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Место рождения: ___________________________</w:t>
            </w:r>
          </w:p>
          <w:p w14:paraId="002CFC78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 ________ номер ______________, выдан «__» _________г.</w:t>
            </w:r>
          </w:p>
          <w:p w14:paraId="58DE35C0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5FC0DC65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__________________________</w:t>
            </w:r>
          </w:p>
          <w:p w14:paraId="04D3E829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</w:t>
            </w:r>
          </w:p>
          <w:p w14:paraId="507E1BB9" w14:textId="77777777" w:rsidR="00300584" w:rsidRDefault="00300584" w:rsidP="0030058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____________________________________</w:t>
            </w:r>
          </w:p>
          <w:p w14:paraId="18B93C80" w14:textId="77777777" w:rsidR="00C550DB" w:rsidRDefault="00300584" w:rsidP="0030058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 ____________________</w:t>
            </w:r>
          </w:p>
          <w:p w14:paraId="7D3F73D2" w14:textId="1EBECC88" w:rsidR="00300584" w:rsidRPr="00C864B8" w:rsidRDefault="00300584" w:rsidP="003005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72B1F" w14:paraId="2A4296A0" w14:textId="77777777" w:rsidTr="00CE4D94">
        <w:tc>
          <w:tcPr>
            <w:tcW w:w="4791" w:type="dxa"/>
          </w:tcPr>
          <w:p w14:paraId="0F6DE676" w14:textId="77777777"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14:paraId="062EE87B" w14:textId="77777777"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</w:p>
          <w:p w14:paraId="50995F38" w14:textId="77777777" w:rsidR="003D6411" w:rsidRDefault="003D6411" w:rsidP="009441FC">
            <w:pPr>
              <w:pStyle w:val="11"/>
              <w:rPr>
                <w:rFonts w:ascii="Times New Roman" w:hAnsi="Times New Roman"/>
                <w:b/>
              </w:rPr>
            </w:pPr>
          </w:p>
          <w:p w14:paraId="26E6CB73" w14:textId="77777777"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 В.В. Цук</w:t>
            </w:r>
            <w:r w:rsidR="00C2529F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нов</w:t>
            </w:r>
          </w:p>
          <w:p w14:paraId="7F17C806" w14:textId="77777777"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5056" w:type="dxa"/>
          </w:tcPr>
          <w:p w14:paraId="4E6198CC" w14:textId="77777777" w:rsidR="00E82259" w:rsidRDefault="00E82259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14:paraId="6BEAF05C" w14:textId="77777777" w:rsidR="00472B1F" w:rsidRDefault="007856F2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</w:t>
            </w:r>
          </w:p>
          <w:p w14:paraId="2B708B7A" w14:textId="77777777" w:rsidR="003D6411" w:rsidRDefault="003D6411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14:paraId="17A3A057" w14:textId="77777777" w:rsidR="007856F2" w:rsidRDefault="007856F2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</w:t>
            </w:r>
          </w:p>
          <w:p w14:paraId="7B4AD4FC" w14:textId="77777777" w:rsidR="00637241" w:rsidRPr="00E82259" w:rsidRDefault="00E82259" w:rsidP="00E8225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59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14:paraId="00D9CE46" w14:textId="77777777" w:rsidR="00E82259" w:rsidRDefault="00E82259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14:paraId="3ECAF752" w14:textId="77777777" w:rsidR="00637241" w:rsidRDefault="00637241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</w:t>
            </w:r>
          </w:p>
          <w:p w14:paraId="0B7EDEDC" w14:textId="77777777" w:rsidR="00637241" w:rsidRDefault="00E82259" w:rsidP="00CE4D9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5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14:paraId="1D38433D" w14:textId="77777777" w:rsidR="003D6411" w:rsidRDefault="003D6411" w:rsidP="00CE4D9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8402C" w14:textId="77777777" w:rsidR="00375689" w:rsidRPr="00CE4D94" w:rsidRDefault="00375689" w:rsidP="0030058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994C45" w14:textId="77777777" w:rsidR="00660CB5" w:rsidRDefault="00660CB5">
      <w:pPr>
        <w:rPr>
          <w:rFonts w:ascii="Times New Roman" w:hAnsi="Times New Roman" w:cs="Times New Roman"/>
          <w:sz w:val="22"/>
          <w:szCs w:val="22"/>
        </w:rPr>
        <w:sectPr w:rsidR="00660CB5" w:rsidSect="007B7F49">
          <w:footerReference w:type="default" r:id="rId10"/>
          <w:pgSz w:w="11900" w:h="16840" w:code="9"/>
          <w:pgMar w:top="851" w:right="851" w:bottom="1134" w:left="1418" w:header="113" w:footer="113" w:gutter="0"/>
          <w:cols w:space="720"/>
          <w:noEndnote/>
          <w:docGrid w:linePitch="360"/>
        </w:sectPr>
      </w:pPr>
    </w:p>
    <w:p w14:paraId="4A7FD5C8" w14:textId="77777777" w:rsidR="00300584" w:rsidRPr="00AB3188" w:rsidRDefault="00300584" w:rsidP="00300584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14:paraId="2539269C" w14:textId="77777777" w:rsidR="00300584" w:rsidRPr="00AB3188" w:rsidRDefault="00300584" w:rsidP="00300584">
      <w:pPr>
        <w:spacing w:line="274" w:lineRule="exact"/>
        <w:ind w:right="12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Договору участия в долевом строительстве Многоквартирного дома </w:t>
      </w:r>
    </w:p>
    <w:p w14:paraId="1C8AF70E" w14:textId="77777777" w:rsidR="00300584" w:rsidRPr="00AB3188" w:rsidRDefault="00300584" w:rsidP="00300584">
      <w:pPr>
        <w:spacing w:line="274" w:lineRule="exact"/>
        <w:ind w:right="12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 от «____» ____________ 202__ года</w:t>
      </w:r>
    </w:p>
    <w:p w14:paraId="1A349966" w14:textId="77777777" w:rsidR="00300584" w:rsidRDefault="00300584" w:rsidP="003005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ED9234" w14:textId="77777777" w:rsidR="00300584" w:rsidRPr="00660CB5" w:rsidRDefault="00300584" w:rsidP="003005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0CB5">
        <w:rPr>
          <w:rFonts w:ascii="Times New Roman" w:hAnsi="Times New Roman" w:cs="Times New Roman"/>
          <w:b/>
          <w:bCs/>
          <w:sz w:val="22"/>
          <w:szCs w:val="22"/>
        </w:rPr>
        <w:t>ПЛАН ОБЪЕКТА ДОЛЕВОГО СТРОИТЕЛЬСТВА</w:t>
      </w:r>
    </w:p>
    <w:p w14:paraId="2B0EBEEA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Квартира №___</w:t>
      </w:r>
    </w:p>
    <w:p w14:paraId="6FBEF1BE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Этаж _____</w:t>
      </w:r>
    </w:p>
    <w:p w14:paraId="0B4D04F5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Подъезд ______</w:t>
      </w:r>
    </w:p>
    <w:p w14:paraId="24C3D31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0785FA04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39D52B11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41E20D2F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8208E0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33F58719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6D4C9AC7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2EDAB62F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78C0683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71E2967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CB3735B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2B5D23FB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2F3A1752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629D7509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4D9FC8B7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05E3E44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2B962CB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6D0FC7E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174F809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4F5C2259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1C9E8933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09022D57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p w14:paraId="339224D8" w14:textId="77777777" w:rsidR="00300584" w:rsidRDefault="00300584" w:rsidP="0030058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44"/>
        <w:gridCol w:w="7359"/>
      </w:tblGrid>
      <w:tr w:rsidR="00300584" w14:paraId="2E3F0EC0" w14:textId="77777777" w:rsidTr="00CE5F5D">
        <w:tc>
          <w:tcPr>
            <w:tcW w:w="7464" w:type="dxa"/>
          </w:tcPr>
          <w:p w14:paraId="089C3BD4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Застройщик:</w:t>
            </w:r>
          </w:p>
          <w:p w14:paraId="6CAFE0D2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«Ударник»</w:t>
            </w:r>
          </w:p>
          <w:p w14:paraId="3250C9F5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14:paraId="6060849C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C2EE2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В.В. Цуканов</w:t>
            </w:r>
          </w:p>
        </w:tc>
        <w:tc>
          <w:tcPr>
            <w:tcW w:w="7465" w:type="dxa"/>
          </w:tcPr>
          <w:p w14:paraId="412F889E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долевого строительства:</w:t>
            </w:r>
          </w:p>
          <w:p w14:paraId="5798DA42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F9ED0C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079B63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0D704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 </w:t>
            </w:r>
          </w:p>
          <w:p w14:paraId="2AA59B2E" w14:textId="77777777" w:rsidR="00300584" w:rsidRDefault="00300584" w:rsidP="00CE5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DE572B" w14:textId="6FCDF012" w:rsidR="00071680" w:rsidRPr="00056315" w:rsidRDefault="00071680" w:rsidP="00300584">
      <w:pPr>
        <w:pStyle w:val="40"/>
        <w:shd w:val="clear" w:color="auto" w:fill="auto"/>
        <w:tabs>
          <w:tab w:val="left" w:pos="142"/>
          <w:tab w:val="left" w:pos="724"/>
        </w:tabs>
        <w:ind w:left="567"/>
        <w:jc w:val="right"/>
        <w:rPr>
          <w:b w:val="0"/>
          <w:bCs w:val="0"/>
          <w:color w:val="auto"/>
          <w:sz w:val="22"/>
          <w:szCs w:val="22"/>
        </w:rPr>
      </w:pPr>
    </w:p>
    <w:sectPr w:rsidR="00071680" w:rsidRPr="00056315" w:rsidSect="005064FE">
      <w:pgSz w:w="16840" w:h="11900" w:orient="landscape"/>
      <w:pgMar w:top="1134" w:right="851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4416" w14:textId="77777777" w:rsidR="00B86302" w:rsidRDefault="00B86302">
      <w:r>
        <w:separator/>
      </w:r>
    </w:p>
  </w:endnote>
  <w:endnote w:type="continuationSeparator" w:id="0">
    <w:p w14:paraId="2A923F0F" w14:textId="77777777" w:rsidR="00B86302" w:rsidRDefault="00B8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509817"/>
      <w:docPartObj>
        <w:docPartGallery w:val="Page Numbers (Bottom of Page)"/>
        <w:docPartUnique/>
      </w:docPartObj>
    </w:sdtPr>
    <w:sdtEndPr/>
    <w:sdtContent>
      <w:p w14:paraId="54C6C8D9" w14:textId="77777777" w:rsidR="00134A2A" w:rsidRDefault="002C4B5C" w:rsidP="00EA1FD0">
        <w:pPr>
          <w:pStyle w:val="ac"/>
          <w:jc w:val="right"/>
          <w:rPr>
            <w:rFonts w:ascii="Times New Roman" w:hAnsi="Times New Roman" w:cs="Times New Roman"/>
          </w:rPr>
        </w:pPr>
        <w:r w:rsidRPr="00F00245">
          <w:rPr>
            <w:rFonts w:ascii="Times New Roman" w:hAnsi="Times New Roman" w:cs="Times New Roman"/>
          </w:rPr>
          <w:fldChar w:fldCharType="begin"/>
        </w:r>
        <w:r w:rsidRPr="00F00245">
          <w:rPr>
            <w:rFonts w:ascii="Times New Roman" w:hAnsi="Times New Roman" w:cs="Times New Roman"/>
          </w:rPr>
          <w:instrText>PAGE   \* MERGEFORMAT</w:instrText>
        </w:r>
        <w:r w:rsidRPr="00F00245">
          <w:rPr>
            <w:rFonts w:ascii="Times New Roman" w:hAnsi="Times New Roman" w:cs="Times New Roman"/>
          </w:rPr>
          <w:fldChar w:fldCharType="separate"/>
        </w:r>
        <w:r w:rsidRPr="00F00245">
          <w:rPr>
            <w:rFonts w:ascii="Times New Roman" w:hAnsi="Times New Roman" w:cs="Times New Roman"/>
          </w:rPr>
          <w:t>2</w:t>
        </w:r>
        <w:r w:rsidRPr="00F00245">
          <w:rPr>
            <w:rFonts w:ascii="Times New Roman" w:hAnsi="Times New Roman" w:cs="Times New Roman"/>
          </w:rPr>
          <w:fldChar w:fldCharType="end"/>
        </w:r>
      </w:p>
      <w:p w14:paraId="69140758" w14:textId="77777777" w:rsidR="002C4B5C" w:rsidRPr="006C2C40" w:rsidRDefault="00B86302" w:rsidP="00EA1FD0">
        <w:pPr>
          <w:pStyle w:val="ac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7AA7" w14:textId="77777777" w:rsidR="00B86302" w:rsidRDefault="00B86302"/>
  </w:footnote>
  <w:footnote w:type="continuationSeparator" w:id="0">
    <w:p w14:paraId="3CCBB2DA" w14:textId="77777777" w:rsidR="00B86302" w:rsidRDefault="00B86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5FA"/>
    <w:multiLevelType w:val="multilevel"/>
    <w:tmpl w:val="657CE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4595F"/>
    <w:multiLevelType w:val="multilevel"/>
    <w:tmpl w:val="2188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C712D4"/>
    <w:multiLevelType w:val="multilevel"/>
    <w:tmpl w:val="0F3EF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10902"/>
    <w:multiLevelType w:val="multilevel"/>
    <w:tmpl w:val="6616E9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E3887"/>
    <w:multiLevelType w:val="multilevel"/>
    <w:tmpl w:val="0BD06B2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94E51"/>
    <w:multiLevelType w:val="multilevel"/>
    <w:tmpl w:val="67EA1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96D54"/>
    <w:multiLevelType w:val="multilevel"/>
    <w:tmpl w:val="16AE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45CF3"/>
    <w:multiLevelType w:val="multilevel"/>
    <w:tmpl w:val="54FA7CF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4682A"/>
    <w:multiLevelType w:val="multilevel"/>
    <w:tmpl w:val="9FB67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944DFD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F37A3"/>
    <w:multiLevelType w:val="multilevel"/>
    <w:tmpl w:val="71462EC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6542F"/>
    <w:multiLevelType w:val="multilevel"/>
    <w:tmpl w:val="61DE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12" w15:restartNumberingAfterBreak="0">
    <w:nsid w:val="31275CC2"/>
    <w:multiLevelType w:val="multilevel"/>
    <w:tmpl w:val="57EEB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584B59"/>
    <w:multiLevelType w:val="multilevel"/>
    <w:tmpl w:val="3EB27E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62745"/>
    <w:multiLevelType w:val="multilevel"/>
    <w:tmpl w:val="39EC8DC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9782E"/>
    <w:multiLevelType w:val="multilevel"/>
    <w:tmpl w:val="30CC81E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83E92"/>
    <w:multiLevelType w:val="multilevel"/>
    <w:tmpl w:val="ECD68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BF373D7"/>
    <w:multiLevelType w:val="multilevel"/>
    <w:tmpl w:val="B1B2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DC61EA"/>
    <w:multiLevelType w:val="hybridMultilevel"/>
    <w:tmpl w:val="7E784C40"/>
    <w:lvl w:ilvl="0" w:tplc="12BAD6F8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03C8"/>
    <w:multiLevelType w:val="multilevel"/>
    <w:tmpl w:val="605C007C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D93A37"/>
    <w:multiLevelType w:val="multilevel"/>
    <w:tmpl w:val="36A23A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0F1C"/>
    <w:multiLevelType w:val="multilevel"/>
    <w:tmpl w:val="A816E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0"/>
      </w:rPr>
    </w:lvl>
  </w:abstractNum>
  <w:abstractNum w:abstractNumId="22" w15:restartNumberingAfterBreak="0">
    <w:nsid w:val="5346679C"/>
    <w:multiLevelType w:val="multilevel"/>
    <w:tmpl w:val="2AEE4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BB015D"/>
    <w:multiLevelType w:val="multilevel"/>
    <w:tmpl w:val="E6BC645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5406327E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359F1"/>
    <w:multiLevelType w:val="multilevel"/>
    <w:tmpl w:val="709C806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793B96"/>
    <w:multiLevelType w:val="hybridMultilevel"/>
    <w:tmpl w:val="051C7D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69C2"/>
    <w:multiLevelType w:val="multilevel"/>
    <w:tmpl w:val="891A1A80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01924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F2BA5"/>
    <w:multiLevelType w:val="multilevel"/>
    <w:tmpl w:val="918AC5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547B67"/>
    <w:multiLevelType w:val="multilevel"/>
    <w:tmpl w:val="E878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255748A"/>
    <w:multiLevelType w:val="hybridMultilevel"/>
    <w:tmpl w:val="2F4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0E8B"/>
    <w:multiLevelType w:val="multilevel"/>
    <w:tmpl w:val="59907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D32AED"/>
    <w:multiLevelType w:val="multilevel"/>
    <w:tmpl w:val="E0D01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D7D87"/>
    <w:multiLevelType w:val="multilevel"/>
    <w:tmpl w:val="6A98A30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6C31F8"/>
    <w:multiLevelType w:val="multilevel"/>
    <w:tmpl w:val="7B247BF6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9"/>
  </w:num>
  <w:num w:numId="5">
    <w:abstractNumId w:val="15"/>
  </w:num>
  <w:num w:numId="6">
    <w:abstractNumId w:val="20"/>
  </w:num>
  <w:num w:numId="7">
    <w:abstractNumId w:val="34"/>
  </w:num>
  <w:num w:numId="8">
    <w:abstractNumId w:val="4"/>
  </w:num>
  <w:num w:numId="9">
    <w:abstractNumId w:val="27"/>
  </w:num>
  <w:num w:numId="10">
    <w:abstractNumId w:val="13"/>
  </w:num>
  <w:num w:numId="11">
    <w:abstractNumId w:val="35"/>
  </w:num>
  <w:num w:numId="12">
    <w:abstractNumId w:val="22"/>
  </w:num>
  <w:num w:numId="13">
    <w:abstractNumId w:val="28"/>
  </w:num>
  <w:num w:numId="14">
    <w:abstractNumId w:val="17"/>
  </w:num>
  <w:num w:numId="15">
    <w:abstractNumId w:val="5"/>
  </w:num>
  <w:num w:numId="16">
    <w:abstractNumId w:val="30"/>
  </w:num>
  <w:num w:numId="17">
    <w:abstractNumId w:val="10"/>
  </w:num>
  <w:num w:numId="18">
    <w:abstractNumId w:val="3"/>
  </w:num>
  <w:num w:numId="19">
    <w:abstractNumId w:val="33"/>
  </w:num>
  <w:num w:numId="20">
    <w:abstractNumId w:val="7"/>
  </w:num>
  <w:num w:numId="21">
    <w:abstractNumId w:val="25"/>
  </w:num>
  <w:num w:numId="22">
    <w:abstractNumId w:val="32"/>
  </w:num>
  <w:num w:numId="23">
    <w:abstractNumId w:val="11"/>
  </w:num>
  <w:num w:numId="24">
    <w:abstractNumId w:val="12"/>
  </w:num>
  <w:num w:numId="25">
    <w:abstractNumId w:val="16"/>
  </w:num>
  <w:num w:numId="26">
    <w:abstractNumId w:val="21"/>
  </w:num>
  <w:num w:numId="27">
    <w:abstractNumId w:val="6"/>
  </w:num>
  <w:num w:numId="28">
    <w:abstractNumId w:val="1"/>
  </w:num>
  <w:num w:numId="29">
    <w:abstractNumId w:val="8"/>
  </w:num>
  <w:num w:numId="30">
    <w:abstractNumId w:val="26"/>
  </w:num>
  <w:num w:numId="31">
    <w:abstractNumId w:val="9"/>
  </w:num>
  <w:num w:numId="32">
    <w:abstractNumId w:val="23"/>
  </w:num>
  <w:num w:numId="33">
    <w:abstractNumId w:val="14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E7"/>
    <w:rsid w:val="00002465"/>
    <w:rsid w:val="00004CDB"/>
    <w:rsid w:val="00006A5A"/>
    <w:rsid w:val="000208FC"/>
    <w:rsid w:val="00023A84"/>
    <w:rsid w:val="000245E7"/>
    <w:rsid w:val="00027EBB"/>
    <w:rsid w:val="00031188"/>
    <w:rsid w:val="00045362"/>
    <w:rsid w:val="00046BC0"/>
    <w:rsid w:val="00051D50"/>
    <w:rsid w:val="00052B10"/>
    <w:rsid w:val="00053C51"/>
    <w:rsid w:val="00056315"/>
    <w:rsid w:val="00063129"/>
    <w:rsid w:val="00063950"/>
    <w:rsid w:val="00067DC5"/>
    <w:rsid w:val="00071680"/>
    <w:rsid w:val="00081CB9"/>
    <w:rsid w:val="00085BB8"/>
    <w:rsid w:val="0008771F"/>
    <w:rsid w:val="000912E3"/>
    <w:rsid w:val="000A0E46"/>
    <w:rsid w:val="000B4362"/>
    <w:rsid w:val="000D2AC1"/>
    <w:rsid w:val="000E3B7A"/>
    <w:rsid w:val="000E4A39"/>
    <w:rsid w:val="000E6DC2"/>
    <w:rsid w:val="0010684A"/>
    <w:rsid w:val="00111ACA"/>
    <w:rsid w:val="00113FDC"/>
    <w:rsid w:val="001179B2"/>
    <w:rsid w:val="00120E40"/>
    <w:rsid w:val="001225D5"/>
    <w:rsid w:val="00124A0B"/>
    <w:rsid w:val="00130FB2"/>
    <w:rsid w:val="00131F1A"/>
    <w:rsid w:val="00132641"/>
    <w:rsid w:val="001327EE"/>
    <w:rsid w:val="00133B3E"/>
    <w:rsid w:val="00134A2A"/>
    <w:rsid w:val="001351CD"/>
    <w:rsid w:val="00137698"/>
    <w:rsid w:val="00141906"/>
    <w:rsid w:val="001478AE"/>
    <w:rsid w:val="00151533"/>
    <w:rsid w:val="001538C5"/>
    <w:rsid w:val="00157EA4"/>
    <w:rsid w:val="00164094"/>
    <w:rsid w:val="00164545"/>
    <w:rsid w:val="00164E9B"/>
    <w:rsid w:val="001658E6"/>
    <w:rsid w:val="00165F8A"/>
    <w:rsid w:val="00166A5D"/>
    <w:rsid w:val="00167F79"/>
    <w:rsid w:val="00172A2C"/>
    <w:rsid w:val="00174FED"/>
    <w:rsid w:val="0018235A"/>
    <w:rsid w:val="00193411"/>
    <w:rsid w:val="00197286"/>
    <w:rsid w:val="001A238C"/>
    <w:rsid w:val="001B3B53"/>
    <w:rsid w:val="001B3DBC"/>
    <w:rsid w:val="001B6E0D"/>
    <w:rsid w:val="001C0009"/>
    <w:rsid w:val="001C665F"/>
    <w:rsid w:val="001D5DC2"/>
    <w:rsid w:val="001D65F0"/>
    <w:rsid w:val="001E11E3"/>
    <w:rsid w:val="001F37FA"/>
    <w:rsid w:val="002035DA"/>
    <w:rsid w:val="00207372"/>
    <w:rsid w:val="00211858"/>
    <w:rsid w:val="0021537A"/>
    <w:rsid w:val="002174CF"/>
    <w:rsid w:val="002208A3"/>
    <w:rsid w:val="00224E7D"/>
    <w:rsid w:val="00225722"/>
    <w:rsid w:val="0023045B"/>
    <w:rsid w:val="00230F97"/>
    <w:rsid w:val="0023184D"/>
    <w:rsid w:val="00233834"/>
    <w:rsid w:val="0024376C"/>
    <w:rsid w:val="00250C20"/>
    <w:rsid w:val="00254270"/>
    <w:rsid w:val="00255DC0"/>
    <w:rsid w:val="00263A7D"/>
    <w:rsid w:val="0026680B"/>
    <w:rsid w:val="00273131"/>
    <w:rsid w:val="002765EA"/>
    <w:rsid w:val="00277850"/>
    <w:rsid w:val="00282217"/>
    <w:rsid w:val="00283E07"/>
    <w:rsid w:val="00285500"/>
    <w:rsid w:val="00285AD6"/>
    <w:rsid w:val="002870D8"/>
    <w:rsid w:val="002A443C"/>
    <w:rsid w:val="002A732E"/>
    <w:rsid w:val="002A74DB"/>
    <w:rsid w:val="002B2A2D"/>
    <w:rsid w:val="002B6BB7"/>
    <w:rsid w:val="002C2D72"/>
    <w:rsid w:val="002C4B5C"/>
    <w:rsid w:val="002D486B"/>
    <w:rsid w:val="002D6EE9"/>
    <w:rsid w:val="002E7F85"/>
    <w:rsid w:val="002F0216"/>
    <w:rsid w:val="002F40E7"/>
    <w:rsid w:val="00300584"/>
    <w:rsid w:val="00300F3E"/>
    <w:rsid w:val="0030394A"/>
    <w:rsid w:val="00307020"/>
    <w:rsid w:val="00307B6E"/>
    <w:rsid w:val="0031682F"/>
    <w:rsid w:val="00316951"/>
    <w:rsid w:val="00323AA5"/>
    <w:rsid w:val="0033308D"/>
    <w:rsid w:val="003362AE"/>
    <w:rsid w:val="00340398"/>
    <w:rsid w:val="00341A6E"/>
    <w:rsid w:val="00346878"/>
    <w:rsid w:val="00357323"/>
    <w:rsid w:val="00362556"/>
    <w:rsid w:val="0036496A"/>
    <w:rsid w:val="00366A96"/>
    <w:rsid w:val="00375689"/>
    <w:rsid w:val="003817BF"/>
    <w:rsid w:val="00382FD1"/>
    <w:rsid w:val="00390CFB"/>
    <w:rsid w:val="00395081"/>
    <w:rsid w:val="003A2CA0"/>
    <w:rsid w:val="003A3D87"/>
    <w:rsid w:val="003B7009"/>
    <w:rsid w:val="003D32EF"/>
    <w:rsid w:val="003D6411"/>
    <w:rsid w:val="003E0FBD"/>
    <w:rsid w:val="003F2879"/>
    <w:rsid w:val="003F6F12"/>
    <w:rsid w:val="004043D6"/>
    <w:rsid w:val="004063BC"/>
    <w:rsid w:val="00414484"/>
    <w:rsid w:val="004173E0"/>
    <w:rsid w:val="00427E48"/>
    <w:rsid w:val="00430DAB"/>
    <w:rsid w:val="00431B09"/>
    <w:rsid w:val="004328D8"/>
    <w:rsid w:val="00435864"/>
    <w:rsid w:val="00436208"/>
    <w:rsid w:val="004379A5"/>
    <w:rsid w:val="00440355"/>
    <w:rsid w:val="00441BF5"/>
    <w:rsid w:val="00450CC4"/>
    <w:rsid w:val="00452452"/>
    <w:rsid w:val="00452831"/>
    <w:rsid w:val="00457CB4"/>
    <w:rsid w:val="00464192"/>
    <w:rsid w:val="00466C0A"/>
    <w:rsid w:val="00472B1F"/>
    <w:rsid w:val="004775C7"/>
    <w:rsid w:val="00481D56"/>
    <w:rsid w:val="004859A5"/>
    <w:rsid w:val="00486642"/>
    <w:rsid w:val="00493263"/>
    <w:rsid w:val="00494872"/>
    <w:rsid w:val="0049695C"/>
    <w:rsid w:val="004A06A1"/>
    <w:rsid w:val="004A27A3"/>
    <w:rsid w:val="004A2ED8"/>
    <w:rsid w:val="004B3E25"/>
    <w:rsid w:val="004B4C16"/>
    <w:rsid w:val="004B5583"/>
    <w:rsid w:val="004C181B"/>
    <w:rsid w:val="004C2F99"/>
    <w:rsid w:val="004C3327"/>
    <w:rsid w:val="004C51EA"/>
    <w:rsid w:val="004D4DC2"/>
    <w:rsid w:val="004D5B46"/>
    <w:rsid w:val="004D6168"/>
    <w:rsid w:val="004E0AB7"/>
    <w:rsid w:val="004E202B"/>
    <w:rsid w:val="004F304B"/>
    <w:rsid w:val="004F5B61"/>
    <w:rsid w:val="004F7505"/>
    <w:rsid w:val="00501139"/>
    <w:rsid w:val="00502C37"/>
    <w:rsid w:val="005043CF"/>
    <w:rsid w:val="005064FE"/>
    <w:rsid w:val="0051144A"/>
    <w:rsid w:val="0051157F"/>
    <w:rsid w:val="00514425"/>
    <w:rsid w:val="005229CA"/>
    <w:rsid w:val="00523865"/>
    <w:rsid w:val="005277D5"/>
    <w:rsid w:val="00527D32"/>
    <w:rsid w:val="00531C53"/>
    <w:rsid w:val="00531FCD"/>
    <w:rsid w:val="00532CE9"/>
    <w:rsid w:val="0054374D"/>
    <w:rsid w:val="00543EC2"/>
    <w:rsid w:val="00546108"/>
    <w:rsid w:val="00546282"/>
    <w:rsid w:val="0055195E"/>
    <w:rsid w:val="00551AB5"/>
    <w:rsid w:val="005532E9"/>
    <w:rsid w:val="00567AD5"/>
    <w:rsid w:val="0057432C"/>
    <w:rsid w:val="005752AF"/>
    <w:rsid w:val="0057547D"/>
    <w:rsid w:val="00582ECC"/>
    <w:rsid w:val="00586CBD"/>
    <w:rsid w:val="005907B4"/>
    <w:rsid w:val="005908D1"/>
    <w:rsid w:val="00597D80"/>
    <w:rsid w:val="005A0AD3"/>
    <w:rsid w:val="005A30B0"/>
    <w:rsid w:val="005A5369"/>
    <w:rsid w:val="005A54C2"/>
    <w:rsid w:val="005A67C2"/>
    <w:rsid w:val="005A7F5C"/>
    <w:rsid w:val="005C5395"/>
    <w:rsid w:val="005D0E8E"/>
    <w:rsid w:val="005D29AA"/>
    <w:rsid w:val="005D52A1"/>
    <w:rsid w:val="005D7934"/>
    <w:rsid w:val="005E31C7"/>
    <w:rsid w:val="005E448F"/>
    <w:rsid w:val="005F0BBB"/>
    <w:rsid w:val="005F4FD5"/>
    <w:rsid w:val="00601A4A"/>
    <w:rsid w:val="00603EF8"/>
    <w:rsid w:val="0060690A"/>
    <w:rsid w:val="00606923"/>
    <w:rsid w:val="0060789E"/>
    <w:rsid w:val="0061333B"/>
    <w:rsid w:val="00621597"/>
    <w:rsid w:val="00626502"/>
    <w:rsid w:val="00637241"/>
    <w:rsid w:val="006409D8"/>
    <w:rsid w:val="006457F9"/>
    <w:rsid w:val="00645BB6"/>
    <w:rsid w:val="00654CE6"/>
    <w:rsid w:val="0065558E"/>
    <w:rsid w:val="00660CB5"/>
    <w:rsid w:val="00662F35"/>
    <w:rsid w:val="006664FD"/>
    <w:rsid w:val="006744C0"/>
    <w:rsid w:val="00681475"/>
    <w:rsid w:val="006827F8"/>
    <w:rsid w:val="00684029"/>
    <w:rsid w:val="00685867"/>
    <w:rsid w:val="006938EB"/>
    <w:rsid w:val="00694E82"/>
    <w:rsid w:val="00696999"/>
    <w:rsid w:val="006A389B"/>
    <w:rsid w:val="006A69CD"/>
    <w:rsid w:val="006B0608"/>
    <w:rsid w:val="006B0BD9"/>
    <w:rsid w:val="006B2AE7"/>
    <w:rsid w:val="006C2C40"/>
    <w:rsid w:val="006D04D2"/>
    <w:rsid w:val="006D15E4"/>
    <w:rsid w:val="006D186B"/>
    <w:rsid w:val="006D268C"/>
    <w:rsid w:val="006D3177"/>
    <w:rsid w:val="006D71E2"/>
    <w:rsid w:val="006D7703"/>
    <w:rsid w:val="006E211E"/>
    <w:rsid w:val="006E37A5"/>
    <w:rsid w:val="006E59C2"/>
    <w:rsid w:val="006F2025"/>
    <w:rsid w:val="006F463E"/>
    <w:rsid w:val="006F6DFD"/>
    <w:rsid w:val="0070431D"/>
    <w:rsid w:val="00706A30"/>
    <w:rsid w:val="00710BA4"/>
    <w:rsid w:val="0072478F"/>
    <w:rsid w:val="007276B0"/>
    <w:rsid w:val="00731249"/>
    <w:rsid w:val="00732BCC"/>
    <w:rsid w:val="00736C9B"/>
    <w:rsid w:val="00750ACF"/>
    <w:rsid w:val="00753605"/>
    <w:rsid w:val="007631ED"/>
    <w:rsid w:val="0076499C"/>
    <w:rsid w:val="007723A0"/>
    <w:rsid w:val="00773222"/>
    <w:rsid w:val="00780C82"/>
    <w:rsid w:val="0078497C"/>
    <w:rsid w:val="00784CEA"/>
    <w:rsid w:val="007856F2"/>
    <w:rsid w:val="0078666F"/>
    <w:rsid w:val="00786BDB"/>
    <w:rsid w:val="00786BEC"/>
    <w:rsid w:val="00787E9E"/>
    <w:rsid w:val="007905A0"/>
    <w:rsid w:val="00791667"/>
    <w:rsid w:val="00793967"/>
    <w:rsid w:val="007A1F81"/>
    <w:rsid w:val="007A309B"/>
    <w:rsid w:val="007B7F49"/>
    <w:rsid w:val="007C24BE"/>
    <w:rsid w:val="007D2B11"/>
    <w:rsid w:val="007D33BA"/>
    <w:rsid w:val="007D5877"/>
    <w:rsid w:val="007D7384"/>
    <w:rsid w:val="007E0D80"/>
    <w:rsid w:val="007E70D3"/>
    <w:rsid w:val="007F0437"/>
    <w:rsid w:val="007F1488"/>
    <w:rsid w:val="007F1B00"/>
    <w:rsid w:val="007F25D8"/>
    <w:rsid w:val="007F3670"/>
    <w:rsid w:val="007F3F37"/>
    <w:rsid w:val="007F7AE7"/>
    <w:rsid w:val="00802CBF"/>
    <w:rsid w:val="0080557A"/>
    <w:rsid w:val="00806084"/>
    <w:rsid w:val="00806A9D"/>
    <w:rsid w:val="00817633"/>
    <w:rsid w:val="008207E3"/>
    <w:rsid w:val="00826F94"/>
    <w:rsid w:val="00834E00"/>
    <w:rsid w:val="008419C5"/>
    <w:rsid w:val="00844C79"/>
    <w:rsid w:val="0084759C"/>
    <w:rsid w:val="00853ABF"/>
    <w:rsid w:val="00862352"/>
    <w:rsid w:val="00865BD4"/>
    <w:rsid w:val="008718A4"/>
    <w:rsid w:val="00875D67"/>
    <w:rsid w:val="00880037"/>
    <w:rsid w:val="00885CE9"/>
    <w:rsid w:val="00887DAF"/>
    <w:rsid w:val="00892C92"/>
    <w:rsid w:val="00892CD9"/>
    <w:rsid w:val="008952FA"/>
    <w:rsid w:val="00895C2F"/>
    <w:rsid w:val="008964C7"/>
    <w:rsid w:val="00896654"/>
    <w:rsid w:val="00896E31"/>
    <w:rsid w:val="0089724E"/>
    <w:rsid w:val="008A1270"/>
    <w:rsid w:val="008A54AB"/>
    <w:rsid w:val="008B0657"/>
    <w:rsid w:val="008B3C64"/>
    <w:rsid w:val="008B4DBD"/>
    <w:rsid w:val="008C265D"/>
    <w:rsid w:val="008C573A"/>
    <w:rsid w:val="008D5715"/>
    <w:rsid w:val="008F6932"/>
    <w:rsid w:val="00900AAD"/>
    <w:rsid w:val="00906C3C"/>
    <w:rsid w:val="00911A01"/>
    <w:rsid w:val="0091266F"/>
    <w:rsid w:val="009129BF"/>
    <w:rsid w:val="009139CC"/>
    <w:rsid w:val="0092415B"/>
    <w:rsid w:val="009249EC"/>
    <w:rsid w:val="0092523E"/>
    <w:rsid w:val="00933F19"/>
    <w:rsid w:val="009356FC"/>
    <w:rsid w:val="00935D46"/>
    <w:rsid w:val="00936500"/>
    <w:rsid w:val="0093770B"/>
    <w:rsid w:val="009441FC"/>
    <w:rsid w:val="00953B59"/>
    <w:rsid w:val="00955E40"/>
    <w:rsid w:val="0095619E"/>
    <w:rsid w:val="00961796"/>
    <w:rsid w:val="00973269"/>
    <w:rsid w:val="009778F2"/>
    <w:rsid w:val="00981622"/>
    <w:rsid w:val="00984353"/>
    <w:rsid w:val="00985DF1"/>
    <w:rsid w:val="009925D0"/>
    <w:rsid w:val="00993F44"/>
    <w:rsid w:val="009A3480"/>
    <w:rsid w:val="009B7086"/>
    <w:rsid w:val="009C516B"/>
    <w:rsid w:val="009C5292"/>
    <w:rsid w:val="009C7DDB"/>
    <w:rsid w:val="009D41C6"/>
    <w:rsid w:val="009D435C"/>
    <w:rsid w:val="009D500A"/>
    <w:rsid w:val="009D50DF"/>
    <w:rsid w:val="009D75A8"/>
    <w:rsid w:val="009E24EF"/>
    <w:rsid w:val="009E361C"/>
    <w:rsid w:val="009E46EF"/>
    <w:rsid w:val="009E7A09"/>
    <w:rsid w:val="009F03B4"/>
    <w:rsid w:val="009F080E"/>
    <w:rsid w:val="00A05446"/>
    <w:rsid w:val="00A0715A"/>
    <w:rsid w:val="00A10C27"/>
    <w:rsid w:val="00A11B95"/>
    <w:rsid w:val="00A11E9B"/>
    <w:rsid w:val="00A14B26"/>
    <w:rsid w:val="00A1554B"/>
    <w:rsid w:val="00A16AB8"/>
    <w:rsid w:val="00A17E16"/>
    <w:rsid w:val="00A2148C"/>
    <w:rsid w:val="00A26153"/>
    <w:rsid w:val="00A310F0"/>
    <w:rsid w:val="00A32E47"/>
    <w:rsid w:val="00A3548F"/>
    <w:rsid w:val="00A46E49"/>
    <w:rsid w:val="00A57428"/>
    <w:rsid w:val="00A60BBD"/>
    <w:rsid w:val="00A71973"/>
    <w:rsid w:val="00A751BC"/>
    <w:rsid w:val="00A9038F"/>
    <w:rsid w:val="00A92DF5"/>
    <w:rsid w:val="00A94A74"/>
    <w:rsid w:val="00A96C1B"/>
    <w:rsid w:val="00A97FC4"/>
    <w:rsid w:val="00AA4747"/>
    <w:rsid w:val="00AA5BD0"/>
    <w:rsid w:val="00AB3188"/>
    <w:rsid w:val="00AB46CD"/>
    <w:rsid w:val="00AB4D34"/>
    <w:rsid w:val="00AC2873"/>
    <w:rsid w:val="00AC3A04"/>
    <w:rsid w:val="00AD78D1"/>
    <w:rsid w:val="00AE20BA"/>
    <w:rsid w:val="00AE2FEB"/>
    <w:rsid w:val="00AE5B8E"/>
    <w:rsid w:val="00AF0655"/>
    <w:rsid w:val="00AF73A4"/>
    <w:rsid w:val="00B02481"/>
    <w:rsid w:val="00B024AF"/>
    <w:rsid w:val="00B11765"/>
    <w:rsid w:val="00B12155"/>
    <w:rsid w:val="00B130D4"/>
    <w:rsid w:val="00B21528"/>
    <w:rsid w:val="00B2272C"/>
    <w:rsid w:val="00B2296C"/>
    <w:rsid w:val="00B26898"/>
    <w:rsid w:val="00B312B9"/>
    <w:rsid w:val="00B50A3C"/>
    <w:rsid w:val="00B50C1D"/>
    <w:rsid w:val="00B56BFE"/>
    <w:rsid w:val="00B577EB"/>
    <w:rsid w:val="00B579CA"/>
    <w:rsid w:val="00B64BBB"/>
    <w:rsid w:val="00B6619A"/>
    <w:rsid w:val="00B72DA3"/>
    <w:rsid w:val="00B8092A"/>
    <w:rsid w:val="00B86302"/>
    <w:rsid w:val="00BB4D29"/>
    <w:rsid w:val="00BB64A0"/>
    <w:rsid w:val="00BC4D70"/>
    <w:rsid w:val="00BD219E"/>
    <w:rsid w:val="00BD2925"/>
    <w:rsid w:val="00BE3613"/>
    <w:rsid w:val="00BE50D7"/>
    <w:rsid w:val="00BE6238"/>
    <w:rsid w:val="00BF05BE"/>
    <w:rsid w:val="00BF7B3C"/>
    <w:rsid w:val="00C0261C"/>
    <w:rsid w:val="00C02DD8"/>
    <w:rsid w:val="00C050FC"/>
    <w:rsid w:val="00C054DA"/>
    <w:rsid w:val="00C12C83"/>
    <w:rsid w:val="00C13634"/>
    <w:rsid w:val="00C15819"/>
    <w:rsid w:val="00C21213"/>
    <w:rsid w:val="00C22C98"/>
    <w:rsid w:val="00C23639"/>
    <w:rsid w:val="00C2529F"/>
    <w:rsid w:val="00C34EF8"/>
    <w:rsid w:val="00C46A22"/>
    <w:rsid w:val="00C4737D"/>
    <w:rsid w:val="00C50897"/>
    <w:rsid w:val="00C522C9"/>
    <w:rsid w:val="00C550DB"/>
    <w:rsid w:val="00C651D6"/>
    <w:rsid w:val="00C664BB"/>
    <w:rsid w:val="00C67778"/>
    <w:rsid w:val="00C67B3F"/>
    <w:rsid w:val="00C74D05"/>
    <w:rsid w:val="00C7589F"/>
    <w:rsid w:val="00C864B8"/>
    <w:rsid w:val="00C91FC0"/>
    <w:rsid w:val="00C969BD"/>
    <w:rsid w:val="00CA2BE5"/>
    <w:rsid w:val="00CA420A"/>
    <w:rsid w:val="00CA5FD9"/>
    <w:rsid w:val="00CA63FF"/>
    <w:rsid w:val="00CA7811"/>
    <w:rsid w:val="00CB0173"/>
    <w:rsid w:val="00CB1F7E"/>
    <w:rsid w:val="00CB3C85"/>
    <w:rsid w:val="00CC0DD8"/>
    <w:rsid w:val="00CC60EA"/>
    <w:rsid w:val="00CC6BBB"/>
    <w:rsid w:val="00CD3D96"/>
    <w:rsid w:val="00CD44D9"/>
    <w:rsid w:val="00CE11B4"/>
    <w:rsid w:val="00CE42E6"/>
    <w:rsid w:val="00CE4D94"/>
    <w:rsid w:val="00CF6E1D"/>
    <w:rsid w:val="00D05190"/>
    <w:rsid w:val="00D068B7"/>
    <w:rsid w:val="00D0693E"/>
    <w:rsid w:val="00D10EED"/>
    <w:rsid w:val="00D22893"/>
    <w:rsid w:val="00D23A03"/>
    <w:rsid w:val="00D23E5D"/>
    <w:rsid w:val="00D2588A"/>
    <w:rsid w:val="00D27B2F"/>
    <w:rsid w:val="00D27CB5"/>
    <w:rsid w:val="00D323E1"/>
    <w:rsid w:val="00D36B52"/>
    <w:rsid w:val="00D450FE"/>
    <w:rsid w:val="00D45952"/>
    <w:rsid w:val="00D465B1"/>
    <w:rsid w:val="00D54EE6"/>
    <w:rsid w:val="00D56F32"/>
    <w:rsid w:val="00D74666"/>
    <w:rsid w:val="00D75C0B"/>
    <w:rsid w:val="00D82ADC"/>
    <w:rsid w:val="00D94073"/>
    <w:rsid w:val="00D95BFD"/>
    <w:rsid w:val="00DA1E6A"/>
    <w:rsid w:val="00DB1637"/>
    <w:rsid w:val="00DB539B"/>
    <w:rsid w:val="00DC1996"/>
    <w:rsid w:val="00DD5710"/>
    <w:rsid w:val="00DD6BFB"/>
    <w:rsid w:val="00DF0E0E"/>
    <w:rsid w:val="00DF5596"/>
    <w:rsid w:val="00E003AA"/>
    <w:rsid w:val="00E0308A"/>
    <w:rsid w:val="00E06FA0"/>
    <w:rsid w:val="00E11963"/>
    <w:rsid w:val="00E209F8"/>
    <w:rsid w:val="00E24F3C"/>
    <w:rsid w:val="00E25E24"/>
    <w:rsid w:val="00E35EDF"/>
    <w:rsid w:val="00E42106"/>
    <w:rsid w:val="00E4277C"/>
    <w:rsid w:val="00E6611C"/>
    <w:rsid w:val="00E6617D"/>
    <w:rsid w:val="00E748C4"/>
    <w:rsid w:val="00E775DF"/>
    <w:rsid w:val="00E80509"/>
    <w:rsid w:val="00E81A26"/>
    <w:rsid w:val="00E82259"/>
    <w:rsid w:val="00E83E5B"/>
    <w:rsid w:val="00E84352"/>
    <w:rsid w:val="00E9345F"/>
    <w:rsid w:val="00E9582A"/>
    <w:rsid w:val="00EA082B"/>
    <w:rsid w:val="00EA1FD0"/>
    <w:rsid w:val="00EA206D"/>
    <w:rsid w:val="00EB1052"/>
    <w:rsid w:val="00EB3BEF"/>
    <w:rsid w:val="00EB5F03"/>
    <w:rsid w:val="00EB7224"/>
    <w:rsid w:val="00EC2D8E"/>
    <w:rsid w:val="00EC74C9"/>
    <w:rsid w:val="00ED6A98"/>
    <w:rsid w:val="00ED7660"/>
    <w:rsid w:val="00EE06B5"/>
    <w:rsid w:val="00EF1A62"/>
    <w:rsid w:val="00EF6DD1"/>
    <w:rsid w:val="00F00245"/>
    <w:rsid w:val="00F003A2"/>
    <w:rsid w:val="00F02002"/>
    <w:rsid w:val="00F03867"/>
    <w:rsid w:val="00F07884"/>
    <w:rsid w:val="00F154D3"/>
    <w:rsid w:val="00F15D9A"/>
    <w:rsid w:val="00F22CAF"/>
    <w:rsid w:val="00F22E72"/>
    <w:rsid w:val="00F4181B"/>
    <w:rsid w:val="00F4326F"/>
    <w:rsid w:val="00F57CB1"/>
    <w:rsid w:val="00F671BB"/>
    <w:rsid w:val="00F67E83"/>
    <w:rsid w:val="00F74616"/>
    <w:rsid w:val="00F77B3C"/>
    <w:rsid w:val="00F91D46"/>
    <w:rsid w:val="00F92CF6"/>
    <w:rsid w:val="00FA673D"/>
    <w:rsid w:val="00FB32CE"/>
    <w:rsid w:val="00FC43AB"/>
    <w:rsid w:val="00FC4B0D"/>
    <w:rsid w:val="00FC6912"/>
    <w:rsid w:val="00FE18F9"/>
    <w:rsid w:val="00FE4E5A"/>
    <w:rsid w:val="00FE7A8D"/>
    <w:rsid w:val="00FF136B"/>
    <w:rsid w:val="00FF193D"/>
    <w:rsid w:val="00FF240C"/>
    <w:rsid w:val="00FF260B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8770"/>
  <w15:docId w15:val="{66CD3479-38E4-4FC0-9D55-864255AE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C5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39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">
    <w:name w:val="Заголовок №3 + 11 pt;Не полужирный"/>
    <w:basedOn w:val="3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"/>
    <w:basedOn w:val="2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Заголовок №2 + Не курсив"/>
    <w:basedOn w:val="2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">
    <w:name w:val="Основной текст (5) + 10;5 pt;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0">
    <w:name w:val="Основной текст (5) + 10;5 pt;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0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1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Подпись к картинке + 12 pt;Полужирный;Не курсив"/>
    <w:basedOn w:val="a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">
    <w:name w:val="Основной текст (6) + 9;5 pt;Не полужирный;Курсив"/>
    <w:basedOn w:val="6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Не полужирный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5C5395"/>
    <w:pPr>
      <w:shd w:val="clear" w:color="auto" w:fill="FFFFFF"/>
      <w:spacing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C539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5C539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C539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5C5395"/>
    <w:pPr>
      <w:shd w:val="clear" w:color="auto" w:fill="FFFFFF"/>
      <w:spacing w:before="42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5C539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C539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5C539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9">
    <w:name w:val="Подпись к картинке (2)"/>
    <w:basedOn w:val="a"/>
    <w:link w:val="28"/>
    <w:rsid w:val="005C53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C539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5C53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5C5395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17E1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5">
    <w:name w:val="Основной текст (3) + Не полужирный"/>
    <w:basedOn w:val="a0"/>
    <w:rsid w:val="00A17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lementor-icon-list-text">
    <w:name w:val="elementor-icon-list-text"/>
    <w:basedOn w:val="a0"/>
    <w:rsid w:val="003B7009"/>
  </w:style>
  <w:style w:type="paragraph" w:customStyle="1" w:styleId="ConsPlusNormal">
    <w:name w:val="ConsPlusNormal"/>
    <w:rsid w:val="0036496A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11">
    <w:name w:val="Без интервала1"/>
    <w:rsid w:val="0036496A"/>
    <w:pPr>
      <w:widowControl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249EC"/>
    <w:pPr>
      <w:ind w:left="720"/>
      <w:contextualSpacing/>
    </w:pPr>
  </w:style>
  <w:style w:type="character" w:customStyle="1" w:styleId="fontstyle01">
    <w:name w:val="fontstyle01"/>
    <w:basedOn w:val="a0"/>
    <w:rsid w:val="00F020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C2D7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179B2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4FE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664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F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03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3A2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3A2"/>
    <w:rPr>
      <w:color w:val="000000"/>
    </w:rPr>
  </w:style>
  <w:style w:type="table" w:styleId="ae">
    <w:name w:val="Table Grid"/>
    <w:basedOn w:val="a1"/>
    <w:uiPriority w:val="39"/>
    <w:rsid w:val="0094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B1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">
    <w:name w:val="Normal (Web)"/>
    <w:basedOn w:val="a"/>
    <w:rsid w:val="00316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a">
    <w:name w:val="List 2"/>
    <w:basedOn w:val="a"/>
    <w:rsid w:val="00316951"/>
    <w:pPr>
      <w:widowControl/>
      <w:autoSpaceDE w:val="0"/>
      <w:autoSpaceDN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0">
    <w:name w:val="Unresolved Mention"/>
    <w:basedOn w:val="a0"/>
    <w:uiPriority w:val="99"/>
    <w:semiHidden/>
    <w:unhideWhenUsed/>
    <w:rsid w:val="00A26153"/>
    <w:rPr>
      <w:color w:val="605E5C"/>
      <w:shd w:val="clear" w:color="auto" w:fill="E1DFDD"/>
    </w:rPr>
  </w:style>
  <w:style w:type="character" w:styleId="af1">
    <w:name w:val="Intense Emphasis"/>
    <w:basedOn w:val="a0"/>
    <w:uiPriority w:val="21"/>
    <w:qFormat/>
    <w:rsid w:val="00A2148C"/>
    <w:rPr>
      <w:i/>
      <w:iCs/>
      <w:color w:val="5B9BD5" w:themeColor="accent1"/>
    </w:rPr>
  </w:style>
  <w:style w:type="character" w:customStyle="1" w:styleId="wmi-callto">
    <w:name w:val="wmi-callto"/>
    <w:basedOn w:val="a0"/>
    <w:rsid w:val="00E2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rnik-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09AA-8EFE-4916-ABBD-DE20103E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СпецСтрой</cp:lastModifiedBy>
  <cp:revision>18</cp:revision>
  <cp:lastPrinted>2022-03-24T06:49:00Z</cp:lastPrinted>
  <dcterms:created xsi:type="dcterms:W3CDTF">2022-03-18T06:23:00Z</dcterms:created>
  <dcterms:modified xsi:type="dcterms:W3CDTF">2022-04-14T08:18:00Z</dcterms:modified>
</cp:coreProperties>
</file>