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1B2" w:rsidRDefault="006B51B2" w:rsidP="0040760D">
      <w:pPr>
        <w:widowControl w:val="0"/>
        <w:autoSpaceDE w:val="0"/>
        <w:autoSpaceDN w:val="0"/>
        <w:adjustRightInd w:val="0"/>
        <w:spacing w:after="0" w:line="240" w:lineRule="auto"/>
        <w:rPr>
          <w:rFonts w:ascii="Times New Roman" w:hAnsi="Times New Roman"/>
        </w:rPr>
      </w:pPr>
      <w:bookmarkStart w:id="0" w:name="_GoBack"/>
      <w:bookmarkEnd w:id="0"/>
    </w:p>
    <w:p w:rsidR="00266A2B" w:rsidRDefault="00266A2B" w:rsidP="00266A2B">
      <w:pPr>
        <w:widowControl w:val="0"/>
        <w:autoSpaceDE w:val="0"/>
        <w:autoSpaceDN w:val="0"/>
        <w:adjustRightInd w:val="0"/>
        <w:spacing w:after="0" w:line="240" w:lineRule="auto"/>
        <w:jc w:val="center"/>
        <w:rPr>
          <w:rFonts w:ascii="Times New Roman" w:hAnsi="Times New Roman"/>
        </w:rPr>
      </w:pPr>
      <w:r w:rsidRPr="00EC05CB">
        <w:rPr>
          <w:rFonts w:ascii="Times New Roman" w:hAnsi="Times New Roman"/>
        </w:rPr>
        <w:t xml:space="preserve">ДОГОВОР </w:t>
      </w:r>
      <w:r w:rsidR="00050D9A">
        <w:rPr>
          <w:rFonts w:ascii="Times New Roman" w:hAnsi="Times New Roman"/>
        </w:rPr>
        <w:t>№</w:t>
      </w:r>
      <w:r w:rsidRPr="00EC05CB">
        <w:rPr>
          <w:rFonts w:ascii="Times New Roman" w:hAnsi="Times New Roman"/>
        </w:rPr>
        <w:t xml:space="preserve"> </w:t>
      </w:r>
      <w:r w:rsidR="005F0523">
        <w:rPr>
          <w:rFonts w:ascii="Times New Roman" w:hAnsi="Times New Roman"/>
        </w:rPr>
        <w:t>_____</w:t>
      </w:r>
    </w:p>
    <w:p w:rsidR="00266A2B" w:rsidRPr="00EC05CB" w:rsidRDefault="00266A2B" w:rsidP="00266A2B">
      <w:pPr>
        <w:widowControl w:val="0"/>
        <w:autoSpaceDE w:val="0"/>
        <w:autoSpaceDN w:val="0"/>
        <w:adjustRightInd w:val="0"/>
        <w:spacing w:after="0" w:line="240" w:lineRule="auto"/>
        <w:jc w:val="center"/>
        <w:rPr>
          <w:rFonts w:ascii="Times New Roman" w:hAnsi="Times New Roman"/>
        </w:rPr>
      </w:pPr>
      <w:r>
        <w:rPr>
          <w:rFonts w:ascii="Times New Roman" w:hAnsi="Times New Roman"/>
        </w:rPr>
        <w:t>у</w:t>
      </w:r>
      <w:r w:rsidRPr="00EC05CB">
        <w:rPr>
          <w:rFonts w:ascii="Times New Roman" w:hAnsi="Times New Roman"/>
        </w:rPr>
        <w:t>частия в долевом строительстве</w:t>
      </w:r>
    </w:p>
    <w:p w:rsidR="00266A2B" w:rsidRPr="00EC05CB" w:rsidRDefault="00266A2B" w:rsidP="00266A2B">
      <w:pPr>
        <w:widowControl w:val="0"/>
        <w:autoSpaceDE w:val="0"/>
        <w:autoSpaceDN w:val="0"/>
        <w:adjustRightInd w:val="0"/>
        <w:spacing w:after="0" w:line="240" w:lineRule="auto"/>
        <w:ind w:firstLine="540"/>
        <w:jc w:val="both"/>
        <w:rPr>
          <w:rFonts w:ascii="Times New Roman" w:hAnsi="Times New Roman"/>
          <w:b/>
        </w:rPr>
      </w:pPr>
    </w:p>
    <w:p w:rsidR="00266A2B" w:rsidRPr="00EC05CB" w:rsidRDefault="00050D9A" w:rsidP="00266A2B">
      <w:pPr>
        <w:pStyle w:val="ConsPlusNonformat"/>
        <w:rPr>
          <w:rFonts w:ascii="Times New Roman" w:hAnsi="Times New Roman" w:cs="Times New Roman"/>
          <w:sz w:val="22"/>
          <w:szCs w:val="22"/>
        </w:rPr>
      </w:pPr>
      <w:r>
        <w:rPr>
          <w:rFonts w:ascii="Times New Roman" w:hAnsi="Times New Roman" w:cs="Times New Roman"/>
          <w:sz w:val="22"/>
          <w:szCs w:val="22"/>
        </w:rPr>
        <w:t xml:space="preserve">ЯНАО г. </w:t>
      </w:r>
      <w:r w:rsidR="00552423">
        <w:rPr>
          <w:rFonts w:ascii="Times New Roman" w:hAnsi="Times New Roman" w:cs="Times New Roman"/>
          <w:sz w:val="22"/>
          <w:szCs w:val="22"/>
        </w:rPr>
        <w:t>Пангоды</w:t>
      </w:r>
      <w:r w:rsidR="00266A2B" w:rsidRPr="006E2DB1">
        <w:rPr>
          <w:rFonts w:ascii="Times New Roman" w:hAnsi="Times New Roman" w:cs="Times New Roman"/>
          <w:sz w:val="22"/>
          <w:szCs w:val="22"/>
        </w:rPr>
        <w:t xml:space="preserve">                                                                                       </w:t>
      </w:r>
      <w:r w:rsidR="001B1C82">
        <w:rPr>
          <w:rFonts w:ascii="Times New Roman" w:hAnsi="Times New Roman" w:cs="Times New Roman"/>
          <w:sz w:val="22"/>
          <w:szCs w:val="22"/>
        </w:rPr>
        <w:t xml:space="preserve">   </w:t>
      </w:r>
      <w:r w:rsidR="00CD343A">
        <w:rPr>
          <w:rFonts w:ascii="Times New Roman" w:hAnsi="Times New Roman" w:cs="Times New Roman"/>
          <w:sz w:val="22"/>
          <w:szCs w:val="22"/>
        </w:rPr>
        <w:t xml:space="preserve"> </w:t>
      </w:r>
      <w:r w:rsidR="00266A2B" w:rsidRPr="006E2DB1">
        <w:rPr>
          <w:rFonts w:ascii="Times New Roman" w:hAnsi="Times New Roman" w:cs="Times New Roman"/>
          <w:sz w:val="22"/>
          <w:szCs w:val="22"/>
        </w:rPr>
        <w:t xml:space="preserve"> </w:t>
      </w:r>
      <w:r w:rsidR="000A295F">
        <w:rPr>
          <w:rFonts w:ascii="Times New Roman" w:hAnsi="Times New Roman" w:cs="Times New Roman"/>
          <w:sz w:val="22"/>
          <w:szCs w:val="22"/>
        </w:rPr>
        <w:t xml:space="preserve">    </w:t>
      </w:r>
      <w:r w:rsidR="009D55AC">
        <w:rPr>
          <w:rFonts w:ascii="Times New Roman" w:hAnsi="Times New Roman" w:cs="Times New Roman"/>
          <w:sz w:val="22"/>
          <w:szCs w:val="22"/>
        </w:rPr>
        <w:t xml:space="preserve"> </w:t>
      </w:r>
      <w:r w:rsidR="0024526B">
        <w:rPr>
          <w:rFonts w:ascii="Times New Roman" w:hAnsi="Times New Roman" w:cs="Times New Roman"/>
          <w:sz w:val="22"/>
          <w:szCs w:val="22"/>
        </w:rPr>
        <w:t xml:space="preserve">    </w:t>
      </w:r>
      <w:r w:rsidR="002E602C">
        <w:rPr>
          <w:rFonts w:ascii="Times New Roman" w:hAnsi="Times New Roman" w:cs="Times New Roman"/>
          <w:sz w:val="22"/>
          <w:szCs w:val="22"/>
        </w:rPr>
        <w:t>«</w:t>
      </w:r>
      <w:r w:rsidR="005F0523">
        <w:rPr>
          <w:rFonts w:ascii="Times New Roman" w:hAnsi="Times New Roman" w:cs="Times New Roman"/>
          <w:sz w:val="22"/>
          <w:szCs w:val="22"/>
        </w:rPr>
        <w:t>____</w:t>
      </w:r>
      <w:r w:rsidR="00266A2B">
        <w:rPr>
          <w:rFonts w:ascii="Times New Roman" w:hAnsi="Times New Roman" w:cs="Times New Roman"/>
          <w:sz w:val="22"/>
          <w:szCs w:val="22"/>
        </w:rPr>
        <w:t>»</w:t>
      </w:r>
      <w:r w:rsidR="006B51B2">
        <w:rPr>
          <w:rFonts w:ascii="Times New Roman" w:hAnsi="Times New Roman" w:cs="Times New Roman"/>
          <w:sz w:val="22"/>
          <w:szCs w:val="22"/>
        </w:rPr>
        <w:t xml:space="preserve"> </w:t>
      </w:r>
      <w:r w:rsidR="00441BD2">
        <w:rPr>
          <w:rFonts w:ascii="Times New Roman" w:hAnsi="Times New Roman" w:cs="Times New Roman"/>
          <w:sz w:val="22"/>
          <w:szCs w:val="22"/>
        </w:rPr>
        <w:t>____</w:t>
      </w:r>
      <w:r w:rsidR="00FC6C41">
        <w:rPr>
          <w:rFonts w:ascii="Times New Roman" w:hAnsi="Times New Roman" w:cs="Times New Roman"/>
          <w:sz w:val="22"/>
          <w:szCs w:val="22"/>
        </w:rPr>
        <w:t xml:space="preserve"> </w:t>
      </w:r>
      <w:r w:rsidR="005F0523">
        <w:rPr>
          <w:rFonts w:ascii="Times New Roman" w:hAnsi="Times New Roman" w:cs="Times New Roman"/>
          <w:sz w:val="22"/>
          <w:szCs w:val="22"/>
        </w:rPr>
        <w:t>_____</w:t>
      </w:r>
      <w:r w:rsidR="00FC6C41">
        <w:rPr>
          <w:rFonts w:ascii="Times New Roman" w:hAnsi="Times New Roman" w:cs="Times New Roman"/>
          <w:sz w:val="22"/>
          <w:szCs w:val="22"/>
        </w:rPr>
        <w:t xml:space="preserve"> </w:t>
      </w:r>
      <w:r w:rsidR="00FC2806">
        <w:rPr>
          <w:rFonts w:ascii="Times New Roman" w:hAnsi="Times New Roman" w:cs="Times New Roman"/>
          <w:sz w:val="22"/>
          <w:szCs w:val="22"/>
        </w:rPr>
        <w:t xml:space="preserve"> </w:t>
      </w:r>
      <w:r w:rsidR="005F0523">
        <w:rPr>
          <w:rFonts w:ascii="Times New Roman" w:hAnsi="Times New Roman" w:cs="Times New Roman"/>
          <w:sz w:val="22"/>
          <w:szCs w:val="22"/>
        </w:rPr>
        <w:t>2019</w:t>
      </w:r>
      <w:r w:rsidR="00266A2B">
        <w:rPr>
          <w:rFonts w:ascii="Times New Roman" w:hAnsi="Times New Roman" w:cs="Times New Roman"/>
          <w:sz w:val="22"/>
          <w:szCs w:val="22"/>
        </w:rPr>
        <w:t xml:space="preserve"> года</w:t>
      </w:r>
    </w:p>
    <w:p w:rsidR="00266A2B" w:rsidRPr="00EC05CB" w:rsidRDefault="00266A2B" w:rsidP="00266A2B">
      <w:pPr>
        <w:pStyle w:val="ConsPlusNonformat"/>
        <w:ind w:firstLine="708"/>
        <w:jc w:val="both"/>
        <w:rPr>
          <w:rFonts w:ascii="Times New Roman" w:hAnsi="Times New Roman" w:cs="Times New Roman"/>
          <w:sz w:val="22"/>
          <w:szCs w:val="22"/>
        </w:rPr>
      </w:pPr>
    </w:p>
    <w:p w:rsidR="002E602C" w:rsidRDefault="008E7AAF" w:rsidP="005F0523">
      <w:pPr>
        <w:spacing w:after="0" w:line="240" w:lineRule="auto"/>
        <w:jc w:val="both"/>
        <w:rPr>
          <w:rFonts w:ascii="Times New Roman" w:hAnsi="Times New Roman"/>
        </w:rPr>
      </w:pPr>
      <w:r>
        <w:rPr>
          <w:rFonts w:ascii="Times New Roman" w:hAnsi="Times New Roman"/>
        </w:rPr>
        <w:tab/>
      </w:r>
      <w:r w:rsidR="00C03C47">
        <w:rPr>
          <w:rFonts w:ascii="Times New Roman" w:hAnsi="Times New Roman"/>
        </w:rPr>
        <w:t>Гражданин</w:t>
      </w:r>
      <w:r w:rsidR="005F0523">
        <w:rPr>
          <w:rFonts w:ascii="Times New Roman" w:hAnsi="Times New Roman"/>
        </w:rPr>
        <w:t xml:space="preserve"> (ка)</w:t>
      </w:r>
      <w:r w:rsidR="00C03C47">
        <w:rPr>
          <w:rFonts w:ascii="Times New Roman" w:hAnsi="Times New Roman"/>
        </w:rPr>
        <w:t xml:space="preserve"> </w:t>
      </w:r>
      <w:r w:rsidR="00C03C47" w:rsidRPr="00EC05CB">
        <w:rPr>
          <w:rFonts w:ascii="Times New Roman" w:hAnsi="Times New Roman"/>
        </w:rPr>
        <w:t xml:space="preserve"> </w:t>
      </w:r>
      <w:r w:rsidR="00C03C47">
        <w:rPr>
          <w:rFonts w:ascii="Times New Roman" w:hAnsi="Times New Roman"/>
        </w:rPr>
        <w:t xml:space="preserve">Российской Федерации </w:t>
      </w:r>
      <w:r w:rsidR="005F0523">
        <w:rPr>
          <w:rFonts w:ascii="Times New Roman" w:hAnsi="Times New Roman"/>
          <w:b/>
        </w:rPr>
        <w:t>____________</w:t>
      </w:r>
      <w:r w:rsidR="00C03C47">
        <w:rPr>
          <w:rFonts w:ascii="Times New Roman" w:hAnsi="Times New Roman"/>
        </w:rPr>
        <w:t xml:space="preserve">, </w:t>
      </w:r>
      <w:r w:rsidR="005F0523">
        <w:rPr>
          <w:rFonts w:ascii="Times New Roman" w:hAnsi="Times New Roman"/>
        </w:rPr>
        <w:t>__.___._______</w:t>
      </w:r>
      <w:r w:rsidR="00C03C47">
        <w:rPr>
          <w:rFonts w:ascii="Times New Roman" w:hAnsi="Times New Roman"/>
        </w:rPr>
        <w:t xml:space="preserve"> года рождения, </w:t>
      </w:r>
      <w:r w:rsidR="005F0523">
        <w:rPr>
          <w:rFonts w:ascii="Times New Roman" w:hAnsi="Times New Roman"/>
        </w:rPr>
        <w:t>место рождения _________</w:t>
      </w:r>
      <w:r w:rsidR="00C03C47">
        <w:rPr>
          <w:rFonts w:ascii="Times New Roman" w:hAnsi="Times New Roman"/>
        </w:rPr>
        <w:t xml:space="preserve">, паспорт гражданина Российской Федерации </w:t>
      </w:r>
      <w:r w:rsidR="005F0523">
        <w:rPr>
          <w:rFonts w:ascii="Times New Roman" w:hAnsi="Times New Roman"/>
        </w:rPr>
        <w:t>_____ __________</w:t>
      </w:r>
      <w:r w:rsidR="00C03C47">
        <w:rPr>
          <w:rFonts w:ascii="Times New Roman" w:hAnsi="Times New Roman"/>
        </w:rPr>
        <w:t xml:space="preserve">, выдан </w:t>
      </w:r>
      <w:r w:rsidR="005F0523">
        <w:rPr>
          <w:rFonts w:ascii="Times New Roman" w:hAnsi="Times New Roman"/>
        </w:rPr>
        <w:t>________________________________________________________________, дата выдачи __. __. _________ г.</w:t>
      </w:r>
      <w:r w:rsidR="00C03C47">
        <w:rPr>
          <w:rFonts w:ascii="Times New Roman" w:hAnsi="Times New Roman"/>
        </w:rPr>
        <w:t xml:space="preserve">, код подразделения </w:t>
      </w:r>
      <w:r w:rsidR="005F0523">
        <w:rPr>
          <w:rFonts w:ascii="Times New Roman" w:hAnsi="Times New Roman"/>
        </w:rPr>
        <w:t>___-___</w:t>
      </w:r>
      <w:r w:rsidR="00C03C47">
        <w:rPr>
          <w:rFonts w:ascii="Times New Roman" w:hAnsi="Times New Roman"/>
        </w:rPr>
        <w:t xml:space="preserve">, адрес регистрации по месту жительства: </w:t>
      </w:r>
      <w:r w:rsidR="005F0523">
        <w:rPr>
          <w:rFonts w:ascii="Times New Roman" w:hAnsi="Times New Roman"/>
        </w:rPr>
        <w:t>___________________</w:t>
      </w:r>
      <w:r w:rsidR="00C03C47">
        <w:t xml:space="preserve">, </w:t>
      </w:r>
      <w:r w:rsidR="00C03C47" w:rsidRPr="00C03C47">
        <w:rPr>
          <w:rFonts w:ascii="Times New Roman" w:hAnsi="Times New Roman"/>
        </w:rPr>
        <w:t>именуемый Участник</w:t>
      </w:r>
      <w:r w:rsidR="005F0523">
        <w:rPr>
          <w:rFonts w:ascii="Times New Roman" w:hAnsi="Times New Roman"/>
        </w:rPr>
        <w:t xml:space="preserve"> </w:t>
      </w:r>
      <w:r w:rsidR="002E602C" w:rsidRPr="00EC05CB">
        <w:rPr>
          <w:rFonts w:ascii="Times New Roman" w:hAnsi="Times New Roman"/>
        </w:rPr>
        <w:t>с одной стороны, и</w:t>
      </w:r>
      <w:r w:rsidR="00266A2B" w:rsidRPr="00725E6A">
        <w:rPr>
          <w:rFonts w:ascii="Times New Roman" w:hAnsi="Times New Roman"/>
        </w:rPr>
        <w:t xml:space="preserve">     </w:t>
      </w:r>
    </w:p>
    <w:p w:rsidR="00266A2B" w:rsidRPr="00E654E9" w:rsidRDefault="002E602C" w:rsidP="00266A2B">
      <w:pPr>
        <w:spacing w:after="0" w:line="240" w:lineRule="auto"/>
        <w:jc w:val="both"/>
        <w:rPr>
          <w:rFonts w:ascii="Times New Roman" w:hAnsi="Times New Roman"/>
          <w:bCs/>
          <w:sz w:val="24"/>
          <w:szCs w:val="24"/>
        </w:rPr>
      </w:pPr>
      <w:r>
        <w:rPr>
          <w:rFonts w:ascii="Times New Roman" w:hAnsi="Times New Roman"/>
        </w:rPr>
        <w:tab/>
      </w:r>
      <w:r w:rsidR="00266A2B" w:rsidRPr="00725E6A">
        <w:rPr>
          <w:rFonts w:ascii="Times New Roman" w:hAnsi="Times New Roman"/>
        </w:rPr>
        <w:t xml:space="preserve"> Общество с ограниченн</w:t>
      </w:r>
      <w:r w:rsidR="00167DC6">
        <w:rPr>
          <w:rFonts w:ascii="Times New Roman" w:hAnsi="Times New Roman"/>
        </w:rPr>
        <w:t>ой ответственностью</w:t>
      </w:r>
      <w:r w:rsidR="005F0523">
        <w:rPr>
          <w:rFonts w:ascii="Times New Roman" w:hAnsi="Times New Roman"/>
        </w:rPr>
        <w:t xml:space="preserve"> </w:t>
      </w:r>
      <w:r w:rsidR="005F0523" w:rsidRPr="005F0523">
        <w:rPr>
          <w:rFonts w:ascii="Times New Roman" w:hAnsi="Times New Roman"/>
        </w:rPr>
        <w:t>"</w:t>
      </w:r>
      <w:r w:rsidR="00552423">
        <w:rPr>
          <w:rFonts w:ascii="Times New Roman" w:hAnsi="Times New Roman"/>
        </w:rPr>
        <w:t>РГС ГРУПП</w:t>
      </w:r>
      <w:r w:rsidR="005F0523" w:rsidRPr="005F0523">
        <w:rPr>
          <w:rFonts w:ascii="Times New Roman" w:hAnsi="Times New Roman"/>
        </w:rPr>
        <w:t>"</w:t>
      </w:r>
      <w:r w:rsidR="00266A2B" w:rsidRPr="00725E6A">
        <w:rPr>
          <w:rFonts w:ascii="Times New Roman" w:hAnsi="Times New Roman"/>
        </w:rPr>
        <w:t xml:space="preserve">, именуемое в дальнейшем «Застройщик», в лице </w:t>
      </w:r>
      <w:r w:rsidR="00441BD2">
        <w:rPr>
          <w:rFonts w:ascii="Times New Roman" w:hAnsi="Times New Roman"/>
        </w:rPr>
        <w:t>генерального директора Алёшина Владислава Александровича</w:t>
      </w:r>
      <w:r w:rsidR="005F0523">
        <w:rPr>
          <w:rFonts w:ascii="Times New Roman" w:hAnsi="Times New Roman"/>
        </w:rPr>
        <w:t>, действующего на</w:t>
      </w:r>
      <w:r w:rsidR="00266A2B" w:rsidRPr="00725E6A">
        <w:rPr>
          <w:rFonts w:ascii="Times New Roman" w:hAnsi="Times New Roman"/>
        </w:rPr>
        <w:t xml:space="preserve"> осно</w:t>
      </w:r>
      <w:r w:rsidR="000A295F">
        <w:rPr>
          <w:rFonts w:ascii="Times New Roman" w:hAnsi="Times New Roman"/>
        </w:rPr>
        <w:t xml:space="preserve">вании доверенности </w:t>
      </w:r>
      <w:r w:rsidR="00441BD2">
        <w:rPr>
          <w:rFonts w:ascii="Times New Roman" w:hAnsi="Times New Roman"/>
        </w:rPr>
        <w:t>Устава</w:t>
      </w:r>
      <w:r w:rsidR="00266A2B" w:rsidRPr="00725E6A">
        <w:rPr>
          <w:rFonts w:ascii="Times New Roman" w:hAnsi="Times New Roman"/>
        </w:rPr>
        <w:t>, с другой стороны, совместно именуемые «Стороны», заключили настоящий договор о следующем</w:t>
      </w:r>
      <w:r w:rsidR="00266A2B" w:rsidRPr="00E654E9">
        <w:rPr>
          <w:rFonts w:ascii="Times New Roman" w:hAnsi="Times New Roman"/>
          <w:bCs/>
          <w:sz w:val="24"/>
          <w:szCs w:val="24"/>
        </w:rPr>
        <w:t>:</w:t>
      </w:r>
    </w:p>
    <w:p w:rsidR="00266A2B" w:rsidRPr="00EC05CB" w:rsidRDefault="00266A2B" w:rsidP="00266A2B">
      <w:pPr>
        <w:widowControl w:val="0"/>
        <w:autoSpaceDE w:val="0"/>
        <w:autoSpaceDN w:val="0"/>
        <w:adjustRightInd w:val="0"/>
        <w:spacing w:after="0" w:line="240" w:lineRule="auto"/>
        <w:ind w:firstLine="709"/>
        <w:jc w:val="both"/>
        <w:rPr>
          <w:rFonts w:ascii="Times New Roman" w:hAnsi="Times New Roman"/>
        </w:rPr>
      </w:pPr>
    </w:p>
    <w:p w:rsidR="00266A2B" w:rsidRPr="00EC05CB" w:rsidRDefault="00266A2B" w:rsidP="00266A2B">
      <w:pPr>
        <w:widowControl w:val="0"/>
        <w:autoSpaceDE w:val="0"/>
        <w:autoSpaceDN w:val="0"/>
        <w:adjustRightInd w:val="0"/>
        <w:spacing w:after="0" w:line="240" w:lineRule="auto"/>
        <w:jc w:val="center"/>
        <w:outlineLvl w:val="0"/>
        <w:rPr>
          <w:rFonts w:ascii="Times New Roman" w:hAnsi="Times New Roman"/>
        </w:rPr>
      </w:pPr>
      <w:r w:rsidRPr="00EC05CB">
        <w:rPr>
          <w:rFonts w:ascii="Times New Roman" w:hAnsi="Times New Roman"/>
        </w:rPr>
        <w:t>1.</w:t>
      </w:r>
      <w:r w:rsidR="005F0523">
        <w:rPr>
          <w:rFonts w:ascii="Times New Roman" w:hAnsi="Times New Roman"/>
        </w:rPr>
        <w:t xml:space="preserve"> ТЕРМИНЫ И ОПРЕДЕЛЕНИЯ.</w:t>
      </w:r>
      <w:r w:rsidRPr="00EC05CB">
        <w:rPr>
          <w:rFonts w:ascii="Times New Roman" w:hAnsi="Times New Roman"/>
        </w:rPr>
        <w:t xml:space="preserve"> </w:t>
      </w:r>
    </w:p>
    <w:p w:rsidR="005F0523" w:rsidRDefault="00266A2B" w:rsidP="005F0523">
      <w:pPr>
        <w:widowControl w:val="0"/>
        <w:autoSpaceDE w:val="0"/>
        <w:autoSpaceDN w:val="0"/>
        <w:adjustRightInd w:val="0"/>
        <w:spacing w:after="0" w:line="240" w:lineRule="auto"/>
        <w:ind w:firstLine="540"/>
        <w:jc w:val="both"/>
        <w:rPr>
          <w:rFonts w:ascii="Times New Roman" w:hAnsi="Times New Roman"/>
        </w:rPr>
      </w:pPr>
      <w:r w:rsidRPr="00EC05CB">
        <w:rPr>
          <w:rFonts w:ascii="Times New Roman" w:hAnsi="Times New Roman"/>
        </w:rPr>
        <w:t xml:space="preserve">1.1. </w:t>
      </w:r>
      <w:r w:rsidR="005F0523">
        <w:rPr>
          <w:rFonts w:ascii="Times New Roman" w:hAnsi="Times New Roman"/>
        </w:rPr>
        <w:t>З</w:t>
      </w:r>
      <w:r w:rsidR="005F0523" w:rsidRPr="005F0523">
        <w:rPr>
          <w:rFonts w:ascii="Times New Roman" w:hAnsi="Times New Roman"/>
        </w:rPr>
        <w:t>аст</w:t>
      </w:r>
      <w:r w:rsidR="005F0523">
        <w:rPr>
          <w:rFonts w:ascii="Times New Roman" w:hAnsi="Times New Roman"/>
        </w:rPr>
        <w:t xml:space="preserve">ройщик - хозяйственное общество: </w:t>
      </w:r>
    </w:p>
    <w:p w:rsidR="005F0523" w:rsidRDefault="005F0523" w:rsidP="005F0523">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Pr="005F0523">
        <w:rPr>
          <w:rFonts w:ascii="Times New Roman" w:hAnsi="Times New Roman"/>
        </w:rPr>
        <w:t>которое или основное общество которого либо любое из дочерних хозяйственных обществ основного общества имеет опыт (не менее трех лет) участия в строительстве (создании) многоквартирных домов общей площадью не менее пяти тысяч квадратных метров в совокупности, при наличии полученных в порядке, установленном законодательством о градостроительной деятельности, разрешений на ввод в эксплуатацию таких многоквартирных домов в качестве застройщика, и (или) технического заказчика, и (или) генерального подрядчика в соответствии с договором строительного подряда;</w:t>
      </w:r>
    </w:p>
    <w:p w:rsidR="005F0523" w:rsidRDefault="005F0523" w:rsidP="005F0523">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имеющее на праве </w:t>
      </w:r>
      <w:r w:rsidR="00441BD2" w:rsidRPr="00441BD2">
        <w:rPr>
          <w:rFonts w:ascii="Times New Roman" w:hAnsi="Times New Roman"/>
        </w:rPr>
        <w:t>аренды</w:t>
      </w:r>
      <w:r>
        <w:rPr>
          <w:rFonts w:ascii="Times New Roman" w:hAnsi="Times New Roman"/>
        </w:rPr>
        <w:t xml:space="preserve"> </w:t>
      </w:r>
      <w:r w:rsidRPr="005F0523">
        <w:rPr>
          <w:rFonts w:ascii="Times New Roman" w:hAnsi="Times New Roman"/>
        </w:rPr>
        <w:t>земельный участок и привлекает денежные средства участников долевого строительства в соответствии с</w:t>
      </w:r>
      <w:r>
        <w:rPr>
          <w:rFonts w:ascii="Times New Roman" w:hAnsi="Times New Roman"/>
        </w:rPr>
        <w:t xml:space="preserve"> Федеральным</w:t>
      </w:r>
      <w:r w:rsidRPr="005F0523">
        <w:rPr>
          <w:rFonts w:ascii="Times New Roman" w:hAnsi="Times New Roman"/>
        </w:rPr>
        <w:t xml:space="preserve"> закон</w:t>
      </w:r>
      <w:r>
        <w:rPr>
          <w:rFonts w:ascii="Times New Roman" w:hAnsi="Times New Roman"/>
        </w:rPr>
        <w:t>ом</w:t>
      </w:r>
      <w:r w:rsidRPr="005F0523">
        <w:rPr>
          <w:rFonts w:ascii="Times New Roman" w:hAnsi="Times New Roman"/>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04F57" w:rsidRPr="00F04F57" w:rsidRDefault="00F04F57" w:rsidP="00F04F57">
      <w:pPr>
        <w:widowControl w:val="0"/>
        <w:autoSpaceDE w:val="0"/>
        <w:autoSpaceDN w:val="0"/>
        <w:adjustRightInd w:val="0"/>
        <w:spacing w:after="0" w:line="240" w:lineRule="auto"/>
        <w:ind w:firstLine="540"/>
        <w:jc w:val="both"/>
        <w:rPr>
          <w:rFonts w:ascii="Times New Roman" w:hAnsi="Times New Roman"/>
        </w:rPr>
      </w:pPr>
      <w:r w:rsidRPr="00F04F57">
        <w:rPr>
          <w:rFonts w:ascii="Times New Roman" w:hAnsi="Times New Roman"/>
        </w:rPr>
        <w:t>Проектная декларация - информация о Застройщике и информация о проекте строительства. Оригинал проектной декларации хранит Застройщик.</w:t>
      </w:r>
    </w:p>
    <w:p w:rsidR="00F04F57" w:rsidRPr="00F04F57" w:rsidRDefault="00F04F57" w:rsidP="00F04F57">
      <w:pPr>
        <w:widowControl w:val="0"/>
        <w:autoSpaceDE w:val="0"/>
        <w:autoSpaceDN w:val="0"/>
        <w:adjustRightInd w:val="0"/>
        <w:spacing w:after="0" w:line="240" w:lineRule="auto"/>
        <w:ind w:firstLine="540"/>
        <w:jc w:val="both"/>
        <w:rPr>
          <w:rFonts w:ascii="Times New Roman" w:hAnsi="Times New Roman"/>
        </w:rPr>
      </w:pPr>
      <w:r w:rsidRPr="00F04F57">
        <w:rPr>
          <w:rFonts w:ascii="Times New Roman" w:hAnsi="Times New Roman"/>
        </w:rPr>
        <w:t>1.2. Застройщик обязан представить для ознакомления любому обратившемуся лицу в подлинниках или в форме надлежащим образом заверенных копий свои:</w:t>
      </w:r>
    </w:p>
    <w:p w:rsidR="00F04F57" w:rsidRPr="00F04F57" w:rsidRDefault="00F04F57" w:rsidP="00F04F57">
      <w:pPr>
        <w:widowControl w:val="0"/>
        <w:autoSpaceDE w:val="0"/>
        <w:autoSpaceDN w:val="0"/>
        <w:adjustRightInd w:val="0"/>
        <w:spacing w:after="0" w:line="240" w:lineRule="auto"/>
        <w:ind w:firstLine="540"/>
        <w:jc w:val="both"/>
        <w:rPr>
          <w:rFonts w:ascii="Times New Roman" w:hAnsi="Times New Roman"/>
        </w:rPr>
      </w:pPr>
      <w:r w:rsidRPr="00F04F57">
        <w:rPr>
          <w:rFonts w:ascii="Times New Roman" w:hAnsi="Times New Roman"/>
        </w:rPr>
        <w:t>1) учредительные документы;</w:t>
      </w:r>
    </w:p>
    <w:p w:rsidR="00F04F57" w:rsidRPr="00F04F57" w:rsidRDefault="00F04F57" w:rsidP="00F04F57">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2) </w:t>
      </w:r>
      <w:r w:rsidRPr="00F04F57">
        <w:rPr>
          <w:rFonts w:ascii="Times New Roman" w:hAnsi="Times New Roman"/>
        </w:rPr>
        <w:t>лист записи Единого государственного реестра юридических лиц, подтверждающий государственную регистрацию Застройщика;</w:t>
      </w:r>
    </w:p>
    <w:p w:rsidR="00F04F57" w:rsidRPr="00F04F57" w:rsidRDefault="00F04F57" w:rsidP="00F04F57">
      <w:pPr>
        <w:widowControl w:val="0"/>
        <w:autoSpaceDE w:val="0"/>
        <w:autoSpaceDN w:val="0"/>
        <w:adjustRightInd w:val="0"/>
        <w:spacing w:after="0" w:line="240" w:lineRule="auto"/>
        <w:ind w:firstLine="540"/>
        <w:jc w:val="both"/>
        <w:rPr>
          <w:rFonts w:ascii="Times New Roman" w:hAnsi="Times New Roman"/>
        </w:rPr>
      </w:pPr>
      <w:r w:rsidRPr="00F04F57">
        <w:rPr>
          <w:rFonts w:ascii="Times New Roman" w:hAnsi="Times New Roman"/>
        </w:rPr>
        <w:t>3) свидетельство о постановке на учет в налоговом органе;</w:t>
      </w:r>
    </w:p>
    <w:p w:rsidR="00F04F57" w:rsidRPr="00F04F57" w:rsidRDefault="00F04F57" w:rsidP="00F04F57">
      <w:pPr>
        <w:widowControl w:val="0"/>
        <w:autoSpaceDE w:val="0"/>
        <w:autoSpaceDN w:val="0"/>
        <w:adjustRightInd w:val="0"/>
        <w:spacing w:after="0" w:line="240" w:lineRule="auto"/>
        <w:ind w:firstLine="540"/>
        <w:jc w:val="both"/>
        <w:rPr>
          <w:rFonts w:ascii="Times New Roman" w:hAnsi="Times New Roman"/>
        </w:rPr>
      </w:pPr>
      <w:r w:rsidRPr="00F04F57">
        <w:rPr>
          <w:rFonts w:ascii="Times New Roman" w:hAnsi="Times New Roman"/>
        </w:rPr>
        <w:t>4) утвержденные годовые отчеты, бухгалтерскую отчетность</w:t>
      </w:r>
      <w:r>
        <w:rPr>
          <w:rFonts w:ascii="Times New Roman" w:hAnsi="Times New Roman"/>
        </w:rPr>
        <w:t xml:space="preserve"> (при ее отсутствии налоговую отчетность)</w:t>
      </w:r>
      <w:r w:rsidRPr="00F04F57">
        <w:rPr>
          <w:rFonts w:ascii="Times New Roman" w:hAnsi="Times New Roman"/>
        </w:rPr>
        <w:t xml:space="preserve"> за</w:t>
      </w:r>
      <w:r>
        <w:rPr>
          <w:rFonts w:ascii="Times New Roman" w:hAnsi="Times New Roman"/>
        </w:rPr>
        <w:t xml:space="preserve"> </w:t>
      </w:r>
      <w:r w:rsidRPr="00F04F57">
        <w:rPr>
          <w:rFonts w:ascii="Times New Roman" w:hAnsi="Times New Roman"/>
        </w:rPr>
        <w:t>фактический период предпринимательской деятельности либо</w:t>
      </w:r>
      <w:r>
        <w:rPr>
          <w:rFonts w:ascii="Times New Roman" w:hAnsi="Times New Roman"/>
        </w:rPr>
        <w:t xml:space="preserve"> за</w:t>
      </w:r>
      <w:r w:rsidRPr="00F04F57">
        <w:rPr>
          <w:rFonts w:ascii="Times New Roman" w:hAnsi="Times New Roman"/>
        </w:rPr>
        <w:t xml:space="preserve"> три последних года осуществления Застройщиком предпринимательской деятельности;</w:t>
      </w:r>
    </w:p>
    <w:p w:rsidR="00F04F57" w:rsidRPr="00F04F57" w:rsidRDefault="00F04F57" w:rsidP="00F04F57">
      <w:pPr>
        <w:widowControl w:val="0"/>
        <w:autoSpaceDE w:val="0"/>
        <w:autoSpaceDN w:val="0"/>
        <w:adjustRightInd w:val="0"/>
        <w:spacing w:after="0" w:line="240" w:lineRule="auto"/>
        <w:ind w:firstLine="540"/>
        <w:jc w:val="both"/>
        <w:rPr>
          <w:rFonts w:ascii="Times New Roman" w:hAnsi="Times New Roman"/>
        </w:rPr>
      </w:pPr>
      <w:r w:rsidRPr="00F04F57">
        <w:rPr>
          <w:rFonts w:ascii="Times New Roman" w:hAnsi="Times New Roman"/>
        </w:rPr>
        <w:t>5) аудиторское заключение за последний год осуществления Застройщиком предпринимательской деятельности.</w:t>
      </w:r>
    </w:p>
    <w:p w:rsidR="00F04F57" w:rsidRPr="00F04F57" w:rsidRDefault="00F04F57" w:rsidP="00F04F57">
      <w:pPr>
        <w:widowControl w:val="0"/>
        <w:autoSpaceDE w:val="0"/>
        <w:autoSpaceDN w:val="0"/>
        <w:adjustRightInd w:val="0"/>
        <w:spacing w:after="0" w:line="240" w:lineRule="auto"/>
        <w:ind w:firstLine="540"/>
        <w:jc w:val="both"/>
        <w:rPr>
          <w:rFonts w:ascii="Times New Roman" w:hAnsi="Times New Roman"/>
        </w:rPr>
      </w:pPr>
      <w:r w:rsidRPr="00F04F57">
        <w:rPr>
          <w:rFonts w:ascii="Times New Roman" w:hAnsi="Times New Roman"/>
        </w:rPr>
        <w:t>Застройщик представляет документы, указанные в настоящем пункте, в подлинниках или в форме надлежащим образом заверенных копий.</w:t>
      </w:r>
    </w:p>
    <w:p w:rsidR="00F04F57" w:rsidRPr="00F04F57" w:rsidRDefault="00EA4106" w:rsidP="00F04F57">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1.3</w:t>
      </w:r>
      <w:r w:rsidR="00F04F57" w:rsidRPr="00F04F57">
        <w:rPr>
          <w:rFonts w:ascii="Times New Roman" w:hAnsi="Times New Roman"/>
        </w:rPr>
        <w:t>. Информация о проекте строительства должна соответствовать проектной документации и содержать сведения:</w:t>
      </w:r>
    </w:p>
    <w:p w:rsidR="00F04F57" w:rsidRPr="00F04F57" w:rsidRDefault="00F04F57" w:rsidP="00F04F57">
      <w:pPr>
        <w:widowControl w:val="0"/>
        <w:autoSpaceDE w:val="0"/>
        <w:autoSpaceDN w:val="0"/>
        <w:adjustRightInd w:val="0"/>
        <w:spacing w:after="0" w:line="240" w:lineRule="auto"/>
        <w:ind w:firstLine="540"/>
        <w:jc w:val="both"/>
        <w:rPr>
          <w:rFonts w:ascii="Times New Roman" w:hAnsi="Times New Roman"/>
        </w:rPr>
      </w:pPr>
      <w:r w:rsidRPr="00F04F57">
        <w:rPr>
          <w:rFonts w:ascii="Times New Roman" w:hAnsi="Times New Roman"/>
        </w:rPr>
        <w:t>1) о цели проекта строительства, об этапах и о сроках его реализации, о результатах государственной экспертизы проектной документации;</w:t>
      </w:r>
    </w:p>
    <w:p w:rsidR="00F04F57" w:rsidRPr="00F04F57" w:rsidRDefault="00F04F57" w:rsidP="00F04F57">
      <w:pPr>
        <w:widowControl w:val="0"/>
        <w:autoSpaceDE w:val="0"/>
        <w:autoSpaceDN w:val="0"/>
        <w:adjustRightInd w:val="0"/>
        <w:spacing w:after="0" w:line="240" w:lineRule="auto"/>
        <w:ind w:firstLine="540"/>
        <w:jc w:val="both"/>
        <w:rPr>
          <w:rFonts w:ascii="Times New Roman" w:hAnsi="Times New Roman"/>
        </w:rPr>
      </w:pPr>
      <w:r w:rsidRPr="00F04F57">
        <w:rPr>
          <w:rFonts w:ascii="Times New Roman" w:hAnsi="Times New Roman"/>
        </w:rPr>
        <w:t>2) о разрешении на строительство;</w:t>
      </w:r>
    </w:p>
    <w:p w:rsidR="00F04F57" w:rsidRPr="00F04F57" w:rsidRDefault="00F04F57" w:rsidP="00F04F57">
      <w:pPr>
        <w:widowControl w:val="0"/>
        <w:autoSpaceDE w:val="0"/>
        <w:autoSpaceDN w:val="0"/>
        <w:adjustRightInd w:val="0"/>
        <w:spacing w:after="0" w:line="240" w:lineRule="auto"/>
        <w:ind w:firstLine="540"/>
        <w:jc w:val="both"/>
        <w:rPr>
          <w:rFonts w:ascii="Times New Roman" w:hAnsi="Times New Roman"/>
        </w:rPr>
      </w:pPr>
      <w:r w:rsidRPr="00F04F57">
        <w:rPr>
          <w:rFonts w:ascii="Times New Roman" w:hAnsi="Times New Roman"/>
        </w:rPr>
        <w:t>3) о правах Застройщика на земельный участок;</w:t>
      </w:r>
    </w:p>
    <w:p w:rsidR="00F04F57" w:rsidRPr="00F04F57" w:rsidRDefault="00F04F57" w:rsidP="00F04F57">
      <w:pPr>
        <w:widowControl w:val="0"/>
        <w:autoSpaceDE w:val="0"/>
        <w:autoSpaceDN w:val="0"/>
        <w:adjustRightInd w:val="0"/>
        <w:spacing w:after="0" w:line="240" w:lineRule="auto"/>
        <w:ind w:firstLine="540"/>
        <w:jc w:val="both"/>
        <w:rPr>
          <w:rFonts w:ascii="Times New Roman" w:hAnsi="Times New Roman"/>
        </w:rPr>
      </w:pPr>
      <w:r w:rsidRPr="00F04F57">
        <w:rPr>
          <w:rFonts w:ascii="Times New Roman" w:hAnsi="Times New Roman"/>
        </w:rPr>
        <w:t>4) о местоположении строящегося (создаваемого) многоквартирного дома и о его описании, подготовленном в соответствии с проектной документацией, на основании которой выдано разрешение на строительство;</w:t>
      </w:r>
    </w:p>
    <w:p w:rsidR="00F04F57" w:rsidRPr="00F04F57" w:rsidRDefault="00F04F57" w:rsidP="00F04F57">
      <w:pPr>
        <w:widowControl w:val="0"/>
        <w:autoSpaceDE w:val="0"/>
        <w:autoSpaceDN w:val="0"/>
        <w:adjustRightInd w:val="0"/>
        <w:spacing w:after="0" w:line="240" w:lineRule="auto"/>
        <w:ind w:firstLine="540"/>
        <w:jc w:val="both"/>
        <w:rPr>
          <w:rFonts w:ascii="Times New Roman" w:hAnsi="Times New Roman"/>
        </w:rPr>
      </w:pPr>
      <w:r w:rsidRPr="00F04F57">
        <w:rPr>
          <w:rFonts w:ascii="Times New Roman" w:hAnsi="Times New Roman"/>
        </w:rPr>
        <w:t xml:space="preserve">5) о количестве в составе строящегося (создаваемого) многоквартирного дома самостоятельных </w:t>
      </w:r>
      <w:r w:rsidRPr="00F04F57">
        <w:rPr>
          <w:rFonts w:ascii="Times New Roman" w:hAnsi="Times New Roman"/>
        </w:rPr>
        <w:lastRenderedPageBreak/>
        <w:t>частей (квартир в многоквартирном доме, гаражей и иных объектов недвижимости), а также об описании технических характеристик указанных самостоятельных частей в соответствии с проектной документацией;</w:t>
      </w:r>
    </w:p>
    <w:p w:rsidR="00F04F57" w:rsidRPr="00F04F57" w:rsidRDefault="00F04F57" w:rsidP="00F04F57">
      <w:pPr>
        <w:widowControl w:val="0"/>
        <w:autoSpaceDE w:val="0"/>
        <w:autoSpaceDN w:val="0"/>
        <w:adjustRightInd w:val="0"/>
        <w:spacing w:after="0" w:line="240" w:lineRule="auto"/>
        <w:ind w:firstLine="540"/>
        <w:jc w:val="both"/>
        <w:rPr>
          <w:rFonts w:ascii="Times New Roman" w:hAnsi="Times New Roman"/>
        </w:rPr>
      </w:pPr>
      <w:r w:rsidRPr="00F04F57">
        <w:rPr>
          <w:rFonts w:ascii="Times New Roman" w:hAnsi="Times New Roman"/>
        </w:rPr>
        <w:t>6) о функциональном назначении нежилых помещений в многоквартирном доме;</w:t>
      </w:r>
    </w:p>
    <w:p w:rsidR="00F04F57" w:rsidRPr="00F04F57" w:rsidRDefault="00F04F57" w:rsidP="00F04F57">
      <w:pPr>
        <w:widowControl w:val="0"/>
        <w:autoSpaceDE w:val="0"/>
        <w:autoSpaceDN w:val="0"/>
        <w:adjustRightInd w:val="0"/>
        <w:spacing w:after="0" w:line="240" w:lineRule="auto"/>
        <w:ind w:firstLine="540"/>
        <w:jc w:val="both"/>
        <w:rPr>
          <w:rFonts w:ascii="Times New Roman" w:hAnsi="Times New Roman"/>
        </w:rPr>
      </w:pPr>
      <w:r w:rsidRPr="00F04F57">
        <w:rPr>
          <w:rFonts w:ascii="Times New Roman" w:hAnsi="Times New Roman"/>
        </w:rPr>
        <w:t>7) о составе общего имущества в многоквартирном доме,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 дома и передачи дома участникам долевого строительства;</w:t>
      </w:r>
    </w:p>
    <w:p w:rsidR="00F04F57" w:rsidRPr="00F04F57" w:rsidRDefault="00F04F57" w:rsidP="00F04F57">
      <w:pPr>
        <w:widowControl w:val="0"/>
        <w:autoSpaceDE w:val="0"/>
        <w:autoSpaceDN w:val="0"/>
        <w:adjustRightInd w:val="0"/>
        <w:spacing w:after="0" w:line="240" w:lineRule="auto"/>
        <w:ind w:firstLine="540"/>
        <w:jc w:val="both"/>
        <w:rPr>
          <w:rFonts w:ascii="Times New Roman" w:hAnsi="Times New Roman"/>
        </w:rPr>
      </w:pPr>
      <w:r w:rsidRPr="00F04F57">
        <w:rPr>
          <w:rFonts w:ascii="Times New Roman" w:hAnsi="Times New Roman"/>
        </w:rPr>
        <w:t>8) о предполагаемом сроке получения разрешения на ввод в эксплуатацию строящегося (создаваемого) многоквартирного дома, об органе, уполномоченном в соответствии с законодательством о градостроительной деятельности на выдачу разрешения на ввод дома в эксплуатацию;</w:t>
      </w:r>
    </w:p>
    <w:p w:rsidR="00F04F57" w:rsidRPr="00F04F57" w:rsidRDefault="00F04F57" w:rsidP="00F04F57">
      <w:pPr>
        <w:widowControl w:val="0"/>
        <w:autoSpaceDE w:val="0"/>
        <w:autoSpaceDN w:val="0"/>
        <w:adjustRightInd w:val="0"/>
        <w:spacing w:after="0" w:line="240" w:lineRule="auto"/>
        <w:ind w:firstLine="540"/>
        <w:jc w:val="both"/>
        <w:rPr>
          <w:rFonts w:ascii="Times New Roman" w:hAnsi="Times New Roman"/>
        </w:rPr>
      </w:pPr>
      <w:r w:rsidRPr="00F04F57">
        <w:rPr>
          <w:rFonts w:ascii="Times New Roman" w:hAnsi="Times New Roman"/>
        </w:rPr>
        <w:t>9) о возможных финансовых и прочих рисках при осуществлении проекта строительства и мерах по добровольному страхованию Застройщиком таких рисков;</w:t>
      </w:r>
    </w:p>
    <w:p w:rsidR="00F04F57" w:rsidRPr="00F04F57" w:rsidRDefault="00F04F57" w:rsidP="00F04F57">
      <w:pPr>
        <w:widowControl w:val="0"/>
        <w:autoSpaceDE w:val="0"/>
        <w:autoSpaceDN w:val="0"/>
        <w:adjustRightInd w:val="0"/>
        <w:spacing w:after="0" w:line="240" w:lineRule="auto"/>
        <w:ind w:firstLine="540"/>
        <w:jc w:val="both"/>
        <w:rPr>
          <w:rFonts w:ascii="Times New Roman" w:hAnsi="Times New Roman"/>
        </w:rPr>
      </w:pPr>
      <w:r w:rsidRPr="00F04F57">
        <w:rPr>
          <w:rFonts w:ascii="Times New Roman" w:hAnsi="Times New Roman"/>
        </w:rPr>
        <w:t>10) о планируемой стоимости строительства (создания) многоквартирного дома;</w:t>
      </w:r>
    </w:p>
    <w:p w:rsidR="00F04F57" w:rsidRPr="00F04F57" w:rsidRDefault="00F04F57" w:rsidP="00F04F57">
      <w:pPr>
        <w:widowControl w:val="0"/>
        <w:autoSpaceDE w:val="0"/>
        <w:autoSpaceDN w:val="0"/>
        <w:adjustRightInd w:val="0"/>
        <w:spacing w:after="0" w:line="240" w:lineRule="auto"/>
        <w:ind w:firstLine="540"/>
        <w:jc w:val="both"/>
        <w:rPr>
          <w:rFonts w:ascii="Times New Roman" w:hAnsi="Times New Roman"/>
        </w:rPr>
      </w:pPr>
      <w:r w:rsidRPr="00F04F57">
        <w:rPr>
          <w:rFonts w:ascii="Times New Roman" w:hAnsi="Times New Roman"/>
        </w:rPr>
        <w:t>11) о перечне организаций, осуществляющих основные строительно-монтажные и другие работы (подрядчиков);</w:t>
      </w:r>
    </w:p>
    <w:p w:rsidR="00F04F57" w:rsidRPr="00F04F57" w:rsidRDefault="00F04F57" w:rsidP="00F04F57">
      <w:pPr>
        <w:widowControl w:val="0"/>
        <w:autoSpaceDE w:val="0"/>
        <w:autoSpaceDN w:val="0"/>
        <w:adjustRightInd w:val="0"/>
        <w:spacing w:after="0" w:line="240" w:lineRule="auto"/>
        <w:ind w:firstLine="540"/>
        <w:jc w:val="both"/>
        <w:rPr>
          <w:rFonts w:ascii="Times New Roman" w:hAnsi="Times New Roman"/>
        </w:rPr>
      </w:pPr>
      <w:r w:rsidRPr="00F04F57">
        <w:rPr>
          <w:rFonts w:ascii="Times New Roman" w:hAnsi="Times New Roman"/>
        </w:rPr>
        <w:t>12) о способе обеспечения исполнения обязательств Застройщика по Договору;</w:t>
      </w:r>
    </w:p>
    <w:p w:rsidR="00F04F57" w:rsidRPr="00F04F57" w:rsidRDefault="00F04F57" w:rsidP="00F04F57">
      <w:pPr>
        <w:widowControl w:val="0"/>
        <w:autoSpaceDE w:val="0"/>
        <w:autoSpaceDN w:val="0"/>
        <w:adjustRightInd w:val="0"/>
        <w:spacing w:after="0" w:line="240" w:lineRule="auto"/>
        <w:ind w:firstLine="540"/>
        <w:jc w:val="both"/>
        <w:rPr>
          <w:rFonts w:ascii="Times New Roman" w:hAnsi="Times New Roman"/>
        </w:rPr>
      </w:pPr>
      <w:r w:rsidRPr="00F04F57">
        <w:rPr>
          <w:rFonts w:ascii="Times New Roman" w:hAnsi="Times New Roman"/>
        </w:rPr>
        <w:t>13) об иных договорах и сделках, на основании которых привлекаются денежные средства для строительства (создания) многоквартирного дома, за исключением привлечения денежных средств на основании договоров долевого участия.</w:t>
      </w:r>
    </w:p>
    <w:p w:rsidR="00F04F57" w:rsidRPr="00F04F57" w:rsidRDefault="00EA4106" w:rsidP="00F04F57">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1.4</w:t>
      </w:r>
      <w:r w:rsidR="00F04F57" w:rsidRPr="00F04F57">
        <w:rPr>
          <w:rFonts w:ascii="Times New Roman" w:hAnsi="Times New Roman"/>
        </w:rPr>
        <w:t>. По требованию Участника долевого строительства Застройщик обязан представить для ознакомления:</w:t>
      </w:r>
    </w:p>
    <w:p w:rsidR="00F04F57" w:rsidRPr="00F04F57" w:rsidRDefault="00F04F57" w:rsidP="00F04F57">
      <w:pPr>
        <w:widowControl w:val="0"/>
        <w:autoSpaceDE w:val="0"/>
        <w:autoSpaceDN w:val="0"/>
        <w:adjustRightInd w:val="0"/>
        <w:spacing w:after="0" w:line="240" w:lineRule="auto"/>
        <w:ind w:firstLine="540"/>
        <w:jc w:val="both"/>
        <w:rPr>
          <w:rFonts w:ascii="Times New Roman" w:hAnsi="Times New Roman"/>
        </w:rPr>
      </w:pPr>
      <w:r w:rsidRPr="00441BD2">
        <w:rPr>
          <w:rFonts w:ascii="Times New Roman" w:hAnsi="Times New Roman"/>
        </w:rPr>
        <w:t xml:space="preserve">1) разрешение на строительство от </w:t>
      </w:r>
      <w:r w:rsidR="00826FCB">
        <w:rPr>
          <w:rFonts w:ascii="Times New Roman" w:hAnsi="Times New Roman"/>
        </w:rPr>
        <w:t>"01</w:t>
      </w:r>
      <w:r w:rsidR="00441BD2" w:rsidRPr="00441BD2">
        <w:rPr>
          <w:rFonts w:ascii="Times New Roman" w:hAnsi="Times New Roman"/>
        </w:rPr>
        <w:t>"</w:t>
      </w:r>
      <w:r w:rsidR="00441BD2">
        <w:rPr>
          <w:rFonts w:ascii="Times New Roman" w:hAnsi="Times New Roman"/>
        </w:rPr>
        <w:t xml:space="preserve"> </w:t>
      </w:r>
      <w:r w:rsidR="00552423">
        <w:rPr>
          <w:rFonts w:ascii="Times New Roman" w:hAnsi="Times New Roman"/>
        </w:rPr>
        <w:t>июня</w:t>
      </w:r>
      <w:r w:rsidR="00441BD2">
        <w:rPr>
          <w:rFonts w:ascii="Times New Roman" w:hAnsi="Times New Roman"/>
        </w:rPr>
        <w:t xml:space="preserve"> 201</w:t>
      </w:r>
      <w:r w:rsidR="00552423">
        <w:rPr>
          <w:rFonts w:ascii="Times New Roman" w:hAnsi="Times New Roman"/>
        </w:rPr>
        <w:t>8</w:t>
      </w:r>
      <w:r w:rsidRPr="00441BD2">
        <w:rPr>
          <w:rFonts w:ascii="Times New Roman" w:hAnsi="Times New Roman"/>
        </w:rPr>
        <w:t xml:space="preserve">г. № </w:t>
      </w:r>
      <w:r w:rsidR="00441BD2" w:rsidRPr="00441BD2">
        <w:rPr>
          <w:rFonts w:ascii="Times New Roman" w:hAnsi="Times New Roman"/>
          <w:lang w:val="en-US"/>
        </w:rPr>
        <w:t>RU</w:t>
      </w:r>
      <w:r w:rsidR="00552423">
        <w:rPr>
          <w:rFonts w:ascii="Times New Roman" w:hAnsi="Times New Roman"/>
        </w:rPr>
        <w:t>89502107-8-2018</w:t>
      </w:r>
      <w:r w:rsidRPr="00441BD2">
        <w:rPr>
          <w:rFonts w:ascii="Times New Roman" w:hAnsi="Times New Roman"/>
        </w:rPr>
        <w:t>;</w:t>
      </w:r>
    </w:p>
    <w:p w:rsidR="00F04F57" w:rsidRPr="00F04F57" w:rsidRDefault="00441BD2" w:rsidP="00F04F57">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2</w:t>
      </w:r>
      <w:r w:rsidR="00F04F57" w:rsidRPr="00F04F57">
        <w:rPr>
          <w:rFonts w:ascii="Times New Roman" w:hAnsi="Times New Roman"/>
        </w:rPr>
        <w:t>) заключение экспертиз</w:t>
      </w:r>
      <w:r w:rsidR="00826FCB">
        <w:rPr>
          <w:rFonts w:ascii="Times New Roman" w:hAnsi="Times New Roman"/>
        </w:rPr>
        <w:t>ы проектной документации от "</w:t>
      </w:r>
      <w:r w:rsidR="00552423">
        <w:rPr>
          <w:rFonts w:ascii="Times New Roman" w:hAnsi="Times New Roman"/>
        </w:rPr>
        <w:t>22</w:t>
      </w:r>
      <w:r>
        <w:rPr>
          <w:rFonts w:ascii="Times New Roman" w:hAnsi="Times New Roman"/>
        </w:rPr>
        <w:t xml:space="preserve">" </w:t>
      </w:r>
      <w:r w:rsidR="00552423">
        <w:rPr>
          <w:rFonts w:ascii="Times New Roman" w:hAnsi="Times New Roman"/>
        </w:rPr>
        <w:t>мая</w:t>
      </w:r>
      <w:r>
        <w:rPr>
          <w:rFonts w:ascii="Times New Roman" w:hAnsi="Times New Roman"/>
        </w:rPr>
        <w:t xml:space="preserve"> 201</w:t>
      </w:r>
      <w:r w:rsidR="00552423">
        <w:rPr>
          <w:rFonts w:ascii="Times New Roman" w:hAnsi="Times New Roman"/>
        </w:rPr>
        <w:t>8</w:t>
      </w:r>
      <w:r w:rsidR="00F04F57">
        <w:rPr>
          <w:rFonts w:ascii="Times New Roman" w:hAnsi="Times New Roman"/>
        </w:rPr>
        <w:t>г. №</w:t>
      </w:r>
      <w:r w:rsidR="00F04F57" w:rsidRPr="00F04F57">
        <w:rPr>
          <w:rFonts w:ascii="Times New Roman" w:hAnsi="Times New Roman"/>
        </w:rPr>
        <w:t xml:space="preserve"> </w:t>
      </w:r>
      <w:r w:rsidR="00552423">
        <w:rPr>
          <w:rFonts w:ascii="Times New Roman" w:hAnsi="Times New Roman"/>
        </w:rPr>
        <w:t>74-2-1-2-0023</w:t>
      </w:r>
      <w:r w:rsidR="00F04F57" w:rsidRPr="00F04F57">
        <w:rPr>
          <w:rFonts w:ascii="Times New Roman" w:hAnsi="Times New Roman"/>
        </w:rPr>
        <w:t xml:space="preserve"> (если проведение такой экспертизы установлено федеральным законом);</w:t>
      </w:r>
    </w:p>
    <w:p w:rsidR="00F04F57" w:rsidRPr="00F04F57" w:rsidRDefault="00441BD2" w:rsidP="00F04F57">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w:t>
      </w:r>
      <w:r w:rsidR="00F04F57" w:rsidRPr="00F04F57">
        <w:rPr>
          <w:rFonts w:ascii="Times New Roman" w:hAnsi="Times New Roman"/>
        </w:rPr>
        <w:t xml:space="preserve">) </w:t>
      </w:r>
      <w:r w:rsidR="00F04F57" w:rsidRPr="00843CE6">
        <w:rPr>
          <w:rFonts w:ascii="Times New Roman" w:hAnsi="Times New Roman"/>
        </w:rPr>
        <w:t>проектную документацию, включающую в себя все в</w:t>
      </w:r>
      <w:r w:rsidR="00552423">
        <w:rPr>
          <w:rFonts w:ascii="Times New Roman" w:hAnsi="Times New Roman"/>
        </w:rPr>
        <w:t>несенные в нее изменения</w:t>
      </w:r>
      <w:r w:rsidR="00F04F57" w:rsidRPr="00843CE6">
        <w:rPr>
          <w:rFonts w:ascii="Times New Roman" w:hAnsi="Times New Roman"/>
        </w:rPr>
        <w:t>;</w:t>
      </w:r>
    </w:p>
    <w:p w:rsidR="00F04F57" w:rsidRPr="00F04F57" w:rsidRDefault="00441BD2" w:rsidP="00F04F57">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4</w:t>
      </w:r>
      <w:r w:rsidR="00F04F57" w:rsidRPr="00F04F57">
        <w:rPr>
          <w:rFonts w:ascii="Times New Roman" w:hAnsi="Times New Roman"/>
        </w:rPr>
        <w:t>) документы, подтверждающие права Застройщика на земельный участок (Выписка из Единого государст</w:t>
      </w:r>
      <w:r w:rsidR="00F04F57">
        <w:rPr>
          <w:rFonts w:ascii="Times New Roman" w:hAnsi="Times New Roman"/>
        </w:rPr>
        <w:t>венного реестра недвижимости</w:t>
      </w:r>
      <w:r w:rsidR="00F04F57" w:rsidRPr="00F04F57">
        <w:rPr>
          <w:rFonts w:ascii="Times New Roman" w:hAnsi="Times New Roman"/>
        </w:rPr>
        <w:t>, подтверждающая право собственности или право аренды Застройщика на земельный участок, предоставленный для строительства (создания) Объекта долевого строительства</w:t>
      </w:r>
      <w:r w:rsidR="00F04F57" w:rsidRPr="00441BD2">
        <w:rPr>
          <w:rFonts w:ascii="Times New Roman" w:hAnsi="Times New Roman"/>
        </w:rPr>
        <w:t xml:space="preserve">, от </w:t>
      </w:r>
      <w:r w:rsidRPr="00441BD2">
        <w:rPr>
          <w:rFonts w:ascii="Times New Roman" w:hAnsi="Times New Roman"/>
        </w:rPr>
        <w:t xml:space="preserve">"12" </w:t>
      </w:r>
      <w:r w:rsidR="00552423">
        <w:rPr>
          <w:rFonts w:ascii="Times New Roman" w:hAnsi="Times New Roman"/>
        </w:rPr>
        <w:t>марта 2018</w:t>
      </w:r>
      <w:r w:rsidR="00F04F57" w:rsidRPr="00441BD2">
        <w:rPr>
          <w:rFonts w:ascii="Times New Roman" w:hAnsi="Times New Roman"/>
        </w:rPr>
        <w:t xml:space="preserve">г. № </w:t>
      </w:r>
      <w:r w:rsidR="00552423">
        <w:rPr>
          <w:rFonts w:ascii="Times New Roman" w:hAnsi="Times New Roman"/>
        </w:rPr>
        <w:t>100</w:t>
      </w:r>
      <w:r w:rsidR="00F04F57" w:rsidRPr="00441BD2">
        <w:rPr>
          <w:rFonts w:ascii="Times New Roman" w:hAnsi="Times New Roman"/>
        </w:rPr>
        <w:t>).</w:t>
      </w:r>
    </w:p>
    <w:p w:rsidR="00F04F57" w:rsidRPr="00F04F57" w:rsidRDefault="00EA4106" w:rsidP="00F04F57">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1.5</w:t>
      </w:r>
      <w:r w:rsidR="00F04F57" w:rsidRPr="00F04F57">
        <w:rPr>
          <w:rFonts w:ascii="Times New Roman" w:hAnsi="Times New Roman"/>
        </w:rPr>
        <w:t>. Участник долевого строительства - лицо, передающее денежные средства Застройщику для получения в будущем права собственности на жилое помещение в строящемся многоквартирном доме.</w:t>
      </w:r>
    </w:p>
    <w:p w:rsidR="00F04F57" w:rsidRPr="00F04F57" w:rsidRDefault="00F04F57" w:rsidP="00F04F57">
      <w:pPr>
        <w:widowControl w:val="0"/>
        <w:autoSpaceDE w:val="0"/>
        <w:autoSpaceDN w:val="0"/>
        <w:adjustRightInd w:val="0"/>
        <w:spacing w:after="0" w:line="240" w:lineRule="auto"/>
        <w:ind w:firstLine="540"/>
        <w:jc w:val="both"/>
        <w:rPr>
          <w:rFonts w:ascii="Times New Roman" w:hAnsi="Times New Roman"/>
        </w:rPr>
      </w:pPr>
      <w:r w:rsidRPr="00F04F57">
        <w:rPr>
          <w:rFonts w:ascii="Times New Roman" w:hAnsi="Times New Roman"/>
        </w:rPr>
        <w:t>Наследники (правопреемники) Участника долевого строительства имеют права, предусмотренные настоящим Договором.</w:t>
      </w:r>
    </w:p>
    <w:p w:rsidR="00F04F57" w:rsidRPr="00F04F57" w:rsidRDefault="00EA4106" w:rsidP="00F04F57">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1.6</w:t>
      </w:r>
      <w:r w:rsidR="00F04F57" w:rsidRPr="00F04F57">
        <w:rPr>
          <w:rFonts w:ascii="Times New Roman" w:hAnsi="Times New Roman"/>
        </w:rPr>
        <w:t>. Разрешение на строительство - документ, являющийся основанием для строительства многоквартирного дома. Сведения о разрешении на строительство:</w:t>
      </w:r>
    </w:p>
    <w:p w:rsidR="00F04F57" w:rsidRPr="00F04F57" w:rsidRDefault="00F04F57" w:rsidP="00F04F57">
      <w:pPr>
        <w:widowControl w:val="0"/>
        <w:autoSpaceDE w:val="0"/>
        <w:autoSpaceDN w:val="0"/>
        <w:adjustRightInd w:val="0"/>
        <w:spacing w:after="0" w:line="240" w:lineRule="auto"/>
        <w:ind w:firstLine="540"/>
        <w:jc w:val="both"/>
        <w:rPr>
          <w:rFonts w:ascii="Times New Roman" w:hAnsi="Times New Roman"/>
        </w:rPr>
      </w:pPr>
      <w:r w:rsidRPr="00F04F57">
        <w:rPr>
          <w:rFonts w:ascii="Times New Roman" w:hAnsi="Times New Roman"/>
        </w:rPr>
        <w:t xml:space="preserve">кем выдано: </w:t>
      </w:r>
      <w:r w:rsidR="00441BD2">
        <w:rPr>
          <w:rFonts w:ascii="Times New Roman" w:hAnsi="Times New Roman"/>
        </w:rPr>
        <w:t xml:space="preserve">Администрацией </w:t>
      </w:r>
      <w:r w:rsidR="00552423">
        <w:rPr>
          <w:rFonts w:ascii="Times New Roman" w:hAnsi="Times New Roman"/>
        </w:rPr>
        <w:t>муниципального образования поселка Пангоды</w:t>
      </w:r>
      <w:r w:rsidRPr="00441BD2">
        <w:rPr>
          <w:rFonts w:ascii="Times New Roman" w:hAnsi="Times New Roman"/>
        </w:rPr>
        <w:t>;</w:t>
      </w:r>
    </w:p>
    <w:p w:rsidR="00F04F57" w:rsidRPr="00441BD2" w:rsidRDefault="00F04F57" w:rsidP="00F04F57">
      <w:pPr>
        <w:widowControl w:val="0"/>
        <w:autoSpaceDE w:val="0"/>
        <w:autoSpaceDN w:val="0"/>
        <w:adjustRightInd w:val="0"/>
        <w:spacing w:after="0" w:line="240" w:lineRule="auto"/>
        <w:ind w:firstLine="540"/>
        <w:jc w:val="both"/>
        <w:rPr>
          <w:rFonts w:ascii="Times New Roman" w:hAnsi="Times New Roman"/>
        </w:rPr>
      </w:pPr>
      <w:r w:rsidRPr="00441BD2">
        <w:rPr>
          <w:rFonts w:ascii="Times New Roman" w:hAnsi="Times New Roman"/>
        </w:rPr>
        <w:t>дата выдачи:</w:t>
      </w:r>
      <w:r w:rsidR="00826FCB">
        <w:rPr>
          <w:rFonts w:ascii="Times New Roman" w:hAnsi="Times New Roman"/>
        </w:rPr>
        <w:t xml:space="preserve"> 01 </w:t>
      </w:r>
      <w:r w:rsidR="00552423">
        <w:rPr>
          <w:rFonts w:ascii="Times New Roman" w:hAnsi="Times New Roman"/>
        </w:rPr>
        <w:t>июня 2018</w:t>
      </w:r>
      <w:r w:rsidR="00441BD2" w:rsidRPr="00441BD2">
        <w:rPr>
          <w:rFonts w:ascii="Times New Roman" w:hAnsi="Times New Roman"/>
        </w:rPr>
        <w:t xml:space="preserve"> года</w:t>
      </w:r>
      <w:r w:rsidRPr="00441BD2">
        <w:rPr>
          <w:rFonts w:ascii="Times New Roman" w:hAnsi="Times New Roman"/>
        </w:rPr>
        <w:t>;</w:t>
      </w:r>
    </w:p>
    <w:p w:rsidR="00F04F57" w:rsidRPr="00F04F57" w:rsidRDefault="00F04F57" w:rsidP="00F04F57">
      <w:pPr>
        <w:widowControl w:val="0"/>
        <w:autoSpaceDE w:val="0"/>
        <w:autoSpaceDN w:val="0"/>
        <w:adjustRightInd w:val="0"/>
        <w:spacing w:after="0" w:line="240" w:lineRule="auto"/>
        <w:ind w:firstLine="540"/>
        <w:jc w:val="both"/>
        <w:rPr>
          <w:rFonts w:ascii="Times New Roman" w:hAnsi="Times New Roman"/>
        </w:rPr>
      </w:pPr>
      <w:r w:rsidRPr="00441BD2">
        <w:rPr>
          <w:rFonts w:ascii="Times New Roman" w:hAnsi="Times New Roman"/>
        </w:rPr>
        <w:t xml:space="preserve">номер: </w:t>
      </w:r>
      <w:r w:rsidR="00552423" w:rsidRPr="00441BD2">
        <w:rPr>
          <w:rFonts w:ascii="Times New Roman" w:hAnsi="Times New Roman"/>
          <w:lang w:val="en-US"/>
        </w:rPr>
        <w:t>RU</w:t>
      </w:r>
      <w:r w:rsidR="00552423">
        <w:rPr>
          <w:rFonts w:ascii="Times New Roman" w:hAnsi="Times New Roman"/>
        </w:rPr>
        <w:t>89502107-8-2018</w:t>
      </w:r>
      <w:r w:rsidR="00441BD2" w:rsidRPr="00441BD2">
        <w:rPr>
          <w:rFonts w:ascii="Times New Roman" w:hAnsi="Times New Roman"/>
        </w:rPr>
        <w:t>.</w:t>
      </w:r>
    </w:p>
    <w:p w:rsidR="00F04F57" w:rsidRDefault="00EA4106" w:rsidP="00F04F57">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1.7</w:t>
      </w:r>
      <w:r w:rsidR="00F04F57" w:rsidRPr="00F04F57">
        <w:rPr>
          <w:rFonts w:ascii="Times New Roman" w:hAnsi="Times New Roman"/>
        </w:rPr>
        <w:t xml:space="preserve">. Права Застройщика на земельный участок, предназначенный для строительства многоквартирного дома </w:t>
      </w:r>
      <w:r>
        <w:rPr>
          <w:rFonts w:ascii="Times New Roman" w:hAnsi="Times New Roman"/>
        </w:rPr>
        <w:t>подтверждается Выпиской</w:t>
      </w:r>
      <w:r w:rsidR="00F04F57" w:rsidRPr="00F04F57">
        <w:rPr>
          <w:rFonts w:ascii="Times New Roman" w:hAnsi="Times New Roman"/>
        </w:rPr>
        <w:t xml:space="preserve"> из Единого государственного реестра недвижимости</w:t>
      </w:r>
      <w:r w:rsidR="00F04F57">
        <w:rPr>
          <w:rFonts w:ascii="Times New Roman" w:hAnsi="Times New Roman"/>
        </w:rPr>
        <w:t>.</w:t>
      </w:r>
    </w:p>
    <w:p w:rsidR="00F04F57" w:rsidRPr="00F04F57" w:rsidRDefault="00EA4106" w:rsidP="00F04F57">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1.8</w:t>
      </w:r>
      <w:r w:rsidR="00F04F57" w:rsidRPr="00F04F57">
        <w:rPr>
          <w:rFonts w:ascii="Times New Roman" w:hAnsi="Times New Roman"/>
        </w:rPr>
        <w:t>. Разрешение на ввод объекта в эксплуатацию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rsidR="00F04F57" w:rsidRDefault="00EA4106" w:rsidP="00956C1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1.9</w:t>
      </w:r>
      <w:r w:rsidR="00F04F57" w:rsidRPr="00F04F57">
        <w:rPr>
          <w:rFonts w:ascii="Times New Roman" w:hAnsi="Times New Roman"/>
        </w:rPr>
        <w:t xml:space="preserve">. Многоквартирный дом (далее - "Дом") - жилой дом, который будет состоять из </w:t>
      </w:r>
      <w:r w:rsidR="00F04F57">
        <w:rPr>
          <w:rFonts w:ascii="Times New Roman" w:hAnsi="Times New Roman"/>
        </w:rPr>
        <w:t>многочисленных</w:t>
      </w:r>
      <w:r w:rsidR="00F04F57" w:rsidRPr="00F04F57">
        <w:rPr>
          <w:rFonts w:ascii="Times New Roman" w:hAnsi="Times New Roman"/>
        </w:rPr>
        <w:t xml:space="preserve"> квартир и общего имущества собственников таких квартир, строящийся с привлечением денежных средств Участника долевого строит</w:t>
      </w:r>
      <w:r w:rsidR="00644A64">
        <w:rPr>
          <w:rFonts w:ascii="Times New Roman" w:hAnsi="Times New Roman"/>
        </w:rPr>
        <w:t xml:space="preserve">ельства по адресу: Ямало-Ненецкий автономный округ, г. Губкинский, Многоквартирный жилой дом №1  </w:t>
      </w:r>
      <w:r w:rsidR="00644A64" w:rsidRPr="00644A64">
        <w:rPr>
          <w:rFonts w:ascii="Times New Roman" w:hAnsi="Times New Roman"/>
        </w:rPr>
        <w:t>микрорайоне № 18</w:t>
      </w:r>
      <w:r w:rsidR="00F04F57" w:rsidRPr="00644A64">
        <w:rPr>
          <w:rFonts w:ascii="Times New Roman" w:hAnsi="Times New Roman"/>
        </w:rPr>
        <w:t>. Общая характеристика многоквартирно</w:t>
      </w:r>
      <w:r w:rsidR="00956C1D" w:rsidRPr="00644A64">
        <w:rPr>
          <w:rFonts w:ascii="Times New Roman" w:hAnsi="Times New Roman"/>
        </w:rPr>
        <w:t>го дома:</w:t>
      </w:r>
    </w:p>
    <w:tbl>
      <w:tblPr>
        <w:tblW w:w="1017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0" w:type="dxa"/>
          <w:right w:w="0" w:type="dxa"/>
        </w:tblCellMar>
        <w:tblLook w:val="04A0" w:firstRow="1" w:lastRow="0" w:firstColumn="1" w:lastColumn="0" w:noHBand="0" w:noVBand="1"/>
      </w:tblPr>
      <w:tblGrid>
        <w:gridCol w:w="6342"/>
        <w:gridCol w:w="3831"/>
      </w:tblGrid>
      <w:tr w:rsidR="00956C1D" w:rsidRPr="000139AE" w:rsidTr="00956C1D">
        <w:trPr>
          <w:trHeight w:val="284"/>
        </w:trPr>
        <w:tc>
          <w:tcPr>
            <w:tcW w:w="6342" w:type="dxa"/>
            <w:tcMar>
              <w:top w:w="0" w:type="dxa"/>
              <w:left w:w="108" w:type="dxa"/>
              <w:bottom w:w="0" w:type="dxa"/>
              <w:right w:w="108" w:type="dxa"/>
            </w:tcMar>
            <w:hideMark/>
          </w:tcPr>
          <w:p w:rsidR="00956C1D" w:rsidRPr="000139AE" w:rsidRDefault="00956C1D" w:rsidP="00956C1D">
            <w:pPr>
              <w:shd w:val="clear" w:color="auto" w:fill="FFFFFF"/>
              <w:autoSpaceDE w:val="0"/>
              <w:autoSpaceDN w:val="0"/>
              <w:spacing w:after="0" w:line="240" w:lineRule="auto"/>
              <w:ind w:left="7"/>
              <w:jc w:val="center"/>
              <w:rPr>
                <w:rFonts w:ascii="Times New Roman" w:hAnsi="Times New Roman"/>
                <w:b/>
                <w:bCs/>
                <w:color w:val="000000"/>
              </w:rPr>
            </w:pPr>
            <w:r w:rsidRPr="000139AE">
              <w:rPr>
                <w:rFonts w:ascii="Times New Roman" w:hAnsi="Times New Roman"/>
                <w:b/>
                <w:bCs/>
                <w:color w:val="000000"/>
              </w:rPr>
              <w:t>Наименование характеристики</w:t>
            </w:r>
          </w:p>
        </w:tc>
        <w:tc>
          <w:tcPr>
            <w:tcW w:w="3831" w:type="dxa"/>
            <w:tcMar>
              <w:top w:w="0" w:type="dxa"/>
              <w:left w:w="108" w:type="dxa"/>
              <w:bottom w:w="0" w:type="dxa"/>
              <w:right w:w="108" w:type="dxa"/>
            </w:tcMar>
            <w:hideMark/>
          </w:tcPr>
          <w:p w:rsidR="00956C1D" w:rsidRPr="000139AE" w:rsidRDefault="00956C1D" w:rsidP="00956C1D">
            <w:pPr>
              <w:shd w:val="clear" w:color="auto" w:fill="FFFFFF"/>
              <w:autoSpaceDE w:val="0"/>
              <w:autoSpaceDN w:val="0"/>
              <w:spacing w:after="0" w:line="240" w:lineRule="auto"/>
              <w:ind w:left="36"/>
              <w:jc w:val="center"/>
              <w:rPr>
                <w:rFonts w:ascii="Times New Roman" w:hAnsi="Times New Roman"/>
                <w:b/>
                <w:bCs/>
                <w:color w:val="000000"/>
              </w:rPr>
            </w:pPr>
            <w:r w:rsidRPr="000139AE">
              <w:rPr>
                <w:rFonts w:ascii="Times New Roman" w:hAnsi="Times New Roman"/>
                <w:b/>
                <w:bCs/>
                <w:color w:val="000000"/>
              </w:rPr>
              <w:t>Описание характеристики</w:t>
            </w:r>
          </w:p>
        </w:tc>
      </w:tr>
      <w:tr w:rsidR="00956C1D" w:rsidRPr="000139AE" w:rsidTr="00956C1D">
        <w:trPr>
          <w:trHeight w:val="284"/>
        </w:trPr>
        <w:tc>
          <w:tcPr>
            <w:tcW w:w="6342" w:type="dxa"/>
            <w:tcMar>
              <w:top w:w="0" w:type="dxa"/>
              <w:left w:w="108" w:type="dxa"/>
              <w:bottom w:w="0" w:type="dxa"/>
              <w:right w:w="108" w:type="dxa"/>
            </w:tcMar>
            <w:hideMark/>
          </w:tcPr>
          <w:p w:rsidR="00956C1D" w:rsidRPr="000139AE" w:rsidRDefault="00956C1D" w:rsidP="00956C1D">
            <w:pPr>
              <w:shd w:val="clear" w:color="auto" w:fill="FFFFFF"/>
              <w:autoSpaceDE w:val="0"/>
              <w:autoSpaceDN w:val="0"/>
              <w:spacing w:after="0" w:line="240" w:lineRule="auto"/>
              <w:ind w:left="14"/>
              <w:rPr>
                <w:rFonts w:ascii="Times New Roman" w:hAnsi="Times New Roman"/>
                <w:color w:val="000000"/>
              </w:rPr>
            </w:pPr>
            <w:r w:rsidRPr="000139AE">
              <w:rPr>
                <w:rFonts w:ascii="Times New Roman" w:hAnsi="Times New Roman"/>
                <w:color w:val="000000"/>
              </w:rPr>
              <w:t>Вид</w:t>
            </w:r>
          </w:p>
        </w:tc>
        <w:tc>
          <w:tcPr>
            <w:tcW w:w="3831" w:type="dxa"/>
            <w:tcMar>
              <w:top w:w="0" w:type="dxa"/>
              <w:left w:w="108" w:type="dxa"/>
              <w:bottom w:w="0" w:type="dxa"/>
              <w:right w:w="108" w:type="dxa"/>
            </w:tcMar>
            <w:vAlign w:val="center"/>
            <w:hideMark/>
          </w:tcPr>
          <w:p w:rsidR="00956C1D" w:rsidRPr="000139AE" w:rsidRDefault="00956C1D" w:rsidP="00956C1D">
            <w:pPr>
              <w:shd w:val="clear" w:color="auto" w:fill="FFFFFF"/>
              <w:autoSpaceDE w:val="0"/>
              <w:autoSpaceDN w:val="0"/>
              <w:spacing w:after="0" w:line="240" w:lineRule="auto"/>
              <w:ind w:left="482"/>
              <w:rPr>
                <w:rFonts w:ascii="Times New Roman" w:hAnsi="Times New Roman"/>
                <w:color w:val="000000"/>
              </w:rPr>
            </w:pPr>
            <w:r w:rsidRPr="000139AE">
              <w:rPr>
                <w:rFonts w:ascii="Times New Roman" w:hAnsi="Times New Roman"/>
                <w:color w:val="000000"/>
              </w:rPr>
              <w:t>Жилой дом</w:t>
            </w:r>
          </w:p>
        </w:tc>
      </w:tr>
      <w:tr w:rsidR="00956C1D" w:rsidRPr="000139AE" w:rsidTr="00956C1D">
        <w:trPr>
          <w:trHeight w:val="284"/>
        </w:trPr>
        <w:tc>
          <w:tcPr>
            <w:tcW w:w="6342" w:type="dxa"/>
            <w:tcMar>
              <w:top w:w="0" w:type="dxa"/>
              <w:left w:w="108" w:type="dxa"/>
              <w:bottom w:w="0" w:type="dxa"/>
              <w:right w:w="108" w:type="dxa"/>
            </w:tcMar>
            <w:hideMark/>
          </w:tcPr>
          <w:p w:rsidR="00956C1D" w:rsidRPr="000139AE" w:rsidRDefault="00956C1D" w:rsidP="00956C1D">
            <w:pPr>
              <w:shd w:val="clear" w:color="auto" w:fill="FFFFFF"/>
              <w:autoSpaceDE w:val="0"/>
              <w:autoSpaceDN w:val="0"/>
              <w:spacing w:after="0" w:line="240" w:lineRule="auto"/>
              <w:ind w:left="7"/>
              <w:rPr>
                <w:rFonts w:ascii="Times New Roman" w:hAnsi="Times New Roman"/>
                <w:color w:val="000000"/>
              </w:rPr>
            </w:pPr>
            <w:r w:rsidRPr="000139AE">
              <w:rPr>
                <w:rFonts w:ascii="Times New Roman" w:hAnsi="Times New Roman"/>
                <w:color w:val="000000"/>
              </w:rPr>
              <w:t xml:space="preserve">Назначение </w:t>
            </w:r>
          </w:p>
        </w:tc>
        <w:tc>
          <w:tcPr>
            <w:tcW w:w="3831" w:type="dxa"/>
            <w:tcMar>
              <w:top w:w="0" w:type="dxa"/>
              <w:left w:w="108" w:type="dxa"/>
              <w:bottom w:w="0" w:type="dxa"/>
              <w:right w:w="108" w:type="dxa"/>
            </w:tcMar>
            <w:vAlign w:val="center"/>
            <w:hideMark/>
          </w:tcPr>
          <w:p w:rsidR="00956C1D" w:rsidRPr="000139AE" w:rsidRDefault="00956C1D" w:rsidP="00956C1D">
            <w:pPr>
              <w:shd w:val="clear" w:color="auto" w:fill="FFFFFF"/>
              <w:autoSpaceDE w:val="0"/>
              <w:autoSpaceDN w:val="0"/>
              <w:spacing w:after="0" w:line="240" w:lineRule="auto"/>
              <w:ind w:left="490"/>
              <w:rPr>
                <w:rFonts w:ascii="Times New Roman" w:hAnsi="Times New Roman"/>
                <w:color w:val="000000"/>
              </w:rPr>
            </w:pPr>
            <w:r w:rsidRPr="000139AE">
              <w:rPr>
                <w:rFonts w:ascii="Times New Roman" w:hAnsi="Times New Roman"/>
                <w:color w:val="000000"/>
              </w:rPr>
              <w:t>Жилое</w:t>
            </w:r>
          </w:p>
        </w:tc>
      </w:tr>
      <w:tr w:rsidR="00956C1D" w:rsidRPr="000139AE" w:rsidTr="00956C1D">
        <w:trPr>
          <w:trHeight w:val="284"/>
        </w:trPr>
        <w:tc>
          <w:tcPr>
            <w:tcW w:w="6342" w:type="dxa"/>
            <w:tcMar>
              <w:top w:w="0" w:type="dxa"/>
              <w:left w:w="108" w:type="dxa"/>
              <w:bottom w:w="0" w:type="dxa"/>
              <w:right w:w="108" w:type="dxa"/>
            </w:tcMar>
            <w:hideMark/>
          </w:tcPr>
          <w:p w:rsidR="00956C1D" w:rsidRPr="000139AE" w:rsidRDefault="00956C1D" w:rsidP="00956C1D">
            <w:pPr>
              <w:shd w:val="clear" w:color="auto" w:fill="FFFFFF"/>
              <w:autoSpaceDE w:val="0"/>
              <w:autoSpaceDN w:val="0"/>
              <w:spacing w:after="0" w:line="240" w:lineRule="auto"/>
              <w:ind w:left="14"/>
              <w:rPr>
                <w:rFonts w:ascii="Times New Roman" w:hAnsi="Times New Roman"/>
                <w:color w:val="000000"/>
              </w:rPr>
            </w:pPr>
            <w:r w:rsidRPr="000139AE">
              <w:rPr>
                <w:rFonts w:ascii="Times New Roman" w:hAnsi="Times New Roman"/>
                <w:color w:val="000000"/>
              </w:rPr>
              <w:t>Этажность</w:t>
            </w:r>
          </w:p>
        </w:tc>
        <w:tc>
          <w:tcPr>
            <w:tcW w:w="3831" w:type="dxa"/>
            <w:tcMar>
              <w:top w:w="0" w:type="dxa"/>
              <w:left w:w="108" w:type="dxa"/>
              <w:bottom w:w="0" w:type="dxa"/>
              <w:right w:w="108" w:type="dxa"/>
            </w:tcMar>
            <w:vAlign w:val="center"/>
          </w:tcPr>
          <w:p w:rsidR="00956C1D" w:rsidRPr="000139AE" w:rsidRDefault="00552423" w:rsidP="00956C1D">
            <w:pPr>
              <w:shd w:val="clear" w:color="auto" w:fill="FFFFFF"/>
              <w:autoSpaceDE w:val="0"/>
              <w:autoSpaceDN w:val="0"/>
              <w:spacing w:after="0" w:line="240" w:lineRule="auto"/>
              <w:ind w:left="482"/>
              <w:rPr>
                <w:rFonts w:ascii="Times New Roman" w:hAnsi="Times New Roman"/>
                <w:color w:val="000000"/>
              </w:rPr>
            </w:pPr>
            <w:r>
              <w:rPr>
                <w:rFonts w:ascii="Times New Roman" w:hAnsi="Times New Roman"/>
                <w:color w:val="000000"/>
              </w:rPr>
              <w:t>5</w:t>
            </w:r>
          </w:p>
        </w:tc>
      </w:tr>
      <w:tr w:rsidR="00956C1D" w:rsidRPr="000139AE" w:rsidTr="00956C1D">
        <w:trPr>
          <w:trHeight w:val="284"/>
        </w:trPr>
        <w:tc>
          <w:tcPr>
            <w:tcW w:w="6342" w:type="dxa"/>
            <w:tcMar>
              <w:top w:w="0" w:type="dxa"/>
              <w:left w:w="108" w:type="dxa"/>
              <w:bottom w:w="0" w:type="dxa"/>
              <w:right w:w="108" w:type="dxa"/>
            </w:tcMar>
            <w:hideMark/>
          </w:tcPr>
          <w:p w:rsidR="00956C1D" w:rsidRPr="000139AE" w:rsidRDefault="00956C1D" w:rsidP="00956C1D">
            <w:pPr>
              <w:shd w:val="clear" w:color="auto" w:fill="FFFFFF"/>
              <w:autoSpaceDE w:val="0"/>
              <w:autoSpaceDN w:val="0"/>
              <w:spacing w:after="0" w:line="240" w:lineRule="auto"/>
              <w:ind w:left="7"/>
              <w:rPr>
                <w:rFonts w:ascii="Times New Roman" w:hAnsi="Times New Roman"/>
                <w:color w:val="000000"/>
              </w:rPr>
            </w:pPr>
            <w:r w:rsidRPr="000139AE">
              <w:rPr>
                <w:rFonts w:ascii="Times New Roman" w:hAnsi="Times New Roman"/>
                <w:color w:val="000000"/>
              </w:rPr>
              <w:t>Общая площадь</w:t>
            </w:r>
          </w:p>
        </w:tc>
        <w:tc>
          <w:tcPr>
            <w:tcW w:w="3831" w:type="dxa"/>
            <w:tcMar>
              <w:top w:w="0" w:type="dxa"/>
              <w:left w:w="108" w:type="dxa"/>
              <w:bottom w:w="0" w:type="dxa"/>
              <w:right w:w="108" w:type="dxa"/>
            </w:tcMar>
          </w:tcPr>
          <w:p w:rsidR="00956C1D" w:rsidRPr="000139AE" w:rsidRDefault="00956C1D" w:rsidP="00956C1D">
            <w:pPr>
              <w:shd w:val="clear" w:color="auto" w:fill="FFFFFF"/>
              <w:autoSpaceDE w:val="0"/>
              <w:autoSpaceDN w:val="0"/>
              <w:spacing w:after="0" w:line="240" w:lineRule="auto"/>
              <w:ind w:left="482"/>
              <w:rPr>
                <w:rFonts w:ascii="Times New Roman" w:hAnsi="Times New Roman"/>
                <w:color w:val="000000"/>
              </w:rPr>
            </w:pPr>
            <w:r w:rsidRPr="00E01F17">
              <w:rPr>
                <w:rFonts w:ascii="Times New Roman" w:hAnsi="Times New Roman"/>
              </w:rPr>
              <w:t>м2</w:t>
            </w:r>
          </w:p>
        </w:tc>
      </w:tr>
      <w:tr w:rsidR="00956C1D" w:rsidRPr="000139AE" w:rsidTr="00956C1D">
        <w:trPr>
          <w:trHeight w:val="284"/>
        </w:trPr>
        <w:tc>
          <w:tcPr>
            <w:tcW w:w="6342" w:type="dxa"/>
            <w:tcMar>
              <w:top w:w="0" w:type="dxa"/>
              <w:left w:w="108" w:type="dxa"/>
              <w:bottom w:w="0" w:type="dxa"/>
              <w:right w:w="108" w:type="dxa"/>
            </w:tcMar>
            <w:hideMark/>
          </w:tcPr>
          <w:p w:rsidR="00956C1D" w:rsidRPr="000139AE" w:rsidRDefault="00956C1D" w:rsidP="00956C1D">
            <w:pPr>
              <w:shd w:val="clear" w:color="auto" w:fill="FFFFFF"/>
              <w:autoSpaceDE w:val="0"/>
              <w:autoSpaceDN w:val="0"/>
              <w:spacing w:after="0" w:line="240" w:lineRule="auto"/>
              <w:ind w:left="7"/>
              <w:rPr>
                <w:rFonts w:ascii="Times New Roman" w:hAnsi="Times New Roman"/>
                <w:color w:val="000000"/>
              </w:rPr>
            </w:pPr>
            <w:r w:rsidRPr="000139AE">
              <w:rPr>
                <w:rFonts w:ascii="Times New Roman" w:hAnsi="Times New Roman"/>
                <w:color w:val="000000"/>
              </w:rPr>
              <w:lastRenderedPageBreak/>
              <w:t>Материал наружных стен</w:t>
            </w:r>
          </w:p>
        </w:tc>
        <w:tc>
          <w:tcPr>
            <w:tcW w:w="3831" w:type="dxa"/>
            <w:tcMar>
              <w:top w:w="0" w:type="dxa"/>
              <w:left w:w="108" w:type="dxa"/>
              <w:bottom w:w="0" w:type="dxa"/>
              <w:right w:w="108" w:type="dxa"/>
            </w:tcMar>
            <w:vAlign w:val="center"/>
          </w:tcPr>
          <w:p w:rsidR="00956C1D" w:rsidRPr="000139AE" w:rsidRDefault="00843CE6" w:rsidP="00956C1D">
            <w:pPr>
              <w:shd w:val="clear" w:color="auto" w:fill="FFFFFF"/>
              <w:autoSpaceDE w:val="0"/>
              <w:autoSpaceDN w:val="0"/>
              <w:spacing w:after="0" w:line="240" w:lineRule="auto"/>
              <w:ind w:left="468"/>
              <w:rPr>
                <w:rFonts w:ascii="Times New Roman" w:hAnsi="Times New Roman"/>
                <w:color w:val="000000"/>
              </w:rPr>
            </w:pPr>
            <w:r>
              <w:rPr>
                <w:rFonts w:ascii="Times New Roman" w:hAnsi="Times New Roman"/>
                <w:color w:val="000000"/>
              </w:rPr>
              <w:t>Ячеистый блок</w:t>
            </w:r>
          </w:p>
        </w:tc>
      </w:tr>
      <w:tr w:rsidR="00956C1D" w:rsidRPr="000139AE" w:rsidTr="00956C1D">
        <w:trPr>
          <w:trHeight w:val="284"/>
        </w:trPr>
        <w:tc>
          <w:tcPr>
            <w:tcW w:w="6342" w:type="dxa"/>
            <w:tcMar>
              <w:top w:w="0" w:type="dxa"/>
              <w:left w:w="108" w:type="dxa"/>
              <w:bottom w:w="0" w:type="dxa"/>
              <w:right w:w="108" w:type="dxa"/>
            </w:tcMar>
            <w:hideMark/>
          </w:tcPr>
          <w:p w:rsidR="00956C1D" w:rsidRPr="000139AE" w:rsidRDefault="00956C1D" w:rsidP="00956C1D">
            <w:pPr>
              <w:shd w:val="clear" w:color="auto" w:fill="FFFFFF"/>
              <w:autoSpaceDE w:val="0"/>
              <w:autoSpaceDN w:val="0"/>
              <w:spacing w:after="0" w:line="240" w:lineRule="auto"/>
              <w:ind w:left="7"/>
              <w:rPr>
                <w:rFonts w:ascii="Times New Roman" w:hAnsi="Times New Roman"/>
                <w:color w:val="000000"/>
              </w:rPr>
            </w:pPr>
            <w:r w:rsidRPr="000139AE">
              <w:rPr>
                <w:rFonts w:ascii="Times New Roman" w:hAnsi="Times New Roman"/>
                <w:color w:val="000000"/>
              </w:rPr>
              <w:t>Материал поэтажных перекрытий</w:t>
            </w:r>
          </w:p>
        </w:tc>
        <w:tc>
          <w:tcPr>
            <w:tcW w:w="3831" w:type="dxa"/>
            <w:tcMar>
              <w:top w:w="0" w:type="dxa"/>
              <w:left w:w="108" w:type="dxa"/>
              <w:bottom w:w="0" w:type="dxa"/>
              <w:right w:w="108" w:type="dxa"/>
            </w:tcMar>
            <w:vAlign w:val="center"/>
          </w:tcPr>
          <w:p w:rsidR="00956C1D" w:rsidRPr="000139AE" w:rsidRDefault="00956C1D" w:rsidP="00956C1D">
            <w:pPr>
              <w:shd w:val="clear" w:color="auto" w:fill="FFFFFF"/>
              <w:autoSpaceDE w:val="0"/>
              <w:autoSpaceDN w:val="0"/>
              <w:spacing w:after="0" w:line="240" w:lineRule="auto"/>
              <w:ind w:left="468"/>
              <w:rPr>
                <w:rFonts w:ascii="Times New Roman" w:hAnsi="Times New Roman"/>
                <w:color w:val="000000"/>
              </w:rPr>
            </w:pPr>
            <w:r w:rsidRPr="000139AE">
              <w:rPr>
                <w:rFonts w:ascii="Times New Roman" w:hAnsi="Times New Roman"/>
                <w:color w:val="000000"/>
              </w:rPr>
              <w:t>ж/б панели</w:t>
            </w:r>
          </w:p>
        </w:tc>
      </w:tr>
      <w:tr w:rsidR="00956C1D" w:rsidRPr="0013172F" w:rsidTr="00956C1D">
        <w:trPr>
          <w:trHeight w:val="284"/>
        </w:trPr>
        <w:tc>
          <w:tcPr>
            <w:tcW w:w="6342" w:type="dxa"/>
            <w:tcMar>
              <w:top w:w="0" w:type="dxa"/>
              <w:left w:w="108" w:type="dxa"/>
              <w:bottom w:w="0" w:type="dxa"/>
              <w:right w:w="108" w:type="dxa"/>
            </w:tcMar>
            <w:hideMark/>
          </w:tcPr>
          <w:p w:rsidR="00956C1D" w:rsidRPr="005A365C" w:rsidRDefault="00956C1D" w:rsidP="00956C1D">
            <w:pPr>
              <w:shd w:val="clear" w:color="auto" w:fill="FFFFFF"/>
              <w:autoSpaceDE w:val="0"/>
              <w:autoSpaceDN w:val="0"/>
              <w:spacing w:after="0" w:line="240" w:lineRule="auto"/>
              <w:ind w:left="7"/>
              <w:rPr>
                <w:rFonts w:ascii="Times New Roman" w:hAnsi="Times New Roman"/>
                <w:color w:val="000000"/>
              </w:rPr>
            </w:pPr>
            <w:r w:rsidRPr="005A365C">
              <w:rPr>
                <w:rFonts w:ascii="Times New Roman" w:hAnsi="Times New Roman"/>
                <w:color w:val="000000"/>
              </w:rPr>
              <w:t>Класс энергоэффективности</w:t>
            </w:r>
          </w:p>
        </w:tc>
        <w:tc>
          <w:tcPr>
            <w:tcW w:w="3831" w:type="dxa"/>
            <w:tcMar>
              <w:top w:w="0" w:type="dxa"/>
              <w:left w:w="108" w:type="dxa"/>
              <w:bottom w:w="0" w:type="dxa"/>
              <w:right w:w="108" w:type="dxa"/>
            </w:tcMar>
            <w:vAlign w:val="center"/>
          </w:tcPr>
          <w:p w:rsidR="00956C1D" w:rsidRPr="005A365C" w:rsidRDefault="00956C1D" w:rsidP="00956C1D">
            <w:pPr>
              <w:shd w:val="clear" w:color="auto" w:fill="FFFFFF"/>
              <w:autoSpaceDE w:val="0"/>
              <w:autoSpaceDN w:val="0"/>
              <w:spacing w:after="0" w:line="240" w:lineRule="auto"/>
              <w:ind w:left="468"/>
              <w:rPr>
                <w:rFonts w:ascii="Times New Roman" w:hAnsi="Times New Roman"/>
                <w:color w:val="000000"/>
              </w:rPr>
            </w:pPr>
            <w:r w:rsidRPr="005A365C">
              <w:rPr>
                <w:rFonts w:ascii="Times New Roman" w:hAnsi="Times New Roman"/>
                <w:color w:val="000000"/>
              </w:rPr>
              <w:t>А высокий</w:t>
            </w:r>
          </w:p>
        </w:tc>
      </w:tr>
      <w:tr w:rsidR="00956C1D" w:rsidRPr="0013172F" w:rsidTr="00956C1D">
        <w:trPr>
          <w:trHeight w:val="284"/>
        </w:trPr>
        <w:tc>
          <w:tcPr>
            <w:tcW w:w="6342" w:type="dxa"/>
            <w:tcMar>
              <w:top w:w="0" w:type="dxa"/>
              <w:left w:w="108" w:type="dxa"/>
              <w:bottom w:w="0" w:type="dxa"/>
              <w:right w:w="108" w:type="dxa"/>
            </w:tcMar>
            <w:hideMark/>
          </w:tcPr>
          <w:p w:rsidR="00956C1D" w:rsidRPr="00946EA1" w:rsidRDefault="00956C1D" w:rsidP="00956C1D">
            <w:pPr>
              <w:shd w:val="clear" w:color="auto" w:fill="FFFFFF"/>
              <w:autoSpaceDE w:val="0"/>
              <w:autoSpaceDN w:val="0"/>
              <w:spacing w:after="0" w:line="240" w:lineRule="auto"/>
              <w:ind w:left="7"/>
              <w:rPr>
                <w:rFonts w:ascii="Times New Roman" w:hAnsi="Times New Roman"/>
                <w:color w:val="000000"/>
              </w:rPr>
            </w:pPr>
            <w:r w:rsidRPr="00946EA1">
              <w:rPr>
                <w:rFonts w:ascii="Times New Roman" w:hAnsi="Times New Roman"/>
                <w:color w:val="000000"/>
              </w:rPr>
              <w:t>Класс сейсмостойкости</w:t>
            </w:r>
          </w:p>
        </w:tc>
        <w:tc>
          <w:tcPr>
            <w:tcW w:w="3831" w:type="dxa"/>
            <w:tcMar>
              <w:top w:w="0" w:type="dxa"/>
              <w:left w:w="108" w:type="dxa"/>
              <w:bottom w:w="0" w:type="dxa"/>
              <w:right w:w="108" w:type="dxa"/>
            </w:tcMar>
            <w:vAlign w:val="center"/>
          </w:tcPr>
          <w:p w:rsidR="00956C1D" w:rsidRPr="00946EA1" w:rsidRDefault="00956C1D" w:rsidP="00956C1D">
            <w:pPr>
              <w:shd w:val="clear" w:color="auto" w:fill="FFFFFF"/>
              <w:autoSpaceDE w:val="0"/>
              <w:autoSpaceDN w:val="0"/>
              <w:spacing w:after="0" w:line="240" w:lineRule="auto"/>
              <w:ind w:left="468"/>
              <w:rPr>
                <w:rFonts w:ascii="Times New Roman" w:hAnsi="Times New Roman"/>
                <w:color w:val="000000"/>
              </w:rPr>
            </w:pPr>
            <w:r w:rsidRPr="00946EA1">
              <w:rPr>
                <w:rFonts w:ascii="Times New Roman" w:hAnsi="Times New Roman"/>
                <w:color w:val="000000"/>
              </w:rPr>
              <w:t>Не классифицируется</w:t>
            </w:r>
          </w:p>
        </w:tc>
      </w:tr>
    </w:tbl>
    <w:p w:rsidR="00F04F57" w:rsidRDefault="00EA4106" w:rsidP="00956C1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1.10</w:t>
      </w:r>
      <w:r w:rsidR="00F04F57" w:rsidRPr="00F04F57">
        <w:rPr>
          <w:rFonts w:ascii="Times New Roman" w:hAnsi="Times New Roman"/>
        </w:rPr>
        <w:t>. Объект долевого строительства - жилое помещение - квартира, общее имущество в многоквартирном доме, подлежащие передаче Участнику долевого строительства после получения разрешения на ввод в эксплуатацию многоквартирного дома и входящие в состав указанного многоквартирного дома, строящегося с привлечением денежных средств Участника долевого строительства.</w:t>
      </w:r>
    </w:p>
    <w:p w:rsidR="00956C1D" w:rsidRPr="000139AE" w:rsidRDefault="00956C1D" w:rsidP="00956C1D">
      <w:pPr>
        <w:shd w:val="clear" w:color="auto" w:fill="FFFFFF"/>
        <w:autoSpaceDE w:val="0"/>
        <w:autoSpaceDN w:val="0"/>
        <w:spacing w:after="0" w:line="240" w:lineRule="auto"/>
        <w:jc w:val="both"/>
        <w:rPr>
          <w:rFonts w:ascii="Times New Roman" w:hAnsi="Times New Roman"/>
          <w:color w:val="000000"/>
        </w:rPr>
      </w:pPr>
      <w:r w:rsidRPr="000139AE">
        <w:rPr>
          <w:rFonts w:ascii="Times New Roman" w:hAnsi="Times New Roman"/>
          <w:color w:val="000000"/>
        </w:rPr>
        <w:t xml:space="preserve">Основные характеристики </w:t>
      </w:r>
      <w:r w:rsidR="004438F0">
        <w:rPr>
          <w:rFonts w:ascii="Times New Roman" w:hAnsi="Times New Roman"/>
          <w:color w:val="000000"/>
        </w:rPr>
        <w:t>Объекта долевого строительства</w:t>
      </w:r>
      <w:r w:rsidRPr="000139AE">
        <w:rPr>
          <w:rFonts w:ascii="Times New Roman" w:hAnsi="Times New Roman"/>
          <w:color w:val="000000"/>
        </w:rPr>
        <w:t>:</w:t>
      </w:r>
    </w:p>
    <w:tbl>
      <w:tblPr>
        <w:tblW w:w="0" w:type="auto"/>
        <w:tblInd w:w="-10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0" w:type="dxa"/>
          <w:right w:w="0" w:type="dxa"/>
        </w:tblCellMar>
        <w:tblLook w:val="04A0" w:firstRow="1" w:lastRow="0" w:firstColumn="1" w:lastColumn="0" w:noHBand="0" w:noVBand="1"/>
      </w:tblPr>
      <w:tblGrid>
        <w:gridCol w:w="6238"/>
        <w:gridCol w:w="3969"/>
      </w:tblGrid>
      <w:tr w:rsidR="00956C1D" w:rsidRPr="000139AE" w:rsidTr="00956C1D">
        <w:trPr>
          <w:trHeight w:val="377"/>
        </w:trPr>
        <w:tc>
          <w:tcPr>
            <w:tcW w:w="6238" w:type="dxa"/>
            <w:shd w:val="clear" w:color="auto" w:fill="FFFFFF"/>
            <w:tcMar>
              <w:top w:w="0" w:type="dxa"/>
              <w:left w:w="40" w:type="dxa"/>
              <w:bottom w:w="0" w:type="dxa"/>
              <w:right w:w="40" w:type="dxa"/>
            </w:tcMar>
            <w:hideMark/>
          </w:tcPr>
          <w:p w:rsidR="00956C1D" w:rsidRPr="000139AE" w:rsidRDefault="00956C1D" w:rsidP="00956C1D">
            <w:pPr>
              <w:shd w:val="clear" w:color="auto" w:fill="FFFFFF"/>
              <w:autoSpaceDE w:val="0"/>
              <w:autoSpaceDN w:val="0"/>
              <w:spacing w:after="0" w:line="240" w:lineRule="auto"/>
              <w:ind w:left="14"/>
              <w:jc w:val="center"/>
              <w:rPr>
                <w:rFonts w:ascii="Times New Roman" w:hAnsi="Times New Roman"/>
                <w:color w:val="000000"/>
              </w:rPr>
            </w:pPr>
            <w:r w:rsidRPr="000139AE">
              <w:rPr>
                <w:rFonts w:ascii="Times New Roman" w:hAnsi="Times New Roman"/>
                <w:b/>
                <w:bCs/>
                <w:color w:val="000000"/>
              </w:rPr>
              <w:t>Наименование характеристики</w:t>
            </w:r>
          </w:p>
        </w:tc>
        <w:tc>
          <w:tcPr>
            <w:tcW w:w="3969" w:type="dxa"/>
            <w:shd w:val="clear" w:color="auto" w:fill="FFFFFF"/>
            <w:tcMar>
              <w:top w:w="0" w:type="dxa"/>
              <w:left w:w="40" w:type="dxa"/>
              <w:bottom w:w="0" w:type="dxa"/>
              <w:right w:w="40" w:type="dxa"/>
            </w:tcMar>
            <w:hideMark/>
          </w:tcPr>
          <w:p w:rsidR="00956C1D" w:rsidRPr="000139AE" w:rsidRDefault="00956C1D" w:rsidP="00956C1D">
            <w:pPr>
              <w:shd w:val="clear" w:color="auto" w:fill="FFFFFF"/>
              <w:autoSpaceDE w:val="0"/>
              <w:autoSpaceDN w:val="0"/>
              <w:spacing w:after="0" w:line="240" w:lineRule="auto"/>
              <w:ind w:left="482"/>
              <w:jc w:val="center"/>
              <w:rPr>
                <w:rFonts w:ascii="Times New Roman" w:hAnsi="Times New Roman"/>
                <w:color w:val="000000"/>
              </w:rPr>
            </w:pPr>
            <w:r w:rsidRPr="000139AE">
              <w:rPr>
                <w:rFonts w:ascii="Times New Roman" w:hAnsi="Times New Roman"/>
                <w:b/>
                <w:bCs/>
                <w:color w:val="000000"/>
              </w:rPr>
              <w:t>Описание характеристики</w:t>
            </w:r>
          </w:p>
        </w:tc>
      </w:tr>
      <w:tr w:rsidR="00956C1D" w:rsidRPr="000139AE" w:rsidTr="00956C1D">
        <w:trPr>
          <w:trHeight w:val="377"/>
        </w:trPr>
        <w:tc>
          <w:tcPr>
            <w:tcW w:w="6238" w:type="dxa"/>
            <w:shd w:val="clear" w:color="auto" w:fill="FFFFFF"/>
            <w:tcMar>
              <w:top w:w="0" w:type="dxa"/>
              <w:left w:w="40" w:type="dxa"/>
              <w:bottom w:w="0" w:type="dxa"/>
              <w:right w:w="40" w:type="dxa"/>
            </w:tcMar>
            <w:hideMark/>
          </w:tcPr>
          <w:p w:rsidR="00956C1D" w:rsidRPr="000139AE" w:rsidRDefault="00956C1D" w:rsidP="00956C1D">
            <w:pPr>
              <w:shd w:val="clear" w:color="auto" w:fill="FFFFFF"/>
              <w:autoSpaceDE w:val="0"/>
              <w:autoSpaceDN w:val="0"/>
              <w:spacing w:after="0" w:line="240" w:lineRule="auto"/>
              <w:ind w:left="14"/>
              <w:rPr>
                <w:rFonts w:ascii="Times New Roman" w:hAnsi="Times New Roman"/>
                <w:color w:val="000000"/>
              </w:rPr>
            </w:pPr>
            <w:r w:rsidRPr="000139AE">
              <w:rPr>
                <w:rFonts w:ascii="Times New Roman" w:hAnsi="Times New Roman"/>
                <w:color w:val="000000"/>
              </w:rPr>
              <w:t>№ квартиры (строительный)</w:t>
            </w:r>
          </w:p>
        </w:tc>
        <w:tc>
          <w:tcPr>
            <w:tcW w:w="3969" w:type="dxa"/>
            <w:shd w:val="clear" w:color="auto" w:fill="FFFFFF"/>
            <w:tcMar>
              <w:top w:w="0" w:type="dxa"/>
              <w:left w:w="40" w:type="dxa"/>
              <w:bottom w:w="0" w:type="dxa"/>
              <w:right w:w="40" w:type="dxa"/>
            </w:tcMar>
          </w:tcPr>
          <w:p w:rsidR="00956C1D" w:rsidRPr="000139AE" w:rsidRDefault="00956C1D" w:rsidP="00956C1D">
            <w:pPr>
              <w:shd w:val="clear" w:color="auto" w:fill="FFFFFF"/>
              <w:autoSpaceDE w:val="0"/>
              <w:autoSpaceDN w:val="0"/>
              <w:spacing w:after="0" w:line="240" w:lineRule="auto"/>
              <w:ind w:left="482"/>
              <w:rPr>
                <w:rFonts w:ascii="Times New Roman" w:hAnsi="Times New Roman"/>
                <w:color w:val="000000"/>
              </w:rPr>
            </w:pPr>
          </w:p>
        </w:tc>
      </w:tr>
      <w:tr w:rsidR="00956C1D" w:rsidRPr="000139AE" w:rsidTr="00956C1D">
        <w:trPr>
          <w:trHeight w:val="377"/>
        </w:trPr>
        <w:tc>
          <w:tcPr>
            <w:tcW w:w="6238" w:type="dxa"/>
            <w:shd w:val="clear" w:color="auto" w:fill="FFFFFF"/>
            <w:tcMar>
              <w:top w:w="0" w:type="dxa"/>
              <w:left w:w="40" w:type="dxa"/>
              <w:bottom w:w="0" w:type="dxa"/>
              <w:right w:w="40" w:type="dxa"/>
            </w:tcMar>
            <w:hideMark/>
          </w:tcPr>
          <w:p w:rsidR="00956C1D" w:rsidRPr="000139AE" w:rsidRDefault="00956C1D" w:rsidP="00956C1D">
            <w:pPr>
              <w:shd w:val="clear" w:color="auto" w:fill="FFFFFF"/>
              <w:autoSpaceDE w:val="0"/>
              <w:autoSpaceDN w:val="0"/>
              <w:spacing w:after="0" w:line="240" w:lineRule="auto"/>
              <w:ind w:left="14"/>
              <w:rPr>
                <w:rFonts w:ascii="Times New Roman" w:hAnsi="Times New Roman"/>
                <w:color w:val="000000"/>
              </w:rPr>
            </w:pPr>
            <w:r w:rsidRPr="000139AE">
              <w:rPr>
                <w:rFonts w:ascii="Times New Roman" w:hAnsi="Times New Roman"/>
                <w:color w:val="000000"/>
                <w:spacing w:val="-2"/>
              </w:rPr>
              <w:t>Общая проектная площадь, кв.м</w:t>
            </w:r>
          </w:p>
        </w:tc>
        <w:tc>
          <w:tcPr>
            <w:tcW w:w="3969" w:type="dxa"/>
            <w:shd w:val="clear" w:color="auto" w:fill="FFFFFF"/>
            <w:tcMar>
              <w:top w:w="0" w:type="dxa"/>
              <w:left w:w="40" w:type="dxa"/>
              <w:bottom w:w="0" w:type="dxa"/>
              <w:right w:w="40" w:type="dxa"/>
            </w:tcMar>
          </w:tcPr>
          <w:p w:rsidR="00956C1D" w:rsidRPr="000139AE" w:rsidRDefault="00956C1D" w:rsidP="00956C1D">
            <w:pPr>
              <w:shd w:val="clear" w:color="auto" w:fill="FFFFFF"/>
              <w:autoSpaceDE w:val="0"/>
              <w:autoSpaceDN w:val="0"/>
              <w:spacing w:after="0" w:line="240" w:lineRule="auto"/>
              <w:ind w:left="482"/>
              <w:rPr>
                <w:rFonts w:ascii="Times New Roman" w:hAnsi="Times New Roman"/>
                <w:color w:val="000000"/>
              </w:rPr>
            </w:pPr>
          </w:p>
        </w:tc>
      </w:tr>
      <w:tr w:rsidR="00956C1D" w:rsidRPr="000139AE" w:rsidTr="00956C1D">
        <w:trPr>
          <w:trHeight w:val="377"/>
        </w:trPr>
        <w:tc>
          <w:tcPr>
            <w:tcW w:w="6238" w:type="dxa"/>
            <w:shd w:val="clear" w:color="auto" w:fill="FFFFFF"/>
            <w:tcMar>
              <w:top w:w="0" w:type="dxa"/>
              <w:left w:w="40" w:type="dxa"/>
              <w:bottom w:w="0" w:type="dxa"/>
              <w:right w:w="40" w:type="dxa"/>
            </w:tcMar>
            <w:hideMark/>
          </w:tcPr>
          <w:p w:rsidR="00956C1D" w:rsidRPr="000139AE" w:rsidRDefault="00956C1D" w:rsidP="00956C1D">
            <w:pPr>
              <w:shd w:val="clear" w:color="auto" w:fill="FFFFFF"/>
              <w:autoSpaceDE w:val="0"/>
              <w:autoSpaceDN w:val="0"/>
              <w:spacing w:after="0" w:line="240" w:lineRule="auto"/>
              <w:ind w:left="7"/>
              <w:rPr>
                <w:rFonts w:ascii="Times New Roman" w:hAnsi="Times New Roman"/>
                <w:color w:val="000000"/>
              </w:rPr>
            </w:pPr>
            <w:r w:rsidRPr="000139AE">
              <w:rPr>
                <w:rFonts w:ascii="Times New Roman" w:hAnsi="Times New Roman"/>
                <w:color w:val="000000"/>
                <w:spacing w:val="-3"/>
              </w:rPr>
              <w:t>Жилая проектная площадь, кв.м</w:t>
            </w:r>
          </w:p>
        </w:tc>
        <w:tc>
          <w:tcPr>
            <w:tcW w:w="3969" w:type="dxa"/>
            <w:shd w:val="clear" w:color="auto" w:fill="FFFFFF"/>
            <w:tcMar>
              <w:top w:w="0" w:type="dxa"/>
              <w:left w:w="40" w:type="dxa"/>
              <w:bottom w:w="0" w:type="dxa"/>
              <w:right w:w="40" w:type="dxa"/>
            </w:tcMar>
          </w:tcPr>
          <w:p w:rsidR="00956C1D" w:rsidRPr="000139AE" w:rsidRDefault="00956C1D" w:rsidP="00956C1D">
            <w:pPr>
              <w:shd w:val="clear" w:color="auto" w:fill="FFFFFF"/>
              <w:autoSpaceDE w:val="0"/>
              <w:autoSpaceDN w:val="0"/>
              <w:spacing w:after="0" w:line="240" w:lineRule="auto"/>
              <w:ind w:left="490"/>
              <w:rPr>
                <w:rFonts w:ascii="Times New Roman" w:hAnsi="Times New Roman"/>
                <w:color w:val="000000"/>
              </w:rPr>
            </w:pPr>
          </w:p>
        </w:tc>
      </w:tr>
      <w:tr w:rsidR="00956C1D" w:rsidRPr="000139AE" w:rsidTr="00956C1D">
        <w:trPr>
          <w:trHeight w:val="377"/>
        </w:trPr>
        <w:tc>
          <w:tcPr>
            <w:tcW w:w="6238" w:type="dxa"/>
            <w:shd w:val="clear" w:color="auto" w:fill="FFFFFF"/>
            <w:tcMar>
              <w:top w:w="0" w:type="dxa"/>
              <w:left w:w="40" w:type="dxa"/>
              <w:bottom w:w="0" w:type="dxa"/>
              <w:right w:w="40" w:type="dxa"/>
            </w:tcMar>
            <w:hideMark/>
          </w:tcPr>
          <w:p w:rsidR="00956C1D" w:rsidRPr="000139AE" w:rsidRDefault="00956C1D" w:rsidP="00956C1D">
            <w:pPr>
              <w:shd w:val="clear" w:color="auto" w:fill="FFFFFF"/>
              <w:autoSpaceDE w:val="0"/>
              <w:autoSpaceDN w:val="0"/>
              <w:spacing w:after="0" w:line="240" w:lineRule="auto"/>
              <w:ind w:left="14"/>
              <w:rPr>
                <w:rFonts w:ascii="Times New Roman" w:hAnsi="Times New Roman"/>
                <w:color w:val="000000"/>
              </w:rPr>
            </w:pPr>
            <w:r w:rsidRPr="000139AE">
              <w:rPr>
                <w:rFonts w:ascii="Times New Roman" w:hAnsi="Times New Roman"/>
                <w:color w:val="000000"/>
              </w:rPr>
              <w:t>Этаж</w:t>
            </w:r>
          </w:p>
        </w:tc>
        <w:tc>
          <w:tcPr>
            <w:tcW w:w="3969" w:type="dxa"/>
            <w:shd w:val="clear" w:color="auto" w:fill="FFFFFF"/>
            <w:tcMar>
              <w:top w:w="0" w:type="dxa"/>
              <w:left w:w="40" w:type="dxa"/>
              <w:bottom w:w="0" w:type="dxa"/>
              <w:right w:w="40" w:type="dxa"/>
            </w:tcMar>
          </w:tcPr>
          <w:p w:rsidR="00956C1D" w:rsidRPr="000139AE" w:rsidRDefault="00956C1D" w:rsidP="00956C1D">
            <w:pPr>
              <w:shd w:val="clear" w:color="auto" w:fill="FFFFFF"/>
              <w:autoSpaceDE w:val="0"/>
              <w:autoSpaceDN w:val="0"/>
              <w:spacing w:after="0" w:line="240" w:lineRule="auto"/>
              <w:ind w:left="482"/>
              <w:rPr>
                <w:rFonts w:ascii="Times New Roman" w:hAnsi="Times New Roman"/>
                <w:color w:val="000000"/>
              </w:rPr>
            </w:pPr>
          </w:p>
        </w:tc>
      </w:tr>
      <w:tr w:rsidR="00956C1D" w:rsidRPr="000139AE" w:rsidTr="00956C1D">
        <w:trPr>
          <w:trHeight w:val="377"/>
        </w:trPr>
        <w:tc>
          <w:tcPr>
            <w:tcW w:w="6238" w:type="dxa"/>
            <w:shd w:val="clear" w:color="auto" w:fill="FFFFFF"/>
            <w:tcMar>
              <w:top w:w="0" w:type="dxa"/>
              <w:left w:w="40" w:type="dxa"/>
              <w:bottom w:w="0" w:type="dxa"/>
              <w:right w:w="40" w:type="dxa"/>
            </w:tcMar>
            <w:hideMark/>
          </w:tcPr>
          <w:p w:rsidR="00956C1D" w:rsidRPr="000139AE" w:rsidRDefault="00956C1D" w:rsidP="00956C1D">
            <w:pPr>
              <w:shd w:val="clear" w:color="auto" w:fill="FFFFFF"/>
              <w:autoSpaceDE w:val="0"/>
              <w:autoSpaceDN w:val="0"/>
              <w:spacing w:after="0" w:line="240" w:lineRule="auto"/>
              <w:ind w:left="7"/>
              <w:rPr>
                <w:rFonts w:ascii="Times New Roman" w:hAnsi="Times New Roman"/>
                <w:color w:val="000000"/>
              </w:rPr>
            </w:pPr>
            <w:r w:rsidRPr="000139AE">
              <w:rPr>
                <w:rFonts w:ascii="Times New Roman" w:hAnsi="Times New Roman"/>
                <w:color w:val="000000"/>
              </w:rPr>
              <w:t>Подъезд/корпус/секция</w:t>
            </w:r>
          </w:p>
        </w:tc>
        <w:tc>
          <w:tcPr>
            <w:tcW w:w="3969" w:type="dxa"/>
            <w:shd w:val="clear" w:color="auto" w:fill="FFFFFF"/>
            <w:tcMar>
              <w:top w:w="0" w:type="dxa"/>
              <w:left w:w="40" w:type="dxa"/>
              <w:bottom w:w="0" w:type="dxa"/>
              <w:right w:w="40" w:type="dxa"/>
            </w:tcMar>
          </w:tcPr>
          <w:p w:rsidR="00956C1D" w:rsidRPr="000139AE" w:rsidRDefault="00956C1D" w:rsidP="00956C1D">
            <w:pPr>
              <w:shd w:val="clear" w:color="auto" w:fill="FFFFFF"/>
              <w:autoSpaceDE w:val="0"/>
              <w:autoSpaceDN w:val="0"/>
              <w:spacing w:after="0" w:line="240" w:lineRule="auto"/>
              <w:ind w:left="482"/>
              <w:rPr>
                <w:rFonts w:ascii="Times New Roman" w:hAnsi="Times New Roman"/>
                <w:color w:val="000000"/>
              </w:rPr>
            </w:pPr>
          </w:p>
        </w:tc>
      </w:tr>
      <w:tr w:rsidR="00956C1D" w:rsidRPr="000139AE" w:rsidTr="00956C1D">
        <w:trPr>
          <w:trHeight w:val="377"/>
        </w:trPr>
        <w:tc>
          <w:tcPr>
            <w:tcW w:w="6238" w:type="dxa"/>
            <w:shd w:val="clear" w:color="auto" w:fill="FFFFFF"/>
            <w:tcMar>
              <w:top w:w="0" w:type="dxa"/>
              <w:left w:w="40" w:type="dxa"/>
              <w:bottom w:w="0" w:type="dxa"/>
              <w:right w:w="40" w:type="dxa"/>
            </w:tcMar>
            <w:vAlign w:val="center"/>
            <w:hideMark/>
          </w:tcPr>
          <w:p w:rsidR="00956C1D" w:rsidRPr="000139AE" w:rsidRDefault="00956C1D" w:rsidP="00956C1D">
            <w:pPr>
              <w:shd w:val="clear" w:color="auto" w:fill="FFFFFF"/>
              <w:autoSpaceDE w:val="0"/>
              <w:autoSpaceDN w:val="0"/>
              <w:spacing w:after="0" w:line="240" w:lineRule="auto"/>
              <w:ind w:left="7"/>
              <w:rPr>
                <w:rFonts w:ascii="Times New Roman" w:hAnsi="Times New Roman"/>
                <w:color w:val="000000"/>
              </w:rPr>
            </w:pPr>
            <w:r w:rsidRPr="000139AE">
              <w:rPr>
                <w:rFonts w:ascii="Times New Roman" w:hAnsi="Times New Roman"/>
                <w:color w:val="000000"/>
              </w:rPr>
              <w:t>Количество комнат</w:t>
            </w:r>
          </w:p>
        </w:tc>
        <w:tc>
          <w:tcPr>
            <w:tcW w:w="3969" w:type="dxa"/>
            <w:shd w:val="clear" w:color="auto" w:fill="FFFFFF"/>
            <w:tcMar>
              <w:top w:w="0" w:type="dxa"/>
              <w:left w:w="40" w:type="dxa"/>
              <w:bottom w:w="0" w:type="dxa"/>
              <w:right w:w="40" w:type="dxa"/>
            </w:tcMar>
          </w:tcPr>
          <w:p w:rsidR="00956C1D" w:rsidRPr="000139AE" w:rsidRDefault="00956C1D" w:rsidP="00956C1D">
            <w:pPr>
              <w:shd w:val="clear" w:color="auto" w:fill="FFFFFF"/>
              <w:autoSpaceDE w:val="0"/>
              <w:autoSpaceDN w:val="0"/>
              <w:spacing w:after="0" w:line="240" w:lineRule="auto"/>
              <w:ind w:left="468"/>
              <w:rPr>
                <w:rFonts w:ascii="Times New Roman" w:hAnsi="Times New Roman"/>
                <w:color w:val="000000"/>
              </w:rPr>
            </w:pPr>
          </w:p>
        </w:tc>
      </w:tr>
      <w:tr w:rsidR="00956C1D" w:rsidRPr="000139AE" w:rsidTr="00956C1D">
        <w:trPr>
          <w:trHeight w:val="377"/>
        </w:trPr>
        <w:tc>
          <w:tcPr>
            <w:tcW w:w="6238" w:type="dxa"/>
            <w:shd w:val="clear" w:color="auto" w:fill="FFFFFF"/>
            <w:tcMar>
              <w:top w:w="0" w:type="dxa"/>
              <w:left w:w="40" w:type="dxa"/>
              <w:bottom w:w="0" w:type="dxa"/>
              <w:right w:w="40" w:type="dxa"/>
            </w:tcMar>
            <w:vAlign w:val="center"/>
            <w:hideMark/>
          </w:tcPr>
          <w:p w:rsidR="00956C1D" w:rsidRPr="000139AE" w:rsidRDefault="00956C1D" w:rsidP="00956C1D">
            <w:pPr>
              <w:shd w:val="clear" w:color="auto" w:fill="FFFFFF"/>
              <w:autoSpaceDE w:val="0"/>
              <w:autoSpaceDN w:val="0"/>
              <w:spacing w:after="0" w:line="240" w:lineRule="auto"/>
              <w:ind w:left="7"/>
              <w:rPr>
                <w:rFonts w:ascii="Times New Roman" w:hAnsi="Times New Roman"/>
                <w:color w:val="000000"/>
              </w:rPr>
            </w:pPr>
            <w:r w:rsidRPr="000139AE">
              <w:rPr>
                <w:rFonts w:ascii="Times New Roman" w:hAnsi="Times New Roman"/>
                <w:color w:val="000000"/>
              </w:rPr>
              <w:t>Площадь комнаты-1, кв. м</w:t>
            </w:r>
          </w:p>
        </w:tc>
        <w:tc>
          <w:tcPr>
            <w:tcW w:w="3969" w:type="dxa"/>
            <w:shd w:val="clear" w:color="auto" w:fill="FFFFFF"/>
            <w:tcMar>
              <w:top w:w="0" w:type="dxa"/>
              <w:left w:w="40" w:type="dxa"/>
              <w:bottom w:w="0" w:type="dxa"/>
              <w:right w:w="40" w:type="dxa"/>
            </w:tcMar>
          </w:tcPr>
          <w:p w:rsidR="00956C1D" w:rsidRPr="000139AE" w:rsidRDefault="00956C1D" w:rsidP="00956C1D">
            <w:pPr>
              <w:shd w:val="clear" w:color="auto" w:fill="FFFFFF"/>
              <w:autoSpaceDE w:val="0"/>
              <w:autoSpaceDN w:val="0"/>
              <w:spacing w:after="0" w:line="240" w:lineRule="auto"/>
              <w:ind w:left="468"/>
              <w:rPr>
                <w:rFonts w:ascii="Times New Roman" w:hAnsi="Times New Roman"/>
                <w:color w:val="000000"/>
              </w:rPr>
            </w:pPr>
          </w:p>
        </w:tc>
      </w:tr>
      <w:tr w:rsidR="00956C1D" w:rsidRPr="000139AE" w:rsidTr="00956C1D">
        <w:trPr>
          <w:trHeight w:val="377"/>
        </w:trPr>
        <w:tc>
          <w:tcPr>
            <w:tcW w:w="6238" w:type="dxa"/>
            <w:shd w:val="clear" w:color="auto" w:fill="FFFFFF"/>
            <w:tcMar>
              <w:top w:w="0" w:type="dxa"/>
              <w:left w:w="40" w:type="dxa"/>
              <w:bottom w:w="0" w:type="dxa"/>
              <w:right w:w="40" w:type="dxa"/>
            </w:tcMar>
            <w:vAlign w:val="center"/>
            <w:hideMark/>
          </w:tcPr>
          <w:p w:rsidR="00956C1D" w:rsidRPr="000139AE" w:rsidRDefault="00956C1D" w:rsidP="00956C1D">
            <w:pPr>
              <w:shd w:val="clear" w:color="auto" w:fill="FFFFFF"/>
              <w:autoSpaceDE w:val="0"/>
              <w:autoSpaceDN w:val="0"/>
              <w:spacing w:after="0" w:line="240" w:lineRule="auto"/>
              <w:ind w:left="7"/>
              <w:rPr>
                <w:rFonts w:ascii="Times New Roman" w:hAnsi="Times New Roman"/>
                <w:color w:val="000000"/>
              </w:rPr>
            </w:pPr>
            <w:r w:rsidRPr="000139AE">
              <w:rPr>
                <w:rFonts w:ascii="Times New Roman" w:hAnsi="Times New Roman"/>
                <w:color w:val="000000"/>
              </w:rPr>
              <w:t>Площадь комнаты-2, кв. м</w:t>
            </w:r>
          </w:p>
        </w:tc>
        <w:tc>
          <w:tcPr>
            <w:tcW w:w="3969" w:type="dxa"/>
            <w:shd w:val="clear" w:color="auto" w:fill="FFFFFF"/>
            <w:tcMar>
              <w:top w:w="0" w:type="dxa"/>
              <w:left w:w="40" w:type="dxa"/>
              <w:bottom w:w="0" w:type="dxa"/>
              <w:right w:w="40" w:type="dxa"/>
            </w:tcMar>
          </w:tcPr>
          <w:p w:rsidR="00956C1D" w:rsidRPr="000139AE" w:rsidRDefault="00956C1D" w:rsidP="00956C1D">
            <w:pPr>
              <w:shd w:val="clear" w:color="auto" w:fill="FFFFFF"/>
              <w:autoSpaceDE w:val="0"/>
              <w:autoSpaceDN w:val="0"/>
              <w:spacing w:after="0" w:line="240" w:lineRule="auto"/>
              <w:ind w:left="468"/>
              <w:rPr>
                <w:rFonts w:ascii="Times New Roman" w:hAnsi="Times New Roman"/>
                <w:color w:val="000000"/>
              </w:rPr>
            </w:pPr>
          </w:p>
        </w:tc>
      </w:tr>
      <w:tr w:rsidR="00956C1D" w:rsidRPr="000139AE" w:rsidTr="00956C1D">
        <w:trPr>
          <w:trHeight w:val="377"/>
        </w:trPr>
        <w:tc>
          <w:tcPr>
            <w:tcW w:w="6238" w:type="dxa"/>
            <w:shd w:val="clear" w:color="auto" w:fill="FFFFFF"/>
            <w:tcMar>
              <w:top w:w="0" w:type="dxa"/>
              <w:left w:w="40" w:type="dxa"/>
              <w:bottom w:w="0" w:type="dxa"/>
              <w:right w:w="40" w:type="dxa"/>
            </w:tcMar>
            <w:vAlign w:val="center"/>
          </w:tcPr>
          <w:p w:rsidR="00956C1D" w:rsidRPr="000139AE" w:rsidRDefault="00956C1D" w:rsidP="00956C1D">
            <w:pPr>
              <w:shd w:val="clear" w:color="auto" w:fill="FFFFFF"/>
              <w:autoSpaceDE w:val="0"/>
              <w:autoSpaceDN w:val="0"/>
              <w:spacing w:after="0" w:line="240" w:lineRule="auto"/>
              <w:ind w:left="7"/>
              <w:rPr>
                <w:rFonts w:ascii="Times New Roman" w:hAnsi="Times New Roman"/>
                <w:color w:val="000000"/>
              </w:rPr>
            </w:pPr>
            <w:r>
              <w:rPr>
                <w:rFonts w:ascii="Times New Roman" w:hAnsi="Times New Roman"/>
                <w:color w:val="000000"/>
              </w:rPr>
              <w:t>Площадь комнаты-3</w:t>
            </w:r>
            <w:r w:rsidRPr="000139AE">
              <w:rPr>
                <w:rFonts w:ascii="Times New Roman" w:hAnsi="Times New Roman"/>
                <w:color w:val="000000"/>
              </w:rPr>
              <w:t>, кв. м</w:t>
            </w:r>
          </w:p>
        </w:tc>
        <w:tc>
          <w:tcPr>
            <w:tcW w:w="3969" w:type="dxa"/>
            <w:shd w:val="clear" w:color="auto" w:fill="FFFFFF"/>
            <w:tcMar>
              <w:top w:w="0" w:type="dxa"/>
              <w:left w:w="40" w:type="dxa"/>
              <w:bottom w:w="0" w:type="dxa"/>
              <w:right w:w="40" w:type="dxa"/>
            </w:tcMar>
          </w:tcPr>
          <w:p w:rsidR="00956C1D" w:rsidRDefault="00956C1D" w:rsidP="00956C1D">
            <w:pPr>
              <w:shd w:val="clear" w:color="auto" w:fill="FFFFFF"/>
              <w:autoSpaceDE w:val="0"/>
              <w:autoSpaceDN w:val="0"/>
              <w:spacing w:after="0" w:line="240" w:lineRule="auto"/>
              <w:ind w:left="468"/>
              <w:rPr>
                <w:rFonts w:ascii="Times New Roman" w:hAnsi="Times New Roman"/>
                <w:color w:val="000000"/>
              </w:rPr>
            </w:pPr>
          </w:p>
        </w:tc>
      </w:tr>
      <w:tr w:rsidR="00956C1D" w:rsidRPr="000139AE" w:rsidTr="00956C1D">
        <w:trPr>
          <w:trHeight w:val="377"/>
        </w:trPr>
        <w:tc>
          <w:tcPr>
            <w:tcW w:w="6238" w:type="dxa"/>
            <w:shd w:val="clear" w:color="auto" w:fill="FFFFFF"/>
            <w:tcMar>
              <w:top w:w="0" w:type="dxa"/>
              <w:left w:w="40" w:type="dxa"/>
              <w:bottom w:w="0" w:type="dxa"/>
              <w:right w:w="40" w:type="dxa"/>
            </w:tcMar>
            <w:vAlign w:val="center"/>
            <w:hideMark/>
          </w:tcPr>
          <w:p w:rsidR="00956C1D" w:rsidRPr="000139AE" w:rsidRDefault="00956C1D" w:rsidP="00956C1D">
            <w:pPr>
              <w:shd w:val="clear" w:color="auto" w:fill="FFFFFF"/>
              <w:autoSpaceDE w:val="0"/>
              <w:autoSpaceDN w:val="0"/>
              <w:spacing w:after="0" w:line="240" w:lineRule="auto"/>
              <w:ind w:left="7"/>
              <w:rPr>
                <w:rFonts w:ascii="Times New Roman" w:hAnsi="Times New Roman"/>
                <w:color w:val="000000"/>
              </w:rPr>
            </w:pPr>
            <w:r w:rsidRPr="000139AE">
              <w:rPr>
                <w:rFonts w:ascii="Times New Roman" w:hAnsi="Times New Roman"/>
                <w:color w:val="000000"/>
              </w:rPr>
              <w:t>Площадь кухонной зоны, кв. м</w:t>
            </w:r>
          </w:p>
        </w:tc>
        <w:tc>
          <w:tcPr>
            <w:tcW w:w="3969" w:type="dxa"/>
            <w:shd w:val="clear" w:color="auto" w:fill="FFFFFF"/>
            <w:tcMar>
              <w:top w:w="0" w:type="dxa"/>
              <w:left w:w="40" w:type="dxa"/>
              <w:bottom w:w="0" w:type="dxa"/>
              <w:right w:w="40" w:type="dxa"/>
            </w:tcMar>
          </w:tcPr>
          <w:p w:rsidR="00956C1D" w:rsidRPr="000139AE" w:rsidRDefault="00956C1D" w:rsidP="00956C1D">
            <w:pPr>
              <w:shd w:val="clear" w:color="auto" w:fill="FFFFFF"/>
              <w:autoSpaceDE w:val="0"/>
              <w:autoSpaceDN w:val="0"/>
              <w:spacing w:after="0" w:line="240" w:lineRule="auto"/>
              <w:ind w:left="468"/>
              <w:rPr>
                <w:rFonts w:ascii="Times New Roman" w:hAnsi="Times New Roman"/>
                <w:color w:val="000000"/>
              </w:rPr>
            </w:pPr>
          </w:p>
        </w:tc>
      </w:tr>
      <w:tr w:rsidR="00956C1D" w:rsidRPr="000139AE" w:rsidTr="00956C1D">
        <w:trPr>
          <w:trHeight w:val="377"/>
        </w:trPr>
        <w:tc>
          <w:tcPr>
            <w:tcW w:w="6238" w:type="dxa"/>
            <w:shd w:val="clear" w:color="auto" w:fill="FFFFFF"/>
            <w:tcMar>
              <w:top w:w="0" w:type="dxa"/>
              <w:left w:w="40" w:type="dxa"/>
              <w:bottom w:w="0" w:type="dxa"/>
              <w:right w:w="40" w:type="dxa"/>
            </w:tcMar>
            <w:vAlign w:val="center"/>
            <w:hideMark/>
          </w:tcPr>
          <w:p w:rsidR="00956C1D" w:rsidRPr="000139AE" w:rsidRDefault="00956C1D" w:rsidP="00956C1D">
            <w:pPr>
              <w:shd w:val="clear" w:color="auto" w:fill="FFFFFF"/>
              <w:autoSpaceDE w:val="0"/>
              <w:autoSpaceDN w:val="0"/>
              <w:spacing w:after="0" w:line="240" w:lineRule="auto"/>
              <w:rPr>
                <w:rFonts w:ascii="Times New Roman" w:hAnsi="Times New Roman"/>
                <w:color w:val="000000"/>
              </w:rPr>
            </w:pPr>
            <w:r w:rsidRPr="000139AE">
              <w:rPr>
                <w:rFonts w:ascii="Times New Roman" w:hAnsi="Times New Roman"/>
                <w:color w:val="000000"/>
              </w:rPr>
              <w:t>Площадь помещения вспомогательного назначения-1, кв. м</w:t>
            </w:r>
          </w:p>
        </w:tc>
        <w:tc>
          <w:tcPr>
            <w:tcW w:w="3969" w:type="dxa"/>
            <w:shd w:val="clear" w:color="auto" w:fill="FFFFFF"/>
            <w:tcMar>
              <w:top w:w="0" w:type="dxa"/>
              <w:left w:w="40" w:type="dxa"/>
              <w:bottom w:w="0" w:type="dxa"/>
              <w:right w:w="40" w:type="dxa"/>
            </w:tcMar>
          </w:tcPr>
          <w:p w:rsidR="00956C1D" w:rsidRPr="000139AE" w:rsidRDefault="00956C1D" w:rsidP="00956C1D">
            <w:pPr>
              <w:shd w:val="clear" w:color="auto" w:fill="FFFFFF"/>
              <w:autoSpaceDE w:val="0"/>
              <w:autoSpaceDN w:val="0"/>
              <w:spacing w:after="0" w:line="240" w:lineRule="auto"/>
              <w:ind w:left="468"/>
              <w:rPr>
                <w:rFonts w:ascii="Times New Roman" w:hAnsi="Times New Roman"/>
                <w:color w:val="000000"/>
              </w:rPr>
            </w:pPr>
          </w:p>
        </w:tc>
      </w:tr>
      <w:tr w:rsidR="00956C1D" w:rsidRPr="000139AE" w:rsidTr="00956C1D">
        <w:trPr>
          <w:trHeight w:val="377"/>
        </w:trPr>
        <w:tc>
          <w:tcPr>
            <w:tcW w:w="6238" w:type="dxa"/>
            <w:shd w:val="clear" w:color="auto" w:fill="FFFFFF"/>
            <w:tcMar>
              <w:top w:w="0" w:type="dxa"/>
              <w:left w:w="40" w:type="dxa"/>
              <w:bottom w:w="0" w:type="dxa"/>
              <w:right w:w="40" w:type="dxa"/>
            </w:tcMar>
            <w:vAlign w:val="center"/>
            <w:hideMark/>
          </w:tcPr>
          <w:p w:rsidR="00956C1D" w:rsidRPr="000139AE" w:rsidRDefault="00956C1D" w:rsidP="00956C1D">
            <w:pPr>
              <w:shd w:val="clear" w:color="auto" w:fill="FFFFFF"/>
              <w:autoSpaceDE w:val="0"/>
              <w:autoSpaceDN w:val="0"/>
              <w:spacing w:after="0" w:line="240" w:lineRule="auto"/>
              <w:ind w:left="7"/>
              <w:rPr>
                <w:rFonts w:ascii="Times New Roman" w:hAnsi="Times New Roman"/>
                <w:color w:val="000000"/>
              </w:rPr>
            </w:pPr>
            <w:r w:rsidRPr="000139AE">
              <w:rPr>
                <w:rFonts w:ascii="Times New Roman" w:hAnsi="Times New Roman"/>
                <w:color w:val="000000"/>
              </w:rPr>
              <w:t>Площадь помещения вспомогательного назначения-</w:t>
            </w:r>
            <w:smartTag w:uri="urn:schemas-microsoft-com:office:smarttags" w:element="metricconverter">
              <w:smartTagPr>
                <w:attr w:name="ProductID" w:val="2, кв. м"/>
              </w:smartTagPr>
              <w:r w:rsidRPr="000139AE">
                <w:rPr>
                  <w:rFonts w:ascii="Times New Roman" w:hAnsi="Times New Roman"/>
                  <w:color w:val="000000"/>
                </w:rPr>
                <w:t>2, кв. м</w:t>
              </w:r>
            </w:smartTag>
          </w:p>
        </w:tc>
        <w:tc>
          <w:tcPr>
            <w:tcW w:w="3969" w:type="dxa"/>
            <w:shd w:val="clear" w:color="auto" w:fill="FFFFFF"/>
            <w:tcMar>
              <w:top w:w="0" w:type="dxa"/>
              <w:left w:w="40" w:type="dxa"/>
              <w:bottom w:w="0" w:type="dxa"/>
              <w:right w:w="40" w:type="dxa"/>
            </w:tcMar>
          </w:tcPr>
          <w:p w:rsidR="00956C1D" w:rsidRPr="000139AE" w:rsidRDefault="00956C1D" w:rsidP="00956C1D">
            <w:pPr>
              <w:shd w:val="clear" w:color="auto" w:fill="FFFFFF"/>
              <w:autoSpaceDE w:val="0"/>
              <w:autoSpaceDN w:val="0"/>
              <w:spacing w:after="0" w:line="240" w:lineRule="auto"/>
              <w:ind w:left="468"/>
              <w:rPr>
                <w:rFonts w:ascii="Times New Roman" w:hAnsi="Times New Roman"/>
                <w:color w:val="000000"/>
              </w:rPr>
            </w:pPr>
          </w:p>
        </w:tc>
      </w:tr>
      <w:tr w:rsidR="00956C1D" w:rsidRPr="000139AE" w:rsidTr="00956C1D">
        <w:trPr>
          <w:trHeight w:val="377"/>
        </w:trPr>
        <w:tc>
          <w:tcPr>
            <w:tcW w:w="6238" w:type="dxa"/>
            <w:shd w:val="clear" w:color="auto" w:fill="FFFFFF"/>
            <w:tcMar>
              <w:top w:w="0" w:type="dxa"/>
              <w:left w:w="40" w:type="dxa"/>
              <w:bottom w:w="0" w:type="dxa"/>
              <w:right w:w="40" w:type="dxa"/>
            </w:tcMar>
            <w:vAlign w:val="center"/>
          </w:tcPr>
          <w:p w:rsidR="00956C1D" w:rsidRPr="000139AE" w:rsidRDefault="00956C1D" w:rsidP="00956C1D">
            <w:pPr>
              <w:shd w:val="clear" w:color="auto" w:fill="FFFFFF"/>
              <w:autoSpaceDE w:val="0"/>
              <w:autoSpaceDN w:val="0"/>
              <w:spacing w:after="0" w:line="240" w:lineRule="auto"/>
              <w:ind w:left="7"/>
              <w:rPr>
                <w:rFonts w:ascii="Times New Roman" w:hAnsi="Times New Roman"/>
                <w:color w:val="000000"/>
              </w:rPr>
            </w:pPr>
            <w:r w:rsidRPr="000139AE">
              <w:rPr>
                <w:rFonts w:ascii="Times New Roman" w:hAnsi="Times New Roman"/>
                <w:color w:val="000000"/>
              </w:rPr>
              <w:t>Площадь помещен</w:t>
            </w:r>
            <w:r>
              <w:rPr>
                <w:rFonts w:ascii="Times New Roman" w:hAnsi="Times New Roman"/>
                <w:color w:val="000000"/>
              </w:rPr>
              <w:t>ия вспомогательного назначения-3</w:t>
            </w:r>
            <w:r w:rsidRPr="000139AE">
              <w:rPr>
                <w:rFonts w:ascii="Times New Roman" w:hAnsi="Times New Roman"/>
                <w:color w:val="000000"/>
              </w:rPr>
              <w:t>, кв. м</w:t>
            </w:r>
          </w:p>
        </w:tc>
        <w:tc>
          <w:tcPr>
            <w:tcW w:w="3969" w:type="dxa"/>
            <w:shd w:val="clear" w:color="auto" w:fill="FFFFFF"/>
            <w:tcMar>
              <w:top w:w="0" w:type="dxa"/>
              <w:left w:w="40" w:type="dxa"/>
              <w:bottom w:w="0" w:type="dxa"/>
              <w:right w:w="40" w:type="dxa"/>
            </w:tcMar>
          </w:tcPr>
          <w:p w:rsidR="00956C1D" w:rsidRDefault="00956C1D" w:rsidP="00956C1D">
            <w:pPr>
              <w:shd w:val="clear" w:color="auto" w:fill="FFFFFF"/>
              <w:autoSpaceDE w:val="0"/>
              <w:autoSpaceDN w:val="0"/>
              <w:spacing w:after="0" w:line="240" w:lineRule="auto"/>
              <w:ind w:left="468"/>
              <w:rPr>
                <w:rFonts w:ascii="Times New Roman" w:hAnsi="Times New Roman"/>
                <w:color w:val="000000"/>
              </w:rPr>
            </w:pPr>
          </w:p>
        </w:tc>
      </w:tr>
      <w:tr w:rsidR="00956C1D" w:rsidRPr="000139AE" w:rsidTr="00956C1D">
        <w:trPr>
          <w:trHeight w:val="377"/>
        </w:trPr>
        <w:tc>
          <w:tcPr>
            <w:tcW w:w="6238" w:type="dxa"/>
            <w:shd w:val="clear" w:color="auto" w:fill="FFFFFF"/>
            <w:tcMar>
              <w:top w:w="0" w:type="dxa"/>
              <w:left w:w="40" w:type="dxa"/>
              <w:bottom w:w="0" w:type="dxa"/>
              <w:right w:w="40" w:type="dxa"/>
            </w:tcMar>
            <w:vAlign w:val="center"/>
          </w:tcPr>
          <w:p w:rsidR="00956C1D" w:rsidRPr="000139AE" w:rsidRDefault="00956C1D" w:rsidP="00956C1D">
            <w:pPr>
              <w:shd w:val="clear" w:color="auto" w:fill="FFFFFF"/>
              <w:autoSpaceDE w:val="0"/>
              <w:autoSpaceDN w:val="0"/>
              <w:spacing w:after="0" w:line="240" w:lineRule="auto"/>
              <w:ind w:left="7"/>
              <w:rPr>
                <w:rFonts w:ascii="Times New Roman" w:hAnsi="Times New Roman"/>
                <w:color w:val="000000"/>
              </w:rPr>
            </w:pPr>
            <w:r w:rsidRPr="004341B4">
              <w:rPr>
                <w:rFonts w:ascii="Times New Roman" w:hAnsi="Times New Roman"/>
                <w:color w:val="000000"/>
              </w:rPr>
              <w:t>Площадь помещен</w:t>
            </w:r>
            <w:r>
              <w:rPr>
                <w:rFonts w:ascii="Times New Roman" w:hAnsi="Times New Roman"/>
                <w:color w:val="000000"/>
              </w:rPr>
              <w:t>ия вспомогательного назначения-4</w:t>
            </w:r>
            <w:r w:rsidRPr="004341B4">
              <w:rPr>
                <w:rFonts w:ascii="Times New Roman" w:hAnsi="Times New Roman"/>
                <w:color w:val="000000"/>
              </w:rPr>
              <w:t>, кв. м</w:t>
            </w:r>
          </w:p>
        </w:tc>
        <w:tc>
          <w:tcPr>
            <w:tcW w:w="3969" w:type="dxa"/>
            <w:shd w:val="clear" w:color="auto" w:fill="FFFFFF"/>
            <w:tcMar>
              <w:top w:w="0" w:type="dxa"/>
              <w:left w:w="40" w:type="dxa"/>
              <w:bottom w:w="0" w:type="dxa"/>
              <w:right w:w="40" w:type="dxa"/>
            </w:tcMar>
          </w:tcPr>
          <w:p w:rsidR="00956C1D" w:rsidRDefault="00956C1D" w:rsidP="00956C1D">
            <w:pPr>
              <w:shd w:val="clear" w:color="auto" w:fill="FFFFFF"/>
              <w:autoSpaceDE w:val="0"/>
              <w:autoSpaceDN w:val="0"/>
              <w:spacing w:after="0" w:line="240" w:lineRule="auto"/>
              <w:ind w:left="468"/>
              <w:rPr>
                <w:rFonts w:ascii="Times New Roman" w:hAnsi="Times New Roman"/>
                <w:color w:val="000000"/>
              </w:rPr>
            </w:pPr>
          </w:p>
        </w:tc>
      </w:tr>
      <w:tr w:rsidR="00956C1D" w:rsidRPr="000139AE" w:rsidTr="00956C1D">
        <w:trPr>
          <w:trHeight w:val="377"/>
        </w:trPr>
        <w:tc>
          <w:tcPr>
            <w:tcW w:w="6238" w:type="dxa"/>
            <w:shd w:val="clear" w:color="auto" w:fill="FFFFFF"/>
            <w:tcMar>
              <w:top w:w="0" w:type="dxa"/>
              <w:left w:w="40" w:type="dxa"/>
              <w:bottom w:w="0" w:type="dxa"/>
              <w:right w:w="40" w:type="dxa"/>
            </w:tcMar>
            <w:vAlign w:val="center"/>
          </w:tcPr>
          <w:p w:rsidR="00956C1D" w:rsidRPr="000139AE" w:rsidRDefault="00956C1D" w:rsidP="00956C1D">
            <w:pPr>
              <w:shd w:val="clear" w:color="auto" w:fill="FFFFFF"/>
              <w:autoSpaceDE w:val="0"/>
              <w:autoSpaceDN w:val="0"/>
              <w:spacing w:after="0" w:line="240" w:lineRule="auto"/>
              <w:ind w:left="7"/>
              <w:rPr>
                <w:rFonts w:ascii="Times New Roman" w:hAnsi="Times New Roman"/>
                <w:color w:val="000000"/>
              </w:rPr>
            </w:pPr>
            <w:r w:rsidRPr="004341B4">
              <w:rPr>
                <w:rFonts w:ascii="Times New Roman" w:hAnsi="Times New Roman"/>
                <w:color w:val="000000"/>
              </w:rPr>
              <w:t>Площадь помещен</w:t>
            </w:r>
            <w:r>
              <w:rPr>
                <w:rFonts w:ascii="Times New Roman" w:hAnsi="Times New Roman"/>
                <w:color w:val="000000"/>
              </w:rPr>
              <w:t>ия вспомогательного назначения-5</w:t>
            </w:r>
            <w:r w:rsidRPr="004341B4">
              <w:rPr>
                <w:rFonts w:ascii="Times New Roman" w:hAnsi="Times New Roman"/>
                <w:color w:val="000000"/>
              </w:rPr>
              <w:t>, кв. м</w:t>
            </w:r>
          </w:p>
        </w:tc>
        <w:tc>
          <w:tcPr>
            <w:tcW w:w="3969" w:type="dxa"/>
            <w:shd w:val="clear" w:color="auto" w:fill="FFFFFF"/>
            <w:tcMar>
              <w:top w:w="0" w:type="dxa"/>
              <w:left w:w="40" w:type="dxa"/>
              <w:bottom w:w="0" w:type="dxa"/>
              <w:right w:w="40" w:type="dxa"/>
            </w:tcMar>
          </w:tcPr>
          <w:p w:rsidR="00956C1D" w:rsidRDefault="00956C1D" w:rsidP="00956C1D">
            <w:pPr>
              <w:shd w:val="clear" w:color="auto" w:fill="FFFFFF"/>
              <w:autoSpaceDE w:val="0"/>
              <w:autoSpaceDN w:val="0"/>
              <w:spacing w:after="0" w:line="240" w:lineRule="auto"/>
              <w:ind w:left="468"/>
              <w:rPr>
                <w:rFonts w:ascii="Times New Roman" w:hAnsi="Times New Roman"/>
                <w:color w:val="000000"/>
              </w:rPr>
            </w:pPr>
          </w:p>
        </w:tc>
      </w:tr>
      <w:tr w:rsidR="00956C1D" w:rsidRPr="000139AE" w:rsidTr="00956C1D">
        <w:trPr>
          <w:trHeight w:val="377"/>
        </w:trPr>
        <w:tc>
          <w:tcPr>
            <w:tcW w:w="6238" w:type="dxa"/>
            <w:shd w:val="clear" w:color="auto" w:fill="FFFFFF"/>
            <w:tcMar>
              <w:top w:w="0" w:type="dxa"/>
              <w:left w:w="40" w:type="dxa"/>
              <w:bottom w:w="0" w:type="dxa"/>
              <w:right w:w="40" w:type="dxa"/>
            </w:tcMar>
            <w:vAlign w:val="center"/>
            <w:hideMark/>
          </w:tcPr>
          <w:p w:rsidR="00956C1D" w:rsidRPr="000139AE" w:rsidRDefault="00843CE6" w:rsidP="00843CE6">
            <w:pPr>
              <w:shd w:val="clear" w:color="auto" w:fill="FFFFFF"/>
              <w:autoSpaceDE w:val="0"/>
              <w:autoSpaceDN w:val="0"/>
              <w:spacing w:after="0" w:line="240" w:lineRule="auto"/>
              <w:ind w:left="7"/>
              <w:rPr>
                <w:rFonts w:ascii="Times New Roman" w:hAnsi="Times New Roman"/>
                <w:color w:val="000000"/>
              </w:rPr>
            </w:pPr>
            <w:r>
              <w:rPr>
                <w:rFonts w:ascii="Times New Roman" w:hAnsi="Times New Roman"/>
                <w:color w:val="000000"/>
              </w:rPr>
              <w:t>Площадь балкона</w:t>
            </w:r>
            <w:r w:rsidR="00956C1D" w:rsidRPr="000139AE">
              <w:rPr>
                <w:rFonts w:ascii="Times New Roman" w:hAnsi="Times New Roman"/>
                <w:color w:val="000000"/>
              </w:rPr>
              <w:t>, кв. м</w:t>
            </w:r>
          </w:p>
        </w:tc>
        <w:tc>
          <w:tcPr>
            <w:tcW w:w="3969" w:type="dxa"/>
            <w:shd w:val="clear" w:color="auto" w:fill="FFFFFF"/>
            <w:tcMar>
              <w:top w:w="0" w:type="dxa"/>
              <w:left w:w="40" w:type="dxa"/>
              <w:bottom w:w="0" w:type="dxa"/>
              <w:right w:w="40" w:type="dxa"/>
            </w:tcMar>
          </w:tcPr>
          <w:p w:rsidR="00956C1D" w:rsidRPr="000139AE" w:rsidRDefault="00956C1D" w:rsidP="00956C1D">
            <w:pPr>
              <w:shd w:val="clear" w:color="auto" w:fill="FFFFFF"/>
              <w:autoSpaceDE w:val="0"/>
              <w:autoSpaceDN w:val="0"/>
              <w:spacing w:after="0" w:line="240" w:lineRule="auto"/>
              <w:ind w:left="468"/>
              <w:rPr>
                <w:rFonts w:ascii="Times New Roman" w:hAnsi="Times New Roman"/>
                <w:color w:val="000000"/>
              </w:rPr>
            </w:pPr>
          </w:p>
        </w:tc>
      </w:tr>
    </w:tbl>
    <w:p w:rsidR="004438F0" w:rsidRDefault="004438F0" w:rsidP="00F04F57">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Pr="004438F0">
        <w:rPr>
          <w:rFonts w:ascii="Times New Roman" w:hAnsi="Times New Roman"/>
        </w:rPr>
        <w:t xml:space="preserve">допустимое изменение общей площади </w:t>
      </w:r>
      <w:r>
        <w:rPr>
          <w:rFonts w:ascii="Times New Roman" w:hAnsi="Times New Roman"/>
        </w:rPr>
        <w:t>Объекта долевого строительства</w:t>
      </w:r>
      <w:r w:rsidRPr="004438F0">
        <w:rPr>
          <w:rFonts w:ascii="Times New Roman" w:hAnsi="Times New Roman"/>
        </w:rPr>
        <w:t xml:space="preserve"> или площади нежилых помещений</w:t>
      </w:r>
      <w:r>
        <w:rPr>
          <w:rFonts w:ascii="Times New Roman" w:hAnsi="Times New Roman"/>
        </w:rPr>
        <w:t xml:space="preserve"> -</w:t>
      </w:r>
      <w:r w:rsidRPr="004438F0">
        <w:rPr>
          <w:rFonts w:ascii="Times New Roman" w:hAnsi="Times New Roman"/>
        </w:rPr>
        <w:t xml:space="preserve"> не более 5% (п. 2 ч. 1.1 ст. 9 </w:t>
      </w:r>
      <w:r>
        <w:rPr>
          <w:rFonts w:ascii="Times New Roman" w:hAnsi="Times New Roman"/>
        </w:rPr>
        <w:t xml:space="preserve">Федерального </w:t>
      </w:r>
      <w:r w:rsidRPr="004438F0">
        <w:rPr>
          <w:rFonts w:ascii="Times New Roman" w:hAnsi="Times New Roman"/>
        </w:rPr>
        <w:t>Закона N 214-ФЗ)</w:t>
      </w:r>
      <w:r w:rsidR="00705AAD">
        <w:rPr>
          <w:rFonts w:ascii="Times New Roman" w:hAnsi="Times New Roman"/>
        </w:rPr>
        <w:t>.</w:t>
      </w:r>
    </w:p>
    <w:p w:rsidR="004438F0" w:rsidRDefault="004438F0" w:rsidP="00F04F57">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Графический план О</w:t>
      </w:r>
      <w:r w:rsidRPr="004438F0">
        <w:rPr>
          <w:rFonts w:ascii="Times New Roman" w:hAnsi="Times New Roman"/>
        </w:rPr>
        <w:t>бъекта долевого строительства с расположением частей жилого помещения - комнат, помещений вспомогательного использования, лоджий, веранд, балконов, террас, а также частей нежилого помещения; местоположение объекта на э</w:t>
      </w:r>
      <w:r>
        <w:rPr>
          <w:rFonts w:ascii="Times New Roman" w:hAnsi="Times New Roman"/>
        </w:rPr>
        <w:t xml:space="preserve">таже содержится в приложении № 1 к настоящему договору - </w:t>
      </w:r>
      <w:r w:rsidRPr="004438F0">
        <w:rPr>
          <w:rFonts w:ascii="Times New Roman" w:hAnsi="Times New Roman"/>
        </w:rPr>
        <w:t>Поэтажные планы квартир</w:t>
      </w:r>
      <w:r>
        <w:rPr>
          <w:rFonts w:ascii="Times New Roman" w:hAnsi="Times New Roman"/>
        </w:rPr>
        <w:t>.</w:t>
      </w:r>
    </w:p>
    <w:p w:rsidR="00956C1D" w:rsidRDefault="00956C1D" w:rsidP="00F04F57">
      <w:pPr>
        <w:widowControl w:val="0"/>
        <w:autoSpaceDE w:val="0"/>
        <w:autoSpaceDN w:val="0"/>
        <w:adjustRightInd w:val="0"/>
        <w:spacing w:after="0" w:line="240" w:lineRule="auto"/>
        <w:ind w:firstLine="540"/>
        <w:jc w:val="both"/>
        <w:rPr>
          <w:rFonts w:ascii="Times New Roman" w:hAnsi="Times New Roman"/>
        </w:rPr>
      </w:pPr>
      <w:r w:rsidRPr="00956C1D">
        <w:rPr>
          <w:rFonts w:ascii="Times New Roman" w:hAnsi="Times New Roman"/>
        </w:rPr>
        <w:t xml:space="preserve">Техническое состояние </w:t>
      </w:r>
      <w:r w:rsidR="004438F0">
        <w:rPr>
          <w:rFonts w:ascii="Times New Roman" w:hAnsi="Times New Roman"/>
        </w:rPr>
        <w:t>Объекта долевого строительства</w:t>
      </w:r>
      <w:r w:rsidRPr="00956C1D">
        <w:rPr>
          <w:rFonts w:ascii="Times New Roman" w:hAnsi="Times New Roman"/>
        </w:rPr>
        <w:t xml:space="preserve"> на момент сдачи согласовано сторонами в ведомости отделки квартир (приложение № 2 к настоящему договору). Окончательное определение площади Объекта долевого строительства производится Застройщиком после получения разрешения на ввод Объекта в эксплуатацию</w:t>
      </w:r>
      <w:r>
        <w:rPr>
          <w:rFonts w:ascii="Times New Roman" w:hAnsi="Times New Roman"/>
        </w:rPr>
        <w:t>.</w:t>
      </w:r>
    </w:p>
    <w:p w:rsidR="00F04F57" w:rsidRPr="00F04F57" w:rsidRDefault="00EA4106" w:rsidP="00F04F57">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1.11</w:t>
      </w:r>
      <w:r w:rsidR="00F04F57" w:rsidRPr="00F04F57">
        <w:rPr>
          <w:rFonts w:ascii="Times New Roman" w:hAnsi="Times New Roman"/>
        </w:rPr>
        <w:t>. У Участника долевого строительства при возникновении права собственности на жилое помещение (квартиру)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жилое помещение (квартиру).</w:t>
      </w:r>
    </w:p>
    <w:p w:rsidR="00F04F57" w:rsidRPr="00F04F57" w:rsidRDefault="00EA4106" w:rsidP="00F04F57">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1.12</w:t>
      </w:r>
      <w:r w:rsidR="00F04F57" w:rsidRPr="00F04F57">
        <w:rPr>
          <w:rFonts w:ascii="Times New Roman" w:hAnsi="Times New Roman"/>
        </w:rPr>
        <w:t xml:space="preserve">. Общее имущество многоквартирного дома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w:t>
      </w:r>
      <w:r w:rsidR="00F04F57" w:rsidRPr="00F04F57">
        <w:rPr>
          <w:rFonts w:ascii="Times New Roman" w:hAnsi="Times New Roman"/>
        </w:rPr>
        <w:lastRenderedPageBreak/>
        <w:t>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5F0523" w:rsidRDefault="00050D9A" w:rsidP="00F04F57">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Федеральный закон № 214-ФЗ </w:t>
      </w:r>
      <w:r w:rsidR="00F04F57" w:rsidRPr="00F04F57">
        <w:rPr>
          <w:rFonts w:ascii="Times New Roman" w:hAnsi="Times New Roman"/>
        </w:rPr>
        <w:t>- Федеральный закон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64CCD" w:rsidRPr="00EC05CB" w:rsidRDefault="00EA4106" w:rsidP="00D64CCD">
      <w:pPr>
        <w:widowControl w:val="0"/>
        <w:autoSpaceDE w:val="0"/>
        <w:autoSpaceDN w:val="0"/>
        <w:adjustRightInd w:val="0"/>
        <w:spacing w:after="0" w:line="240" w:lineRule="auto"/>
        <w:ind w:firstLine="540"/>
        <w:jc w:val="both"/>
        <w:rPr>
          <w:rFonts w:ascii="Times New Roman" w:hAnsi="Times New Roman"/>
        </w:rPr>
      </w:pPr>
      <w:r w:rsidRPr="00292617">
        <w:rPr>
          <w:rFonts w:ascii="Times New Roman" w:hAnsi="Times New Roman"/>
        </w:rPr>
        <w:t>1.13 П</w:t>
      </w:r>
      <w:r w:rsidR="00D64CCD" w:rsidRPr="00292617">
        <w:rPr>
          <w:rFonts w:ascii="Times New Roman" w:hAnsi="Times New Roman"/>
        </w:rPr>
        <w:t>раво Застройщика на привлечение денежных средств граждан для строительства (создания)</w:t>
      </w:r>
      <w:r w:rsidR="00D64CCD" w:rsidRPr="00EC05CB">
        <w:rPr>
          <w:rFonts w:ascii="Times New Roman" w:hAnsi="Times New Roman"/>
        </w:rPr>
        <w:t xml:space="preserve"> многоквартирного дома с принятием на себя обязательств, после исполнения, которых у Участника долевого строительства возникнет право собственности на жилое помещение в строящемся (создаваемом) многоквартирном доме, подтверждают следующие документы:</w:t>
      </w:r>
    </w:p>
    <w:p w:rsidR="00D64CCD" w:rsidRPr="00EC05CB" w:rsidRDefault="00D64CCD" w:rsidP="00D64CCD">
      <w:pPr>
        <w:widowControl w:val="0"/>
        <w:autoSpaceDE w:val="0"/>
        <w:autoSpaceDN w:val="0"/>
        <w:adjustRightInd w:val="0"/>
        <w:spacing w:after="0" w:line="240" w:lineRule="auto"/>
        <w:ind w:firstLine="540"/>
        <w:jc w:val="both"/>
        <w:rPr>
          <w:rFonts w:ascii="Times New Roman" w:hAnsi="Times New Roman"/>
        </w:rPr>
      </w:pPr>
      <w:r w:rsidRPr="00EC05CB">
        <w:rPr>
          <w:rFonts w:ascii="Times New Roman" w:hAnsi="Times New Roman"/>
        </w:rPr>
        <w:t xml:space="preserve">- учредительные </w:t>
      </w:r>
      <w:r w:rsidR="00EA4106">
        <w:rPr>
          <w:rFonts w:ascii="Times New Roman" w:hAnsi="Times New Roman"/>
        </w:rPr>
        <w:t xml:space="preserve">и регистрационные </w:t>
      </w:r>
      <w:r w:rsidRPr="00EC05CB">
        <w:rPr>
          <w:rFonts w:ascii="Times New Roman" w:hAnsi="Times New Roman"/>
        </w:rPr>
        <w:t>документы Застройщика</w:t>
      </w:r>
      <w:r w:rsidR="00EA4106">
        <w:rPr>
          <w:rFonts w:ascii="Times New Roman" w:hAnsi="Times New Roman"/>
        </w:rPr>
        <w:t xml:space="preserve"> в качестве хозяйственного общества</w:t>
      </w:r>
      <w:r w:rsidRPr="00EC05CB">
        <w:rPr>
          <w:rFonts w:ascii="Times New Roman" w:hAnsi="Times New Roman"/>
        </w:rPr>
        <w:t>;</w:t>
      </w:r>
    </w:p>
    <w:p w:rsidR="00D64CCD" w:rsidRPr="00EC05CB" w:rsidRDefault="00D64CCD" w:rsidP="00D64CCD">
      <w:pPr>
        <w:widowControl w:val="0"/>
        <w:autoSpaceDE w:val="0"/>
        <w:autoSpaceDN w:val="0"/>
        <w:adjustRightInd w:val="0"/>
        <w:spacing w:after="0" w:line="240" w:lineRule="auto"/>
        <w:ind w:firstLine="540"/>
        <w:jc w:val="both"/>
        <w:rPr>
          <w:rFonts w:ascii="Times New Roman" w:hAnsi="Times New Roman"/>
        </w:rPr>
      </w:pPr>
      <w:r w:rsidRPr="00EC05CB">
        <w:rPr>
          <w:rFonts w:ascii="Times New Roman" w:hAnsi="Times New Roman"/>
        </w:rPr>
        <w:t>- утвержденные годовые отчеты, бухгалтерские балансы, счета (распределение) прибыли и убытков за три последних года осуществления Застройщиком предпринимательской деятельности и за фактический период предпринимательской деятельности при осуществлении Застройщиком такой деятельности менее трех лет;</w:t>
      </w:r>
    </w:p>
    <w:p w:rsidR="00D64CCD" w:rsidRPr="00E233FC" w:rsidRDefault="00D64CCD" w:rsidP="00D64CCD">
      <w:pPr>
        <w:widowControl w:val="0"/>
        <w:autoSpaceDE w:val="0"/>
        <w:autoSpaceDN w:val="0"/>
        <w:adjustRightInd w:val="0"/>
        <w:spacing w:after="0" w:line="240" w:lineRule="auto"/>
        <w:ind w:firstLine="540"/>
        <w:jc w:val="both"/>
        <w:rPr>
          <w:rFonts w:ascii="Times New Roman" w:hAnsi="Times New Roman"/>
        </w:rPr>
      </w:pPr>
      <w:r w:rsidRPr="00A3686E">
        <w:rPr>
          <w:rFonts w:ascii="Times New Roman" w:hAnsi="Times New Roman"/>
        </w:rPr>
        <w:t xml:space="preserve">- разрешение на строительство Объекта долевого строительства от </w:t>
      </w:r>
      <w:r w:rsidR="00552423">
        <w:rPr>
          <w:rFonts w:ascii="Times New Roman" w:hAnsi="Times New Roman"/>
        </w:rPr>
        <w:t>01.06.2018</w:t>
      </w:r>
      <w:r w:rsidR="00956C1D" w:rsidRPr="00A3686E">
        <w:rPr>
          <w:rFonts w:ascii="Times New Roman" w:hAnsi="Times New Roman"/>
        </w:rPr>
        <w:t>г. №</w:t>
      </w:r>
      <w:r w:rsidRPr="00A3686E">
        <w:rPr>
          <w:rFonts w:ascii="Times New Roman" w:hAnsi="Times New Roman"/>
        </w:rPr>
        <w:t xml:space="preserve"> </w:t>
      </w:r>
      <w:r w:rsidR="00552423" w:rsidRPr="00441BD2">
        <w:rPr>
          <w:rFonts w:ascii="Times New Roman" w:hAnsi="Times New Roman"/>
          <w:lang w:val="en-US"/>
        </w:rPr>
        <w:t>RU</w:t>
      </w:r>
      <w:r w:rsidR="00552423">
        <w:rPr>
          <w:rFonts w:ascii="Times New Roman" w:hAnsi="Times New Roman"/>
        </w:rPr>
        <w:t>89502107-8-2018</w:t>
      </w:r>
      <w:r w:rsidRPr="00A3686E">
        <w:rPr>
          <w:rFonts w:ascii="Times New Roman" w:hAnsi="Times New Roman"/>
        </w:rPr>
        <w:t>;</w:t>
      </w:r>
    </w:p>
    <w:p w:rsidR="00D64CCD" w:rsidRPr="00431F9A" w:rsidRDefault="00D64CCD" w:rsidP="00D64CCD">
      <w:pPr>
        <w:widowControl w:val="0"/>
        <w:autoSpaceDE w:val="0"/>
        <w:autoSpaceDN w:val="0"/>
        <w:adjustRightInd w:val="0"/>
        <w:spacing w:after="0" w:line="240" w:lineRule="auto"/>
        <w:ind w:firstLine="540"/>
        <w:jc w:val="both"/>
        <w:rPr>
          <w:rFonts w:ascii="Times New Roman" w:hAnsi="Times New Roman"/>
        </w:rPr>
      </w:pPr>
      <w:r w:rsidRPr="00E233FC">
        <w:rPr>
          <w:rFonts w:ascii="Times New Roman" w:hAnsi="Times New Roman"/>
        </w:rPr>
        <w:t xml:space="preserve">- публикация и (или) размещение проектной декларации в соответствии с Федеральным </w:t>
      </w:r>
      <w:hyperlink r:id="rId8" w:history="1">
        <w:r w:rsidRPr="00E233FC">
          <w:rPr>
            <w:rFonts w:ascii="Times New Roman" w:hAnsi="Times New Roman"/>
          </w:rPr>
          <w:t>законом</w:t>
        </w:r>
      </w:hyperlink>
      <w:r w:rsidRPr="00E233FC">
        <w:rPr>
          <w:rFonts w:ascii="Times New Roman" w:hAnsi="Times New Roman"/>
        </w:rPr>
        <w:t xml:space="preserve"> от 30.12.2004 N 214-ФЗ "Об участии в долевом строительстве многоквартирных домов и иных объектов недвижи</w:t>
      </w:r>
      <w:r w:rsidRPr="00431F9A">
        <w:rPr>
          <w:rFonts w:ascii="Times New Roman" w:hAnsi="Times New Roman"/>
        </w:rPr>
        <w:t>мости и о внесении изменений в некоторые законодательные акты Российской Федерации";</w:t>
      </w:r>
    </w:p>
    <w:p w:rsidR="00D64CCD" w:rsidRPr="00EC05CB" w:rsidRDefault="00D64CCD" w:rsidP="00D64CCD">
      <w:pPr>
        <w:widowControl w:val="0"/>
        <w:autoSpaceDE w:val="0"/>
        <w:autoSpaceDN w:val="0"/>
        <w:adjustRightInd w:val="0"/>
        <w:spacing w:after="0" w:line="240" w:lineRule="auto"/>
        <w:ind w:firstLine="540"/>
        <w:jc w:val="both"/>
        <w:rPr>
          <w:rFonts w:ascii="Times New Roman" w:hAnsi="Times New Roman"/>
        </w:rPr>
      </w:pPr>
      <w:r w:rsidRPr="00431F9A">
        <w:rPr>
          <w:rFonts w:ascii="Times New Roman" w:hAnsi="Times New Roman"/>
        </w:rPr>
        <w:t xml:space="preserve">- договор </w:t>
      </w:r>
      <w:r w:rsidR="00A3686E" w:rsidRPr="00431F9A">
        <w:rPr>
          <w:rFonts w:ascii="Times New Roman" w:hAnsi="Times New Roman"/>
        </w:rPr>
        <w:t>аренды</w:t>
      </w:r>
      <w:r w:rsidRPr="00431F9A">
        <w:rPr>
          <w:rFonts w:ascii="Times New Roman" w:hAnsi="Times New Roman"/>
        </w:rPr>
        <w:t xml:space="preserve"> земельного участка (площадью </w:t>
      </w:r>
      <w:r w:rsidR="00552423">
        <w:rPr>
          <w:rFonts w:ascii="Times New Roman" w:hAnsi="Times New Roman"/>
        </w:rPr>
        <w:t>4525</w:t>
      </w:r>
      <w:r w:rsidRPr="00431F9A">
        <w:rPr>
          <w:rFonts w:ascii="Times New Roman" w:hAnsi="Times New Roman"/>
        </w:rPr>
        <w:t xml:space="preserve"> кв.</w:t>
      </w:r>
      <w:r w:rsidR="00EA4106" w:rsidRPr="00431F9A">
        <w:rPr>
          <w:rFonts w:ascii="Times New Roman" w:hAnsi="Times New Roman"/>
        </w:rPr>
        <w:t xml:space="preserve"> </w:t>
      </w:r>
      <w:r w:rsidRPr="00431F9A">
        <w:rPr>
          <w:rFonts w:ascii="Times New Roman" w:hAnsi="Times New Roman"/>
        </w:rPr>
        <w:t xml:space="preserve">м., кадастровый № </w:t>
      </w:r>
      <w:r w:rsidR="00552423">
        <w:rPr>
          <w:rFonts w:ascii="Times New Roman" w:hAnsi="Times New Roman"/>
        </w:rPr>
        <w:t>89:0</w:t>
      </w:r>
      <w:r w:rsidR="00194896">
        <w:rPr>
          <w:rFonts w:ascii="Times New Roman" w:hAnsi="Times New Roman"/>
        </w:rPr>
        <w:t>4:0</w:t>
      </w:r>
      <w:r w:rsidR="00552423">
        <w:rPr>
          <w:rFonts w:ascii="Times New Roman" w:hAnsi="Times New Roman"/>
        </w:rPr>
        <w:t>20106</w:t>
      </w:r>
      <w:r w:rsidR="00194896">
        <w:rPr>
          <w:rFonts w:ascii="Times New Roman" w:hAnsi="Times New Roman"/>
        </w:rPr>
        <w:t>:</w:t>
      </w:r>
      <w:r w:rsidR="00552423">
        <w:rPr>
          <w:rFonts w:ascii="Times New Roman" w:hAnsi="Times New Roman"/>
        </w:rPr>
        <w:t>285</w:t>
      </w:r>
      <w:r w:rsidRPr="00431F9A">
        <w:rPr>
          <w:rFonts w:ascii="Times New Roman" w:hAnsi="Times New Roman"/>
        </w:rPr>
        <w:t xml:space="preserve">), предоставленного для строительства </w:t>
      </w:r>
      <w:r w:rsidR="00552423" w:rsidRPr="00441BD2">
        <w:rPr>
          <w:rFonts w:ascii="Times New Roman" w:hAnsi="Times New Roman"/>
        </w:rPr>
        <w:t xml:space="preserve">от "12" </w:t>
      </w:r>
      <w:r w:rsidR="00552423">
        <w:rPr>
          <w:rFonts w:ascii="Times New Roman" w:hAnsi="Times New Roman"/>
        </w:rPr>
        <w:t>марта 2018</w:t>
      </w:r>
      <w:r w:rsidR="00552423" w:rsidRPr="00441BD2">
        <w:rPr>
          <w:rFonts w:ascii="Times New Roman" w:hAnsi="Times New Roman"/>
        </w:rPr>
        <w:t xml:space="preserve">г. № </w:t>
      </w:r>
      <w:r w:rsidR="00552423">
        <w:rPr>
          <w:rFonts w:ascii="Times New Roman" w:hAnsi="Times New Roman"/>
        </w:rPr>
        <w:t>100</w:t>
      </w:r>
      <w:r w:rsidRPr="00431F9A">
        <w:rPr>
          <w:rFonts w:ascii="Times New Roman" w:hAnsi="Times New Roman"/>
        </w:rPr>
        <w:t>;</w:t>
      </w:r>
    </w:p>
    <w:p w:rsidR="00D64CCD" w:rsidRDefault="00D64CCD" w:rsidP="00D64CCD">
      <w:pPr>
        <w:widowControl w:val="0"/>
        <w:autoSpaceDE w:val="0"/>
        <w:autoSpaceDN w:val="0"/>
        <w:adjustRightInd w:val="0"/>
        <w:spacing w:after="0" w:line="240" w:lineRule="auto"/>
        <w:ind w:firstLine="540"/>
        <w:jc w:val="both"/>
        <w:rPr>
          <w:rFonts w:ascii="Times New Roman" w:hAnsi="Times New Roman"/>
        </w:rPr>
      </w:pPr>
      <w:r w:rsidRPr="00EC05CB">
        <w:rPr>
          <w:rFonts w:ascii="Times New Roman" w:hAnsi="Times New Roman"/>
        </w:rPr>
        <w:t>- согласованная и утвержденная надлежащим образом проектная документация;</w:t>
      </w:r>
    </w:p>
    <w:p w:rsidR="00050D9A" w:rsidRPr="00EC05CB" w:rsidRDefault="00050D9A" w:rsidP="00050D9A">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1.14. Условием</w:t>
      </w:r>
      <w:r w:rsidRPr="00050D9A">
        <w:rPr>
          <w:rFonts w:ascii="Times New Roman" w:hAnsi="Times New Roman"/>
        </w:rPr>
        <w:t xml:space="preserve"> привлечения денежных средств уч</w:t>
      </w:r>
      <w:r>
        <w:rPr>
          <w:rFonts w:ascii="Times New Roman" w:hAnsi="Times New Roman"/>
        </w:rPr>
        <w:t xml:space="preserve">астника (ков) долевого строительства в соответствии с настоящим договором </w:t>
      </w:r>
      <w:r w:rsidRPr="00050D9A">
        <w:rPr>
          <w:rFonts w:ascii="Times New Roman" w:hAnsi="Times New Roman"/>
        </w:rPr>
        <w:t>размещение денежных средств участников долевого строительства на счетах эскроу в порядке, предусмотренном статьей 15.4 Федерального закона</w:t>
      </w:r>
      <w:r>
        <w:rPr>
          <w:rFonts w:ascii="Times New Roman" w:hAnsi="Times New Roman"/>
        </w:rPr>
        <w:t xml:space="preserve"> № 214-ФЗ.</w:t>
      </w:r>
    </w:p>
    <w:p w:rsidR="00956C1D" w:rsidRDefault="00956C1D" w:rsidP="0010242C">
      <w:pPr>
        <w:widowControl w:val="0"/>
        <w:autoSpaceDE w:val="0"/>
        <w:autoSpaceDN w:val="0"/>
        <w:adjustRightInd w:val="0"/>
        <w:spacing w:after="0" w:line="240" w:lineRule="auto"/>
        <w:jc w:val="center"/>
        <w:outlineLvl w:val="0"/>
        <w:rPr>
          <w:rFonts w:ascii="Times New Roman" w:hAnsi="Times New Roman"/>
        </w:rPr>
      </w:pPr>
      <w:bookmarkStart w:id="1" w:name="Par99"/>
      <w:bookmarkEnd w:id="1"/>
    </w:p>
    <w:p w:rsidR="0010242C" w:rsidRPr="004D36F1" w:rsidRDefault="0010242C" w:rsidP="0010242C">
      <w:pPr>
        <w:widowControl w:val="0"/>
        <w:autoSpaceDE w:val="0"/>
        <w:autoSpaceDN w:val="0"/>
        <w:adjustRightInd w:val="0"/>
        <w:spacing w:after="0" w:line="240" w:lineRule="auto"/>
        <w:jc w:val="center"/>
        <w:outlineLvl w:val="0"/>
        <w:rPr>
          <w:rFonts w:ascii="Times New Roman" w:hAnsi="Times New Roman"/>
        </w:rPr>
      </w:pPr>
      <w:r w:rsidRPr="004D36F1">
        <w:rPr>
          <w:rFonts w:ascii="Times New Roman" w:hAnsi="Times New Roman"/>
        </w:rPr>
        <w:t>2. ПРЕДМЕТ ДОГОВОРА</w:t>
      </w:r>
    </w:p>
    <w:p w:rsidR="0010242C" w:rsidRPr="004D36F1" w:rsidRDefault="0010242C" w:rsidP="0010242C">
      <w:pPr>
        <w:widowControl w:val="0"/>
        <w:autoSpaceDE w:val="0"/>
        <w:autoSpaceDN w:val="0"/>
        <w:adjustRightInd w:val="0"/>
        <w:spacing w:after="0" w:line="240" w:lineRule="auto"/>
        <w:ind w:firstLine="540"/>
        <w:jc w:val="both"/>
        <w:rPr>
          <w:rFonts w:ascii="Times New Roman" w:hAnsi="Times New Roman"/>
        </w:rPr>
      </w:pPr>
      <w:r w:rsidRPr="004D36F1">
        <w:rPr>
          <w:rFonts w:ascii="Times New Roman" w:hAnsi="Times New Roman"/>
        </w:rPr>
        <w:t>2.1. 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многоквартирный дом</w:t>
      </w:r>
      <w:r w:rsidR="001F62AF" w:rsidRPr="004D36F1">
        <w:rPr>
          <w:rFonts w:ascii="Times New Roman" w:hAnsi="Times New Roman"/>
        </w:rPr>
        <w:t xml:space="preserve"> в капитальном исполнении</w:t>
      </w:r>
      <w:r w:rsidRPr="004D36F1">
        <w:rPr>
          <w:rFonts w:ascii="Times New Roman" w:hAnsi="Times New Roman"/>
        </w:rPr>
        <w:t xml:space="preserve"> и после получения разрешения на ввод в эксплуатацию этого объекта передать Объект </w:t>
      </w:r>
      <w:r w:rsidR="002E09A9" w:rsidRPr="004D36F1">
        <w:rPr>
          <w:rFonts w:ascii="Times New Roman" w:hAnsi="Times New Roman"/>
        </w:rPr>
        <w:t>д</w:t>
      </w:r>
      <w:r w:rsidR="007B66BE">
        <w:rPr>
          <w:rFonts w:ascii="Times New Roman" w:hAnsi="Times New Roman"/>
        </w:rPr>
        <w:t>олевого строи</w:t>
      </w:r>
      <w:r w:rsidR="00253EEB">
        <w:rPr>
          <w:rFonts w:ascii="Times New Roman" w:hAnsi="Times New Roman"/>
        </w:rPr>
        <w:t>тельства Участнику</w:t>
      </w:r>
      <w:r w:rsidRPr="004D36F1">
        <w:rPr>
          <w:rFonts w:ascii="Times New Roman" w:hAnsi="Times New Roman"/>
        </w:rPr>
        <w:t xml:space="preserve"> долевого строительства</w:t>
      </w:r>
      <w:r w:rsidR="002D4258" w:rsidRPr="004D36F1">
        <w:rPr>
          <w:rFonts w:ascii="Times New Roman" w:hAnsi="Times New Roman"/>
        </w:rPr>
        <w:t xml:space="preserve"> в собств</w:t>
      </w:r>
      <w:r w:rsidR="00253EEB">
        <w:rPr>
          <w:rFonts w:ascii="Times New Roman" w:hAnsi="Times New Roman"/>
        </w:rPr>
        <w:t>енность Участника</w:t>
      </w:r>
      <w:r w:rsidR="007B66BE">
        <w:rPr>
          <w:rFonts w:ascii="Times New Roman" w:hAnsi="Times New Roman"/>
        </w:rPr>
        <w:t xml:space="preserve"> </w:t>
      </w:r>
      <w:r w:rsidR="00BA3473" w:rsidRPr="004D36F1">
        <w:rPr>
          <w:rFonts w:ascii="Times New Roman" w:hAnsi="Times New Roman"/>
        </w:rPr>
        <w:t xml:space="preserve"> долевого строительства</w:t>
      </w:r>
      <w:r w:rsidR="00366F50">
        <w:rPr>
          <w:rFonts w:ascii="Times New Roman" w:hAnsi="Times New Roman"/>
        </w:rPr>
        <w:t xml:space="preserve"> </w:t>
      </w:r>
      <w:r w:rsidR="00050D9A">
        <w:rPr>
          <w:rFonts w:ascii="Times New Roman" w:hAnsi="Times New Roman"/>
          <w:b/>
        </w:rPr>
        <w:t>_____________ФИО______________</w:t>
      </w:r>
      <w:r w:rsidR="00C03C47">
        <w:rPr>
          <w:rFonts w:ascii="Times New Roman" w:hAnsi="Times New Roman"/>
          <w:b/>
        </w:rPr>
        <w:t>,</w:t>
      </w:r>
      <w:r w:rsidR="00BA3473" w:rsidRPr="004D36F1">
        <w:rPr>
          <w:rFonts w:ascii="Times New Roman" w:hAnsi="Times New Roman"/>
        </w:rPr>
        <w:t xml:space="preserve"> </w:t>
      </w:r>
      <w:r w:rsidRPr="004D36F1">
        <w:rPr>
          <w:rFonts w:ascii="Times New Roman" w:hAnsi="Times New Roman"/>
        </w:rPr>
        <w:t>а Участник</w:t>
      </w:r>
      <w:r w:rsidR="00253EEB">
        <w:rPr>
          <w:rFonts w:ascii="Times New Roman" w:hAnsi="Times New Roman"/>
        </w:rPr>
        <w:t xml:space="preserve"> долевого строительства обязуе</w:t>
      </w:r>
      <w:r w:rsidRPr="004D36F1">
        <w:rPr>
          <w:rFonts w:ascii="Times New Roman" w:hAnsi="Times New Roman"/>
        </w:rPr>
        <w:t>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p>
    <w:p w:rsidR="0010242C" w:rsidRPr="004D36F1" w:rsidRDefault="0010242C" w:rsidP="0010242C">
      <w:pPr>
        <w:widowControl w:val="0"/>
        <w:autoSpaceDE w:val="0"/>
        <w:autoSpaceDN w:val="0"/>
        <w:adjustRightInd w:val="0"/>
        <w:spacing w:after="0" w:line="240" w:lineRule="auto"/>
        <w:ind w:firstLine="540"/>
        <w:jc w:val="both"/>
        <w:rPr>
          <w:rFonts w:ascii="Times New Roman" w:hAnsi="Times New Roman"/>
        </w:rPr>
      </w:pPr>
      <w:r w:rsidRPr="004D36F1">
        <w:rPr>
          <w:rFonts w:ascii="Times New Roman" w:hAnsi="Times New Roman"/>
        </w:rPr>
        <w:t xml:space="preserve">2.2. Настоящий Договор подлежит государственной регистрации и считается заключенным с </w:t>
      </w:r>
      <w:r w:rsidR="00050D9A">
        <w:rPr>
          <w:rFonts w:ascii="Times New Roman" w:hAnsi="Times New Roman"/>
        </w:rPr>
        <w:t>даты</w:t>
      </w:r>
      <w:r w:rsidRPr="004D36F1">
        <w:rPr>
          <w:rFonts w:ascii="Times New Roman" w:hAnsi="Times New Roman"/>
        </w:rPr>
        <w:t xml:space="preserve"> такой регистрации.</w:t>
      </w:r>
    </w:p>
    <w:p w:rsidR="0010242C" w:rsidRPr="00431F9A" w:rsidRDefault="0010242C" w:rsidP="0010242C">
      <w:pPr>
        <w:widowControl w:val="0"/>
        <w:autoSpaceDE w:val="0"/>
        <w:autoSpaceDN w:val="0"/>
        <w:adjustRightInd w:val="0"/>
        <w:spacing w:after="0" w:line="240" w:lineRule="auto"/>
        <w:ind w:firstLine="540"/>
        <w:jc w:val="both"/>
        <w:rPr>
          <w:rFonts w:ascii="Times New Roman" w:hAnsi="Times New Roman"/>
        </w:rPr>
      </w:pPr>
      <w:r w:rsidRPr="004D36F1">
        <w:rPr>
          <w:rFonts w:ascii="Times New Roman" w:hAnsi="Times New Roman"/>
        </w:rPr>
        <w:t>2.3. Срок передачи Застройщиком Объекта долевого строите</w:t>
      </w:r>
      <w:r w:rsidR="00C44808" w:rsidRPr="004D36F1">
        <w:rPr>
          <w:rFonts w:ascii="Times New Roman" w:hAnsi="Times New Roman"/>
        </w:rPr>
        <w:t>льства Участнику</w:t>
      </w:r>
      <w:r w:rsidRPr="004D36F1">
        <w:rPr>
          <w:rFonts w:ascii="Times New Roman" w:hAnsi="Times New Roman"/>
        </w:rPr>
        <w:t xml:space="preserve"> долевого с</w:t>
      </w:r>
      <w:r w:rsidRPr="00431F9A">
        <w:rPr>
          <w:rFonts w:ascii="Times New Roman" w:hAnsi="Times New Roman"/>
        </w:rPr>
        <w:t xml:space="preserve">троительства и одновременного его приема Участником </w:t>
      </w:r>
      <w:r w:rsidR="002E09A9" w:rsidRPr="00431F9A">
        <w:rPr>
          <w:rFonts w:ascii="Times New Roman" w:hAnsi="Times New Roman"/>
        </w:rPr>
        <w:t>–</w:t>
      </w:r>
      <w:r w:rsidRPr="00431F9A">
        <w:rPr>
          <w:rFonts w:ascii="Times New Roman" w:hAnsi="Times New Roman"/>
        </w:rPr>
        <w:t xml:space="preserve"> </w:t>
      </w:r>
      <w:r w:rsidR="005C10A1" w:rsidRPr="00F35D16">
        <w:rPr>
          <w:rFonts w:ascii="Times New Roman" w:hAnsi="Times New Roman"/>
          <w:b/>
        </w:rPr>
        <w:t>д</w:t>
      </w:r>
      <w:r w:rsidR="00435633" w:rsidRPr="00F35D16">
        <w:rPr>
          <w:rFonts w:ascii="Times New Roman" w:hAnsi="Times New Roman"/>
          <w:b/>
        </w:rPr>
        <w:t>о «</w:t>
      </w:r>
      <w:r w:rsidR="00552423">
        <w:rPr>
          <w:rFonts w:ascii="Times New Roman" w:hAnsi="Times New Roman"/>
          <w:b/>
        </w:rPr>
        <w:t>31</w:t>
      </w:r>
      <w:r w:rsidR="004D36F1" w:rsidRPr="00F35D16">
        <w:rPr>
          <w:rFonts w:ascii="Times New Roman" w:hAnsi="Times New Roman"/>
          <w:b/>
        </w:rPr>
        <w:t xml:space="preserve">» </w:t>
      </w:r>
      <w:r w:rsidR="00552423">
        <w:rPr>
          <w:rFonts w:ascii="Times New Roman" w:hAnsi="Times New Roman"/>
          <w:b/>
        </w:rPr>
        <w:t>марта</w:t>
      </w:r>
      <w:r w:rsidR="004D36F1" w:rsidRPr="00F35D16">
        <w:rPr>
          <w:rFonts w:ascii="Times New Roman" w:hAnsi="Times New Roman"/>
          <w:b/>
        </w:rPr>
        <w:t xml:space="preserve"> 20</w:t>
      </w:r>
      <w:r w:rsidR="00E96BEB" w:rsidRPr="00F35D16">
        <w:rPr>
          <w:rFonts w:ascii="Times New Roman" w:hAnsi="Times New Roman"/>
          <w:b/>
        </w:rPr>
        <w:t>22</w:t>
      </w:r>
      <w:r w:rsidR="004D36F1" w:rsidRPr="00F35D16">
        <w:rPr>
          <w:rFonts w:ascii="Times New Roman" w:hAnsi="Times New Roman"/>
          <w:b/>
        </w:rPr>
        <w:t xml:space="preserve"> года.</w:t>
      </w:r>
    </w:p>
    <w:p w:rsidR="0010242C" w:rsidRPr="004D36F1" w:rsidRDefault="0010242C" w:rsidP="0010242C">
      <w:pPr>
        <w:widowControl w:val="0"/>
        <w:autoSpaceDE w:val="0"/>
        <w:autoSpaceDN w:val="0"/>
        <w:adjustRightInd w:val="0"/>
        <w:spacing w:after="0" w:line="240" w:lineRule="auto"/>
        <w:ind w:firstLine="540"/>
        <w:jc w:val="both"/>
        <w:rPr>
          <w:rFonts w:ascii="Times New Roman" w:hAnsi="Times New Roman"/>
        </w:rPr>
      </w:pPr>
      <w:r w:rsidRPr="00431F9A">
        <w:rPr>
          <w:rFonts w:ascii="Times New Roman" w:hAnsi="Times New Roman"/>
        </w:rPr>
        <w:t>2.4. Гарантийный срок на Объект долевого строительства составляет 5 (пять) лет. Гарантийный срок на технологическое и инженерное оборудование, входящее в</w:t>
      </w:r>
      <w:r w:rsidR="00C44808" w:rsidRPr="00431F9A">
        <w:rPr>
          <w:rFonts w:ascii="Times New Roman" w:hAnsi="Times New Roman"/>
        </w:rPr>
        <w:t xml:space="preserve"> состав передаваемого участнику</w:t>
      </w:r>
      <w:r w:rsidRPr="00431F9A">
        <w:rPr>
          <w:rFonts w:ascii="Times New Roman" w:hAnsi="Times New Roman"/>
        </w:rPr>
        <w:t xml:space="preserve"> долевого строительства Объекта долевого строительства, составляет </w:t>
      </w:r>
      <w:r w:rsidR="00050D9A" w:rsidRPr="00431F9A">
        <w:rPr>
          <w:rFonts w:ascii="Times New Roman" w:hAnsi="Times New Roman"/>
        </w:rPr>
        <w:t>3 (</w:t>
      </w:r>
      <w:r w:rsidRPr="00431F9A">
        <w:rPr>
          <w:rFonts w:ascii="Times New Roman" w:hAnsi="Times New Roman"/>
        </w:rPr>
        <w:t>три</w:t>
      </w:r>
      <w:r w:rsidR="00050D9A" w:rsidRPr="00431F9A">
        <w:rPr>
          <w:rFonts w:ascii="Times New Roman" w:hAnsi="Times New Roman"/>
        </w:rPr>
        <w:t>)</w:t>
      </w:r>
      <w:r w:rsidRPr="00431F9A">
        <w:rPr>
          <w:rFonts w:ascii="Times New Roman" w:hAnsi="Times New Roman"/>
        </w:rPr>
        <w:t xml:space="preserve"> года. Указанный гарантийный срок исчисляется со дня подписания первого передаточного </w:t>
      </w:r>
      <w:hyperlink r:id="rId9" w:history="1">
        <w:r w:rsidRPr="00431F9A">
          <w:rPr>
            <w:rFonts w:ascii="Times New Roman" w:hAnsi="Times New Roman"/>
          </w:rPr>
          <w:t>акта</w:t>
        </w:r>
      </w:hyperlink>
      <w:r w:rsidRPr="00431F9A">
        <w:rPr>
          <w:rFonts w:ascii="Times New Roman" w:hAnsi="Times New Roman"/>
        </w:rPr>
        <w:t xml:space="preserve"> или иного документа о передаче Объекта долевого строительства.</w:t>
      </w:r>
    </w:p>
    <w:p w:rsidR="0010242C" w:rsidRPr="004D36F1" w:rsidRDefault="002E09A9" w:rsidP="0010242C">
      <w:pPr>
        <w:widowControl w:val="0"/>
        <w:autoSpaceDE w:val="0"/>
        <w:autoSpaceDN w:val="0"/>
        <w:adjustRightInd w:val="0"/>
        <w:spacing w:after="0" w:line="240" w:lineRule="auto"/>
        <w:ind w:firstLine="540"/>
        <w:jc w:val="both"/>
        <w:rPr>
          <w:rFonts w:ascii="Times New Roman" w:hAnsi="Times New Roman"/>
        </w:rPr>
      </w:pPr>
      <w:r w:rsidRPr="004D36F1">
        <w:rPr>
          <w:rFonts w:ascii="Times New Roman" w:hAnsi="Times New Roman"/>
        </w:rPr>
        <w:t>2.5</w:t>
      </w:r>
      <w:r w:rsidR="0010242C" w:rsidRPr="004D36F1">
        <w:rPr>
          <w:rFonts w:ascii="Times New Roman" w:hAnsi="Times New Roman"/>
        </w:rPr>
        <w:t xml:space="preserve">. Риск случайной гибели или случайного повреждения Объекта долевого строительства до его </w:t>
      </w:r>
      <w:r w:rsidR="00C44808" w:rsidRPr="004D36F1">
        <w:rPr>
          <w:rFonts w:ascii="Times New Roman" w:hAnsi="Times New Roman"/>
        </w:rPr>
        <w:t>передачи Участнику</w:t>
      </w:r>
      <w:r w:rsidR="0010242C" w:rsidRPr="004D36F1">
        <w:rPr>
          <w:rFonts w:ascii="Times New Roman" w:hAnsi="Times New Roman"/>
        </w:rPr>
        <w:t xml:space="preserve"> долевого строительства по передаточному </w:t>
      </w:r>
      <w:hyperlink r:id="rId10" w:history="1">
        <w:r w:rsidR="0010242C" w:rsidRPr="004D36F1">
          <w:rPr>
            <w:rFonts w:ascii="Times New Roman" w:hAnsi="Times New Roman"/>
          </w:rPr>
          <w:t>акту</w:t>
        </w:r>
      </w:hyperlink>
      <w:r w:rsidR="0010242C" w:rsidRPr="004D36F1">
        <w:rPr>
          <w:rFonts w:ascii="Times New Roman" w:hAnsi="Times New Roman"/>
        </w:rPr>
        <w:t xml:space="preserve"> несет Застройщик.</w:t>
      </w:r>
    </w:p>
    <w:p w:rsidR="0010242C" w:rsidRPr="004D36F1" w:rsidRDefault="0010242C" w:rsidP="0010242C">
      <w:pPr>
        <w:widowControl w:val="0"/>
        <w:autoSpaceDE w:val="0"/>
        <w:autoSpaceDN w:val="0"/>
        <w:adjustRightInd w:val="0"/>
        <w:spacing w:after="0" w:line="240" w:lineRule="auto"/>
        <w:ind w:firstLine="540"/>
        <w:jc w:val="both"/>
        <w:rPr>
          <w:rFonts w:ascii="Times New Roman" w:hAnsi="Times New Roman"/>
        </w:rPr>
      </w:pPr>
    </w:p>
    <w:p w:rsidR="0010242C" w:rsidRPr="004D36F1" w:rsidRDefault="0010242C" w:rsidP="0010242C">
      <w:pPr>
        <w:widowControl w:val="0"/>
        <w:autoSpaceDE w:val="0"/>
        <w:autoSpaceDN w:val="0"/>
        <w:adjustRightInd w:val="0"/>
        <w:spacing w:after="0" w:line="240" w:lineRule="auto"/>
        <w:jc w:val="center"/>
        <w:outlineLvl w:val="0"/>
        <w:rPr>
          <w:rFonts w:ascii="Times New Roman" w:hAnsi="Times New Roman"/>
        </w:rPr>
      </w:pPr>
      <w:bookmarkStart w:id="2" w:name="Par116"/>
      <w:bookmarkEnd w:id="2"/>
      <w:r w:rsidRPr="004D36F1">
        <w:rPr>
          <w:rFonts w:ascii="Times New Roman" w:hAnsi="Times New Roman"/>
        </w:rPr>
        <w:lastRenderedPageBreak/>
        <w:t>3. ЦЕНА ДОГОВОРА</w:t>
      </w:r>
      <w:r w:rsidR="00050D9A">
        <w:rPr>
          <w:rFonts w:ascii="Times New Roman" w:hAnsi="Times New Roman"/>
        </w:rPr>
        <w:t>, СРОК И ПОРЯДОК ЕЕ ОПЛАТЫ</w:t>
      </w:r>
    </w:p>
    <w:p w:rsidR="0010242C" w:rsidRPr="00292617" w:rsidRDefault="0010242C" w:rsidP="0010242C">
      <w:pPr>
        <w:widowControl w:val="0"/>
        <w:autoSpaceDE w:val="0"/>
        <w:autoSpaceDN w:val="0"/>
        <w:adjustRightInd w:val="0"/>
        <w:spacing w:after="0" w:line="240" w:lineRule="auto"/>
        <w:ind w:firstLine="540"/>
        <w:jc w:val="both"/>
        <w:rPr>
          <w:rFonts w:ascii="Times New Roman" w:hAnsi="Times New Roman"/>
        </w:rPr>
      </w:pPr>
      <w:bookmarkStart w:id="3" w:name="Par118"/>
      <w:bookmarkEnd w:id="3"/>
      <w:r w:rsidRPr="00292617">
        <w:rPr>
          <w:rFonts w:ascii="Times New Roman" w:hAnsi="Times New Roman"/>
        </w:rPr>
        <w:t xml:space="preserve">3.1. Цена Договора - </w:t>
      </w:r>
      <w:r w:rsidR="00292617" w:rsidRPr="00292617">
        <w:rPr>
          <w:rFonts w:ascii="Times New Roman" w:hAnsi="Times New Roman"/>
        </w:rPr>
        <w:t>это денежные средства, которые участник долевого строительства должен уплатить застройщику для строительства (создания) объекта долевого строительства.</w:t>
      </w:r>
    </w:p>
    <w:p w:rsidR="0010242C" w:rsidRPr="00292617" w:rsidRDefault="0010242C" w:rsidP="0010242C">
      <w:pPr>
        <w:widowControl w:val="0"/>
        <w:autoSpaceDE w:val="0"/>
        <w:autoSpaceDN w:val="0"/>
        <w:adjustRightInd w:val="0"/>
        <w:spacing w:after="0" w:line="240" w:lineRule="auto"/>
        <w:ind w:firstLine="540"/>
        <w:jc w:val="both"/>
        <w:rPr>
          <w:rFonts w:ascii="Times New Roman" w:hAnsi="Times New Roman"/>
        </w:rPr>
      </w:pPr>
      <w:bookmarkStart w:id="4" w:name="Par119"/>
      <w:bookmarkEnd w:id="4"/>
      <w:r w:rsidRPr="00292617">
        <w:rPr>
          <w:rFonts w:ascii="Times New Roman" w:hAnsi="Times New Roman"/>
        </w:rPr>
        <w:t>3.2. Цена Договора составляет</w:t>
      </w:r>
      <w:r w:rsidR="00BA3473" w:rsidRPr="00292617">
        <w:rPr>
          <w:rFonts w:ascii="Times New Roman" w:hAnsi="Times New Roman"/>
        </w:rPr>
        <w:t xml:space="preserve"> </w:t>
      </w:r>
      <w:r w:rsidR="00292617" w:rsidRPr="00292617">
        <w:rPr>
          <w:rFonts w:ascii="Times New Roman" w:hAnsi="Times New Roman"/>
          <w:b/>
        </w:rPr>
        <w:t>________________________________________________</w:t>
      </w:r>
      <w:r w:rsidR="0039605E" w:rsidRPr="00292617">
        <w:rPr>
          <w:rFonts w:ascii="Times New Roman" w:hAnsi="Times New Roman"/>
          <w:b/>
        </w:rPr>
        <w:t xml:space="preserve"> (</w:t>
      </w:r>
      <w:r w:rsidR="00292617" w:rsidRPr="00292617">
        <w:rPr>
          <w:rFonts w:ascii="Times New Roman" w:hAnsi="Times New Roman"/>
          <w:b/>
        </w:rPr>
        <w:t>_____________________________________________</w:t>
      </w:r>
      <w:r w:rsidR="003377CF" w:rsidRPr="00292617">
        <w:rPr>
          <w:rFonts w:ascii="Times New Roman" w:hAnsi="Times New Roman"/>
          <w:b/>
        </w:rPr>
        <w:t>)</w:t>
      </w:r>
      <w:r w:rsidR="003377CF" w:rsidRPr="00292617">
        <w:rPr>
          <w:rFonts w:ascii="Times New Roman" w:hAnsi="Times New Roman"/>
        </w:rPr>
        <w:t xml:space="preserve"> рублей, </w:t>
      </w:r>
      <w:r w:rsidR="00292617" w:rsidRPr="00292617">
        <w:rPr>
          <w:rFonts w:ascii="Times New Roman" w:hAnsi="Times New Roman"/>
        </w:rPr>
        <w:t xml:space="preserve">исходя из стоимости одного квадратного </w:t>
      </w:r>
      <w:r w:rsidR="00292617" w:rsidRPr="00431F9A">
        <w:rPr>
          <w:rFonts w:ascii="Times New Roman" w:hAnsi="Times New Roman"/>
        </w:rPr>
        <w:t xml:space="preserve">метра - _________ рублей и общей площади </w:t>
      </w:r>
      <w:r w:rsidR="005E4DBE" w:rsidRPr="00431F9A">
        <w:rPr>
          <w:rFonts w:ascii="Times New Roman" w:hAnsi="Times New Roman"/>
        </w:rPr>
        <w:t>Объекта долевого строительства</w:t>
      </w:r>
      <w:r w:rsidR="00292617" w:rsidRPr="00431F9A">
        <w:rPr>
          <w:rFonts w:ascii="Times New Roman" w:hAnsi="Times New Roman"/>
        </w:rPr>
        <w:t>, равной _______ кв. м.</w:t>
      </w:r>
      <w:r w:rsidR="00292617" w:rsidRPr="00292617">
        <w:rPr>
          <w:rFonts w:ascii="Times New Roman" w:hAnsi="Times New Roman"/>
        </w:rPr>
        <w:t xml:space="preserve"> Цена договора</w:t>
      </w:r>
      <w:r w:rsidR="003377CF" w:rsidRPr="00292617">
        <w:rPr>
          <w:rFonts w:ascii="Times New Roman" w:hAnsi="Times New Roman"/>
        </w:rPr>
        <w:t xml:space="preserve"> подлежит оплате </w:t>
      </w:r>
      <w:r w:rsidR="00292617" w:rsidRPr="00292617">
        <w:rPr>
          <w:rFonts w:ascii="Times New Roman" w:hAnsi="Times New Roman"/>
        </w:rPr>
        <w:t xml:space="preserve">единовременно </w:t>
      </w:r>
      <w:r w:rsidR="00795C94" w:rsidRPr="00292617">
        <w:rPr>
          <w:rFonts w:ascii="Times New Roman" w:hAnsi="Times New Roman"/>
        </w:rPr>
        <w:t>в срок не позднее 10</w:t>
      </w:r>
      <w:r w:rsidR="003377CF" w:rsidRPr="00292617">
        <w:rPr>
          <w:rFonts w:ascii="Times New Roman" w:hAnsi="Times New Roman"/>
        </w:rPr>
        <w:t xml:space="preserve"> рабочих дней </w:t>
      </w:r>
      <w:r w:rsidR="00292617" w:rsidRPr="00292617">
        <w:rPr>
          <w:rFonts w:ascii="Times New Roman" w:hAnsi="Times New Roman"/>
        </w:rPr>
        <w:t>после государственной регистрации договора</w:t>
      </w:r>
      <w:r w:rsidR="008F41F4">
        <w:rPr>
          <w:rFonts w:ascii="Times New Roman" w:hAnsi="Times New Roman"/>
        </w:rPr>
        <w:t xml:space="preserve"> порядке предусмотренном п. 3.5 настоящего Договора</w:t>
      </w:r>
      <w:r w:rsidR="003377CF" w:rsidRPr="00292617">
        <w:rPr>
          <w:rFonts w:ascii="Times New Roman" w:hAnsi="Times New Roman"/>
        </w:rPr>
        <w:t>.</w:t>
      </w:r>
      <w:r w:rsidR="0050382F" w:rsidRPr="00292617">
        <w:rPr>
          <w:rFonts w:ascii="Times New Roman" w:hAnsi="Times New Roman"/>
        </w:rPr>
        <w:t xml:space="preserve"> </w:t>
      </w:r>
      <w:r w:rsidR="00C1070B" w:rsidRPr="00292617">
        <w:rPr>
          <w:rFonts w:ascii="Times New Roman" w:hAnsi="Times New Roman"/>
        </w:rPr>
        <w:t xml:space="preserve"> </w:t>
      </w:r>
    </w:p>
    <w:p w:rsidR="0010242C" w:rsidRPr="00292617" w:rsidRDefault="0010242C" w:rsidP="0010242C">
      <w:pPr>
        <w:widowControl w:val="0"/>
        <w:autoSpaceDE w:val="0"/>
        <w:autoSpaceDN w:val="0"/>
        <w:adjustRightInd w:val="0"/>
        <w:spacing w:after="0" w:line="240" w:lineRule="auto"/>
        <w:ind w:firstLine="540"/>
        <w:jc w:val="both"/>
        <w:rPr>
          <w:rFonts w:ascii="Times New Roman" w:hAnsi="Times New Roman"/>
        </w:rPr>
      </w:pPr>
      <w:r w:rsidRPr="00292617">
        <w:rPr>
          <w:rFonts w:ascii="Times New Roman" w:hAnsi="Times New Roman"/>
        </w:rPr>
        <w:t xml:space="preserve">3.3. Цена Договора является окончательной и увеличению не подлежит, кроме случаев, предусмотренных </w:t>
      </w:r>
      <w:hyperlink w:anchor="Par121" w:history="1">
        <w:r w:rsidRPr="00292617">
          <w:rPr>
            <w:rFonts w:ascii="Times New Roman" w:hAnsi="Times New Roman"/>
          </w:rPr>
          <w:t>п. 3.4</w:t>
        </w:r>
      </w:hyperlink>
      <w:r w:rsidRPr="00292617">
        <w:rPr>
          <w:rFonts w:ascii="Times New Roman" w:hAnsi="Times New Roman"/>
        </w:rPr>
        <w:t xml:space="preserve"> настоящего Договора.</w:t>
      </w:r>
    </w:p>
    <w:p w:rsidR="00B96B69" w:rsidRPr="00292617" w:rsidRDefault="00B96B69" w:rsidP="00B96B69">
      <w:pPr>
        <w:widowControl w:val="0"/>
        <w:autoSpaceDE w:val="0"/>
        <w:autoSpaceDN w:val="0"/>
        <w:adjustRightInd w:val="0"/>
        <w:spacing w:after="0" w:line="240" w:lineRule="auto"/>
        <w:ind w:firstLine="540"/>
        <w:jc w:val="both"/>
        <w:rPr>
          <w:rFonts w:ascii="Times New Roman" w:hAnsi="Times New Roman"/>
        </w:rPr>
      </w:pPr>
      <w:bookmarkStart w:id="5" w:name="Par121"/>
      <w:bookmarkEnd w:id="5"/>
      <w:r w:rsidRPr="00292617">
        <w:rPr>
          <w:rFonts w:ascii="Times New Roman" w:hAnsi="Times New Roman"/>
        </w:rPr>
        <w:t>3.4. По соглашению Сторон цена Договора может быть изменена в следующих случаях:</w:t>
      </w:r>
    </w:p>
    <w:p w:rsidR="00B96B69" w:rsidRPr="00292617" w:rsidRDefault="00B96B69" w:rsidP="00B96B69">
      <w:pPr>
        <w:widowControl w:val="0"/>
        <w:autoSpaceDE w:val="0"/>
        <w:autoSpaceDN w:val="0"/>
        <w:adjustRightInd w:val="0"/>
        <w:spacing w:after="0" w:line="240" w:lineRule="auto"/>
        <w:ind w:firstLine="540"/>
        <w:jc w:val="both"/>
        <w:rPr>
          <w:rFonts w:ascii="Times New Roman" w:hAnsi="Times New Roman"/>
        </w:rPr>
      </w:pPr>
      <w:r w:rsidRPr="00292617">
        <w:rPr>
          <w:rFonts w:ascii="Times New Roman" w:hAnsi="Times New Roman"/>
        </w:rPr>
        <w:t>- внесения изменений и дополнений в проектную документацию в соответствии с изменениями действующего законодательства Российской Федерации;</w:t>
      </w:r>
    </w:p>
    <w:p w:rsidR="00855501" w:rsidRDefault="00B96B69" w:rsidP="006E242D">
      <w:pPr>
        <w:widowControl w:val="0"/>
        <w:autoSpaceDE w:val="0"/>
        <w:autoSpaceDN w:val="0"/>
        <w:adjustRightInd w:val="0"/>
        <w:spacing w:after="0" w:line="240" w:lineRule="auto"/>
        <w:ind w:firstLine="540"/>
        <w:jc w:val="both"/>
        <w:rPr>
          <w:rFonts w:ascii="Times New Roman" w:hAnsi="Times New Roman"/>
        </w:rPr>
      </w:pPr>
      <w:r w:rsidRPr="00292617">
        <w:rPr>
          <w:rFonts w:ascii="Times New Roman" w:hAnsi="Times New Roman"/>
        </w:rPr>
        <w:t>- внесения изменений в состав Объекта долевого строительства по согласию Сторон.</w:t>
      </w:r>
      <w:bookmarkStart w:id="6" w:name="Par130"/>
      <w:bookmarkEnd w:id="6"/>
    </w:p>
    <w:p w:rsidR="006A51CA" w:rsidRPr="006A51CA" w:rsidRDefault="006A51CA" w:rsidP="006A51CA">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r w:rsidRPr="006A51CA">
        <w:t xml:space="preserve"> </w:t>
      </w:r>
      <w:r w:rsidRPr="006A51CA">
        <w:rPr>
          <w:rFonts w:ascii="Times New Roman" w:hAnsi="Times New Roman"/>
        </w:rPr>
        <w:t>увеличения общей площади Объекта долевого строительства более чем на 1 кв.</w:t>
      </w:r>
      <w:r>
        <w:rPr>
          <w:rFonts w:ascii="Times New Roman" w:hAnsi="Times New Roman"/>
        </w:rPr>
        <w:t xml:space="preserve"> </w:t>
      </w:r>
      <w:r w:rsidRPr="006A51CA">
        <w:rPr>
          <w:rFonts w:ascii="Times New Roman" w:hAnsi="Times New Roman"/>
        </w:rPr>
        <w:t>м. Участник долевого строительства обязуется уплатить Застройщику разницу, рассчитанную в соответствии с п. 3.2 настоящего Договора. Изменение общей площади и (или) общего объема общего имущества многоквартирного дома для расчетов не принимается.</w:t>
      </w:r>
    </w:p>
    <w:p w:rsidR="005E4DBE" w:rsidRDefault="006A51CA" w:rsidP="005E4DB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r w:rsidRPr="006A51CA">
        <w:rPr>
          <w:rFonts w:ascii="Times New Roman" w:hAnsi="Times New Roman"/>
        </w:rPr>
        <w:t xml:space="preserve"> уменьшения общей площади Объекта долевого строительства Застройщик обязуется вернуть Участнику долевого строительства разницу, рассчитанную в соответствии с п.  3.2 настоящего Договора.</w:t>
      </w:r>
    </w:p>
    <w:p w:rsidR="005E4DBE" w:rsidRDefault="0010242C" w:rsidP="005E4DBE">
      <w:pPr>
        <w:widowControl w:val="0"/>
        <w:autoSpaceDE w:val="0"/>
        <w:autoSpaceDN w:val="0"/>
        <w:adjustRightInd w:val="0"/>
        <w:spacing w:after="0" w:line="240" w:lineRule="auto"/>
        <w:ind w:firstLine="540"/>
        <w:jc w:val="both"/>
        <w:rPr>
          <w:rFonts w:ascii="Times New Roman" w:hAnsi="Times New Roman"/>
        </w:rPr>
      </w:pPr>
      <w:r w:rsidRPr="00292617">
        <w:rPr>
          <w:rFonts w:ascii="Times New Roman" w:hAnsi="Times New Roman"/>
        </w:rPr>
        <w:t>3.5.</w:t>
      </w:r>
      <w:r w:rsidR="00E12EDC" w:rsidRPr="00292617">
        <w:rPr>
          <w:rFonts w:ascii="Times New Roman" w:hAnsi="Times New Roman"/>
        </w:rPr>
        <w:t xml:space="preserve"> </w:t>
      </w:r>
      <w:r w:rsidR="00A57676" w:rsidRPr="00292617">
        <w:rPr>
          <w:rFonts w:ascii="Times New Roman" w:hAnsi="Times New Roman"/>
        </w:rPr>
        <w:t xml:space="preserve">Участник долевого строительства вносит денежные средства в счет уплаты цены настоящего Договора до ввода в эксплуатацию </w:t>
      </w:r>
      <w:r w:rsidR="00A57676" w:rsidRPr="00431F9A">
        <w:rPr>
          <w:rFonts w:ascii="Times New Roman" w:hAnsi="Times New Roman"/>
        </w:rPr>
        <w:t>многоквартирного дома путем внесения денежных средств (депонируемая сумма) в следующем порядке: __________________________________ (</w:t>
      </w:r>
      <w:r w:rsidR="00A57676" w:rsidRPr="00431F9A">
        <w:rPr>
          <w:rFonts w:ascii="Times New Roman" w:hAnsi="Times New Roman"/>
          <w:i/>
        </w:rPr>
        <w:t>указать сроки и размер внесения денежных средств</w:t>
      </w:r>
      <w:r w:rsidR="00A57676" w:rsidRPr="00431F9A">
        <w:rPr>
          <w:rFonts w:ascii="Times New Roman" w:hAnsi="Times New Roman"/>
        </w:rPr>
        <w:t xml:space="preserve">) на </w:t>
      </w:r>
      <w:r w:rsidR="00E96BEB">
        <w:rPr>
          <w:rFonts w:ascii="Times New Roman" w:hAnsi="Times New Roman"/>
        </w:rPr>
        <w:t xml:space="preserve">счет эскроу </w:t>
      </w:r>
      <w:r w:rsidR="00A57676" w:rsidRPr="00292617">
        <w:rPr>
          <w:rFonts w:ascii="Times New Roman" w:hAnsi="Times New Roman"/>
        </w:rPr>
        <w:t xml:space="preserve"> </w:t>
      </w:r>
      <w:r w:rsidR="00A57676" w:rsidRPr="00F35D16">
        <w:rPr>
          <w:rFonts w:ascii="Times New Roman" w:hAnsi="Times New Roman"/>
        </w:rPr>
        <w:t xml:space="preserve">в уполномоченном банке (эскроу-агент) </w:t>
      </w:r>
      <w:r w:rsidR="00DA0782" w:rsidRPr="00F35D16">
        <w:rPr>
          <w:rFonts w:ascii="Times New Roman" w:hAnsi="Times New Roman"/>
        </w:rPr>
        <w:t>Салехардское отделение № 1790 ПАО Сбербанк,</w:t>
      </w:r>
      <w:r w:rsidR="00A57676" w:rsidRPr="00F35D16">
        <w:rPr>
          <w:rFonts w:ascii="Times New Roman" w:hAnsi="Times New Roman"/>
        </w:rPr>
        <w:t xml:space="preserve"> адрес места нахождения: </w:t>
      </w:r>
      <w:r w:rsidR="00DA0782" w:rsidRPr="00F35D16">
        <w:rPr>
          <w:rFonts w:ascii="Times New Roman" w:hAnsi="Times New Roman"/>
        </w:rPr>
        <w:t>629001, Тюменская обл., г. Салехард, ул. Республики, д. 41.</w:t>
      </w:r>
    </w:p>
    <w:p w:rsidR="005E4DBE" w:rsidRDefault="00292617" w:rsidP="005E4DBE">
      <w:pPr>
        <w:widowControl w:val="0"/>
        <w:autoSpaceDE w:val="0"/>
        <w:autoSpaceDN w:val="0"/>
        <w:adjustRightInd w:val="0"/>
        <w:spacing w:after="0" w:line="240" w:lineRule="auto"/>
        <w:ind w:firstLine="540"/>
        <w:jc w:val="both"/>
        <w:rPr>
          <w:rFonts w:ascii="Times New Roman" w:hAnsi="Times New Roman"/>
        </w:rPr>
      </w:pPr>
      <w:r w:rsidRPr="00292617">
        <w:rPr>
          <w:rFonts w:ascii="Times New Roman" w:hAnsi="Times New Roman"/>
        </w:rPr>
        <w:t>3.6. Обязанность Участника долевого строительства по уплате цены договора считается исполненной с момента поступления денежных средств на открытый в уполномоченном банке счет эскроу.</w:t>
      </w:r>
    </w:p>
    <w:p w:rsidR="005E4DBE" w:rsidRDefault="00292617" w:rsidP="005E4DBE">
      <w:pPr>
        <w:widowControl w:val="0"/>
        <w:autoSpaceDE w:val="0"/>
        <w:autoSpaceDN w:val="0"/>
        <w:adjustRightInd w:val="0"/>
        <w:spacing w:after="0" w:line="240" w:lineRule="auto"/>
        <w:ind w:firstLine="540"/>
        <w:jc w:val="both"/>
        <w:rPr>
          <w:rFonts w:ascii="Times New Roman" w:hAnsi="Times New Roman"/>
        </w:rPr>
      </w:pPr>
      <w:r w:rsidRPr="00292617">
        <w:rPr>
          <w:rFonts w:ascii="Times New Roman" w:hAnsi="Times New Roman"/>
        </w:rPr>
        <w:t>3.7. Просрочка внесения платежа является основанием для одностороннего отказа Застройщика от исполнения договора.</w:t>
      </w:r>
    </w:p>
    <w:p w:rsidR="005E4DBE" w:rsidRDefault="006A51CA" w:rsidP="005E4DB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3.8. </w:t>
      </w:r>
      <w:r w:rsidR="0010242C" w:rsidRPr="00920796">
        <w:rPr>
          <w:rFonts w:ascii="Times New Roman" w:hAnsi="Times New Roman"/>
        </w:rPr>
        <w:t>Коммунальные платежи Участник долевого строительства внос</w:t>
      </w:r>
      <w:r w:rsidR="00C44808">
        <w:rPr>
          <w:rFonts w:ascii="Times New Roman" w:hAnsi="Times New Roman"/>
        </w:rPr>
        <w:t>и</w:t>
      </w:r>
      <w:r w:rsidR="0010242C" w:rsidRPr="00920796">
        <w:rPr>
          <w:rFonts w:ascii="Times New Roman" w:hAnsi="Times New Roman"/>
        </w:rPr>
        <w:t xml:space="preserve">т в размере, указанном в счете коммунальной службы, в течение </w:t>
      </w:r>
      <w:r w:rsidR="002C4732" w:rsidRPr="00920796">
        <w:rPr>
          <w:rFonts w:ascii="Times New Roman" w:hAnsi="Times New Roman"/>
        </w:rPr>
        <w:t xml:space="preserve">10 </w:t>
      </w:r>
      <w:r w:rsidR="0010242C" w:rsidRPr="00920796">
        <w:rPr>
          <w:rFonts w:ascii="Times New Roman" w:hAnsi="Times New Roman"/>
        </w:rPr>
        <w:t>(</w:t>
      </w:r>
      <w:r w:rsidR="002C4732" w:rsidRPr="00920796">
        <w:rPr>
          <w:rFonts w:ascii="Times New Roman" w:hAnsi="Times New Roman"/>
        </w:rPr>
        <w:t>десяти</w:t>
      </w:r>
      <w:r w:rsidR="0010242C" w:rsidRPr="00920796">
        <w:rPr>
          <w:rFonts w:ascii="Times New Roman" w:hAnsi="Times New Roman"/>
        </w:rPr>
        <w:t>) рабочих дней с момента выставления соответствующего счета, начиная с момента возникновения права собственности на Объект долевого строительства.</w:t>
      </w:r>
    </w:p>
    <w:p w:rsidR="0010242C" w:rsidRPr="00920796" w:rsidRDefault="0010242C" w:rsidP="005E4DBE">
      <w:pPr>
        <w:widowControl w:val="0"/>
        <w:autoSpaceDE w:val="0"/>
        <w:autoSpaceDN w:val="0"/>
        <w:adjustRightInd w:val="0"/>
        <w:spacing w:after="0" w:line="240" w:lineRule="auto"/>
        <w:ind w:firstLine="540"/>
        <w:jc w:val="both"/>
        <w:rPr>
          <w:rFonts w:ascii="Times New Roman" w:hAnsi="Times New Roman"/>
        </w:rPr>
      </w:pPr>
      <w:r w:rsidRPr="00920796">
        <w:rPr>
          <w:rFonts w:ascii="Times New Roman" w:hAnsi="Times New Roman"/>
        </w:rPr>
        <w:t>3.9. Все расходы, возникающие при оформлении документации технической инвентаризации и государственной регистрации Объекта в собст</w:t>
      </w:r>
      <w:r w:rsidR="00C44808">
        <w:rPr>
          <w:rFonts w:ascii="Times New Roman" w:hAnsi="Times New Roman"/>
        </w:rPr>
        <w:t>венность, оплачиваются Участником</w:t>
      </w:r>
      <w:r w:rsidRPr="00920796">
        <w:rPr>
          <w:rFonts w:ascii="Times New Roman" w:hAnsi="Times New Roman"/>
        </w:rPr>
        <w:t xml:space="preserve"> долевого строительства самостоятельно и в цену настоящего Договора не включены.</w:t>
      </w:r>
    </w:p>
    <w:p w:rsidR="0010242C" w:rsidRPr="00920796" w:rsidRDefault="0010242C" w:rsidP="0010242C">
      <w:pPr>
        <w:widowControl w:val="0"/>
        <w:autoSpaceDE w:val="0"/>
        <w:autoSpaceDN w:val="0"/>
        <w:adjustRightInd w:val="0"/>
        <w:spacing w:after="0" w:line="240" w:lineRule="auto"/>
        <w:ind w:firstLine="540"/>
        <w:jc w:val="both"/>
        <w:rPr>
          <w:rFonts w:ascii="Times New Roman" w:hAnsi="Times New Roman"/>
        </w:rPr>
      </w:pPr>
    </w:p>
    <w:p w:rsidR="0010242C" w:rsidRPr="00920796" w:rsidRDefault="0010242C" w:rsidP="0010242C">
      <w:pPr>
        <w:widowControl w:val="0"/>
        <w:autoSpaceDE w:val="0"/>
        <w:autoSpaceDN w:val="0"/>
        <w:adjustRightInd w:val="0"/>
        <w:spacing w:after="0" w:line="240" w:lineRule="auto"/>
        <w:jc w:val="center"/>
        <w:outlineLvl w:val="0"/>
        <w:rPr>
          <w:rFonts w:ascii="Times New Roman" w:hAnsi="Times New Roman"/>
        </w:rPr>
      </w:pPr>
      <w:bookmarkStart w:id="7" w:name="Par136"/>
      <w:bookmarkEnd w:id="7"/>
      <w:r w:rsidRPr="00920796">
        <w:rPr>
          <w:rFonts w:ascii="Times New Roman" w:hAnsi="Times New Roman"/>
        </w:rPr>
        <w:t>4. ОБЯЗАТЕЛЬСТВА СТОРОН</w:t>
      </w:r>
    </w:p>
    <w:p w:rsidR="0010242C" w:rsidRPr="00920796" w:rsidRDefault="0010242C" w:rsidP="0010242C">
      <w:pPr>
        <w:widowControl w:val="0"/>
        <w:autoSpaceDE w:val="0"/>
        <w:autoSpaceDN w:val="0"/>
        <w:adjustRightInd w:val="0"/>
        <w:spacing w:after="0" w:line="240" w:lineRule="auto"/>
        <w:ind w:firstLine="540"/>
        <w:jc w:val="both"/>
        <w:rPr>
          <w:rFonts w:ascii="Times New Roman" w:hAnsi="Times New Roman"/>
        </w:rPr>
      </w:pPr>
      <w:r w:rsidRPr="00920796">
        <w:rPr>
          <w:rFonts w:ascii="Times New Roman" w:hAnsi="Times New Roman"/>
        </w:rPr>
        <w:t>4.1. Застройщик обязуется:</w:t>
      </w:r>
    </w:p>
    <w:p w:rsidR="0010242C" w:rsidRPr="00920796" w:rsidRDefault="0010242C" w:rsidP="0010242C">
      <w:pPr>
        <w:widowControl w:val="0"/>
        <w:autoSpaceDE w:val="0"/>
        <w:autoSpaceDN w:val="0"/>
        <w:adjustRightInd w:val="0"/>
        <w:spacing w:after="0" w:line="240" w:lineRule="auto"/>
        <w:ind w:firstLine="540"/>
        <w:jc w:val="both"/>
        <w:rPr>
          <w:rFonts w:ascii="Times New Roman" w:hAnsi="Times New Roman"/>
        </w:rPr>
      </w:pPr>
      <w:r w:rsidRPr="00920796">
        <w:rPr>
          <w:rFonts w:ascii="Times New Roman" w:hAnsi="Times New Roman"/>
        </w:rPr>
        <w:t>4.1.1. Добросовестно выполнить свои обязательства по Договору.</w:t>
      </w:r>
    </w:p>
    <w:p w:rsidR="0010242C" w:rsidRPr="00920796" w:rsidRDefault="0010242C" w:rsidP="0010242C">
      <w:pPr>
        <w:widowControl w:val="0"/>
        <w:autoSpaceDE w:val="0"/>
        <w:autoSpaceDN w:val="0"/>
        <w:adjustRightInd w:val="0"/>
        <w:spacing w:after="0" w:line="240" w:lineRule="auto"/>
        <w:ind w:firstLine="540"/>
        <w:jc w:val="both"/>
        <w:rPr>
          <w:rFonts w:ascii="Times New Roman" w:hAnsi="Times New Roman"/>
        </w:rPr>
      </w:pPr>
      <w:r w:rsidRPr="00920796">
        <w:rPr>
          <w:rFonts w:ascii="Times New Roman" w:hAnsi="Times New Roman"/>
        </w:rPr>
        <w:t>4.1.2. Зарегистрировать настоящий Договор в установленном законом порядке.</w:t>
      </w:r>
    </w:p>
    <w:p w:rsidR="0010242C" w:rsidRPr="00920796" w:rsidRDefault="004308A8" w:rsidP="0010242C">
      <w:pPr>
        <w:widowControl w:val="0"/>
        <w:autoSpaceDE w:val="0"/>
        <w:autoSpaceDN w:val="0"/>
        <w:adjustRightInd w:val="0"/>
        <w:spacing w:after="0" w:line="240" w:lineRule="auto"/>
        <w:ind w:firstLine="540"/>
        <w:jc w:val="both"/>
        <w:rPr>
          <w:rFonts w:ascii="Times New Roman" w:hAnsi="Times New Roman"/>
        </w:rPr>
      </w:pPr>
      <w:r w:rsidRPr="00920796">
        <w:rPr>
          <w:rFonts w:ascii="Times New Roman" w:hAnsi="Times New Roman"/>
        </w:rPr>
        <w:t xml:space="preserve">4.1.3. </w:t>
      </w:r>
      <w:r w:rsidR="0010242C" w:rsidRPr="00920796">
        <w:rPr>
          <w:rFonts w:ascii="Times New Roman" w:hAnsi="Times New Roman"/>
        </w:rPr>
        <w:t>Использовать денежные с</w:t>
      </w:r>
      <w:r w:rsidR="00F4573B" w:rsidRPr="00920796">
        <w:rPr>
          <w:rFonts w:ascii="Times New Roman" w:hAnsi="Times New Roman"/>
        </w:rPr>
        <w:t>редства, уплачивае</w:t>
      </w:r>
      <w:r w:rsidR="00C44808">
        <w:rPr>
          <w:rFonts w:ascii="Times New Roman" w:hAnsi="Times New Roman"/>
        </w:rPr>
        <w:t>мые Участником</w:t>
      </w:r>
      <w:r w:rsidR="0010242C" w:rsidRPr="00920796">
        <w:rPr>
          <w:rFonts w:ascii="Times New Roman" w:hAnsi="Times New Roman"/>
        </w:rPr>
        <w:t xml:space="preserve"> долевого строительства, исключительно для строительства (создания) им многоквартирного дома в соответствии с проектной документацией и настоящим Договором.</w:t>
      </w:r>
    </w:p>
    <w:p w:rsidR="0010242C" w:rsidRPr="00920796" w:rsidRDefault="0010242C" w:rsidP="0010242C">
      <w:pPr>
        <w:widowControl w:val="0"/>
        <w:autoSpaceDE w:val="0"/>
        <w:autoSpaceDN w:val="0"/>
        <w:adjustRightInd w:val="0"/>
        <w:spacing w:after="0" w:line="240" w:lineRule="auto"/>
        <w:ind w:firstLine="540"/>
        <w:jc w:val="both"/>
        <w:rPr>
          <w:rFonts w:ascii="Times New Roman" w:hAnsi="Times New Roman"/>
        </w:rPr>
      </w:pPr>
      <w:bookmarkStart w:id="8" w:name="Par142"/>
      <w:bookmarkEnd w:id="8"/>
      <w:r w:rsidRPr="00920796">
        <w:rPr>
          <w:rFonts w:ascii="Times New Roman" w:hAnsi="Times New Roman"/>
        </w:rPr>
        <w:t>4.1.4.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10242C" w:rsidRPr="00920796" w:rsidRDefault="0010242C" w:rsidP="0010242C">
      <w:pPr>
        <w:widowControl w:val="0"/>
        <w:autoSpaceDE w:val="0"/>
        <w:autoSpaceDN w:val="0"/>
        <w:adjustRightInd w:val="0"/>
        <w:spacing w:after="0" w:line="240" w:lineRule="auto"/>
        <w:ind w:firstLine="540"/>
        <w:jc w:val="both"/>
        <w:rPr>
          <w:rFonts w:ascii="Times New Roman" w:hAnsi="Times New Roman"/>
        </w:rPr>
      </w:pPr>
      <w:bookmarkStart w:id="9" w:name="Par143"/>
      <w:bookmarkEnd w:id="9"/>
      <w:r w:rsidRPr="00920796">
        <w:rPr>
          <w:rFonts w:ascii="Times New Roman" w:hAnsi="Times New Roman"/>
        </w:rPr>
        <w:t xml:space="preserve">4.1.5. После </w:t>
      </w:r>
      <w:r w:rsidR="00404553" w:rsidRPr="00920796">
        <w:rPr>
          <w:rFonts w:ascii="Times New Roman" w:hAnsi="Times New Roman"/>
        </w:rPr>
        <w:t>ввода</w:t>
      </w:r>
      <w:r w:rsidRPr="00920796">
        <w:rPr>
          <w:rFonts w:ascii="Times New Roman" w:hAnsi="Times New Roman"/>
        </w:rPr>
        <w:t xml:space="preserve"> объекта </w:t>
      </w:r>
      <w:r w:rsidR="00404553" w:rsidRPr="00920796">
        <w:rPr>
          <w:rFonts w:ascii="Times New Roman" w:hAnsi="Times New Roman"/>
        </w:rPr>
        <w:t>в эксплуатацию</w:t>
      </w:r>
      <w:r w:rsidRPr="00920796">
        <w:rPr>
          <w:rFonts w:ascii="Times New Roman" w:hAnsi="Times New Roman"/>
        </w:rPr>
        <w:t xml:space="preserve"> нез</w:t>
      </w:r>
      <w:r w:rsidR="00F4573B" w:rsidRPr="00920796">
        <w:rPr>
          <w:rFonts w:ascii="Times New Roman" w:hAnsi="Times New Roman"/>
        </w:rPr>
        <w:t>а</w:t>
      </w:r>
      <w:r w:rsidR="00C44808">
        <w:rPr>
          <w:rFonts w:ascii="Times New Roman" w:hAnsi="Times New Roman"/>
        </w:rPr>
        <w:t>медлительно направить Участнику</w:t>
      </w:r>
      <w:r w:rsidRPr="00920796">
        <w:rPr>
          <w:rFonts w:ascii="Times New Roman" w:hAnsi="Times New Roman"/>
        </w:rPr>
        <w:t xml:space="preserve"> долевого строительства </w:t>
      </w:r>
      <w:r w:rsidR="00F4573B" w:rsidRPr="00920796">
        <w:rPr>
          <w:rFonts w:ascii="Times New Roman" w:hAnsi="Times New Roman"/>
        </w:rPr>
        <w:t>у</w:t>
      </w:r>
      <w:r w:rsidR="00C44808">
        <w:rPr>
          <w:rFonts w:ascii="Times New Roman" w:hAnsi="Times New Roman"/>
        </w:rPr>
        <w:t>ведомление о передаче Участнику</w:t>
      </w:r>
      <w:r w:rsidRPr="00920796">
        <w:rPr>
          <w:rFonts w:ascii="Times New Roman" w:hAnsi="Times New Roman"/>
        </w:rPr>
        <w:t xml:space="preserve"> долевого строительства Объекта долевого строительства не позднее срока, предусмотренного Договором.</w:t>
      </w:r>
    </w:p>
    <w:p w:rsidR="0010242C" w:rsidRPr="00920796" w:rsidRDefault="008B2CA5" w:rsidP="0010242C">
      <w:pPr>
        <w:widowControl w:val="0"/>
        <w:autoSpaceDE w:val="0"/>
        <w:autoSpaceDN w:val="0"/>
        <w:adjustRightInd w:val="0"/>
        <w:spacing w:after="0" w:line="240" w:lineRule="auto"/>
        <w:ind w:firstLine="540"/>
        <w:jc w:val="both"/>
        <w:rPr>
          <w:rFonts w:ascii="Times New Roman" w:hAnsi="Times New Roman"/>
        </w:rPr>
      </w:pPr>
      <w:r w:rsidRPr="00920796">
        <w:rPr>
          <w:rFonts w:ascii="Times New Roman" w:hAnsi="Times New Roman"/>
        </w:rPr>
        <w:t>4.1.6</w:t>
      </w:r>
      <w:r w:rsidR="0010242C" w:rsidRPr="00920796">
        <w:rPr>
          <w:rFonts w:ascii="Times New Roman" w:hAnsi="Times New Roman"/>
        </w:rPr>
        <w:t xml:space="preserve">. В случае если строительство (создание) многоквартирного дома не может быть завершено в предусмотренный Договором срок, Застройщик не </w:t>
      </w:r>
      <w:r w:rsidR="00623BF8" w:rsidRPr="00920796">
        <w:rPr>
          <w:rFonts w:ascii="Times New Roman" w:hAnsi="Times New Roman"/>
        </w:rPr>
        <w:t>позднее,</w:t>
      </w:r>
      <w:r w:rsidR="0010242C" w:rsidRPr="00920796">
        <w:rPr>
          <w:rFonts w:ascii="Times New Roman" w:hAnsi="Times New Roman"/>
        </w:rPr>
        <w:t xml:space="preserve"> чем за два месяца до истечения указанного с</w:t>
      </w:r>
      <w:r w:rsidR="00C44808">
        <w:rPr>
          <w:rFonts w:ascii="Times New Roman" w:hAnsi="Times New Roman"/>
        </w:rPr>
        <w:t>рока обязан направить Участнику</w:t>
      </w:r>
      <w:r w:rsidR="0010242C" w:rsidRPr="00920796">
        <w:rPr>
          <w:rFonts w:ascii="Times New Roman" w:hAnsi="Times New Roman"/>
        </w:rPr>
        <w:t xml:space="preserve"> долевого строительства соответствующую информацию и </w:t>
      </w:r>
      <w:r w:rsidR="0010242C" w:rsidRPr="00920796">
        <w:rPr>
          <w:rFonts w:ascii="Times New Roman" w:hAnsi="Times New Roman"/>
        </w:rPr>
        <w:lastRenderedPageBreak/>
        <w:t>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w:t>
      </w:r>
      <w:r w:rsidR="00C44808">
        <w:rPr>
          <w:rFonts w:ascii="Times New Roman" w:hAnsi="Times New Roman"/>
        </w:rPr>
        <w:t>тнику</w:t>
      </w:r>
      <w:r w:rsidR="0010242C" w:rsidRPr="00920796">
        <w:rPr>
          <w:rFonts w:ascii="Times New Roman" w:hAnsi="Times New Roman"/>
        </w:rPr>
        <w:t xml:space="preserve"> долевого строительства оформляется дополнительным соглашением.</w:t>
      </w:r>
    </w:p>
    <w:p w:rsidR="0010242C" w:rsidRPr="00920796" w:rsidRDefault="008B2CA5" w:rsidP="0010242C">
      <w:pPr>
        <w:widowControl w:val="0"/>
        <w:autoSpaceDE w:val="0"/>
        <w:autoSpaceDN w:val="0"/>
        <w:adjustRightInd w:val="0"/>
        <w:spacing w:after="0" w:line="240" w:lineRule="auto"/>
        <w:ind w:firstLine="540"/>
        <w:jc w:val="both"/>
        <w:rPr>
          <w:rFonts w:ascii="Times New Roman" w:hAnsi="Times New Roman"/>
        </w:rPr>
      </w:pPr>
      <w:r w:rsidRPr="00920796">
        <w:rPr>
          <w:rFonts w:ascii="Times New Roman" w:hAnsi="Times New Roman"/>
        </w:rPr>
        <w:t>4.1.7</w:t>
      </w:r>
      <w:r w:rsidR="00C44808">
        <w:rPr>
          <w:rFonts w:ascii="Times New Roman" w:hAnsi="Times New Roman"/>
        </w:rPr>
        <w:t>. Передать Участнику</w:t>
      </w:r>
      <w:r w:rsidR="0010242C" w:rsidRPr="00920796">
        <w:rPr>
          <w:rFonts w:ascii="Times New Roman" w:hAnsi="Times New Roman"/>
        </w:rPr>
        <w:t xml:space="preserve"> долевого строительства Объект долевого строительства, качество которого соответствует условиям Договора, либо, при отсутствии или неполноте </w:t>
      </w:r>
      <w:r w:rsidR="00717CD9" w:rsidRPr="00920796">
        <w:rPr>
          <w:rFonts w:ascii="Times New Roman" w:hAnsi="Times New Roman"/>
        </w:rPr>
        <w:t>условий такого Договора</w:t>
      </w:r>
      <w:r w:rsidR="0010242C" w:rsidRPr="00920796">
        <w:rPr>
          <w:rFonts w:ascii="Times New Roman" w:hAnsi="Times New Roman"/>
        </w:rPr>
        <w:t xml:space="preserve"> - требованиям технических регламентов, проектной документации и градостроительных регламентов, а также иным обязательным требованиям, предусмотренным законодательством Российской Федерации.</w:t>
      </w:r>
    </w:p>
    <w:p w:rsidR="0010242C" w:rsidRPr="00920796" w:rsidRDefault="008B2CA5" w:rsidP="0010242C">
      <w:pPr>
        <w:widowControl w:val="0"/>
        <w:autoSpaceDE w:val="0"/>
        <w:autoSpaceDN w:val="0"/>
        <w:adjustRightInd w:val="0"/>
        <w:spacing w:after="0" w:line="240" w:lineRule="auto"/>
        <w:ind w:firstLine="540"/>
        <w:jc w:val="both"/>
        <w:rPr>
          <w:rFonts w:ascii="Times New Roman" w:hAnsi="Times New Roman"/>
        </w:rPr>
      </w:pPr>
      <w:r w:rsidRPr="00920796">
        <w:rPr>
          <w:rFonts w:ascii="Times New Roman" w:hAnsi="Times New Roman"/>
        </w:rPr>
        <w:t>4.1.8</w:t>
      </w:r>
      <w:r w:rsidR="0010242C" w:rsidRPr="00920796">
        <w:rPr>
          <w:rFonts w:ascii="Times New Roman" w:hAnsi="Times New Roman"/>
        </w:rPr>
        <w:t>. Получить в установленном порядке разрешение на ввод в эксплуатацию Объекта долевого строительства.</w:t>
      </w:r>
    </w:p>
    <w:p w:rsidR="0010242C" w:rsidRPr="00920796" w:rsidRDefault="008B2CA5" w:rsidP="0010242C">
      <w:pPr>
        <w:widowControl w:val="0"/>
        <w:autoSpaceDE w:val="0"/>
        <w:autoSpaceDN w:val="0"/>
        <w:adjustRightInd w:val="0"/>
        <w:spacing w:after="0" w:line="240" w:lineRule="auto"/>
        <w:ind w:firstLine="540"/>
        <w:jc w:val="both"/>
        <w:rPr>
          <w:rFonts w:ascii="Times New Roman" w:hAnsi="Times New Roman"/>
        </w:rPr>
      </w:pPr>
      <w:r w:rsidRPr="00920796">
        <w:rPr>
          <w:rFonts w:ascii="Times New Roman" w:hAnsi="Times New Roman"/>
        </w:rPr>
        <w:t>4.1.9</w:t>
      </w:r>
      <w:r w:rsidR="00C44808">
        <w:rPr>
          <w:rFonts w:ascii="Times New Roman" w:hAnsi="Times New Roman"/>
        </w:rPr>
        <w:t>. Передать Участнику</w:t>
      </w:r>
      <w:r w:rsidR="0010242C" w:rsidRPr="00920796">
        <w:rPr>
          <w:rFonts w:ascii="Times New Roman" w:hAnsi="Times New Roman"/>
        </w:rPr>
        <w:t xml:space="preserve"> долевого строительства документы, необходимые для регистрации права собственности на Объект долевого строительства.</w:t>
      </w:r>
    </w:p>
    <w:p w:rsidR="0010242C" w:rsidRPr="00920796" w:rsidRDefault="0010242C" w:rsidP="0010242C">
      <w:pPr>
        <w:widowControl w:val="0"/>
        <w:autoSpaceDE w:val="0"/>
        <w:autoSpaceDN w:val="0"/>
        <w:adjustRightInd w:val="0"/>
        <w:spacing w:after="0" w:line="240" w:lineRule="auto"/>
        <w:ind w:firstLine="540"/>
        <w:jc w:val="both"/>
        <w:rPr>
          <w:rFonts w:ascii="Times New Roman" w:hAnsi="Times New Roman"/>
        </w:rPr>
      </w:pPr>
      <w:r w:rsidRPr="00920796">
        <w:rPr>
          <w:rFonts w:ascii="Times New Roman" w:hAnsi="Times New Roman"/>
        </w:rPr>
        <w:t>Основанием для государственной регистрации п</w:t>
      </w:r>
      <w:r w:rsidR="00713845" w:rsidRPr="00920796">
        <w:rPr>
          <w:rFonts w:ascii="Times New Roman" w:hAnsi="Times New Roman"/>
        </w:rPr>
        <w:t>рав</w:t>
      </w:r>
      <w:r w:rsidR="00C44808">
        <w:rPr>
          <w:rFonts w:ascii="Times New Roman" w:hAnsi="Times New Roman"/>
        </w:rPr>
        <w:t>а собственности Участника</w:t>
      </w:r>
      <w:r w:rsidRPr="00920796">
        <w:rPr>
          <w:rFonts w:ascii="Times New Roman" w:hAnsi="Times New Roman"/>
        </w:rPr>
        <w:t xml:space="preserve"> долевого строительства на Объект долевого строительства являются документы, подтверждающие факт его постройки (создания): разрешение на ввод в эксплуатацию многоквартирного дома, в состав которого входит Объект долевого строительства, и передаточный </w:t>
      </w:r>
      <w:hyperlink r:id="rId11" w:history="1">
        <w:r w:rsidRPr="00920796">
          <w:rPr>
            <w:rFonts w:ascii="Times New Roman" w:hAnsi="Times New Roman"/>
          </w:rPr>
          <w:t>акт</w:t>
        </w:r>
      </w:hyperlink>
      <w:r w:rsidRPr="00920796">
        <w:rPr>
          <w:rFonts w:ascii="Times New Roman" w:hAnsi="Times New Roman"/>
        </w:rPr>
        <w:t>.</w:t>
      </w:r>
    </w:p>
    <w:p w:rsidR="0010242C" w:rsidRPr="00920796" w:rsidRDefault="0010242C" w:rsidP="0010242C">
      <w:pPr>
        <w:widowControl w:val="0"/>
        <w:autoSpaceDE w:val="0"/>
        <w:autoSpaceDN w:val="0"/>
        <w:adjustRightInd w:val="0"/>
        <w:spacing w:after="0" w:line="240" w:lineRule="auto"/>
        <w:ind w:firstLine="540"/>
        <w:jc w:val="both"/>
        <w:rPr>
          <w:rFonts w:ascii="Times New Roman" w:hAnsi="Times New Roman"/>
        </w:rPr>
      </w:pPr>
      <w:r w:rsidRPr="00920796">
        <w:rPr>
          <w:rFonts w:ascii="Times New Roman" w:hAnsi="Times New Roman"/>
        </w:rPr>
        <w:t>Застройщик передает разрешение на ввод в эксплуатацию многоквартирного дома и (или) иного объекта недвижимости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 собственности Участника долевого строительства на Объект долевого строительства не позднее чем через 10 (десять) рабочих дней после получения такого разрешения.</w:t>
      </w:r>
    </w:p>
    <w:p w:rsidR="0010242C" w:rsidRPr="00920796" w:rsidRDefault="0010242C" w:rsidP="0010242C">
      <w:pPr>
        <w:widowControl w:val="0"/>
        <w:autoSpaceDE w:val="0"/>
        <w:autoSpaceDN w:val="0"/>
        <w:adjustRightInd w:val="0"/>
        <w:spacing w:after="0" w:line="240" w:lineRule="auto"/>
        <w:ind w:firstLine="540"/>
        <w:jc w:val="both"/>
        <w:rPr>
          <w:rFonts w:ascii="Times New Roman" w:hAnsi="Times New Roman"/>
        </w:rPr>
      </w:pPr>
      <w:r w:rsidRPr="00920796">
        <w:rPr>
          <w:rFonts w:ascii="Times New Roman" w:hAnsi="Times New Roman"/>
        </w:rPr>
        <w:t>4.2. Участник долевого строительства обязуется:</w:t>
      </w:r>
    </w:p>
    <w:p w:rsidR="0010242C" w:rsidRPr="00920796" w:rsidRDefault="0010242C" w:rsidP="0010242C">
      <w:pPr>
        <w:widowControl w:val="0"/>
        <w:autoSpaceDE w:val="0"/>
        <w:autoSpaceDN w:val="0"/>
        <w:adjustRightInd w:val="0"/>
        <w:spacing w:after="0" w:line="240" w:lineRule="auto"/>
        <w:ind w:firstLine="540"/>
        <w:jc w:val="both"/>
        <w:rPr>
          <w:rFonts w:ascii="Times New Roman" w:hAnsi="Times New Roman"/>
        </w:rPr>
      </w:pPr>
      <w:r w:rsidRPr="00920796">
        <w:rPr>
          <w:rFonts w:ascii="Times New Roman" w:hAnsi="Times New Roman"/>
        </w:rPr>
        <w:t>4.2.1</w:t>
      </w:r>
      <w:r w:rsidRPr="00920796">
        <w:rPr>
          <w:rFonts w:ascii="Times New Roman" w:hAnsi="Times New Roman"/>
          <w:b/>
        </w:rPr>
        <w:t xml:space="preserve">. </w:t>
      </w:r>
      <w:r w:rsidRPr="00920796">
        <w:rPr>
          <w:rFonts w:ascii="Times New Roman" w:hAnsi="Times New Roman"/>
        </w:rPr>
        <w:t xml:space="preserve">Своевременно в срок, предусмотренный </w:t>
      </w:r>
      <w:hyperlink w:anchor="Par130" w:history="1">
        <w:r w:rsidR="005D32FD" w:rsidRPr="00920796">
          <w:rPr>
            <w:rFonts w:ascii="Times New Roman" w:hAnsi="Times New Roman"/>
          </w:rPr>
          <w:t>п. 3.2</w:t>
        </w:r>
      </w:hyperlink>
      <w:r w:rsidR="008F41F4">
        <w:rPr>
          <w:rFonts w:ascii="Times New Roman" w:hAnsi="Times New Roman"/>
        </w:rPr>
        <w:t xml:space="preserve"> и п. 3.5</w:t>
      </w:r>
      <w:r w:rsidRPr="00920796">
        <w:rPr>
          <w:rFonts w:ascii="Times New Roman" w:hAnsi="Times New Roman"/>
        </w:rPr>
        <w:t xml:space="preserve"> настоящего Договора, внести платеж по настоящему Договору.</w:t>
      </w:r>
    </w:p>
    <w:p w:rsidR="0010242C" w:rsidRPr="00920796" w:rsidRDefault="0010242C" w:rsidP="0010242C">
      <w:pPr>
        <w:widowControl w:val="0"/>
        <w:autoSpaceDE w:val="0"/>
        <w:autoSpaceDN w:val="0"/>
        <w:adjustRightInd w:val="0"/>
        <w:spacing w:after="0" w:line="240" w:lineRule="auto"/>
        <w:ind w:firstLine="540"/>
        <w:jc w:val="both"/>
        <w:rPr>
          <w:rFonts w:ascii="Times New Roman" w:hAnsi="Times New Roman"/>
        </w:rPr>
      </w:pPr>
      <w:r w:rsidRPr="00920796">
        <w:rPr>
          <w:rFonts w:ascii="Times New Roman" w:hAnsi="Times New Roman"/>
        </w:rPr>
        <w:t xml:space="preserve">4.2.2. Приступить к приемке Объекта долевого строительства по передаточному </w:t>
      </w:r>
      <w:hyperlink r:id="rId12" w:history="1">
        <w:r w:rsidRPr="00920796">
          <w:rPr>
            <w:rFonts w:ascii="Times New Roman" w:hAnsi="Times New Roman"/>
          </w:rPr>
          <w:t>акту</w:t>
        </w:r>
      </w:hyperlink>
      <w:r w:rsidRPr="00920796">
        <w:rPr>
          <w:rFonts w:ascii="Times New Roman" w:hAnsi="Times New Roman"/>
        </w:rPr>
        <w:t xml:space="preserve"> в течение </w:t>
      </w:r>
      <w:r w:rsidR="00D162F0" w:rsidRPr="00920796">
        <w:rPr>
          <w:rFonts w:ascii="Times New Roman" w:hAnsi="Times New Roman"/>
        </w:rPr>
        <w:t>семи</w:t>
      </w:r>
      <w:r w:rsidRPr="00920796">
        <w:rPr>
          <w:rFonts w:ascii="Times New Roman" w:hAnsi="Times New Roman"/>
        </w:rPr>
        <w:t xml:space="preserve"> рабочих дней с момента получения уведомления Застройщика о готовности Объекта к передаче.</w:t>
      </w:r>
    </w:p>
    <w:p w:rsidR="0010242C" w:rsidRPr="00920796" w:rsidRDefault="0010242C" w:rsidP="0010242C">
      <w:pPr>
        <w:widowControl w:val="0"/>
        <w:autoSpaceDE w:val="0"/>
        <w:autoSpaceDN w:val="0"/>
        <w:adjustRightInd w:val="0"/>
        <w:spacing w:after="0" w:line="240" w:lineRule="auto"/>
        <w:ind w:firstLine="540"/>
        <w:jc w:val="both"/>
        <w:rPr>
          <w:rFonts w:ascii="Times New Roman" w:hAnsi="Times New Roman"/>
        </w:rPr>
      </w:pPr>
      <w:r w:rsidRPr="00920796">
        <w:rPr>
          <w:rFonts w:ascii="Times New Roman" w:hAnsi="Times New Roman"/>
        </w:rPr>
        <w:t>4.2.3. В случае обнаружения недостатков Объекта долевого строительства или многоквартирного дома немедленно заявить об этом Застройщику.</w:t>
      </w:r>
    </w:p>
    <w:p w:rsidR="0010242C" w:rsidRPr="00920796" w:rsidRDefault="0010242C" w:rsidP="0010242C">
      <w:pPr>
        <w:widowControl w:val="0"/>
        <w:autoSpaceDE w:val="0"/>
        <w:autoSpaceDN w:val="0"/>
        <w:adjustRightInd w:val="0"/>
        <w:spacing w:after="0" w:line="240" w:lineRule="auto"/>
        <w:ind w:firstLine="540"/>
        <w:jc w:val="both"/>
        <w:rPr>
          <w:rFonts w:ascii="Times New Roman" w:hAnsi="Times New Roman"/>
        </w:rPr>
      </w:pPr>
      <w:r w:rsidRPr="00920796">
        <w:rPr>
          <w:rFonts w:ascii="Times New Roman" w:hAnsi="Times New Roman"/>
        </w:rPr>
        <w:t xml:space="preserve">4.3. Обязательства Застройщика считаются исполненными с момента подписания Сторонами передаточного </w:t>
      </w:r>
      <w:hyperlink r:id="rId13" w:history="1">
        <w:r w:rsidRPr="00920796">
          <w:rPr>
            <w:rFonts w:ascii="Times New Roman" w:hAnsi="Times New Roman"/>
          </w:rPr>
          <w:t>акта</w:t>
        </w:r>
      </w:hyperlink>
      <w:r w:rsidRPr="00920796">
        <w:rPr>
          <w:rFonts w:ascii="Times New Roman" w:hAnsi="Times New Roman"/>
        </w:rPr>
        <w:t>.</w:t>
      </w:r>
    </w:p>
    <w:p w:rsidR="0010242C" w:rsidRPr="00920796" w:rsidRDefault="00C44808" w:rsidP="0010242C">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4.4. Обязательства Участника</w:t>
      </w:r>
      <w:r w:rsidR="0010242C" w:rsidRPr="00920796">
        <w:rPr>
          <w:rFonts w:ascii="Times New Roman" w:hAnsi="Times New Roman"/>
        </w:rPr>
        <w:t xml:space="preserve">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w:t>
      </w:r>
      <w:hyperlink r:id="rId14" w:history="1">
        <w:r w:rsidR="0010242C" w:rsidRPr="00920796">
          <w:rPr>
            <w:rFonts w:ascii="Times New Roman" w:hAnsi="Times New Roman"/>
          </w:rPr>
          <w:t>акта</w:t>
        </w:r>
      </w:hyperlink>
      <w:r w:rsidR="0010242C" w:rsidRPr="00920796">
        <w:rPr>
          <w:rFonts w:ascii="Times New Roman" w:hAnsi="Times New Roman"/>
        </w:rPr>
        <w:t>.</w:t>
      </w:r>
    </w:p>
    <w:p w:rsidR="0010242C" w:rsidRPr="00920796" w:rsidRDefault="0010242C" w:rsidP="0010242C">
      <w:pPr>
        <w:widowControl w:val="0"/>
        <w:autoSpaceDE w:val="0"/>
        <w:autoSpaceDN w:val="0"/>
        <w:adjustRightInd w:val="0"/>
        <w:spacing w:after="0" w:line="240" w:lineRule="auto"/>
        <w:jc w:val="center"/>
        <w:outlineLvl w:val="0"/>
        <w:rPr>
          <w:rFonts w:ascii="Times New Roman" w:hAnsi="Times New Roman"/>
        </w:rPr>
      </w:pPr>
      <w:bookmarkStart w:id="10" w:name="Par162"/>
      <w:bookmarkEnd w:id="10"/>
      <w:r w:rsidRPr="00920796">
        <w:rPr>
          <w:rFonts w:ascii="Times New Roman" w:hAnsi="Times New Roman"/>
        </w:rPr>
        <w:t>5. ПРАВА СТОРОН</w:t>
      </w:r>
    </w:p>
    <w:p w:rsidR="0010242C" w:rsidRPr="00920796" w:rsidRDefault="0010242C" w:rsidP="0010242C">
      <w:pPr>
        <w:widowControl w:val="0"/>
        <w:autoSpaceDE w:val="0"/>
        <w:autoSpaceDN w:val="0"/>
        <w:adjustRightInd w:val="0"/>
        <w:spacing w:after="0" w:line="240" w:lineRule="auto"/>
        <w:ind w:firstLine="540"/>
        <w:jc w:val="both"/>
        <w:rPr>
          <w:rFonts w:ascii="Times New Roman" w:hAnsi="Times New Roman"/>
        </w:rPr>
      </w:pPr>
      <w:r w:rsidRPr="00920796">
        <w:rPr>
          <w:rFonts w:ascii="Times New Roman" w:hAnsi="Times New Roman"/>
        </w:rPr>
        <w:t>5.1. Застройщик вправе:</w:t>
      </w:r>
    </w:p>
    <w:p w:rsidR="0010242C" w:rsidRPr="00920796" w:rsidRDefault="00C44808" w:rsidP="0010242C">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5.1.1. Оказать Участнику</w:t>
      </w:r>
      <w:r w:rsidR="0010242C" w:rsidRPr="00920796">
        <w:rPr>
          <w:rFonts w:ascii="Times New Roman" w:hAnsi="Times New Roman"/>
        </w:rPr>
        <w:t xml:space="preserve"> долевого строительства содействие в регистрации права собственности на Объект долевого строительства.</w:t>
      </w:r>
    </w:p>
    <w:p w:rsidR="0010242C" w:rsidRPr="00920796" w:rsidRDefault="0010242C" w:rsidP="0010242C">
      <w:pPr>
        <w:widowControl w:val="0"/>
        <w:autoSpaceDE w:val="0"/>
        <w:autoSpaceDN w:val="0"/>
        <w:adjustRightInd w:val="0"/>
        <w:spacing w:after="0" w:line="240" w:lineRule="auto"/>
        <w:ind w:firstLine="540"/>
        <w:jc w:val="both"/>
        <w:rPr>
          <w:rFonts w:ascii="Times New Roman" w:hAnsi="Times New Roman"/>
        </w:rPr>
      </w:pPr>
      <w:r w:rsidRPr="00920796">
        <w:rPr>
          <w:rFonts w:ascii="Times New Roman" w:hAnsi="Times New Roman"/>
        </w:rPr>
        <w:t>5.1.2. Внести изменения и дополнения в проект Объекта долевого строительства.</w:t>
      </w:r>
    </w:p>
    <w:p w:rsidR="0010242C" w:rsidRPr="00920796" w:rsidRDefault="0010242C" w:rsidP="0010242C">
      <w:pPr>
        <w:widowControl w:val="0"/>
        <w:autoSpaceDE w:val="0"/>
        <w:autoSpaceDN w:val="0"/>
        <w:adjustRightInd w:val="0"/>
        <w:spacing w:after="0" w:line="240" w:lineRule="auto"/>
        <w:ind w:firstLine="540"/>
        <w:jc w:val="both"/>
        <w:rPr>
          <w:rFonts w:ascii="Times New Roman" w:hAnsi="Times New Roman"/>
        </w:rPr>
      </w:pPr>
      <w:r w:rsidRPr="00920796">
        <w:rPr>
          <w:rFonts w:ascii="Times New Roman" w:hAnsi="Times New Roman"/>
        </w:rPr>
        <w:t>5.2. Участник долевого строительства вправе:</w:t>
      </w:r>
    </w:p>
    <w:p w:rsidR="0010242C" w:rsidRPr="00920796" w:rsidRDefault="0010242C" w:rsidP="0010242C">
      <w:pPr>
        <w:widowControl w:val="0"/>
        <w:autoSpaceDE w:val="0"/>
        <w:autoSpaceDN w:val="0"/>
        <w:adjustRightInd w:val="0"/>
        <w:spacing w:after="0" w:line="240" w:lineRule="auto"/>
        <w:ind w:firstLine="540"/>
        <w:jc w:val="both"/>
        <w:rPr>
          <w:rFonts w:ascii="Times New Roman" w:hAnsi="Times New Roman"/>
        </w:rPr>
      </w:pPr>
      <w:r w:rsidRPr="00920796">
        <w:rPr>
          <w:rFonts w:ascii="Times New Roman" w:hAnsi="Times New Roman"/>
        </w:rPr>
        <w:t>5.2.1. Обратиться в территориальное бюро технической инвентаризации для определения фактической общей площади и (или) общего объема Объекта долевого строительства.</w:t>
      </w:r>
    </w:p>
    <w:p w:rsidR="0010242C" w:rsidRPr="00920796" w:rsidRDefault="0010242C" w:rsidP="0010242C">
      <w:pPr>
        <w:widowControl w:val="0"/>
        <w:autoSpaceDE w:val="0"/>
        <w:autoSpaceDN w:val="0"/>
        <w:adjustRightInd w:val="0"/>
        <w:spacing w:after="0" w:line="240" w:lineRule="auto"/>
        <w:ind w:firstLine="540"/>
        <w:jc w:val="both"/>
        <w:rPr>
          <w:rFonts w:ascii="Times New Roman" w:hAnsi="Times New Roman"/>
        </w:rPr>
      </w:pPr>
      <w:r w:rsidRPr="00920796">
        <w:rPr>
          <w:rFonts w:ascii="Times New Roman" w:hAnsi="Times New Roman"/>
        </w:rPr>
        <w:t xml:space="preserve">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передаточного </w:t>
      </w:r>
      <w:hyperlink r:id="rId15" w:history="1">
        <w:r w:rsidRPr="00920796">
          <w:rPr>
            <w:rFonts w:ascii="Times New Roman" w:hAnsi="Times New Roman"/>
          </w:rPr>
          <w:t>акта</w:t>
        </w:r>
      </w:hyperlink>
      <w:r w:rsidRPr="00920796">
        <w:rPr>
          <w:rFonts w:ascii="Times New Roman" w:hAnsi="Times New Roman"/>
        </w:rPr>
        <w:t>.</w:t>
      </w:r>
    </w:p>
    <w:p w:rsidR="0010242C" w:rsidRPr="00920796" w:rsidRDefault="00B65645" w:rsidP="0010242C">
      <w:pPr>
        <w:widowControl w:val="0"/>
        <w:autoSpaceDE w:val="0"/>
        <w:autoSpaceDN w:val="0"/>
        <w:adjustRightInd w:val="0"/>
        <w:spacing w:after="0" w:line="240" w:lineRule="auto"/>
        <w:ind w:firstLine="540"/>
        <w:jc w:val="both"/>
        <w:rPr>
          <w:rFonts w:ascii="Times New Roman" w:hAnsi="Times New Roman"/>
        </w:rPr>
      </w:pPr>
      <w:r w:rsidRPr="00920796">
        <w:rPr>
          <w:rFonts w:ascii="Times New Roman" w:hAnsi="Times New Roman"/>
        </w:rPr>
        <w:t>5.3</w:t>
      </w:r>
      <w:r w:rsidR="0010242C" w:rsidRPr="00920796">
        <w:rPr>
          <w:rFonts w:ascii="Times New Roman" w:hAnsi="Times New Roman"/>
        </w:rPr>
        <w:t>. Участник долевого строительства не вправе:</w:t>
      </w:r>
    </w:p>
    <w:p w:rsidR="0010242C" w:rsidRPr="00920796" w:rsidRDefault="00B65645" w:rsidP="0010242C">
      <w:pPr>
        <w:widowControl w:val="0"/>
        <w:autoSpaceDE w:val="0"/>
        <w:autoSpaceDN w:val="0"/>
        <w:adjustRightInd w:val="0"/>
        <w:spacing w:after="0" w:line="240" w:lineRule="auto"/>
        <w:ind w:firstLine="540"/>
        <w:jc w:val="both"/>
        <w:rPr>
          <w:rFonts w:ascii="Times New Roman" w:hAnsi="Times New Roman"/>
        </w:rPr>
      </w:pPr>
      <w:r w:rsidRPr="00920796">
        <w:rPr>
          <w:rFonts w:ascii="Times New Roman" w:hAnsi="Times New Roman"/>
        </w:rPr>
        <w:t>5.3</w:t>
      </w:r>
      <w:r w:rsidR="0010242C" w:rsidRPr="00920796">
        <w:rPr>
          <w:rFonts w:ascii="Times New Roman" w:hAnsi="Times New Roman"/>
        </w:rPr>
        <w:t xml:space="preserve">.1. Изменять конструктивные элементы в строящемся Объекте, а также производить строительные, отделочные и иные виды работ, в том числе производить замену входной двери до момента подписания передаточного </w:t>
      </w:r>
      <w:hyperlink r:id="rId16" w:history="1">
        <w:r w:rsidR="0010242C" w:rsidRPr="00920796">
          <w:rPr>
            <w:rFonts w:ascii="Times New Roman" w:hAnsi="Times New Roman"/>
          </w:rPr>
          <w:t>акта</w:t>
        </w:r>
      </w:hyperlink>
      <w:r w:rsidR="0010242C" w:rsidRPr="00920796">
        <w:rPr>
          <w:rFonts w:ascii="Times New Roman" w:hAnsi="Times New Roman"/>
        </w:rPr>
        <w:t>.</w:t>
      </w:r>
    </w:p>
    <w:p w:rsidR="0010242C" w:rsidRPr="00920796" w:rsidRDefault="00B65645" w:rsidP="0010242C">
      <w:pPr>
        <w:widowControl w:val="0"/>
        <w:autoSpaceDE w:val="0"/>
        <w:autoSpaceDN w:val="0"/>
        <w:adjustRightInd w:val="0"/>
        <w:spacing w:after="0" w:line="240" w:lineRule="auto"/>
        <w:ind w:firstLine="540"/>
        <w:jc w:val="both"/>
        <w:rPr>
          <w:rFonts w:ascii="Times New Roman" w:hAnsi="Times New Roman"/>
        </w:rPr>
      </w:pPr>
      <w:r w:rsidRPr="00920796">
        <w:rPr>
          <w:rFonts w:ascii="Times New Roman" w:hAnsi="Times New Roman"/>
        </w:rPr>
        <w:t>5.3</w:t>
      </w:r>
      <w:r w:rsidR="00713845" w:rsidRPr="00920796">
        <w:rPr>
          <w:rFonts w:ascii="Times New Roman" w:hAnsi="Times New Roman"/>
        </w:rPr>
        <w:t>.2. В случае если Учас</w:t>
      </w:r>
      <w:r w:rsidR="00C44808">
        <w:rPr>
          <w:rFonts w:ascii="Times New Roman" w:hAnsi="Times New Roman"/>
        </w:rPr>
        <w:t>тником</w:t>
      </w:r>
      <w:r w:rsidR="0010242C" w:rsidRPr="00920796">
        <w:rPr>
          <w:rFonts w:ascii="Times New Roman" w:hAnsi="Times New Roman"/>
        </w:rPr>
        <w:t xml:space="preserve"> долевого строительства были произведены изменения конструктивных элементов или производство указанных работ, Участник долевого строительства обязан своими силами и за свой счет в </w:t>
      </w:r>
      <w:r w:rsidR="008235CF" w:rsidRPr="00920796">
        <w:rPr>
          <w:rFonts w:ascii="Times New Roman" w:hAnsi="Times New Roman"/>
        </w:rPr>
        <w:t>двухмесячный</w:t>
      </w:r>
      <w:r w:rsidR="0010242C" w:rsidRPr="00920796">
        <w:rPr>
          <w:rFonts w:ascii="Times New Roman" w:hAnsi="Times New Roman"/>
        </w:rPr>
        <w:t xml:space="preserve"> срок с момента получения соответствующего требования Застройщика вернуть Объект в первоначальное состояние и уплатить Застройщику штраф в размере </w:t>
      </w:r>
      <w:r w:rsidR="00BD7B3B" w:rsidRPr="00920796">
        <w:rPr>
          <w:rFonts w:ascii="Times New Roman" w:hAnsi="Times New Roman"/>
        </w:rPr>
        <w:t>трех</w:t>
      </w:r>
      <w:r w:rsidR="0010242C" w:rsidRPr="00920796">
        <w:rPr>
          <w:rFonts w:ascii="Times New Roman" w:hAnsi="Times New Roman"/>
        </w:rPr>
        <w:t xml:space="preserve"> процентов от цены, указанной в </w:t>
      </w:r>
      <w:hyperlink w:anchor="Par118" w:history="1">
        <w:r w:rsidR="006B51B2">
          <w:rPr>
            <w:rFonts w:ascii="Times New Roman" w:hAnsi="Times New Roman"/>
          </w:rPr>
          <w:t>п.3.2</w:t>
        </w:r>
      </w:hyperlink>
      <w:r w:rsidR="0010242C" w:rsidRPr="00920796">
        <w:rPr>
          <w:rFonts w:ascii="Times New Roman" w:hAnsi="Times New Roman"/>
        </w:rPr>
        <w:t xml:space="preserve"> настоящего Договора. </w:t>
      </w:r>
    </w:p>
    <w:p w:rsidR="002D4258" w:rsidRPr="00920796" w:rsidRDefault="002D4258" w:rsidP="0010242C">
      <w:pPr>
        <w:widowControl w:val="0"/>
        <w:autoSpaceDE w:val="0"/>
        <w:autoSpaceDN w:val="0"/>
        <w:adjustRightInd w:val="0"/>
        <w:spacing w:after="0" w:line="240" w:lineRule="auto"/>
        <w:jc w:val="center"/>
        <w:outlineLvl w:val="0"/>
        <w:rPr>
          <w:rFonts w:ascii="Times New Roman" w:hAnsi="Times New Roman"/>
        </w:rPr>
      </w:pPr>
      <w:bookmarkStart w:id="11" w:name="Par178"/>
      <w:bookmarkEnd w:id="11"/>
    </w:p>
    <w:p w:rsidR="0010242C" w:rsidRPr="00920796" w:rsidRDefault="0010242C" w:rsidP="0010242C">
      <w:pPr>
        <w:widowControl w:val="0"/>
        <w:autoSpaceDE w:val="0"/>
        <w:autoSpaceDN w:val="0"/>
        <w:adjustRightInd w:val="0"/>
        <w:spacing w:after="0" w:line="240" w:lineRule="auto"/>
        <w:jc w:val="center"/>
        <w:outlineLvl w:val="0"/>
        <w:rPr>
          <w:rFonts w:ascii="Times New Roman" w:hAnsi="Times New Roman"/>
        </w:rPr>
      </w:pPr>
      <w:r w:rsidRPr="00920796">
        <w:rPr>
          <w:rFonts w:ascii="Times New Roman" w:hAnsi="Times New Roman"/>
        </w:rPr>
        <w:t>6. ОТВЕТСТВЕННОСТЬ СТОРОН</w:t>
      </w:r>
    </w:p>
    <w:p w:rsidR="0010242C" w:rsidRPr="00920796" w:rsidRDefault="0010242C" w:rsidP="0010242C">
      <w:pPr>
        <w:widowControl w:val="0"/>
        <w:autoSpaceDE w:val="0"/>
        <w:autoSpaceDN w:val="0"/>
        <w:adjustRightInd w:val="0"/>
        <w:spacing w:after="0" w:line="240" w:lineRule="auto"/>
        <w:ind w:firstLine="540"/>
        <w:jc w:val="both"/>
        <w:rPr>
          <w:rFonts w:ascii="Times New Roman" w:hAnsi="Times New Roman"/>
        </w:rPr>
      </w:pPr>
      <w:r w:rsidRPr="00920796">
        <w:rPr>
          <w:rFonts w:ascii="Times New Roman" w:hAnsi="Times New Roman"/>
        </w:rPr>
        <w:lastRenderedPageBreak/>
        <w:t xml:space="preserve">6.1. В случае неисполнения или ненадлежащего исполнения обязательств по Договору Сторона, не исполнившая своих обязательств или </w:t>
      </w:r>
      <w:r w:rsidR="00C65B8F" w:rsidRPr="00920796">
        <w:rPr>
          <w:rFonts w:ascii="Times New Roman" w:hAnsi="Times New Roman"/>
        </w:rPr>
        <w:t>не</w:t>
      </w:r>
      <w:r w:rsidR="005E4DBE">
        <w:rPr>
          <w:rFonts w:ascii="Times New Roman" w:hAnsi="Times New Roman"/>
        </w:rPr>
        <w:t xml:space="preserve"> </w:t>
      </w:r>
      <w:r w:rsidR="00C65B8F" w:rsidRPr="00920796">
        <w:rPr>
          <w:rFonts w:ascii="Times New Roman" w:hAnsi="Times New Roman"/>
        </w:rPr>
        <w:t>надлежащ</w:t>
      </w:r>
      <w:r w:rsidRPr="00920796">
        <w:rPr>
          <w:rFonts w:ascii="Times New Roman" w:hAnsi="Times New Roman"/>
        </w:rPr>
        <w:t>е исполнившая свои обязательства, обязана возместить другой Стороне причиненные убытки в соответствии с действующим законодательством Российской Федерации.</w:t>
      </w:r>
    </w:p>
    <w:p w:rsidR="0010242C" w:rsidRPr="00920796" w:rsidRDefault="0010242C" w:rsidP="0010242C">
      <w:pPr>
        <w:widowControl w:val="0"/>
        <w:autoSpaceDE w:val="0"/>
        <w:autoSpaceDN w:val="0"/>
        <w:adjustRightInd w:val="0"/>
        <w:spacing w:after="0" w:line="240" w:lineRule="auto"/>
        <w:ind w:firstLine="540"/>
        <w:jc w:val="both"/>
        <w:rPr>
          <w:rFonts w:ascii="Times New Roman" w:hAnsi="Times New Roman"/>
        </w:rPr>
      </w:pPr>
      <w:r w:rsidRPr="00920796">
        <w:rPr>
          <w:rFonts w:ascii="Times New Roman" w:hAnsi="Times New Roman"/>
        </w:rPr>
        <w:t>6.2. Проср</w:t>
      </w:r>
      <w:r w:rsidR="00713845" w:rsidRPr="00920796">
        <w:rPr>
          <w:rFonts w:ascii="Times New Roman" w:hAnsi="Times New Roman"/>
        </w:rPr>
        <w:t>оч</w:t>
      </w:r>
      <w:r w:rsidR="00C44808">
        <w:rPr>
          <w:rFonts w:ascii="Times New Roman" w:hAnsi="Times New Roman"/>
        </w:rPr>
        <w:t>ка внесения платежа Участником</w:t>
      </w:r>
      <w:r w:rsidRPr="00920796">
        <w:rPr>
          <w:rFonts w:ascii="Times New Roman" w:hAnsi="Times New Roman"/>
        </w:rPr>
        <w:t xml:space="preserve"> долево</w:t>
      </w:r>
      <w:r w:rsidR="009904FF" w:rsidRPr="00920796">
        <w:rPr>
          <w:rFonts w:ascii="Times New Roman" w:hAnsi="Times New Roman"/>
        </w:rPr>
        <w:t>го строительства более чем на два</w:t>
      </w:r>
      <w:r w:rsidRPr="00920796">
        <w:rPr>
          <w:rFonts w:ascii="Times New Roman" w:hAnsi="Times New Roman"/>
        </w:rPr>
        <w:t xml:space="preserve"> месяца является основанием для предъявления Застройщиком требования о расторжении Договора во внесудебном порядке.</w:t>
      </w:r>
    </w:p>
    <w:p w:rsidR="00604439" w:rsidRDefault="00C66D5F" w:rsidP="00C66D5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6.3</w:t>
      </w:r>
      <w:r w:rsidRPr="007E6258">
        <w:rPr>
          <w:rFonts w:ascii="Times New Roman" w:hAnsi="Times New Roman"/>
        </w:rPr>
        <w:t xml:space="preserve">. </w:t>
      </w:r>
      <w:r w:rsidR="007E6258" w:rsidRPr="007E6258">
        <w:rPr>
          <w:rFonts w:ascii="Times New Roman" w:hAnsi="Times New Roman"/>
        </w:rPr>
        <w:t xml:space="preserve">В случае нарушения установленного договором срока внесения платежа Участник долевого строительства уплачивает Застройщику неустойку (пени) в размере </w:t>
      </w:r>
      <w:r w:rsidR="008F41F4">
        <w:rPr>
          <w:rFonts w:ascii="Times New Roman" w:hAnsi="Times New Roman"/>
        </w:rPr>
        <w:t>1/300</w:t>
      </w:r>
      <w:r w:rsidR="007E6258" w:rsidRPr="007E6258">
        <w:rPr>
          <w:rFonts w:ascii="Times New Roman" w:hAnsi="Times New Roman"/>
        </w:rPr>
        <w:t xml:space="preserve"> ключевой ставки Банка России, действующей на день исполнения обязательства, от суммы просроченного платежа за каждый день просрочки</w:t>
      </w:r>
      <w:r w:rsidRPr="0010242C">
        <w:rPr>
          <w:rFonts w:ascii="Times New Roman" w:hAnsi="Times New Roman"/>
        </w:rPr>
        <w:t>.</w:t>
      </w:r>
    </w:p>
    <w:p w:rsidR="0010242C" w:rsidRPr="00920796" w:rsidRDefault="0010242C" w:rsidP="0010242C">
      <w:pPr>
        <w:widowControl w:val="0"/>
        <w:autoSpaceDE w:val="0"/>
        <w:autoSpaceDN w:val="0"/>
        <w:adjustRightInd w:val="0"/>
        <w:spacing w:after="0" w:line="240" w:lineRule="auto"/>
        <w:ind w:firstLine="540"/>
        <w:jc w:val="both"/>
        <w:rPr>
          <w:rFonts w:ascii="Times New Roman" w:hAnsi="Times New Roman"/>
        </w:rPr>
      </w:pPr>
      <w:r w:rsidRPr="00920796">
        <w:rPr>
          <w:rFonts w:ascii="Times New Roman" w:hAnsi="Times New Roman"/>
        </w:rPr>
        <w:t>6.4. В случае нарушения предусмотренного До</w:t>
      </w:r>
      <w:r w:rsidR="00713845" w:rsidRPr="00920796">
        <w:rPr>
          <w:rFonts w:ascii="Times New Roman" w:hAnsi="Times New Roman"/>
        </w:rPr>
        <w:t>г</w:t>
      </w:r>
      <w:r w:rsidR="00C44808">
        <w:rPr>
          <w:rFonts w:ascii="Times New Roman" w:hAnsi="Times New Roman"/>
        </w:rPr>
        <w:t>овором срока передачи Участнику</w:t>
      </w:r>
      <w:r w:rsidRPr="00920796">
        <w:rPr>
          <w:rFonts w:ascii="Times New Roman" w:hAnsi="Times New Roman"/>
        </w:rPr>
        <w:t xml:space="preserve"> долевого строительства Объекта долевого строительства</w:t>
      </w:r>
      <w:r w:rsidR="00713845" w:rsidRPr="00920796">
        <w:rPr>
          <w:rFonts w:ascii="Times New Roman" w:hAnsi="Times New Roman"/>
        </w:rPr>
        <w:t xml:space="preserve"> </w:t>
      </w:r>
      <w:r w:rsidR="00C44808">
        <w:rPr>
          <w:rFonts w:ascii="Times New Roman" w:hAnsi="Times New Roman"/>
        </w:rPr>
        <w:t>Застройщик уплачивает Участнику</w:t>
      </w:r>
      <w:r w:rsidRPr="00920796">
        <w:rPr>
          <w:rFonts w:ascii="Times New Roman" w:hAnsi="Times New Roman"/>
        </w:rPr>
        <w:t xml:space="preserve"> долевого строительства неустойку (пени) в размере </w:t>
      </w:r>
      <w:r w:rsidR="009904FF" w:rsidRPr="00920796">
        <w:rPr>
          <w:rFonts w:ascii="Times New Roman" w:hAnsi="Times New Roman"/>
        </w:rPr>
        <w:t>2/300</w:t>
      </w:r>
      <w:r w:rsidRPr="00920796">
        <w:rPr>
          <w:rFonts w:ascii="Times New Roman" w:hAnsi="Times New Roman"/>
        </w:rPr>
        <w:t xml:space="preserve">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rsidR="002D4258" w:rsidRPr="00920796" w:rsidRDefault="002D4258" w:rsidP="0010242C">
      <w:pPr>
        <w:widowControl w:val="0"/>
        <w:autoSpaceDE w:val="0"/>
        <w:autoSpaceDN w:val="0"/>
        <w:adjustRightInd w:val="0"/>
        <w:spacing w:after="0" w:line="240" w:lineRule="auto"/>
        <w:jc w:val="center"/>
        <w:outlineLvl w:val="0"/>
        <w:rPr>
          <w:rFonts w:ascii="Times New Roman" w:hAnsi="Times New Roman"/>
        </w:rPr>
      </w:pPr>
      <w:bookmarkStart w:id="12" w:name="Par188"/>
      <w:bookmarkEnd w:id="12"/>
    </w:p>
    <w:p w:rsidR="0010242C" w:rsidRPr="00920796" w:rsidRDefault="0010242C" w:rsidP="0010242C">
      <w:pPr>
        <w:widowControl w:val="0"/>
        <w:autoSpaceDE w:val="0"/>
        <w:autoSpaceDN w:val="0"/>
        <w:adjustRightInd w:val="0"/>
        <w:spacing w:after="0" w:line="240" w:lineRule="auto"/>
        <w:jc w:val="center"/>
        <w:outlineLvl w:val="0"/>
        <w:rPr>
          <w:rFonts w:ascii="Times New Roman" w:hAnsi="Times New Roman"/>
        </w:rPr>
      </w:pPr>
      <w:r w:rsidRPr="00920796">
        <w:rPr>
          <w:rFonts w:ascii="Times New Roman" w:hAnsi="Times New Roman"/>
        </w:rPr>
        <w:t>7. ГАРАНТИИ КАЧЕСТВА</w:t>
      </w:r>
    </w:p>
    <w:p w:rsidR="0010242C" w:rsidRPr="00920796" w:rsidRDefault="0010242C" w:rsidP="0010242C">
      <w:pPr>
        <w:widowControl w:val="0"/>
        <w:autoSpaceDE w:val="0"/>
        <w:autoSpaceDN w:val="0"/>
        <w:adjustRightInd w:val="0"/>
        <w:spacing w:after="0" w:line="240" w:lineRule="auto"/>
        <w:ind w:firstLine="540"/>
        <w:jc w:val="both"/>
        <w:rPr>
          <w:rFonts w:ascii="Times New Roman" w:hAnsi="Times New Roman"/>
        </w:rPr>
      </w:pPr>
      <w:r w:rsidRPr="00920796">
        <w:rPr>
          <w:rFonts w:ascii="Times New Roman" w:hAnsi="Times New Roman"/>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Российской Федерации.</w:t>
      </w:r>
    </w:p>
    <w:p w:rsidR="0010242C" w:rsidRPr="00920796" w:rsidRDefault="00986ABC" w:rsidP="0010242C">
      <w:pPr>
        <w:widowControl w:val="0"/>
        <w:autoSpaceDE w:val="0"/>
        <w:autoSpaceDN w:val="0"/>
        <w:adjustRightInd w:val="0"/>
        <w:spacing w:after="0" w:line="240" w:lineRule="auto"/>
        <w:ind w:firstLine="540"/>
        <w:jc w:val="both"/>
        <w:rPr>
          <w:rFonts w:ascii="Times New Roman" w:hAnsi="Times New Roman"/>
        </w:rPr>
      </w:pPr>
      <w:r w:rsidRPr="00920796">
        <w:rPr>
          <w:rFonts w:ascii="Times New Roman" w:hAnsi="Times New Roman"/>
        </w:rPr>
        <w:t>Т</w:t>
      </w:r>
      <w:r w:rsidR="0010242C" w:rsidRPr="00920796">
        <w:rPr>
          <w:rFonts w:ascii="Times New Roman" w:hAnsi="Times New Roman"/>
        </w:rPr>
        <w:t xml:space="preserve">ребования к планировке, отделке, санитарно-техническому оборудованию </w:t>
      </w:r>
      <w:r w:rsidRPr="00920796">
        <w:rPr>
          <w:rFonts w:ascii="Times New Roman" w:hAnsi="Times New Roman"/>
        </w:rPr>
        <w:t>Стороны согласовали в Приложениях</w:t>
      </w:r>
      <w:r w:rsidR="0010242C" w:rsidRPr="00920796">
        <w:rPr>
          <w:rFonts w:ascii="Times New Roman" w:hAnsi="Times New Roman"/>
        </w:rPr>
        <w:t xml:space="preserve"> </w:t>
      </w:r>
      <w:r w:rsidRPr="00920796">
        <w:rPr>
          <w:rFonts w:ascii="Times New Roman" w:hAnsi="Times New Roman"/>
        </w:rPr>
        <w:t>№ 1 и № 2</w:t>
      </w:r>
      <w:r w:rsidR="0010242C" w:rsidRPr="00920796">
        <w:rPr>
          <w:rFonts w:ascii="Times New Roman" w:hAnsi="Times New Roman"/>
        </w:rPr>
        <w:t xml:space="preserve"> к настоящему Договору.</w:t>
      </w:r>
    </w:p>
    <w:p w:rsidR="0010242C" w:rsidRPr="00920796" w:rsidRDefault="0010242C" w:rsidP="0010242C">
      <w:pPr>
        <w:widowControl w:val="0"/>
        <w:autoSpaceDE w:val="0"/>
        <w:autoSpaceDN w:val="0"/>
        <w:adjustRightInd w:val="0"/>
        <w:spacing w:after="0" w:line="240" w:lineRule="auto"/>
        <w:ind w:firstLine="540"/>
        <w:jc w:val="both"/>
        <w:rPr>
          <w:rFonts w:ascii="Times New Roman" w:hAnsi="Times New Roman"/>
        </w:rPr>
      </w:pPr>
      <w:r w:rsidRPr="00920796">
        <w:rPr>
          <w:rFonts w:ascii="Times New Roman" w:hAnsi="Times New Roman"/>
        </w:rPr>
        <w:t>7.2.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rsidR="0010242C" w:rsidRPr="00920796" w:rsidRDefault="0010242C" w:rsidP="0010242C">
      <w:pPr>
        <w:widowControl w:val="0"/>
        <w:autoSpaceDE w:val="0"/>
        <w:autoSpaceDN w:val="0"/>
        <w:adjustRightInd w:val="0"/>
        <w:spacing w:after="0" w:line="240" w:lineRule="auto"/>
        <w:ind w:firstLine="540"/>
        <w:jc w:val="both"/>
        <w:rPr>
          <w:rFonts w:ascii="Times New Roman" w:hAnsi="Times New Roman"/>
          <w:b/>
        </w:rPr>
      </w:pPr>
      <w:r w:rsidRPr="00920796">
        <w:rPr>
          <w:rFonts w:ascii="Times New Roman" w:hAnsi="Times New Roman"/>
          <w:b/>
        </w:rPr>
        <w:t xml:space="preserve">- </w:t>
      </w:r>
      <w:r w:rsidRPr="00920796">
        <w:rPr>
          <w:rFonts w:ascii="Times New Roman" w:hAnsi="Times New Roman"/>
        </w:rPr>
        <w:t>безвозмездного устранения недостатков в разумный срок;</w:t>
      </w:r>
    </w:p>
    <w:p w:rsidR="0010242C" w:rsidRPr="00920796" w:rsidRDefault="0010242C" w:rsidP="0010242C">
      <w:pPr>
        <w:widowControl w:val="0"/>
        <w:autoSpaceDE w:val="0"/>
        <w:autoSpaceDN w:val="0"/>
        <w:adjustRightInd w:val="0"/>
        <w:spacing w:after="0" w:line="240" w:lineRule="auto"/>
        <w:ind w:firstLine="540"/>
        <w:jc w:val="both"/>
        <w:rPr>
          <w:rFonts w:ascii="Times New Roman" w:hAnsi="Times New Roman"/>
        </w:rPr>
      </w:pPr>
      <w:r w:rsidRPr="00920796">
        <w:rPr>
          <w:rFonts w:ascii="Times New Roman" w:hAnsi="Times New Roman"/>
        </w:rPr>
        <w:t>- соразмерного уменьшения цены Договора;</w:t>
      </w:r>
    </w:p>
    <w:p w:rsidR="0010242C" w:rsidRPr="00920796" w:rsidRDefault="0010242C" w:rsidP="0010242C">
      <w:pPr>
        <w:widowControl w:val="0"/>
        <w:autoSpaceDE w:val="0"/>
        <w:autoSpaceDN w:val="0"/>
        <w:adjustRightInd w:val="0"/>
        <w:spacing w:after="0" w:line="240" w:lineRule="auto"/>
        <w:ind w:firstLine="540"/>
        <w:jc w:val="both"/>
        <w:rPr>
          <w:rFonts w:ascii="Times New Roman" w:hAnsi="Times New Roman"/>
        </w:rPr>
      </w:pPr>
      <w:r w:rsidRPr="00920796">
        <w:rPr>
          <w:rFonts w:ascii="Times New Roman" w:hAnsi="Times New Roman"/>
        </w:rPr>
        <w:t>- возмещения своих расходов на устранение недостатков.</w:t>
      </w:r>
    </w:p>
    <w:p w:rsidR="0010242C" w:rsidRPr="00920796" w:rsidRDefault="0010242C" w:rsidP="0010242C">
      <w:pPr>
        <w:widowControl w:val="0"/>
        <w:autoSpaceDE w:val="0"/>
        <w:autoSpaceDN w:val="0"/>
        <w:adjustRightInd w:val="0"/>
        <w:spacing w:after="0" w:line="240" w:lineRule="auto"/>
        <w:ind w:firstLine="540"/>
        <w:jc w:val="both"/>
        <w:rPr>
          <w:rFonts w:ascii="Times New Roman" w:hAnsi="Times New Roman"/>
        </w:rPr>
      </w:pPr>
      <w:r w:rsidRPr="00920796">
        <w:rPr>
          <w:rFonts w:ascii="Times New Roman" w:hAnsi="Times New Roman"/>
        </w:rPr>
        <w:t xml:space="preserve">7.3. В случае существенного нарушения требований к качеству Объекта долевого строительства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w:t>
      </w:r>
      <w:r w:rsidR="00776CD2" w:rsidRPr="00920796">
        <w:rPr>
          <w:rFonts w:ascii="Times New Roman" w:hAnsi="Times New Roman"/>
        </w:rPr>
        <w:t>действующей</w:t>
      </w:r>
      <w:r w:rsidRPr="00920796">
        <w:rPr>
          <w:rFonts w:ascii="Times New Roman" w:hAnsi="Times New Roman"/>
          <w:b/>
        </w:rPr>
        <w:t xml:space="preserve"> </w:t>
      </w:r>
      <w:r w:rsidRPr="00920796">
        <w:rPr>
          <w:rFonts w:ascii="Times New Roman" w:hAnsi="Times New Roman"/>
        </w:rPr>
        <w:t>на день</w:t>
      </w:r>
      <w:r w:rsidRPr="00920796">
        <w:rPr>
          <w:rFonts w:ascii="Times New Roman" w:hAnsi="Times New Roman"/>
          <w:b/>
        </w:rPr>
        <w:t xml:space="preserve"> </w:t>
      </w:r>
      <w:r w:rsidRPr="00920796">
        <w:rPr>
          <w:rFonts w:ascii="Times New Roman" w:hAnsi="Times New Roman"/>
        </w:rPr>
        <w:t>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w:t>
      </w:r>
    </w:p>
    <w:p w:rsidR="0010242C" w:rsidRPr="00920796" w:rsidRDefault="0010242C" w:rsidP="0010242C">
      <w:pPr>
        <w:widowControl w:val="0"/>
        <w:autoSpaceDE w:val="0"/>
        <w:autoSpaceDN w:val="0"/>
        <w:adjustRightInd w:val="0"/>
        <w:spacing w:after="0" w:line="240" w:lineRule="auto"/>
        <w:ind w:firstLine="540"/>
        <w:jc w:val="both"/>
        <w:rPr>
          <w:rFonts w:ascii="Times New Roman" w:hAnsi="Times New Roman"/>
        </w:rPr>
      </w:pPr>
      <w:r w:rsidRPr="00920796">
        <w:rPr>
          <w:rFonts w:ascii="Times New Roman" w:hAnsi="Times New Roman"/>
        </w:rPr>
        <w:t>7.4.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10242C" w:rsidRPr="00920796" w:rsidRDefault="0010242C" w:rsidP="0010242C">
      <w:pPr>
        <w:widowControl w:val="0"/>
        <w:autoSpaceDE w:val="0"/>
        <w:autoSpaceDN w:val="0"/>
        <w:adjustRightInd w:val="0"/>
        <w:spacing w:after="0" w:line="240" w:lineRule="auto"/>
        <w:ind w:firstLine="540"/>
        <w:jc w:val="both"/>
        <w:rPr>
          <w:rFonts w:ascii="Times New Roman" w:hAnsi="Times New Roman"/>
        </w:rPr>
      </w:pPr>
      <w:r w:rsidRPr="00920796">
        <w:rPr>
          <w:rFonts w:ascii="Times New Roman" w:hAnsi="Times New Roman"/>
        </w:rPr>
        <w:t>7.5.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2D4258" w:rsidRPr="00920796" w:rsidRDefault="002D4258" w:rsidP="0010242C">
      <w:pPr>
        <w:widowControl w:val="0"/>
        <w:autoSpaceDE w:val="0"/>
        <w:autoSpaceDN w:val="0"/>
        <w:adjustRightInd w:val="0"/>
        <w:spacing w:after="0" w:line="240" w:lineRule="auto"/>
        <w:jc w:val="center"/>
        <w:outlineLvl w:val="0"/>
        <w:rPr>
          <w:rFonts w:ascii="Times New Roman" w:hAnsi="Times New Roman"/>
        </w:rPr>
      </w:pPr>
      <w:bookmarkStart w:id="13" w:name="Par200"/>
      <w:bookmarkEnd w:id="13"/>
    </w:p>
    <w:p w:rsidR="0010242C" w:rsidRPr="00920796" w:rsidRDefault="0010242C" w:rsidP="0010242C">
      <w:pPr>
        <w:widowControl w:val="0"/>
        <w:autoSpaceDE w:val="0"/>
        <w:autoSpaceDN w:val="0"/>
        <w:adjustRightInd w:val="0"/>
        <w:spacing w:after="0" w:line="240" w:lineRule="auto"/>
        <w:jc w:val="center"/>
        <w:outlineLvl w:val="0"/>
        <w:rPr>
          <w:rFonts w:ascii="Times New Roman" w:hAnsi="Times New Roman"/>
        </w:rPr>
      </w:pPr>
      <w:r w:rsidRPr="00920796">
        <w:rPr>
          <w:rFonts w:ascii="Times New Roman" w:hAnsi="Times New Roman"/>
        </w:rPr>
        <w:t>8. ПЕРЕДАЧА ОБЪЕКТА ДОЛЕВОГО СТРОИТЕЛЬСТВА</w:t>
      </w:r>
    </w:p>
    <w:p w:rsidR="0010242C" w:rsidRDefault="0010242C" w:rsidP="0010242C">
      <w:pPr>
        <w:widowControl w:val="0"/>
        <w:autoSpaceDE w:val="0"/>
        <w:autoSpaceDN w:val="0"/>
        <w:adjustRightInd w:val="0"/>
        <w:spacing w:after="0" w:line="240" w:lineRule="auto"/>
        <w:ind w:firstLine="540"/>
        <w:jc w:val="both"/>
        <w:rPr>
          <w:rFonts w:ascii="Times New Roman" w:hAnsi="Times New Roman"/>
        </w:rPr>
      </w:pPr>
      <w:r w:rsidRPr="00920796">
        <w:rPr>
          <w:rFonts w:ascii="Times New Roman" w:hAnsi="Times New Roman"/>
        </w:rPr>
        <w:t xml:space="preserve">8.1.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w:t>
      </w:r>
      <w:hyperlink r:id="rId17" w:history="1">
        <w:r w:rsidRPr="00920796">
          <w:rPr>
            <w:rFonts w:ascii="Times New Roman" w:hAnsi="Times New Roman"/>
          </w:rPr>
          <w:t>акту</w:t>
        </w:r>
      </w:hyperlink>
      <w:r w:rsidRPr="00920796">
        <w:rPr>
          <w:rFonts w:ascii="Times New Roman" w:hAnsi="Times New Roman"/>
        </w:rPr>
        <w:t>.</w:t>
      </w:r>
    </w:p>
    <w:p w:rsidR="0010242C" w:rsidRPr="00920796" w:rsidRDefault="0010242C" w:rsidP="0010242C">
      <w:pPr>
        <w:widowControl w:val="0"/>
        <w:autoSpaceDE w:val="0"/>
        <w:autoSpaceDN w:val="0"/>
        <w:adjustRightInd w:val="0"/>
        <w:spacing w:after="0" w:line="240" w:lineRule="auto"/>
        <w:ind w:firstLine="540"/>
        <w:jc w:val="both"/>
        <w:rPr>
          <w:rFonts w:ascii="Times New Roman" w:hAnsi="Times New Roman"/>
        </w:rPr>
      </w:pPr>
      <w:r w:rsidRPr="00920796">
        <w:rPr>
          <w:rFonts w:ascii="Times New Roman" w:hAnsi="Times New Roman"/>
        </w:rPr>
        <w:t>8.2.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w:t>
      </w:r>
    </w:p>
    <w:p w:rsidR="0010242C" w:rsidRPr="00920796" w:rsidRDefault="0010242C" w:rsidP="0010242C">
      <w:pPr>
        <w:widowControl w:val="0"/>
        <w:autoSpaceDE w:val="0"/>
        <w:autoSpaceDN w:val="0"/>
        <w:adjustRightInd w:val="0"/>
        <w:spacing w:after="0" w:line="240" w:lineRule="auto"/>
        <w:ind w:firstLine="540"/>
        <w:jc w:val="both"/>
        <w:rPr>
          <w:rFonts w:ascii="Times New Roman" w:hAnsi="Times New Roman"/>
        </w:rPr>
      </w:pPr>
      <w:r w:rsidRPr="00920796">
        <w:rPr>
          <w:rFonts w:ascii="Times New Roman" w:hAnsi="Times New Roman"/>
        </w:rPr>
        <w:t xml:space="preserve">8.3. После получения Застройщиком в установленном порядке разрешения на ввод в эксплуатацию </w:t>
      </w:r>
      <w:r w:rsidRPr="00920796">
        <w:rPr>
          <w:rFonts w:ascii="Times New Roman" w:hAnsi="Times New Roman"/>
        </w:rPr>
        <w:lastRenderedPageBreak/>
        <w:t>многоквартирного дома Застройщик обязан передать Объект долевого строительства в</w:t>
      </w:r>
      <w:r w:rsidR="00C66D5F">
        <w:rPr>
          <w:rFonts w:ascii="Times New Roman" w:hAnsi="Times New Roman"/>
        </w:rPr>
        <w:t xml:space="preserve"> течение 3 (трех</w:t>
      </w:r>
      <w:r w:rsidRPr="00920796">
        <w:rPr>
          <w:rFonts w:ascii="Times New Roman" w:hAnsi="Times New Roman"/>
        </w:rPr>
        <w:t>) месяцев.</w:t>
      </w:r>
    </w:p>
    <w:p w:rsidR="002D4258" w:rsidRPr="00920796" w:rsidRDefault="0010242C" w:rsidP="00D30A82">
      <w:pPr>
        <w:widowControl w:val="0"/>
        <w:autoSpaceDE w:val="0"/>
        <w:autoSpaceDN w:val="0"/>
        <w:adjustRightInd w:val="0"/>
        <w:spacing w:after="0" w:line="240" w:lineRule="auto"/>
        <w:ind w:firstLine="540"/>
        <w:jc w:val="both"/>
        <w:rPr>
          <w:rFonts w:ascii="Times New Roman" w:hAnsi="Times New Roman"/>
        </w:rPr>
      </w:pPr>
      <w:r w:rsidRPr="00920796">
        <w:rPr>
          <w:rFonts w:ascii="Times New Roman" w:hAnsi="Times New Roman"/>
        </w:rPr>
        <w:t>8.4. Участник до</w:t>
      </w:r>
      <w:r w:rsidR="00C44808">
        <w:rPr>
          <w:rFonts w:ascii="Times New Roman" w:hAnsi="Times New Roman"/>
        </w:rPr>
        <w:t>левого строительства, получивший</w:t>
      </w:r>
      <w:r w:rsidRPr="00920796">
        <w:rPr>
          <w:rFonts w:ascii="Times New Roman" w:hAnsi="Times New Roman"/>
        </w:rPr>
        <w:t xml:space="preserve"> сообщение Застройщика о завершении строительства (создании) многоквартирного дома в соответствии с Договором и готовности Объекта долевого строительства к передаче, обязан</w:t>
      </w:r>
      <w:r w:rsidR="00AE3A8B" w:rsidRPr="00920796">
        <w:rPr>
          <w:rFonts w:ascii="Times New Roman" w:hAnsi="Times New Roman"/>
        </w:rPr>
        <w:t>ы</w:t>
      </w:r>
      <w:r w:rsidRPr="00920796">
        <w:rPr>
          <w:rFonts w:ascii="Times New Roman" w:hAnsi="Times New Roman"/>
        </w:rPr>
        <w:t xml:space="preserve"> приступить к его принятию в течение 7 (семи) рабочих дней со дня получения указанного сообщения.</w:t>
      </w:r>
      <w:bookmarkStart w:id="14" w:name="Par208"/>
      <w:bookmarkEnd w:id="14"/>
    </w:p>
    <w:p w:rsidR="009D3999" w:rsidRDefault="009D3999" w:rsidP="0010242C">
      <w:pPr>
        <w:widowControl w:val="0"/>
        <w:autoSpaceDE w:val="0"/>
        <w:autoSpaceDN w:val="0"/>
        <w:adjustRightInd w:val="0"/>
        <w:spacing w:after="0" w:line="240" w:lineRule="auto"/>
        <w:jc w:val="center"/>
        <w:outlineLvl w:val="0"/>
        <w:rPr>
          <w:rFonts w:ascii="Times New Roman" w:hAnsi="Times New Roman"/>
        </w:rPr>
      </w:pPr>
    </w:p>
    <w:p w:rsidR="0010242C" w:rsidRPr="00920796" w:rsidRDefault="0010242C" w:rsidP="0010242C">
      <w:pPr>
        <w:widowControl w:val="0"/>
        <w:autoSpaceDE w:val="0"/>
        <w:autoSpaceDN w:val="0"/>
        <w:adjustRightInd w:val="0"/>
        <w:spacing w:after="0" w:line="240" w:lineRule="auto"/>
        <w:jc w:val="center"/>
        <w:outlineLvl w:val="0"/>
        <w:rPr>
          <w:rFonts w:ascii="Times New Roman" w:hAnsi="Times New Roman"/>
        </w:rPr>
      </w:pPr>
      <w:r w:rsidRPr="00920796">
        <w:rPr>
          <w:rFonts w:ascii="Times New Roman" w:hAnsi="Times New Roman"/>
        </w:rPr>
        <w:t>9. ОДНОСТОРОННИЙ ОТКАЗ ОТ ИСПОЛНЕНИЯ ДОГОВОРА</w:t>
      </w:r>
    </w:p>
    <w:p w:rsidR="0010242C" w:rsidRPr="00920796" w:rsidRDefault="0010242C" w:rsidP="0010242C">
      <w:pPr>
        <w:widowControl w:val="0"/>
        <w:autoSpaceDE w:val="0"/>
        <w:autoSpaceDN w:val="0"/>
        <w:adjustRightInd w:val="0"/>
        <w:spacing w:after="0" w:line="240" w:lineRule="auto"/>
        <w:ind w:firstLine="540"/>
        <w:jc w:val="both"/>
        <w:rPr>
          <w:rFonts w:ascii="Times New Roman" w:hAnsi="Times New Roman"/>
        </w:rPr>
      </w:pPr>
      <w:r w:rsidRPr="00920796">
        <w:rPr>
          <w:rFonts w:ascii="Times New Roman" w:hAnsi="Times New Roman"/>
        </w:rPr>
        <w:t>9.1. Участник долевого строительства в одностороннем порядке вправе отказаться от исполнения Договора в случае:</w:t>
      </w:r>
    </w:p>
    <w:p w:rsidR="0010242C" w:rsidRPr="00920796" w:rsidRDefault="0010242C" w:rsidP="0010242C">
      <w:pPr>
        <w:widowControl w:val="0"/>
        <w:autoSpaceDE w:val="0"/>
        <w:autoSpaceDN w:val="0"/>
        <w:adjustRightInd w:val="0"/>
        <w:spacing w:after="0" w:line="240" w:lineRule="auto"/>
        <w:ind w:firstLine="540"/>
        <w:jc w:val="both"/>
        <w:rPr>
          <w:rFonts w:ascii="Times New Roman" w:hAnsi="Times New Roman"/>
        </w:rPr>
      </w:pPr>
      <w:r w:rsidRPr="00920796">
        <w:rPr>
          <w:rFonts w:ascii="Times New Roman" w:hAnsi="Times New Roman"/>
        </w:rPr>
        <w:t>- неисполнения Застройщиком обязательства по передаче Объекта долевого строительства в предусмотренный Договором срок более чем на два месяца;</w:t>
      </w:r>
    </w:p>
    <w:p w:rsidR="00311C13" w:rsidRPr="00920796" w:rsidRDefault="0010242C" w:rsidP="00311C13">
      <w:pPr>
        <w:widowControl w:val="0"/>
        <w:autoSpaceDE w:val="0"/>
        <w:autoSpaceDN w:val="0"/>
        <w:adjustRightInd w:val="0"/>
        <w:spacing w:after="0" w:line="240" w:lineRule="auto"/>
        <w:ind w:firstLine="540"/>
        <w:jc w:val="both"/>
        <w:rPr>
          <w:rFonts w:ascii="Times New Roman" w:hAnsi="Times New Roman"/>
        </w:rPr>
      </w:pPr>
      <w:r w:rsidRPr="00920796">
        <w:rPr>
          <w:rFonts w:ascii="Times New Roman" w:hAnsi="Times New Roman"/>
        </w:rPr>
        <w:t>-</w:t>
      </w:r>
      <w:r w:rsidR="00311C13" w:rsidRPr="00311C13">
        <w:t xml:space="preserve"> </w:t>
      </w:r>
      <w:r w:rsidR="00311C13">
        <w:rPr>
          <w:rFonts w:ascii="Times New Roman" w:hAnsi="Times New Roman"/>
        </w:rPr>
        <w:t>неисполнения З</w:t>
      </w:r>
      <w:r w:rsidR="00311C13" w:rsidRPr="00311C13">
        <w:rPr>
          <w:rFonts w:ascii="Times New Roman" w:hAnsi="Times New Roman"/>
        </w:rPr>
        <w:t>астройщиком обязанностей, предусмотренных частью 2 статьи 7 Федерального закона</w:t>
      </w:r>
      <w:r w:rsidR="00311C13">
        <w:rPr>
          <w:rFonts w:ascii="Times New Roman" w:hAnsi="Times New Roman"/>
        </w:rPr>
        <w:t xml:space="preserve"> № 214-ФЗ;</w:t>
      </w:r>
    </w:p>
    <w:p w:rsidR="0010242C" w:rsidRPr="00920796" w:rsidRDefault="00311C13" w:rsidP="0010242C">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Pr="00311C13">
        <w:rPr>
          <w:rFonts w:ascii="Times New Roman" w:hAnsi="Times New Roman"/>
        </w:rPr>
        <w:t>существенного нарушения требований к качеству объекта долевого строительства</w:t>
      </w:r>
      <w:r w:rsidR="0010242C" w:rsidRPr="00920796">
        <w:rPr>
          <w:rFonts w:ascii="Times New Roman" w:hAnsi="Times New Roman"/>
        </w:rPr>
        <w:t>;</w:t>
      </w:r>
    </w:p>
    <w:p w:rsidR="0010242C" w:rsidRPr="00920796" w:rsidRDefault="0010242C" w:rsidP="0010242C">
      <w:pPr>
        <w:widowControl w:val="0"/>
        <w:autoSpaceDE w:val="0"/>
        <w:autoSpaceDN w:val="0"/>
        <w:adjustRightInd w:val="0"/>
        <w:spacing w:after="0" w:line="240" w:lineRule="auto"/>
        <w:ind w:firstLine="540"/>
        <w:jc w:val="both"/>
        <w:rPr>
          <w:rFonts w:ascii="Times New Roman" w:hAnsi="Times New Roman"/>
        </w:rPr>
      </w:pPr>
      <w:r w:rsidRPr="00920796">
        <w:rPr>
          <w:rFonts w:ascii="Times New Roman" w:hAnsi="Times New Roman"/>
        </w:rPr>
        <w:t>- в иных предусмотренных законодательством Российской Федерации случаях.</w:t>
      </w:r>
    </w:p>
    <w:p w:rsidR="00311C13" w:rsidRPr="00311C13" w:rsidRDefault="0010242C" w:rsidP="00311C13">
      <w:pPr>
        <w:widowControl w:val="0"/>
        <w:autoSpaceDE w:val="0"/>
        <w:autoSpaceDN w:val="0"/>
        <w:adjustRightInd w:val="0"/>
        <w:spacing w:after="0" w:line="240" w:lineRule="auto"/>
        <w:ind w:firstLine="540"/>
        <w:jc w:val="both"/>
        <w:rPr>
          <w:rFonts w:ascii="Times New Roman" w:hAnsi="Times New Roman"/>
        </w:rPr>
      </w:pPr>
      <w:r w:rsidRPr="00311C13">
        <w:rPr>
          <w:rFonts w:ascii="Times New Roman" w:hAnsi="Times New Roman"/>
        </w:rPr>
        <w:t xml:space="preserve">9.2. </w:t>
      </w:r>
      <w:r w:rsidR="00311C13">
        <w:rPr>
          <w:rFonts w:ascii="Times New Roman" w:hAnsi="Times New Roman"/>
        </w:rPr>
        <w:t>По требованию У</w:t>
      </w:r>
      <w:r w:rsidR="00311C13" w:rsidRPr="00311C13">
        <w:rPr>
          <w:rFonts w:ascii="Times New Roman" w:hAnsi="Times New Roman"/>
        </w:rPr>
        <w:t>частника долевого строительства договор может быть расторгнут в судебном порядке в случае:</w:t>
      </w:r>
    </w:p>
    <w:p w:rsidR="00311C13" w:rsidRPr="00311C13" w:rsidRDefault="00311C13" w:rsidP="00311C13">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r w:rsidRPr="00311C13">
        <w:rPr>
          <w:rFonts w:ascii="Times New Roman" w:hAnsi="Times New Roman"/>
        </w:rPr>
        <w:t xml:space="preserve"> прекращения или приостановления строительства (</w:t>
      </w:r>
      <w:r>
        <w:rPr>
          <w:rFonts w:ascii="Times New Roman" w:hAnsi="Times New Roman"/>
        </w:rPr>
        <w:t>создания) многоквартирного дома, в состав которых входит О</w:t>
      </w:r>
      <w:r w:rsidRPr="00311C13">
        <w:rPr>
          <w:rFonts w:ascii="Times New Roman" w:hAnsi="Times New Roman"/>
        </w:rPr>
        <w:t>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311C13" w:rsidRPr="00311C13" w:rsidRDefault="00311C13" w:rsidP="00311C13">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Pr="00311C13">
        <w:rPr>
          <w:rFonts w:ascii="Times New Roman" w:hAnsi="Times New Roman"/>
        </w:rPr>
        <w:t>существенного изменения проектной документации строящихся (создаваемых) многоквартирного дома</w:t>
      </w:r>
      <w:r>
        <w:rPr>
          <w:rFonts w:ascii="Times New Roman" w:hAnsi="Times New Roman"/>
        </w:rPr>
        <w:t>, в состав которых входит О</w:t>
      </w:r>
      <w:r w:rsidRPr="00311C13">
        <w:rPr>
          <w:rFonts w:ascii="Times New Roman" w:hAnsi="Times New Roman"/>
        </w:rPr>
        <w:t>бъект долевого строительства, в том числе превышения допустимого изменения общей площади жилого помещения или площади нежилого помещения, являющихся объектом долевого строительства, которое может быть установлено в договоре в размере не более пяти процентов от указанной площади;</w:t>
      </w:r>
    </w:p>
    <w:p w:rsidR="00311C13" w:rsidRPr="00311C13" w:rsidRDefault="00311C13" w:rsidP="00311C13">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Pr="00311C13">
        <w:rPr>
          <w:rFonts w:ascii="Times New Roman" w:hAnsi="Times New Roman"/>
        </w:rPr>
        <w:t>изменения назначения общего имущества и (или) нежилых помещений, входящих в состав многоквартирного дома и (или) иного объекта недвижимости;</w:t>
      </w:r>
    </w:p>
    <w:p w:rsidR="00311C13" w:rsidRPr="00311C13" w:rsidRDefault="00311C13" w:rsidP="00311C13">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r w:rsidRPr="00311C13">
        <w:rPr>
          <w:rFonts w:ascii="Times New Roman" w:hAnsi="Times New Roman"/>
        </w:rPr>
        <w:t xml:space="preserve"> в иных </w:t>
      </w:r>
      <w:r>
        <w:rPr>
          <w:rFonts w:ascii="Times New Roman" w:hAnsi="Times New Roman"/>
        </w:rPr>
        <w:t xml:space="preserve">случаях </w:t>
      </w:r>
      <w:r w:rsidRPr="00311C13">
        <w:rPr>
          <w:rFonts w:ascii="Times New Roman" w:hAnsi="Times New Roman"/>
        </w:rPr>
        <w:t>установленных федеральным законом.</w:t>
      </w:r>
    </w:p>
    <w:p w:rsidR="0010242C" w:rsidRPr="00920796" w:rsidRDefault="00311C13" w:rsidP="0010242C">
      <w:pPr>
        <w:widowControl w:val="0"/>
        <w:autoSpaceDE w:val="0"/>
        <w:autoSpaceDN w:val="0"/>
        <w:adjustRightInd w:val="0"/>
        <w:spacing w:after="0" w:line="240" w:lineRule="auto"/>
        <w:ind w:firstLine="540"/>
        <w:jc w:val="both"/>
        <w:rPr>
          <w:rFonts w:ascii="Times New Roman" w:hAnsi="Times New Roman"/>
        </w:rPr>
      </w:pPr>
      <w:r w:rsidRPr="00311C13">
        <w:rPr>
          <w:rFonts w:ascii="Times New Roman" w:hAnsi="Times New Roman"/>
        </w:rPr>
        <w:t>9.3.</w:t>
      </w:r>
      <w:r>
        <w:rPr>
          <w:rFonts w:ascii="Times New Roman" w:hAnsi="Times New Roman"/>
          <w:b/>
        </w:rPr>
        <w:t xml:space="preserve"> </w:t>
      </w:r>
      <w:r w:rsidR="0010242C" w:rsidRPr="00920796">
        <w:rPr>
          <w:rFonts w:ascii="Times New Roman" w:hAnsi="Times New Roman"/>
        </w:rPr>
        <w:t>В случае</w:t>
      </w:r>
      <w:r w:rsidR="00AE3A8B" w:rsidRPr="00920796">
        <w:rPr>
          <w:rFonts w:ascii="Times New Roman" w:hAnsi="Times New Roman"/>
        </w:rPr>
        <w:t xml:space="preserve"> одностороннего отка</w:t>
      </w:r>
      <w:r w:rsidR="00C44808">
        <w:rPr>
          <w:rFonts w:ascii="Times New Roman" w:hAnsi="Times New Roman"/>
        </w:rPr>
        <w:t xml:space="preserve">за Участника </w:t>
      </w:r>
      <w:r w:rsidR="0010242C" w:rsidRPr="00920796">
        <w:rPr>
          <w:rFonts w:ascii="Times New Roman" w:hAnsi="Times New Roman"/>
        </w:rPr>
        <w:t xml:space="preserve"> долевого строительства от исполнения Договора Застройщик обязан возвратить денежные средства, уплаченные Участником долевого строительства в счет цены Договора, </w:t>
      </w:r>
      <w:r w:rsidR="00344295" w:rsidRPr="00344295">
        <w:rPr>
          <w:rFonts w:ascii="Times New Roman" w:hAnsi="Times New Roman"/>
        </w:rPr>
        <w:t xml:space="preserve">а также уплатить проценты на эту сумму за пользование указанными денежными средствами в размере </w:t>
      </w:r>
      <w:r w:rsidR="005E4DBE">
        <w:rPr>
          <w:rFonts w:ascii="Times New Roman" w:hAnsi="Times New Roman"/>
        </w:rPr>
        <w:t>2</w:t>
      </w:r>
      <w:r w:rsidR="00344295">
        <w:rPr>
          <w:rFonts w:ascii="Times New Roman" w:hAnsi="Times New Roman"/>
        </w:rPr>
        <w:t>/300</w:t>
      </w:r>
      <w:r w:rsidR="00344295" w:rsidRPr="00344295">
        <w:rPr>
          <w:rFonts w:ascii="Times New Roman" w:hAnsi="Times New Roman"/>
        </w:rPr>
        <w:t xml:space="preserve">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 Если в течение соответствующего установленного срока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 по месту нахождения застройщика, о чем сообщается участнику долевого строительства</w:t>
      </w:r>
      <w:r w:rsidR="00344295">
        <w:rPr>
          <w:rFonts w:ascii="Times New Roman" w:hAnsi="Times New Roman"/>
        </w:rPr>
        <w:t xml:space="preserve">. </w:t>
      </w:r>
      <w:r w:rsidR="0010242C" w:rsidRPr="00920796">
        <w:rPr>
          <w:rFonts w:ascii="Times New Roman" w:hAnsi="Times New Roman"/>
        </w:rPr>
        <w:t xml:space="preserve">Денежные средства и неустойка возвращаются в срок, указанный в письменном требовании Участника долевого строительства, но не превышающий сроки, установленные Федеральным </w:t>
      </w:r>
      <w:hyperlink r:id="rId18" w:history="1">
        <w:r w:rsidR="0010242C" w:rsidRPr="00920796">
          <w:rPr>
            <w:rFonts w:ascii="Times New Roman" w:hAnsi="Times New Roman"/>
          </w:rPr>
          <w:t>законом</w:t>
        </w:r>
      </w:hyperlink>
      <w:r w:rsidR="0010242C" w:rsidRPr="00920796">
        <w:rPr>
          <w:rFonts w:ascii="Times New Roman" w:hAnsi="Times New Roman"/>
        </w:rPr>
        <w:t xml:space="preserve"> N 214-ФЗ</w:t>
      </w:r>
      <w:r w:rsidR="009C6444">
        <w:rPr>
          <w:rFonts w:ascii="Times New Roman" w:hAnsi="Times New Roman"/>
        </w:rPr>
        <w:t>.</w:t>
      </w:r>
    </w:p>
    <w:p w:rsidR="00D30A82" w:rsidRPr="007E0885" w:rsidRDefault="00311C13" w:rsidP="007E6258">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9.4</w:t>
      </w:r>
      <w:r w:rsidR="0010242C" w:rsidRPr="00920796">
        <w:rPr>
          <w:rFonts w:ascii="Times New Roman" w:hAnsi="Times New Roman"/>
        </w:rPr>
        <w:t xml:space="preserve">. </w:t>
      </w:r>
      <w:r w:rsidR="007E6258" w:rsidRPr="007E0885">
        <w:rPr>
          <w:rFonts w:ascii="Times New Roman" w:hAnsi="Times New Roman"/>
        </w:rPr>
        <w:t>Застройщик вправе, в одностороннем порядке предусмотренном статьей 9 Федерального закона N 214-ФЗ отказаться от исполнения Договора в случае наличия оснований для одностороннего отказа Застройщика от исполнения договора, предусмотренных частями 4 и 5 статьи 5 Федерального закона N 214-ФЗ</w:t>
      </w:r>
      <w:r w:rsidR="0010242C" w:rsidRPr="007E0885">
        <w:rPr>
          <w:rFonts w:ascii="Times New Roman" w:hAnsi="Times New Roman"/>
        </w:rPr>
        <w:t>.</w:t>
      </w:r>
    </w:p>
    <w:p w:rsidR="0010242C" w:rsidRPr="00920796" w:rsidRDefault="009C6444" w:rsidP="0010242C">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9.5</w:t>
      </w:r>
      <w:r w:rsidR="0010242C" w:rsidRPr="00920796">
        <w:rPr>
          <w:rFonts w:ascii="Times New Roman" w:hAnsi="Times New Roman"/>
        </w:rPr>
        <w:t>. При отказе от исполнения Договора Застройщик не вправе требовать возмещения своих затрат, произведенных в процессе выполнения работы, а также платы за выполненную работу (оказанную услугу), за исключением случая, если Участник долевого строительства принял выполненную работу.</w:t>
      </w:r>
    </w:p>
    <w:p w:rsidR="002568F6" w:rsidRPr="00920796" w:rsidRDefault="002568F6" w:rsidP="0068576D">
      <w:pPr>
        <w:widowControl w:val="0"/>
        <w:autoSpaceDE w:val="0"/>
        <w:autoSpaceDN w:val="0"/>
        <w:adjustRightInd w:val="0"/>
        <w:spacing w:after="0" w:line="240" w:lineRule="auto"/>
        <w:outlineLvl w:val="0"/>
        <w:rPr>
          <w:rFonts w:ascii="Times New Roman" w:hAnsi="Times New Roman"/>
        </w:rPr>
      </w:pPr>
      <w:bookmarkStart w:id="15" w:name="Par225"/>
      <w:bookmarkEnd w:id="15"/>
    </w:p>
    <w:p w:rsidR="0010242C" w:rsidRPr="00920796" w:rsidRDefault="0010242C" w:rsidP="0010242C">
      <w:pPr>
        <w:widowControl w:val="0"/>
        <w:autoSpaceDE w:val="0"/>
        <w:autoSpaceDN w:val="0"/>
        <w:adjustRightInd w:val="0"/>
        <w:spacing w:after="0" w:line="240" w:lineRule="auto"/>
        <w:jc w:val="center"/>
        <w:outlineLvl w:val="0"/>
        <w:rPr>
          <w:rFonts w:ascii="Times New Roman" w:hAnsi="Times New Roman"/>
        </w:rPr>
      </w:pPr>
      <w:r w:rsidRPr="00920796">
        <w:rPr>
          <w:rFonts w:ascii="Times New Roman" w:hAnsi="Times New Roman"/>
        </w:rPr>
        <w:lastRenderedPageBreak/>
        <w:t>10. УСТУПКА ПРАВ ТРЕБОВАНИЙ ПО ДОГОВОРУ</w:t>
      </w:r>
    </w:p>
    <w:p w:rsidR="0010242C" w:rsidRPr="00920796" w:rsidRDefault="0010242C" w:rsidP="0010242C">
      <w:pPr>
        <w:widowControl w:val="0"/>
        <w:autoSpaceDE w:val="0"/>
        <w:autoSpaceDN w:val="0"/>
        <w:adjustRightInd w:val="0"/>
        <w:spacing w:after="0" w:line="240" w:lineRule="auto"/>
        <w:ind w:firstLine="540"/>
        <w:jc w:val="both"/>
        <w:rPr>
          <w:rFonts w:ascii="Times New Roman" w:hAnsi="Times New Roman"/>
        </w:rPr>
      </w:pPr>
      <w:r w:rsidRPr="00920796">
        <w:rPr>
          <w:rFonts w:ascii="Times New Roman" w:hAnsi="Times New Roman"/>
        </w:rPr>
        <w:t>10.1. Уступ</w:t>
      </w:r>
      <w:r w:rsidR="00AE3A8B" w:rsidRPr="00920796">
        <w:rPr>
          <w:rFonts w:ascii="Times New Roman" w:hAnsi="Times New Roman"/>
        </w:rPr>
        <w:t>ка Участниками</w:t>
      </w:r>
      <w:r w:rsidRPr="00920796">
        <w:rPr>
          <w:rFonts w:ascii="Times New Roman" w:hAnsi="Times New Roman"/>
        </w:rPr>
        <w:t xml:space="preserve"> долевого строительства прав требований по Договору иному лицу допускается только после уплаты им Застройщику цены Договора.</w:t>
      </w:r>
    </w:p>
    <w:p w:rsidR="0010242C" w:rsidRPr="00920796" w:rsidRDefault="0010242C" w:rsidP="0010242C">
      <w:pPr>
        <w:widowControl w:val="0"/>
        <w:autoSpaceDE w:val="0"/>
        <w:autoSpaceDN w:val="0"/>
        <w:adjustRightInd w:val="0"/>
        <w:spacing w:after="0" w:line="240" w:lineRule="auto"/>
        <w:ind w:firstLine="540"/>
        <w:jc w:val="both"/>
        <w:rPr>
          <w:rFonts w:ascii="Times New Roman" w:hAnsi="Times New Roman"/>
        </w:rPr>
      </w:pPr>
      <w:r w:rsidRPr="00920796">
        <w:rPr>
          <w:rFonts w:ascii="Times New Roman" w:hAnsi="Times New Roman"/>
        </w:rPr>
        <w:t>10</w:t>
      </w:r>
      <w:r w:rsidR="00AE3A8B" w:rsidRPr="00920796">
        <w:rPr>
          <w:rFonts w:ascii="Times New Roman" w:hAnsi="Times New Roman"/>
        </w:rPr>
        <w:t>.</w:t>
      </w:r>
      <w:r w:rsidR="00C44808">
        <w:rPr>
          <w:rFonts w:ascii="Times New Roman" w:hAnsi="Times New Roman"/>
        </w:rPr>
        <w:t>2. В случае неуплаты Участником</w:t>
      </w:r>
      <w:r w:rsidRPr="00920796">
        <w:rPr>
          <w:rFonts w:ascii="Times New Roman" w:hAnsi="Times New Roman"/>
        </w:rPr>
        <w:t xml:space="preserve">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w:t>
      </w:r>
      <w:r w:rsidR="00C44808">
        <w:rPr>
          <w:rFonts w:ascii="Times New Roman" w:hAnsi="Times New Roman"/>
        </w:rPr>
        <w:t>ом. Расходы по регистрации несет</w:t>
      </w:r>
      <w:r w:rsidRPr="00920796">
        <w:rPr>
          <w:rFonts w:ascii="Times New Roman" w:hAnsi="Times New Roman"/>
        </w:rPr>
        <w:t xml:space="preserve"> Участник долевого строительства и (или) новый участник долевого строительства.</w:t>
      </w:r>
    </w:p>
    <w:p w:rsidR="0010242C" w:rsidRPr="00920796" w:rsidRDefault="00C44808" w:rsidP="0010242C">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10.3. Уступка Участником</w:t>
      </w:r>
      <w:r w:rsidR="0010242C" w:rsidRPr="00920796">
        <w:rPr>
          <w:rFonts w:ascii="Times New Roman" w:hAnsi="Times New Roman"/>
        </w:rPr>
        <w:t xml:space="preserve">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w:t>
      </w:r>
      <w:hyperlink r:id="rId19" w:history="1">
        <w:r w:rsidR="0010242C" w:rsidRPr="00920796">
          <w:rPr>
            <w:rFonts w:ascii="Times New Roman" w:hAnsi="Times New Roman"/>
          </w:rPr>
          <w:t>акта</w:t>
        </w:r>
      </w:hyperlink>
      <w:r w:rsidR="0010242C" w:rsidRPr="00920796">
        <w:rPr>
          <w:rFonts w:ascii="Times New Roman" w:hAnsi="Times New Roman"/>
        </w:rPr>
        <w:t>.</w:t>
      </w:r>
    </w:p>
    <w:p w:rsidR="00235975" w:rsidRDefault="00235975" w:rsidP="0010242C">
      <w:pPr>
        <w:widowControl w:val="0"/>
        <w:autoSpaceDE w:val="0"/>
        <w:autoSpaceDN w:val="0"/>
        <w:adjustRightInd w:val="0"/>
        <w:spacing w:after="0" w:line="240" w:lineRule="auto"/>
        <w:jc w:val="center"/>
        <w:outlineLvl w:val="0"/>
        <w:rPr>
          <w:rFonts w:ascii="Times New Roman" w:hAnsi="Times New Roman"/>
        </w:rPr>
      </w:pPr>
      <w:bookmarkStart w:id="16" w:name="Par231"/>
      <w:bookmarkEnd w:id="16"/>
    </w:p>
    <w:p w:rsidR="0010242C" w:rsidRPr="00920796" w:rsidRDefault="000625E9" w:rsidP="0010242C">
      <w:pPr>
        <w:widowControl w:val="0"/>
        <w:autoSpaceDE w:val="0"/>
        <w:autoSpaceDN w:val="0"/>
        <w:adjustRightInd w:val="0"/>
        <w:spacing w:after="0" w:line="240" w:lineRule="auto"/>
        <w:jc w:val="center"/>
        <w:outlineLvl w:val="0"/>
        <w:rPr>
          <w:rFonts w:ascii="Times New Roman" w:hAnsi="Times New Roman"/>
        </w:rPr>
      </w:pPr>
      <w:r>
        <w:rPr>
          <w:rFonts w:ascii="Times New Roman" w:hAnsi="Times New Roman"/>
        </w:rPr>
        <w:t>11</w:t>
      </w:r>
      <w:r w:rsidR="0010242C" w:rsidRPr="00920796">
        <w:rPr>
          <w:rFonts w:ascii="Times New Roman" w:hAnsi="Times New Roman"/>
        </w:rPr>
        <w:t>. ОСВОБОЖДЕНИЕ ОТ ОТВЕТСТВЕННОСТИ (ФОРС-МАЖОР)</w:t>
      </w:r>
    </w:p>
    <w:p w:rsidR="0010242C" w:rsidRPr="00920796" w:rsidRDefault="000625E9" w:rsidP="0010242C">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11</w:t>
      </w:r>
      <w:r w:rsidR="0010242C" w:rsidRPr="00920796">
        <w:rPr>
          <w:rFonts w:ascii="Times New Roman" w:hAnsi="Times New Roman"/>
        </w:rPr>
        <w:t>.1.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10242C" w:rsidRPr="00920796" w:rsidRDefault="000625E9" w:rsidP="0010242C">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11</w:t>
      </w:r>
      <w:r w:rsidR="0010242C" w:rsidRPr="00920796">
        <w:rPr>
          <w:rFonts w:ascii="Times New Roman" w:hAnsi="Times New Roman"/>
        </w:rPr>
        <w:t>.2. К обстоятельствам непреодолимой силы Стороны настоящего Договора отнесли такие: явления стихийного характера (землетрясение, наводнение, удар молнии, оползень и т.п.), температура</w:t>
      </w:r>
      <w:r w:rsidR="00520209">
        <w:rPr>
          <w:rFonts w:ascii="Times New Roman" w:hAnsi="Times New Roman"/>
        </w:rPr>
        <w:t xml:space="preserve"> воздуха</w:t>
      </w:r>
      <w:r w:rsidR="0010242C" w:rsidRPr="00920796">
        <w:rPr>
          <w:rFonts w:ascii="Times New Roman" w:hAnsi="Times New Roman"/>
        </w:rPr>
        <w:t>, сила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10242C" w:rsidRPr="00920796" w:rsidRDefault="000625E9" w:rsidP="0010242C">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11</w:t>
      </w:r>
      <w:r w:rsidR="0010242C" w:rsidRPr="00920796">
        <w:rPr>
          <w:rFonts w:ascii="Times New Roman" w:hAnsi="Times New Roman"/>
        </w:rPr>
        <w:t>.3.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10242C" w:rsidRPr="00920796" w:rsidRDefault="000625E9" w:rsidP="0010242C">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11</w:t>
      </w:r>
      <w:r w:rsidR="0010242C" w:rsidRPr="00920796">
        <w:rPr>
          <w:rFonts w:ascii="Times New Roman" w:hAnsi="Times New Roman"/>
        </w:rPr>
        <w:t xml:space="preserve">.4. Если обстоятельства непреодолимой силы длятся более </w:t>
      </w:r>
      <w:r w:rsidR="00EF2262" w:rsidRPr="00920796">
        <w:rPr>
          <w:rFonts w:ascii="Times New Roman" w:hAnsi="Times New Roman"/>
        </w:rPr>
        <w:t>шести</w:t>
      </w:r>
      <w:r w:rsidR="0010242C" w:rsidRPr="00920796">
        <w:rPr>
          <w:rFonts w:ascii="Times New Roman" w:hAnsi="Times New Roman"/>
        </w:rPr>
        <w:t xml:space="preserve"> месяцев, Стороны имеют право расторгнуть Договор до истечения срока его действия.</w:t>
      </w:r>
    </w:p>
    <w:p w:rsidR="0010242C" w:rsidRPr="00920796" w:rsidRDefault="000625E9" w:rsidP="0010242C">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11</w:t>
      </w:r>
      <w:r w:rsidR="0010242C" w:rsidRPr="00920796">
        <w:rPr>
          <w:rFonts w:ascii="Times New Roman" w:hAnsi="Times New Roman"/>
        </w:rPr>
        <w:t xml:space="preserve">.5. Сторона, на территории которой случились обстоятельства непреодолимой силы, обязана в течение </w:t>
      </w:r>
      <w:r w:rsidR="00EF2262" w:rsidRPr="00920796">
        <w:rPr>
          <w:rFonts w:ascii="Times New Roman" w:hAnsi="Times New Roman"/>
        </w:rPr>
        <w:t>десяти</w:t>
      </w:r>
      <w:r w:rsidR="0010242C" w:rsidRPr="00920796">
        <w:rPr>
          <w:rFonts w:ascii="Times New Roman" w:hAnsi="Times New Roman"/>
        </w:rPr>
        <w:t xml:space="preserve"> рабочих дней со дня прекращения обстоятельств известить другую Сторону в письменной форме о характере непреодолимой силы, степени разрушения и их влиянии на исполнение Договора.</w:t>
      </w:r>
    </w:p>
    <w:p w:rsidR="002D4258" w:rsidRPr="00920796" w:rsidRDefault="002D4258" w:rsidP="00D30A82">
      <w:pPr>
        <w:widowControl w:val="0"/>
        <w:autoSpaceDE w:val="0"/>
        <w:autoSpaceDN w:val="0"/>
        <w:adjustRightInd w:val="0"/>
        <w:spacing w:after="0" w:line="240" w:lineRule="auto"/>
        <w:ind w:firstLine="540"/>
        <w:jc w:val="both"/>
        <w:rPr>
          <w:rFonts w:ascii="Times New Roman" w:hAnsi="Times New Roman"/>
        </w:rPr>
      </w:pPr>
      <w:bookmarkStart w:id="17" w:name="Par290"/>
      <w:bookmarkEnd w:id="17"/>
    </w:p>
    <w:p w:rsidR="00E076F1" w:rsidRDefault="00E076F1" w:rsidP="0010242C">
      <w:pPr>
        <w:widowControl w:val="0"/>
        <w:autoSpaceDE w:val="0"/>
        <w:autoSpaceDN w:val="0"/>
        <w:adjustRightInd w:val="0"/>
        <w:spacing w:after="0" w:line="240" w:lineRule="auto"/>
        <w:jc w:val="center"/>
        <w:outlineLvl w:val="0"/>
        <w:rPr>
          <w:rFonts w:ascii="Times New Roman" w:hAnsi="Times New Roman"/>
        </w:rPr>
      </w:pPr>
    </w:p>
    <w:p w:rsidR="0010242C" w:rsidRPr="00920796" w:rsidRDefault="000625E9" w:rsidP="0010242C">
      <w:pPr>
        <w:widowControl w:val="0"/>
        <w:autoSpaceDE w:val="0"/>
        <w:autoSpaceDN w:val="0"/>
        <w:adjustRightInd w:val="0"/>
        <w:spacing w:after="0" w:line="240" w:lineRule="auto"/>
        <w:jc w:val="center"/>
        <w:outlineLvl w:val="0"/>
        <w:rPr>
          <w:rFonts w:ascii="Times New Roman" w:hAnsi="Times New Roman"/>
        </w:rPr>
      </w:pPr>
      <w:r>
        <w:rPr>
          <w:rFonts w:ascii="Times New Roman" w:hAnsi="Times New Roman"/>
        </w:rPr>
        <w:t>12</w:t>
      </w:r>
      <w:r w:rsidR="0010242C" w:rsidRPr="00920796">
        <w:rPr>
          <w:rFonts w:ascii="Times New Roman" w:hAnsi="Times New Roman"/>
        </w:rPr>
        <w:t>. ЗАКЛЮЧИТЕЛЬНЫЕ ПОЛОЖЕНИЯ</w:t>
      </w:r>
    </w:p>
    <w:p w:rsidR="0010242C" w:rsidRPr="00920796" w:rsidRDefault="000625E9" w:rsidP="0010242C">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12</w:t>
      </w:r>
      <w:r w:rsidR="0010242C" w:rsidRPr="00920796">
        <w:rPr>
          <w:rFonts w:ascii="Times New Roman" w:hAnsi="Times New Roman"/>
        </w:rPr>
        <w:t>.1. Настоящий Договор вступает в силу с момента его подписания Сторонами и действует до полного исполнения ими своих обязательств по нему.</w:t>
      </w:r>
    </w:p>
    <w:p w:rsidR="00264074" w:rsidRPr="00920796" w:rsidRDefault="000625E9" w:rsidP="0010242C">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12</w:t>
      </w:r>
      <w:r w:rsidR="001F5612" w:rsidRPr="00920796">
        <w:rPr>
          <w:rFonts w:ascii="Times New Roman" w:hAnsi="Times New Roman"/>
        </w:rPr>
        <w:t>.2</w:t>
      </w:r>
      <w:r w:rsidR="0010242C" w:rsidRPr="00920796">
        <w:rPr>
          <w:rFonts w:ascii="Times New Roman" w:hAnsi="Times New Roman"/>
        </w:rPr>
        <w:t>.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10242C" w:rsidRPr="00920796" w:rsidRDefault="000625E9" w:rsidP="0010242C">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12</w:t>
      </w:r>
      <w:r w:rsidR="001F5612" w:rsidRPr="00920796">
        <w:rPr>
          <w:rFonts w:ascii="Times New Roman" w:hAnsi="Times New Roman"/>
        </w:rPr>
        <w:t>.3</w:t>
      </w:r>
      <w:r w:rsidR="0010242C" w:rsidRPr="00920796">
        <w:rPr>
          <w:rFonts w:ascii="Times New Roman" w:hAnsi="Times New Roman"/>
        </w:rPr>
        <w:t xml:space="preserve">. В случае </w:t>
      </w:r>
      <w:r w:rsidR="003F1F68" w:rsidRPr="00920796">
        <w:rPr>
          <w:rFonts w:ascii="Times New Roman" w:hAnsi="Times New Roman"/>
        </w:rPr>
        <w:t>не достижения</w:t>
      </w:r>
      <w:r w:rsidR="0010242C" w:rsidRPr="00920796">
        <w:rPr>
          <w:rFonts w:ascii="Times New Roman" w:hAnsi="Times New Roman"/>
        </w:rPr>
        <w:t xml:space="preserve">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
    <w:p w:rsidR="0010242C" w:rsidRPr="00920796" w:rsidRDefault="000625E9" w:rsidP="0010242C">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12</w:t>
      </w:r>
      <w:r w:rsidR="001F5612" w:rsidRPr="00920796">
        <w:rPr>
          <w:rFonts w:ascii="Times New Roman" w:hAnsi="Times New Roman"/>
        </w:rPr>
        <w:t>.4</w:t>
      </w:r>
      <w:r w:rsidR="0010242C" w:rsidRPr="00920796">
        <w:rPr>
          <w:rFonts w:ascii="Times New Roman" w:hAnsi="Times New Roman"/>
        </w:rPr>
        <w:t>. Все изменения и дополнения оформляются дополнительными соглашениями Сторон в письменной форме и подлежат государственной регистрации. Дополнительные соглашения являются неотъемлемой частью настоящего Договора.</w:t>
      </w:r>
    </w:p>
    <w:p w:rsidR="0010242C" w:rsidRPr="00920796" w:rsidRDefault="000625E9" w:rsidP="0010242C">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12</w:t>
      </w:r>
      <w:r w:rsidR="001F5612" w:rsidRPr="00920796">
        <w:rPr>
          <w:rFonts w:ascii="Times New Roman" w:hAnsi="Times New Roman"/>
        </w:rPr>
        <w:t>.5</w:t>
      </w:r>
      <w:r w:rsidR="0010242C" w:rsidRPr="00920796">
        <w:rPr>
          <w:rFonts w:ascii="Times New Roman" w:hAnsi="Times New Roman"/>
        </w:rPr>
        <w:t>.</w:t>
      </w:r>
      <w:r w:rsidR="001F5612" w:rsidRPr="00920796">
        <w:rPr>
          <w:rFonts w:ascii="Times New Roman" w:hAnsi="Times New Roman"/>
        </w:rPr>
        <w:t xml:space="preserve"> Договор составлен и подпи</w:t>
      </w:r>
      <w:r w:rsidR="009F3D53">
        <w:rPr>
          <w:rFonts w:ascii="Times New Roman" w:hAnsi="Times New Roman"/>
        </w:rPr>
        <w:t xml:space="preserve">сан в </w:t>
      </w:r>
      <w:r>
        <w:rPr>
          <w:rFonts w:ascii="Times New Roman" w:hAnsi="Times New Roman"/>
        </w:rPr>
        <w:t xml:space="preserve">трех </w:t>
      </w:r>
      <w:r w:rsidR="001F5612" w:rsidRPr="00920796">
        <w:rPr>
          <w:rFonts w:ascii="Times New Roman" w:hAnsi="Times New Roman"/>
        </w:rPr>
        <w:t xml:space="preserve">идентичных экземплярах. Один экземпляр передается в орган, осуществляющий государственную регистрацию прав на недвижимое имущество и сделок с ним на территории Ямало-Ненецкого автономного округа, второй экземпляр находится у Застройщика, </w:t>
      </w:r>
      <w:r w:rsidR="00CF5864">
        <w:rPr>
          <w:rFonts w:ascii="Times New Roman" w:hAnsi="Times New Roman"/>
        </w:rPr>
        <w:t xml:space="preserve">третий у </w:t>
      </w:r>
      <w:r w:rsidR="00CD00B0">
        <w:rPr>
          <w:rFonts w:ascii="Times New Roman" w:hAnsi="Times New Roman"/>
        </w:rPr>
        <w:t>Участника</w:t>
      </w:r>
      <w:r w:rsidR="001F5612" w:rsidRPr="00920796">
        <w:rPr>
          <w:rFonts w:ascii="Times New Roman" w:hAnsi="Times New Roman"/>
        </w:rPr>
        <w:t>. Все экземпляры имеют одинаковую юридическую силу и являются оригиналами.</w:t>
      </w:r>
    </w:p>
    <w:p w:rsidR="006453C8" w:rsidRDefault="006453C8" w:rsidP="0010242C">
      <w:pPr>
        <w:widowControl w:val="0"/>
        <w:autoSpaceDE w:val="0"/>
        <w:autoSpaceDN w:val="0"/>
        <w:adjustRightInd w:val="0"/>
        <w:spacing w:after="0" w:line="240" w:lineRule="auto"/>
        <w:jc w:val="center"/>
        <w:outlineLvl w:val="0"/>
        <w:rPr>
          <w:rFonts w:ascii="Times New Roman" w:hAnsi="Times New Roman"/>
        </w:rPr>
      </w:pPr>
      <w:bookmarkStart w:id="18" w:name="Par299"/>
      <w:bookmarkEnd w:id="18"/>
    </w:p>
    <w:p w:rsidR="0010242C" w:rsidRPr="00920796" w:rsidRDefault="000625E9" w:rsidP="0010242C">
      <w:pPr>
        <w:widowControl w:val="0"/>
        <w:autoSpaceDE w:val="0"/>
        <w:autoSpaceDN w:val="0"/>
        <w:adjustRightInd w:val="0"/>
        <w:spacing w:after="0" w:line="240" w:lineRule="auto"/>
        <w:jc w:val="center"/>
        <w:outlineLvl w:val="0"/>
        <w:rPr>
          <w:rFonts w:ascii="Times New Roman" w:hAnsi="Times New Roman"/>
        </w:rPr>
      </w:pPr>
      <w:r>
        <w:rPr>
          <w:rFonts w:ascii="Times New Roman" w:hAnsi="Times New Roman"/>
        </w:rPr>
        <w:t>13</w:t>
      </w:r>
      <w:r w:rsidR="0010242C" w:rsidRPr="00920796">
        <w:rPr>
          <w:rFonts w:ascii="Times New Roman" w:hAnsi="Times New Roman"/>
        </w:rPr>
        <w:t>. ПРИЛОЖЕНИЯ</w:t>
      </w:r>
    </w:p>
    <w:p w:rsidR="0010242C" w:rsidRPr="00920796" w:rsidRDefault="0010242C" w:rsidP="0010242C">
      <w:pPr>
        <w:widowControl w:val="0"/>
        <w:autoSpaceDE w:val="0"/>
        <w:autoSpaceDN w:val="0"/>
        <w:adjustRightInd w:val="0"/>
        <w:spacing w:after="0" w:line="240" w:lineRule="auto"/>
        <w:ind w:firstLine="540"/>
        <w:jc w:val="both"/>
        <w:rPr>
          <w:rFonts w:ascii="Times New Roman" w:hAnsi="Times New Roman"/>
        </w:rPr>
      </w:pPr>
      <w:r w:rsidRPr="00920796">
        <w:rPr>
          <w:rFonts w:ascii="Times New Roman" w:hAnsi="Times New Roman"/>
        </w:rPr>
        <w:t>Неотъемлемой частью настоящего Договора являются:</w:t>
      </w:r>
    </w:p>
    <w:p w:rsidR="00CB27B3" w:rsidRPr="00920796" w:rsidRDefault="000625E9" w:rsidP="0010242C">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lastRenderedPageBreak/>
        <w:t>13</w:t>
      </w:r>
      <w:r w:rsidR="0010242C" w:rsidRPr="00920796">
        <w:rPr>
          <w:rFonts w:ascii="Times New Roman" w:hAnsi="Times New Roman"/>
        </w:rPr>
        <w:t xml:space="preserve">.1. </w:t>
      </w:r>
      <w:r w:rsidR="007E555A" w:rsidRPr="00920796">
        <w:rPr>
          <w:rFonts w:ascii="Times New Roman" w:hAnsi="Times New Roman"/>
        </w:rPr>
        <w:t xml:space="preserve">Поэтажные планы квартир </w:t>
      </w:r>
      <w:r w:rsidR="00D714B1" w:rsidRPr="00920796">
        <w:rPr>
          <w:rFonts w:ascii="Times New Roman" w:hAnsi="Times New Roman"/>
        </w:rPr>
        <w:t>(Приложение № 1)</w:t>
      </w:r>
    </w:p>
    <w:p w:rsidR="0010242C" w:rsidRPr="00920796" w:rsidRDefault="000625E9" w:rsidP="0010242C">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13</w:t>
      </w:r>
      <w:r w:rsidR="00CB27B3" w:rsidRPr="00920796">
        <w:rPr>
          <w:rFonts w:ascii="Times New Roman" w:hAnsi="Times New Roman"/>
        </w:rPr>
        <w:t>.2</w:t>
      </w:r>
      <w:r w:rsidR="002D4258" w:rsidRPr="00920796">
        <w:rPr>
          <w:rFonts w:ascii="Times New Roman" w:hAnsi="Times New Roman"/>
        </w:rPr>
        <w:t>.</w:t>
      </w:r>
      <w:r w:rsidR="00CB27B3" w:rsidRPr="00920796">
        <w:rPr>
          <w:rFonts w:ascii="Times New Roman" w:hAnsi="Times New Roman"/>
        </w:rPr>
        <w:t xml:space="preserve"> Ведомость отделки квартир </w:t>
      </w:r>
      <w:r w:rsidR="0010242C" w:rsidRPr="00920796">
        <w:rPr>
          <w:rFonts w:ascii="Times New Roman" w:hAnsi="Times New Roman"/>
        </w:rPr>
        <w:t xml:space="preserve">(Приложение </w:t>
      </w:r>
      <w:r w:rsidR="00783F28" w:rsidRPr="00920796">
        <w:rPr>
          <w:rFonts w:ascii="Times New Roman" w:hAnsi="Times New Roman"/>
        </w:rPr>
        <w:t>№2</w:t>
      </w:r>
      <w:r w:rsidR="0010242C" w:rsidRPr="00920796">
        <w:rPr>
          <w:rFonts w:ascii="Times New Roman" w:hAnsi="Times New Roman"/>
        </w:rPr>
        <w:t>).</w:t>
      </w:r>
    </w:p>
    <w:p w:rsidR="002D4258" w:rsidRPr="00920796" w:rsidRDefault="002D4258" w:rsidP="00EF2262">
      <w:pPr>
        <w:pStyle w:val="ConsPlusNonformat"/>
        <w:jc w:val="center"/>
        <w:rPr>
          <w:rFonts w:ascii="Times New Roman" w:hAnsi="Times New Roman" w:cs="Times New Roman"/>
          <w:sz w:val="22"/>
          <w:szCs w:val="22"/>
        </w:rPr>
      </w:pPr>
      <w:bookmarkStart w:id="19" w:name="Par311"/>
      <w:bookmarkEnd w:id="19"/>
    </w:p>
    <w:p w:rsidR="004A4570" w:rsidRDefault="004A4570" w:rsidP="00EF2262">
      <w:pPr>
        <w:pStyle w:val="ConsPlusNonformat"/>
        <w:jc w:val="center"/>
        <w:rPr>
          <w:rFonts w:ascii="Times New Roman" w:hAnsi="Times New Roman" w:cs="Times New Roman"/>
          <w:sz w:val="22"/>
          <w:szCs w:val="22"/>
        </w:rPr>
      </w:pPr>
    </w:p>
    <w:p w:rsidR="0010242C" w:rsidRPr="00920796" w:rsidRDefault="000625E9" w:rsidP="00EF2262">
      <w:pPr>
        <w:pStyle w:val="ConsPlusNonformat"/>
        <w:jc w:val="center"/>
        <w:rPr>
          <w:rFonts w:ascii="Times New Roman" w:hAnsi="Times New Roman" w:cs="Times New Roman"/>
          <w:sz w:val="22"/>
          <w:szCs w:val="22"/>
        </w:rPr>
      </w:pPr>
      <w:r>
        <w:rPr>
          <w:rFonts w:ascii="Times New Roman" w:hAnsi="Times New Roman" w:cs="Times New Roman"/>
          <w:sz w:val="22"/>
          <w:szCs w:val="22"/>
        </w:rPr>
        <w:t>14</w:t>
      </w:r>
      <w:r w:rsidR="00EF2262" w:rsidRPr="00920796">
        <w:rPr>
          <w:rFonts w:ascii="Times New Roman" w:hAnsi="Times New Roman" w:cs="Times New Roman"/>
          <w:sz w:val="22"/>
          <w:szCs w:val="22"/>
        </w:rPr>
        <w:t xml:space="preserve">. АДРЕСА </w:t>
      </w:r>
      <w:r w:rsidR="0010242C" w:rsidRPr="00920796">
        <w:rPr>
          <w:rFonts w:ascii="Times New Roman" w:hAnsi="Times New Roman" w:cs="Times New Roman"/>
          <w:sz w:val="22"/>
          <w:szCs w:val="22"/>
        </w:rPr>
        <w:t>РЕКВИЗИТЫ</w:t>
      </w:r>
      <w:r w:rsidR="00EF2262" w:rsidRPr="00920796">
        <w:rPr>
          <w:rFonts w:ascii="Times New Roman" w:hAnsi="Times New Roman" w:cs="Times New Roman"/>
          <w:sz w:val="22"/>
          <w:szCs w:val="22"/>
        </w:rPr>
        <w:t xml:space="preserve"> И ПОДПИСИ</w:t>
      </w:r>
      <w:r w:rsidR="0010242C" w:rsidRPr="00920796">
        <w:rPr>
          <w:rFonts w:ascii="Times New Roman" w:hAnsi="Times New Roman" w:cs="Times New Roman"/>
          <w:sz w:val="22"/>
          <w:szCs w:val="22"/>
        </w:rPr>
        <w:t xml:space="preserve"> СТОРОН</w:t>
      </w:r>
    </w:p>
    <w:p w:rsidR="000A6D96" w:rsidRPr="00344295" w:rsidRDefault="009D3999" w:rsidP="000625E9">
      <w:pPr>
        <w:spacing w:after="0"/>
        <w:jc w:val="both"/>
        <w:rPr>
          <w:rFonts w:ascii="Times New Roman" w:hAnsi="Times New Roman"/>
          <w:b/>
        </w:rPr>
      </w:pPr>
      <w:r w:rsidRPr="00344295">
        <w:rPr>
          <w:rFonts w:ascii="Times New Roman" w:hAnsi="Times New Roman"/>
          <w:b/>
        </w:rPr>
        <w:t xml:space="preserve">Застройщик: </w:t>
      </w:r>
    </w:p>
    <w:p w:rsidR="00EF2262" w:rsidRPr="00920796" w:rsidRDefault="000625E9" w:rsidP="0010242C">
      <w:pPr>
        <w:pStyle w:val="ConsPlusNonformat"/>
        <w:rPr>
          <w:rFonts w:ascii="Times New Roman" w:hAnsi="Times New Roman" w:cs="Times New Roman"/>
          <w:sz w:val="22"/>
          <w:szCs w:val="22"/>
        </w:rPr>
      </w:pPr>
      <w:r>
        <w:rPr>
          <w:rFonts w:ascii="Times New Roman" w:hAnsi="Times New Roman" w:cs="Times New Roman"/>
          <w:sz w:val="22"/>
          <w:szCs w:val="22"/>
        </w:rPr>
        <w:t>Общество с ограниченной ответственностью</w:t>
      </w:r>
      <w:r w:rsidRPr="000625E9">
        <w:rPr>
          <w:rFonts w:ascii="Times New Roman" w:hAnsi="Times New Roman" w:cs="Times New Roman"/>
          <w:sz w:val="22"/>
          <w:szCs w:val="22"/>
        </w:rPr>
        <w:t xml:space="preserve"> "</w:t>
      </w:r>
      <w:r w:rsidR="00552423">
        <w:rPr>
          <w:rFonts w:ascii="Times New Roman" w:hAnsi="Times New Roman" w:cs="Times New Roman"/>
          <w:sz w:val="22"/>
          <w:szCs w:val="22"/>
        </w:rPr>
        <w:t>РГС ГРУПП</w:t>
      </w:r>
      <w:r w:rsidR="0048197A">
        <w:rPr>
          <w:rFonts w:ascii="Times New Roman" w:hAnsi="Times New Roman" w:cs="Times New Roman"/>
          <w:sz w:val="22"/>
          <w:szCs w:val="22"/>
        </w:rPr>
        <w:t xml:space="preserve">", ИНН: </w:t>
      </w:r>
      <w:r w:rsidR="00552423" w:rsidRPr="00552423">
        <w:rPr>
          <w:rFonts w:ascii="Times New Roman" w:hAnsi="Times New Roman" w:cs="Times New Roman"/>
          <w:sz w:val="22"/>
          <w:szCs w:val="22"/>
        </w:rPr>
        <w:t>7447139573</w:t>
      </w:r>
      <w:r w:rsidR="004C19F5">
        <w:rPr>
          <w:rFonts w:ascii="Times New Roman" w:hAnsi="Times New Roman" w:cs="Times New Roman"/>
          <w:sz w:val="22"/>
          <w:szCs w:val="22"/>
        </w:rPr>
        <w:t xml:space="preserve">, КПП </w:t>
      </w:r>
      <w:r w:rsidR="00552423" w:rsidRPr="00552423">
        <w:rPr>
          <w:rFonts w:ascii="Times New Roman" w:hAnsi="Times New Roman"/>
          <w:bCs/>
          <w:sz w:val="24"/>
          <w:szCs w:val="24"/>
        </w:rPr>
        <w:t>745301001</w:t>
      </w:r>
      <w:r w:rsidR="004C19F5">
        <w:rPr>
          <w:rFonts w:ascii="Times New Roman" w:hAnsi="Times New Roman"/>
          <w:bCs/>
          <w:sz w:val="24"/>
          <w:szCs w:val="24"/>
        </w:rPr>
        <w:t>,</w:t>
      </w:r>
      <w:r w:rsidRPr="000625E9">
        <w:rPr>
          <w:rFonts w:ascii="Times New Roman" w:hAnsi="Times New Roman" w:cs="Times New Roman"/>
          <w:sz w:val="22"/>
          <w:szCs w:val="22"/>
        </w:rPr>
        <w:t xml:space="preserve"> ОГРН: </w:t>
      </w:r>
      <w:r w:rsidR="00552423" w:rsidRPr="00552423">
        <w:rPr>
          <w:rFonts w:ascii="Times New Roman" w:hAnsi="Times New Roman"/>
          <w:bCs/>
          <w:sz w:val="24"/>
          <w:szCs w:val="24"/>
        </w:rPr>
        <w:t>1087447014566</w:t>
      </w:r>
      <w:r>
        <w:rPr>
          <w:rFonts w:ascii="Times New Roman" w:hAnsi="Times New Roman" w:cs="Times New Roman"/>
          <w:sz w:val="22"/>
          <w:szCs w:val="22"/>
        </w:rPr>
        <w:t>,</w:t>
      </w:r>
      <w:r w:rsidR="004C19F5">
        <w:rPr>
          <w:rFonts w:ascii="Times New Roman" w:hAnsi="Times New Roman" w:cs="Times New Roman"/>
          <w:sz w:val="22"/>
          <w:szCs w:val="22"/>
        </w:rPr>
        <w:t xml:space="preserve"> р/с </w:t>
      </w:r>
      <w:r w:rsidR="00552423" w:rsidRPr="00552423">
        <w:rPr>
          <w:rFonts w:ascii="Times New Roman" w:hAnsi="Times New Roman"/>
          <w:bCs/>
          <w:sz w:val="24"/>
          <w:szCs w:val="24"/>
        </w:rPr>
        <w:t>40702810672190063107</w:t>
      </w:r>
      <w:r w:rsidR="004C19F5">
        <w:rPr>
          <w:rFonts w:ascii="Times New Roman" w:hAnsi="Times New Roman"/>
          <w:bCs/>
          <w:sz w:val="24"/>
          <w:szCs w:val="24"/>
        </w:rPr>
        <w:t>,</w:t>
      </w:r>
      <w:r w:rsidR="004C19F5" w:rsidRPr="004C19F5">
        <w:rPr>
          <w:rFonts w:ascii="Times New Roman" w:hAnsi="Times New Roman"/>
          <w:bCs/>
          <w:sz w:val="24"/>
          <w:szCs w:val="24"/>
        </w:rPr>
        <w:t xml:space="preserve"> </w:t>
      </w:r>
      <w:r w:rsidR="004C19F5" w:rsidRPr="001518FC">
        <w:rPr>
          <w:rFonts w:ascii="Times New Roman" w:hAnsi="Times New Roman"/>
          <w:bCs/>
          <w:sz w:val="24"/>
          <w:szCs w:val="24"/>
        </w:rPr>
        <w:t>ЧЕЛЯБИНСКОЕ ОТДЕЛЕНИЕ №8597 ПАО СБЕРБАНК</w:t>
      </w:r>
      <w:r w:rsidR="004C19F5">
        <w:rPr>
          <w:rFonts w:ascii="Times New Roman" w:hAnsi="Times New Roman"/>
          <w:bCs/>
          <w:sz w:val="24"/>
          <w:szCs w:val="24"/>
        </w:rPr>
        <w:t>,</w:t>
      </w:r>
      <w:r w:rsidR="004C19F5">
        <w:rPr>
          <w:rFonts w:ascii="Times New Roman" w:hAnsi="Times New Roman" w:cs="Times New Roman"/>
          <w:sz w:val="22"/>
          <w:szCs w:val="22"/>
        </w:rPr>
        <w:t xml:space="preserve"> </w:t>
      </w:r>
      <w:r>
        <w:rPr>
          <w:rFonts w:ascii="Times New Roman" w:hAnsi="Times New Roman" w:cs="Times New Roman"/>
          <w:sz w:val="22"/>
          <w:szCs w:val="22"/>
        </w:rPr>
        <w:t xml:space="preserve"> </w:t>
      </w:r>
      <w:r w:rsidR="004C19F5">
        <w:rPr>
          <w:rFonts w:ascii="Times New Roman" w:hAnsi="Times New Roman" w:cs="Times New Roman"/>
          <w:sz w:val="22"/>
          <w:szCs w:val="22"/>
        </w:rPr>
        <w:t xml:space="preserve">к/с </w:t>
      </w:r>
      <w:r w:rsidR="004C19F5" w:rsidRPr="001518FC">
        <w:rPr>
          <w:rFonts w:ascii="Times New Roman" w:hAnsi="Times New Roman"/>
          <w:bCs/>
          <w:sz w:val="24"/>
          <w:szCs w:val="24"/>
        </w:rPr>
        <w:t>30101810700000000602</w:t>
      </w:r>
      <w:r w:rsidR="004C19F5">
        <w:rPr>
          <w:rFonts w:ascii="Times New Roman" w:hAnsi="Times New Roman"/>
          <w:bCs/>
          <w:sz w:val="24"/>
          <w:szCs w:val="24"/>
        </w:rPr>
        <w:t>, БИК 047501602,</w:t>
      </w:r>
      <w:r w:rsidR="004C19F5">
        <w:rPr>
          <w:rFonts w:ascii="Times New Roman" w:hAnsi="Times New Roman" w:cs="Times New Roman"/>
          <w:sz w:val="22"/>
          <w:szCs w:val="22"/>
        </w:rPr>
        <w:t xml:space="preserve"> </w:t>
      </w:r>
      <w:r w:rsidRPr="000625E9">
        <w:rPr>
          <w:rFonts w:ascii="Times New Roman" w:hAnsi="Times New Roman" w:cs="Times New Roman"/>
          <w:sz w:val="22"/>
          <w:szCs w:val="22"/>
        </w:rPr>
        <w:t>454080, Челябинская область, город Челябинск, Лесопарковая улица, дом 6 строение 1, офис 705</w:t>
      </w:r>
      <w:r w:rsidR="0048197A">
        <w:rPr>
          <w:rFonts w:ascii="Times New Roman" w:hAnsi="Times New Roman" w:cs="Times New Roman"/>
          <w:sz w:val="22"/>
          <w:szCs w:val="22"/>
        </w:rPr>
        <w:t>б</w:t>
      </w:r>
      <w:r w:rsidR="004C19F5">
        <w:rPr>
          <w:rFonts w:ascii="Times New Roman" w:hAnsi="Times New Roman" w:cs="Times New Roman"/>
          <w:sz w:val="22"/>
          <w:szCs w:val="22"/>
        </w:rPr>
        <w:t>. Тел. (351) 220-05-05.</w:t>
      </w:r>
    </w:p>
    <w:p w:rsidR="007E555A" w:rsidRDefault="007E555A" w:rsidP="0010242C">
      <w:pPr>
        <w:pStyle w:val="ConsPlusNonformat"/>
        <w:rPr>
          <w:rFonts w:ascii="Times New Roman" w:hAnsi="Times New Roman" w:cs="Times New Roman"/>
          <w:sz w:val="22"/>
          <w:szCs w:val="22"/>
        </w:rPr>
      </w:pPr>
    </w:p>
    <w:p w:rsidR="0010242C" w:rsidRPr="00344295" w:rsidRDefault="009D3999" w:rsidP="00EF2262">
      <w:pPr>
        <w:pStyle w:val="ConsPlusNonformat"/>
        <w:jc w:val="both"/>
        <w:rPr>
          <w:rFonts w:ascii="Times New Roman" w:hAnsi="Times New Roman" w:cs="Times New Roman"/>
          <w:b/>
          <w:sz w:val="22"/>
          <w:szCs w:val="22"/>
        </w:rPr>
      </w:pPr>
      <w:r>
        <w:rPr>
          <w:rFonts w:ascii="Times New Roman" w:hAnsi="Times New Roman" w:cs="Times New Roman"/>
          <w:sz w:val="22"/>
          <w:szCs w:val="22"/>
        </w:rPr>
        <w:t xml:space="preserve">  </w:t>
      </w:r>
      <w:r w:rsidR="000625E9" w:rsidRPr="00344295">
        <w:rPr>
          <w:rFonts w:ascii="Times New Roman" w:hAnsi="Times New Roman" w:cs="Times New Roman"/>
          <w:b/>
          <w:sz w:val="22"/>
          <w:szCs w:val="22"/>
        </w:rPr>
        <w:t>Участник</w:t>
      </w:r>
      <w:r w:rsidR="00E076F1" w:rsidRPr="00344295">
        <w:rPr>
          <w:rFonts w:ascii="Times New Roman" w:hAnsi="Times New Roman" w:cs="Times New Roman"/>
          <w:b/>
          <w:sz w:val="22"/>
          <w:szCs w:val="22"/>
        </w:rPr>
        <w:t xml:space="preserve"> </w:t>
      </w:r>
      <w:r w:rsidR="0010242C" w:rsidRPr="00344295">
        <w:rPr>
          <w:rFonts w:ascii="Times New Roman" w:hAnsi="Times New Roman" w:cs="Times New Roman"/>
          <w:b/>
          <w:sz w:val="22"/>
          <w:szCs w:val="22"/>
        </w:rPr>
        <w:t xml:space="preserve">долевого строительства: </w:t>
      </w:r>
    </w:p>
    <w:p w:rsidR="00EB2985" w:rsidRPr="00EA1644" w:rsidRDefault="00344295" w:rsidP="00EF2262">
      <w:pPr>
        <w:pStyle w:val="ConsPlusNonformat"/>
        <w:jc w:val="both"/>
        <w:rPr>
          <w:rFonts w:ascii="Times New Roman" w:hAnsi="Times New Roman" w:cs="Times New Roman"/>
          <w:sz w:val="22"/>
          <w:szCs w:val="22"/>
        </w:rPr>
      </w:pPr>
      <w:r w:rsidRPr="00344295">
        <w:rPr>
          <w:rFonts w:ascii="Times New Roman" w:hAnsi="Times New Roman" w:cs="Times New Roman"/>
          <w:sz w:val="22"/>
          <w:szCs w:val="22"/>
        </w:rPr>
        <w:t>Гражданин (ка)  Российской Федерации ____________, __.___._______ года рождения, место рождения _________, паспорт гражданина Российской Федерации _____ __________, выдан ________________________________________________________________, дата выдачи __. __. _________ г., код подразделения ___-___, адрес регистрации по месту жительства: ___________________,</w:t>
      </w:r>
    </w:p>
    <w:p w:rsidR="00344295" w:rsidRDefault="00EA1644" w:rsidP="00AA60C3">
      <w:pPr>
        <w:widowControl w:val="0"/>
        <w:spacing w:after="0"/>
        <w:rPr>
          <w:rFonts w:ascii="Times New Roman" w:hAnsi="Times New Roman"/>
        </w:rPr>
      </w:pPr>
      <w:r w:rsidRPr="00EA1644">
        <w:rPr>
          <w:rFonts w:ascii="Times New Roman" w:hAnsi="Times New Roman"/>
        </w:rPr>
        <w:t xml:space="preserve">  </w:t>
      </w:r>
      <w:r w:rsidR="000625E9">
        <w:rPr>
          <w:rFonts w:ascii="Times New Roman" w:hAnsi="Times New Roman"/>
        </w:rPr>
        <w:t xml:space="preserve">   </w:t>
      </w:r>
    </w:p>
    <w:p w:rsidR="00344295" w:rsidRDefault="00344295" w:rsidP="00AA60C3">
      <w:pPr>
        <w:widowControl w:val="0"/>
        <w:spacing w:after="0"/>
        <w:rPr>
          <w:rFonts w:ascii="Times New Roman" w:hAnsi="Times New Roman"/>
        </w:rPr>
      </w:pPr>
    </w:p>
    <w:p w:rsidR="00AA60C3" w:rsidRPr="00AA60C3" w:rsidRDefault="000625E9" w:rsidP="00AA60C3">
      <w:pPr>
        <w:widowControl w:val="0"/>
        <w:spacing w:after="0"/>
        <w:rPr>
          <w:rFonts w:ascii="Times New Roman" w:hAnsi="Times New Roman"/>
        </w:rPr>
      </w:pPr>
      <w:r>
        <w:rPr>
          <w:rFonts w:ascii="Times New Roman" w:hAnsi="Times New Roman"/>
        </w:rPr>
        <w:t>_______________  /___________________</w:t>
      </w:r>
    </w:p>
    <w:p w:rsidR="00AA60C3" w:rsidRPr="00AA60C3" w:rsidRDefault="00AA60C3" w:rsidP="00AA60C3">
      <w:pPr>
        <w:widowControl w:val="0"/>
        <w:spacing w:after="0"/>
        <w:rPr>
          <w:rFonts w:ascii="Times New Roman" w:hAnsi="Times New Roman"/>
        </w:rPr>
      </w:pPr>
    </w:p>
    <w:sectPr w:rsidR="00AA60C3" w:rsidRPr="00AA60C3" w:rsidSect="006B51B2">
      <w:headerReference w:type="even" r:id="rId20"/>
      <w:headerReference w:type="default" r:id="rId21"/>
      <w:footerReference w:type="even" r:id="rId22"/>
      <w:footerReference w:type="default" r:id="rId23"/>
      <w:headerReference w:type="first" r:id="rId24"/>
      <w:footerReference w:type="first" r:id="rId25"/>
      <w:pgSz w:w="11906" w:h="16838"/>
      <w:pgMar w:top="426" w:right="566" w:bottom="1438"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E31" w:rsidRDefault="00F11E31" w:rsidP="0056571D">
      <w:pPr>
        <w:spacing w:after="0" w:line="240" w:lineRule="auto"/>
      </w:pPr>
      <w:r>
        <w:separator/>
      </w:r>
    </w:p>
  </w:endnote>
  <w:endnote w:type="continuationSeparator" w:id="0">
    <w:p w:rsidR="00F11E31" w:rsidRDefault="00F11E31" w:rsidP="00565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C1D" w:rsidRDefault="00956C1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985" w:rsidRPr="00956C1D" w:rsidRDefault="00956C1D" w:rsidP="00956C1D">
    <w:pPr>
      <w:pStyle w:val="a7"/>
      <w:tabs>
        <w:tab w:val="clear" w:pos="4677"/>
        <w:tab w:val="clear" w:pos="9355"/>
        <w:tab w:val="center" w:pos="5040"/>
        <w:tab w:val="right" w:pos="10080"/>
      </w:tabs>
      <w:spacing w:after="0"/>
      <w:rPr>
        <w:rFonts w:ascii="Times New Roman" w:hAnsi="Times New Roman"/>
        <w:sz w:val="18"/>
        <w:szCs w:val="18"/>
      </w:rPr>
    </w:pPr>
    <w:r w:rsidRPr="00956C1D">
      <w:rPr>
        <w:rFonts w:ascii="Times New Roman" w:hAnsi="Times New Roman"/>
        <w:sz w:val="18"/>
        <w:szCs w:val="18"/>
        <w:lang w:val="ru-RU"/>
      </w:rPr>
      <w:t>Участник ________________/_________________</w:t>
    </w:r>
    <w:r w:rsidRPr="00956C1D">
      <w:rPr>
        <w:rFonts w:ascii="Times New Roman" w:hAnsi="Times New Roman"/>
        <w:sz w:val="18"/>
        <w:szCs w:val="18"/>
      </w:rPr>
      <w:tab/>
    </w:r>
    <w:r w:rsidRPr="00956C1D">
      <w:rPr>
        <w:rFonts w:ascii="Times New Roman" w:hAnsi="Times New Roman"/>
        <w:sz w:val="18"/>
        <w:szCs w:val="18"/>
      </w:rPr>
      <w:tab/>
    </w:r>
    <w:r w:rsidRPr="00956C1D">
      <w:rPr>
        <w:rFonts w:ascii="Times New Roman" w:hAnsi="Times New Roman"/>
        <w:sz w:val="18"/>
        <w:szCs w:val="18"/>
        <w:lang w:val="ru-RU"/>
      </w:rPr>
      <w:t>Застройщик __________________/_________________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C1D" w:rsidRDefault="00956C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E31" w:rsidRDefault="00F11E31" w:rsidP="0056571D">
      <w:pPr>
        <w:spacing w:after="0" w:line="240" w:lineRule="auto"/>
      </w:pPr>
      <w:r>
        <w:separator/>
      </w:r>
    </w:p>
  </w:footnote>
  <w:footnote w:type="continuationSeparator" w:id="0">
    <w:p w:rsidR="00F11E31" w:rsidRDefault="00F11E31" w:rsidP="00565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C1D" w:rsidRDefault="00956C1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DBE" w:rsidRDefault="005E4DBE">
    <w:pPr>
      <w:pStyle w:val="a5"/>
      <w:jc w:val="center"/>
    </w:pPr>
    <w:r>
      <w:fldChar w:fldCharType="begin"/>
    </w:r>
    <w:r>
      <w:instrText>PAGE   \* MERGEFORMAT</w:instrText>
    </w:r>
    <w:r>
      <w:fldChar w:fldCharType="separate"/>
    </w:r>
    <w:r w:rsidR="0040760D" w:rsidRPr="0040760D">
      <w:rPr>
        <w:noProof/>
        <w:lang w:val="ru-RU"/>
      </w:rPr>
      <w:t>1</w:t>
    </w:r>
    <w:r>
      <w:fldChar w:fldCharType="end"/>
    </w:r>
  </w:p>
  <w:p w:rsidR="00956C1D" w:rsidRDefault="00956C1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C1D" w:rsidRDefault="00956C1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040F2"/>
    <w:multiLevelType w:val="hybridMultilevel"/>
    <w:tmpl w:val="95C06FC2"/>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242C"/>
    <w:rsid w:val="00000CC8"/>
    <w:rsid w:val="000020A8"/>
    <w:rsid w:val="00002339"/>
    <w:rsid w:val="00003EB8"/>
    <w:rsid w:val="00005DDB"/>
    <w:rsid w:val="00007973"/>
    <w:rsid w:val="00011F9B"/>
    <w:rsid w:val="00014CB9"/>
    <w:rsid w:val="000152AC"/>
    <w:rsid w:val="00017178"/>
    <w:rsid w:val="0001733F"/>
    <w:rsid w:val="00017932"/>
    <w:rsid w:val="00024414"/>
    <w:rsid w:val="0002621E"/>
    <w:rsid w:val="000268DF"/>
    <w:rsid w:val="00027DD8"/>
    <w:rsid w:val="0003038A"/>
    <w:rsid w:val="0003308D"/>
    <w:rsid w:val="000376CA"/>
    <w:rsid w:val="00037A32"/>
    <w:rsid w:val="00037F8D"/>
    <w:rsid w:val="00037FDB"/>
    <w:rsid w:val="00040D77"/>
    <w:rsid w:val="000415AD"/>
    <w:rsid w:val="00042214"/>
    <w:rsid w:val="000435FC"/>
    <w:rsid w:val="00044413"/>
    <w:rsid w:val="00044701"/>
    <w:rsid w:val="000448E6"/>
    <w:rsid w:val="0004548B"/>
    <w:rsid w:val="0004585D"/>
    <w:rsid w:val="00045C7C"/>
    <w:rsid w:val="0004674E"/>
    <w:rsid w:val="00050D9A"/>
    <w:rsid w:val="000514EF"/>
    <w:rsid w:val="00052559"/>
    <w:rsid w:val="000530DC"/>
    <w:rsid w:val="00053B90"/>
    <w:rsid w:val="0005435E"/>
    <w:rsid w:val="00060131"/>
    <w:rsid w:val="000609CA"/>
    <w:rsid w:val="00061C37"/>
    <w:rsid w:val="000625E9"/>
    <w:rsid w:val="00063706"/>
    <w:rsid w:val="00064955"/>
    <w:rsid w:val="00066A89"/>
    <w:rsid w:val="00070729"/>
    <w:rsid w:val="00071C30"/>
    <w:rsid w:val="000727D7"/>
    <w:rsid w:val="00073FFA"/>
    <w:rsid w:val="000742F8"/>
    <w:rsid w:val="00076BB0"/>
    <w:rsid w:val="00077BF5"/>
    <w:rsid w:val="00081902"/>
    <w:rsid w:val="00083515"/>
    <w:rsid w:val="00083969"/>
    <w:rsid w:val="000850D9"/>
    <w:rsid w:val="00087C05"/>
    <w:rsid w:val="00090C94"/>
    <w:rsid w:val="00091EE7"/>
    <w:rsid w:val="00093882"/>
    <w:rsid w:val="00093B2C"/>
    <w:rsid w:val="00093CFD"/>
    <w:rsid w:val="000951E9"/>
    <w:rsid w:val="000970CA"/>
    <w:rsid w:val="000A0BCE"/>
    <w:rsid w:val="000A20E0"/>
    <w:rsid w:val="000A27A5"/>
    <w:rsid w:val="000A295F"/>
    <w:rsid w:val="000A61FC"/>
    <w:rsid w:val="000A62E6"/>
    <w:rsid w:val="000A6D96"/>
    <w:rsid w:val="000B3F76"/>
    <w:rsid w:val="000B5E9D"/>
    <w:rsid w:val="000B6C0C"/>
    <w:rsid w:val="000B73EE"/>
    <w:rsid w:val="000B7707"/>
    <w:rsid w:val="000B77BE"/>
    <w:rsid w:val="000C522D"/>
    <w:rsid w:val="000C5F52"/>
    <w:rsid w:val="000C75B6"/>
    <w:rsid w:val="000D3E69"/>
    <w:rsid w:val="000D545B"/>
    <w:rsid w:val="000D5B52"/>
    <w:rsid w:val="000D6035"/>
    <w:rsid w:val="000E0993"/>
    <w:rsid w:val="000E1722"/>
    <w:rsid w:val="000E422E"/>
    <w:rsid w:val="000E5536"/>
    <w:rsid w:val="000F0107"/>
    <w:rsid w:val="000F68ED"/>
    <w:rsid w:val="00100D44"/>
    <w:rsid w:val="0010242C"/>
    <w:rsid w:val="00104889"/>
    <w:rsid w:val="00104958"/>
    <w:rsid w:val="001059CB"/>
    <w:rsid w:val="0011093D"/>
    <w:rsid w:val="00110E28"/>
    <w:rsid w:val="001124DD"/>
    <w:rsid w:val="001157CD"/>
    <w:rsid w:val="00115AA5"/>
    <w:rsid w:val="00115FB7"/>
    <w:rsid w:val="001179D9"/>
    <w:rsid w:val="001203D4"/>
    <w:rsid w:val="0012062E"/>
    <w:rsid w:val="001210A9"/>
    <w:rsid w:val="00122664"/>
    <w:rsid w:val="00123ABB"/>
    <w:rsid w:val="00125D67"/>
    <w:rsid w:val="00127813"/>
    <w:rsid w:val="001312E6"/>
    <w:rsid w:val="00132C39"/>
    <w:rsid w:val="00136A92"/>
    <w:rsid w:val="0013729F"/>
    <w:rsid w:val="0013792E"/>
    <w:rsid w:val="001422E2"/>
    <w:rsid w:val="00143173"/>
    <w:rsid w:val="0014577C"/>
    <w:rsid w:val="00151B17"/>
    <w:rsid w:val="00160D75"/>
    <w:rsid w:val="0016123F"/>
    <w:rsid w:val="00161A00"/>
    <w:rsid w:val="00165F83"/>
    <w:rsid w:val="00166458"/>
    <w:rsid w:val="0016659E"/>
    <w:rsid w:val="00167DC6"/>
    <w:rsid w:val="00170856"/>
    <w:rsid w:val="00171B61"/>
    <w:rsid w:val="00173126"/>
    <w:rsid w:val="00174410"/>
    <w:rsid w:val="00180FB6"/>
    <w:rsid w:val="00181421"/>
    <w:rsid w:val="001817C7"/>
    <w:rsid w:val="001846FB"/>
    <w:rsid w:val="00184B31"/>
    <w:rsid w:val="00184F0C"/>
    <w:rsid w:val="00190948"/>
    <w:rsid w:val="001919C7"/>
    <w:rsid w:val="00192134"/>
    <w:rsid w:val="001926B6"/>
    <w:rsid w:val="0019422E"/>
    <w:rsid w:val="00194331"/>
    <w:rsid w:val="0019444F"/>
    <w:rsid w:val="00194896"/>
    <w:rsid w:val="00195317"/>
    <w:rsid w:val="00197238"/>
    <w:rsid w:val="00197F29"/>
    <w:rsid w:val="001A060A"/>
    <w:rsid w:val="001A06AB"/>
    <w:rsid w:val="001A1287"/>
    <w:rsid w:val="001A143A"/>
    <w:rsid w:val="001A17D6"/>
    <w:rsid w:val="001A40EE"/>
    <w:rsid w:val="001B04EB"/>
    <w:rsid w:val="001B0A31"/>
    <w:rsid w:val="001B1112"/>
    <w:rsid w:val="001B1C82"/>
    <w:rsid w:val="001B2462"/>
    <w:rsid w:val="001B3D57"/>
    <w:rsid w:val="001B48A5"/>
    <w:rsid w:val="001B5A4A"/>
    <w:rsid w:val="001B63A9"/>
    <w:rsid w:val="001C128C"/>
    <w:rsid w:val="001C1DFE"/>
    <w:rsid w:val="001C38AA"/>
    <w:rsid w:val="001C65BA"/>
    <w:rsid w:val="001D5C08"/>
    <w:rsid w:val="001D6E90"/>
    <w:rsid w:val="001D70AE"/>
    <w:rsid w:val="001E034F"/>
    <w:rsid w:val="001E10AC"/>
    <w:rsid w:val="001E13B1"/>
    <w:rsid w:val="001E17FD"/>
    <w:rsid w:val="001E4B30"/>
    <w:rsid w:val="001E6D6A"/>
    <w:rsid w:val="001F4711"/>
    <w:rsid w:val="001F5612"/>
    <w:rsid w:val="001F56B2"/>
    <w:rsid w:val="001F57DC"/>
    <w:rsid w:val="001F62AF"/>
    <w:rsid w:val="00205967"/>
    <w:rsid w:val="002131A3"/>
    <w:rsid w:val="002141BA"/>
    <w:rsid w:val="002144BA"/>
    <w:rsid w:val="00215CEF"/>
    <w:rsid w:val="0021629E"/>
    <w:rsid w:val="002162CD"/>
    <w:rsid w:val="00216B1E"/>
    <w:rsid w:val="00217345"/>
    <w:rsid w:val="002173C1"/>
    <w:rsid w:val="00217DCD"/>
    <w:rsid w:val="00221BF7"/>
    <w:rsid w:val="002226B3"/>
    <w:rsid w:val="0022372E"/>
    <w:rsid w:val="00224183"/>
    <w:rsid w:val="00226B33"/>
    <w:rsid w:val="00230397"/>
    <w:rsid w:val="00231FEA"/>
    <w:rsid w:val="002335A0"/>
    <w:rsid w:val="002335F4"/>
    <w:rsid w:val="00235975"/>
    <w:rsid w:val="002427D6"/>
    <w:rsid w:val="002441CC"/>
    <w:rsid w:val="0024526B"/>
    <w:rsid w:val="00245D05"/>
    <w:rsid w:val="00246176"/>
    <w:rsid w:val="002470F8"/>
    <w:rsid w:val="00247AE6"/>
    <w:rsid w:val="00247CBE"/>
    <w:rsid w:val="00250F73"/>
    <w:rsid w:val="00253EEB"/>
    <w:rsid w:val="002568F6"/>
    <w:rsid w:val="0026009E"/>
    <w:rsid w:val="002614D9"/>
    <w:rsid w:val="00263D7E"/>
    <w:rsid w:val="00264074"/>
    <w:rsid w:val="00266A2B"/>
    <w:rsid w:val="002721BD"/>
    <w:rsid w:val="00272791"/>
    <w:rsid w:val="0028222E"/>
    <w:rsid w:val="00285583"/>
    <w:rsid w:val="00285DDE"/>
    <w:rsid w:val="00290684"/>
    <w:rsid w:val="00290EBB"/>
    <w:rsid w:val="002916B2"/>
    <w:rsid w:val="00292617"/>
    <w:rsid w:val="00295DA7"/>
    <w:rsid w:val="002A0C75"/>
    <w:rsid w:val="002A0DE4"/>
    <w:rsid w:val="002A2382"/>
    <w:rsid w:val="002A6807"/>
    <w:rsid w:val="002B0F70"/>
    <w:rsid w:val="002B63CD"/>
    <w:rsid w:val="002B7782"/>
    <w:rsid w:val="002B7B77"/>
    <w:rsid w:val="002C1897"/>
    <w:rsid w:val="002C2ADD"/>
    <w:rsid w:val="002C4732"/>
    <w:rsid w:val="002C6118"/>
    <w:rsid w:val="002C6740"/>
    <w:rsid w:val="002C7798"/>
    <w:rsid w:val="002D2462"/>
    <w:rsid w:val="002D33AA"/>
    <w:rsid w:val="002D4217"/>
    <w:rsid w:val="002D4258"/>
    <w:rsid w:val="002D6669"/>
    <w:rsid w:val="002D7820"/>
    <w:rsid w:val="002E09A9"/>
    <w:rsid w:val="002E1B19"/>
    <w:rsid w:val="002E1FBD"/>
    <w:rsid w:val="002E2520"/>
    <w:rsid w:val="002E602C"/>
    <w:rsid w:val="002E641F"/>
    <w:rsid w:val="002F0A58"/>
    <w:rsid w:val="002F2DB4"/>
    <w:rsid w:val="002F5277"/>
    <w:rsid w:val="002F6006"/>
    <w:rsid w:val="002F6A88"/>
    <w:rsid w:val="002F6E0C"/>
    <w:rsid w:val="002F7407"/>
    <w:rsid w:val="002F77D4"/>
    <w:rsid w:val="003017E2"/>
    <w:rsid w:val="00303579"/>
    <w:rsid w:val="00303661"/>
    <w:rsid w:val="00306908"/>
    <w:rsid w:val="00310ABA"/>
    <w:rsid w:val="00311C13"/>
    <w:rsid w:val="00313A8C"/>
    <w:rsid w:val="00314382"/>
    <w:rsid w:val="00314DAC"/>
    <w:rsid w:val="00316A2F"/>
    <w:rsid w:val="00317D2B"/>
    <w:rsid w:val="003211C7"/>
    <w:rsid w:val="0032129F"/>
    <w:rsid w:val="00321641"/>
    <w:rsid w:val="00330FD4"/>
    <w:rsid w:val="00331B00"/>
    <w:rsid w:val="00332642"/>
    <w:rsid w:val="00332C8D"/>
    <w:rsid w:val="00333344"/>
    <w:rsid w:val="003377CF"/>
    <w:rsid w:val="00342631"/>
    <w:rsid w:val="0034300C"/>
    <w:rsid w:val="00344295"/>
    <w:rsid w:val="0034538A"/>
    <w:rsid w:val="00346F6D"/>
    <w:rsid w:val="00350D70"/>
    <w:rsid w:val="0035165D"/>
    <w:rsid w:val="003526BA"/>
    <w:rsid w:val="00357487"/>
    <w:rsid w:val="0035756E"/>
    <w:rsid w:val="003605E5"/>
    <w:rsid w:val="00361B68"/>
    <w:rsid w:val="00361E7B"/>
    <w:rsid w:val="00366010"/>
    <w:rsid w:val="00366F50"/>
    <w:rsid w:val="00367929"/>
    <w:rsid w:val="00370144"/>
    <w:rsid w:val="00372A95"/>
    <w:rsid w:val="003733B0"/>
    <w:rsid w:val="00374592"/>
    <w:rsid w:val="00376DCD"/>
    <w:rsid w:val="00381798"/>
    <w:rsid w:val="00382896"/>
    <w:rsid w:val="00382DAE"/>
    <w:rsid w:val="00382FD0"/>
    <w:rsid w:val="00384295"/>
    <w:rsid w:val="00387D53"/>
    <w:rsid w:val="00391EE6"/>
    <w:rsid w:val="0039237E"/>
    <w:rsid w:val="00394587"/>
    <w:rsid w:val="003953C1"/>
    <w:rsid w:val="00395D57"/>
    <w:rsid w:val="0039605E"/>
    <w:rsid w:val="003977AA"/>
    <w:rsid w:val="003A0EFD"/>
    <w:rsid w:val="003A452C"/>
    <w:rsid w:val="003A7582"/>
    <w:rsid w:val="003B0E62"/>
    <w:rsid w:val="003B331A"/>
    <w:rsid w:val="003B36B3"/>
    <w:rsid w:val="003B3CEE"/>
    <w:rsid w:val="003B7FB5"/>
    <w:rsid w:val="003C283A"/>
    <w:rsid w:val="003C295C"/>
    <w:rsid w:val="003C36C2"/>
    <w:rsid w:val="003C412C"/>
    <w:rsid w:val="003D2C1E"/>
    <w:rsid w:val="003D63F7"/>
    <w:rsid w:val="003E05FD"/>
    <w:rsid w:val="003E0629"/>
    <w:rsid w:val="003E0A1A"/>
    <w:rsid w:val="003E5B5B"/>
    <w:rsid w:val="003E6EF5"/>
    <w:rsid w:val="003F0059"/>
    <w:rsid w:val="003F1A26"/>
    <w:rsid w:val="003F1F68"/>
    <w:rsid w:val="003F413A"/>
    <w:rsid w:val="003F569D"/>
    <w:rsid w:val="00400715"/>
    <w:rsid w:val="00402FBA"/>
    <w:rsid w:val="00403C8C"/>
    <w:rsid w:val="00403E09"/>
    <w:rsid w:val="00404553"/>
    <w:rsid w:val="0040760D"/>
    <w:rsid w:val="004100CA"/>
    <w:rsid w:val="004111FF"/>
    <w:rsid w:val="0041244D"/>
    <w:rsid w:val="00412E46"/>
    <w:rsid w:val="0041416D"/>
    <w:rsid w:val="0041534A"/>
    <w:rsid w:val="004154E6"/>
    <w:rsid w:val="00415941"/>
    <w:rsid w:val="00416302"/>
    <w:rsid w:val="00424D25"/>
    <w:rsid w:val="004256BE"/>
    <w:rsid w:val="00425789"/>
    <w:rsid w:val="00426965"/>
    <w:rsid w:val="004308A8"/>
    <w:rsid w:val="00431F9A"/>
    <w:rsid w:val="00432159"/>
    <w:rsid w:val="00433B84"/>
    <w:rsid w:val="004341B4"/>
    <w:rsid w:val="0043479F"/>
    <w:rsid w:val="00435633"/>
    <w:rsid w:val="00437190"/>
    <w:rsid w:val="00437C29"/>
    <w:rsid w:val="00441BD2"/>
    <w:rsid w:val="004438F0"/>
    <w:rsid w:val="004459CF"/>
    <w:rsid w:val="004477F9"/>
    <w:rsid w:val="00447E82"/>
    <w:rsid w:val="00450B4E"/>
    <w:rsid w:val="00450FFD"/>
    <w:rsid w:val="004541F5"/>
    <w:rsid w:val="004559C5"/>
    <w:rsid w:val="0045617F"/>
    <w:rsid w:val="004561A6"/>
    <w:rsid w:val="004561C8"/>
    <w:rsid w:val="004614A9"/>
    <w:rsid w:val="0046227C"/>
    <w:rsid w:val="00463F16"/>
    <w:rsid w:val="004641DC"/>
    <w:rsid w:val="00464E59"/>
    <w:rsid w:val="00466C34"/>
    <w:rsid w:val="00466E6F"/>
    <w:rsid w:val="00467404"/>
    <w:rsid w:val="004730AC"/>
    <w:rsid w:val="004751C7"/>
    <w:rsid w:val="00480329"/>
    <w:rsid w:val="0048197A"/>
    <w:rsid w:val="0048205F"/>
    <w:rsid w:val="00483294"/>
    <w:rsid w:val="004834CF"/>
    <w:rsid w:val="00483813"/>
    <w:rsid w:val="00484F10"/>
    <w:rsid w:val="0048613A"/>
    <w:rsid w:val="00487129"/>
    <w:rsid w:val="004879C2"/>
    <w:rsid w:val="004917BC"/>
    <w:rsid w:val="00491A25"/>
    <w:rsid w:val="00491C2F"/>
    <w:rsid w:val="00491D69"/>
    <w:rsid w:val="004943D1"/>
    <w:rsid w:val="00496398"/>
    <w:rsid w:val="00497859"/>
    <w:rsid w:val="004A029F"/>
    <w:rsid w:val="004A4307"/>
    <w:rsid w:val="004A4570"/>
    <w:rsid w:val="004A60D7"/>
    <w:rsid w:val="004B0B8C"/>
    <w:rsid w:val="004C150E"/>
    <w:rsid w:val="004C1704"/>
    <w:rsid w:val="004C19F5"/>
    <w:rsid w:val="004C28A0"/>
    <w:rsid w:val="004C3ED6"/>
    <w:rsid w:val="004C79E7"/>
    <w:rsid w:val="004D05FB"/>
    <w:rsid w:val="004D0F32"/>
    <w:rsid w:val="004D36F1"/>
    <w:rsid w:val="004D3757"/>
    <w:rsid w:val="004D4B88"/>
    <w:rsid w:val="004E146C"/>
    <w:rsid w:val="004E220B"/>
    <w:rsid w:val="004F15EC"/>
    <w:rsid w:val="004F1C02"/>
    <w:rsid w:val="004F2917"/>
    <w:rsid w:val="004F495E"/>
    <w:rsid w:val="00502718"/>
    <w:rsid w:val="0050282D"/>
    <w:rsid w:val="0050382F"/>
    <w:rsid w:val="00505530"/>
    <w:rsid w:val="00505642"/>
    <w:rsid w:val="005128BB"/>
    <w:rsid w:val="00512BC8"/>
    <w:rsid w:val="00513E14"/>
    <w:rsid w:val="005154FF"/>
    <w:rsid w:val="00516DBF"/>
    <w:rsid w:val="00517534"/>
    <w:rsid w:val="00520209"/>
    <w:rsid w:val="0052254A"/>
    <w:rsid w:val="0052422A"/>
    <w:rsid w:val="00524E39"/>
    <w:rsid w:val="00526537"/>
    <w:rsid w:val="00530EA3"/>
    <w:rsid w:val="005313E8"/>
    <w:rsid w:val="00532A4D"/>
    <w:rsid w:val="00534D7B"/>
    <w:rsid w:val="00536240"/>
    <w:rsid w:val="005364CA"/>
    <w:rsid w:val="00536D69"/>
    <w:rsid w:val="00540886"/>
    <w:rsid w:val="00540B74"/>
    <w:rsid w:val="005410EC"/>
    <w:rsid w:val="005438EB"/>
    <w:rsid w:val="00545334"/>
    <w:rsid w:val="005454C6"/>
    <w:rsid w:val="00545903"/>
    <w:rsid w:val="00546F5A"/>
    <w:rsid w:val="005473A6"/>
    <w:rsid w:val="005514A8"/>
    <w:rsid w:val="00552423"/>
    <w:rsid w:val="005536DB"/>
    <w:rsid w:val="005548F4"/>
    <w:rsid w:val="00554FE8"/>
    <w:rsid w:val="00555787"/>
    <w:rsid w:val="00555F6C"/>
    <w:rsid w:val="005561F6"/>
    <w:rsid w:val="005573E8"/>
    <w:rsid w:val="00560400"/>
    <w:rsid w:val="00561A87"/>
    <w:rsid w:val="00562D0D"/>
    <w:rsid w:val="0056571D"/>
    <w:rsid w:val="005672EA"/>
    <w:rsid w:val="00572509"/>
    <w:rsid w:val="0057292B"/>
    <w:rsid w:val="00573C74"/>
    <w:rsid w:val="00574025"/>
    <w:rsid w:val="0057418C"/>
    <w:rsid w:val="005750F1"/>
    <w:rsid w:val="00576674"/>
    <w:rsid w:val="00576CE4"/>
    <w:rsid w:val="00581684"/>
    <w:rsid w:val="00585260"/>
    <w:rsid w:val="00585937"/>
    <w:rsid w:val="00590DB1"/>
    <w:rsid w:val="00592239"/>
    <w:rsid w:val="0059532D"/>
    <w:rsid w:val="0059594D"/>
    <w:rsid w:val="005A34B9"/>
    <w:rsid w:val="005A3853"/>
    <w:rsid w:val="005B0DE8"/>
    <w:rsid w:val="005B2307"/>
    <w:rsid w:val="005B4636"/>
    <w:rsid w:val="005B57DB"/>
    <w:rsid w:val="005B5D07"/>
    <w:rsid w:val="005B7A2E"/>
    <w:rsid w:val="005B7D6F"/>
    <w:rsid w:val="005C0667"/>
    <w:rsid w:val="005C10A1"/>
    <w:rsid w:val="005C49CB"/>
    <w:rsid w:val="005C5B42"/>
    <w:rsid w:val="005C76E4"/>
    <w:rsid w:val="005C77A5"/>
    <w:rsid w:val="005C7E44"/>
    <w:rsid w:val="005D2977"/>
    <w:rsid w:val="005D32FD"/>
    <w:rsid w:val="005D60CB"/>
    <w:rsid w:val="005D7466"/>
    <w:rsid w:val="005E02E0"/>
    <w:rsid w:val="005E0C1D"/>
    <w:rsid w:val="005E38CB"/>
    <w:rsid w:val="005E4DBE"/>
    <w:rsid w:val="005E6F38"/>
    <w:rsid w:val="005E7D69"/>
    <w:rsid w:val="005F02B6"/>
    <w:rsid w:val="005F0523"/>
    <w:rsid w:val="005F11A6"/>
    <w:rsid w:val="005F2C9D"/>
    <w:rsid w:val="005F497B"/>
    <w:rsid w:val="005F4A67"/>
    <w:rsid w:val="005F71A5"/>
    <w:rsid w:val="006017EE"/>
    <w:rsid w:val="00604439"/>
    <w:rsid w:val="00604F7A"/>
    <w:rsid w:val="006063D8"/>
    <w:rsid w:val="00606F00"/>
    <w:rsid w:val="00607BEE"/>
    <w:rsid w:val="00612F5A"/>
    <w:rsid w:val="006140C1"/>
    <w:rsid w:val="00614555"/>
    <w:rsid w:val="00621E5B"/>
    <w:rsid w:val="00623BF8"/>
    <w:rsid w:val="0062799C"/>
    <w:rsid w:val="0063109A"/>
    <w:rsid w:val="00631E5B"/>
    <w:rsid w:val="006330A9"/>
    <w:rsid w:val="00633ECE"/>
    <w:rsid w:val="006357CD"/>
    <w:rsid w:val="00637103"/>
    <w:rsid w:val="00637BB2"/>
    <w:rsid w:val="00641097"/>
    <w:rsid w:val="00643FB2"/>
    <w:rsid w:val="00644042"/>
    <w:rsid w:val="00644A64"/>
    <w:rsid w:val="006453C8"/>
    <w:rsid w:val="006459DA"/>
    <w:rsid w:val="00647CBE"/>
    <w:rsid w:val="00650D95"/>
    <w:rsid w:val="0065236A"/>
    <w:rsid w:val="00652BCF"/>
    <w:rsid w:val="0065385F"/>
    <w:rsid w:val="00653E09"/>
    <w:rsid w:val="00660A37"/>
    <w:rsid w:val="00661569"/>
    <w:rsid w:val="00661949"/>
    <w:rsid w:val="00661DCC"/>
    <w:rsid w:val="006624FC"/>
    <w:rsid w:val="00663182"/>
    <w:rsid w:val="00663B35"/>
    <w:rsid w:val="00664208"/>
    <w:rsid w:val="00664481"/>
    <w:rsid w:val="00664B74"/>
    <w:rsid w:val="006651F2"/>
    <w:rsid w:val="006653DA"/>
    <w:rsid w:val="006655C5"/>
    <w:rsid w:val="0066643F"/>
    <w:rsid w:val="00666B31"/>
    <w:rsid w:val="00666BB5"/>
    <w:rsid w:val="00667848"/>
    <w:rsid w:val="00674664"/>
    <w:rsid w:val="00675010"/>
    <w:rsid w:val="00681B91"/>
    <w:rsid w:val="00684460"/>
    <w:rsid w:val="0068576D"/>
    <w:rsid w:val="006905E3"/>
    <w:rsid w:val="006923F2"/>
    <w:rsid w:val="00692829"/>
    <w:rsid w:val="00695F89"/>
    <w:rsid w:val="00696DD3"/>
    <w:rsid w:val="006A51CA"/>
    <w:rsid w:val="006A6429"/>
    <w:rsid w:val="006A6FA0"/>
    <w:rsid w:val="006B20CA"/>
    <w:rsid w:val="006B33E9"/>
    <w:rsid w:val="006B4693"/>
    <w:rsid w:val="006B4A11"/>
    <w:rsid w:val="006B51B2"/>
    <w:rsid w:val="006B56E5"/>
    <w:rsid w:val="006B6E48"/>
    <w:rsid w:val="006B77D5"/>
    <w:rsid w:val="006C164B"/>
    <w:rsid w:val="006C1F56"/>
    <w:rsid w:val="006C336C"/>
    <w:rsid w:val="006C47C2"/>
    <w:rsid w:val="006C4C97"/>
    <w:rsid w:val="006C58EB"/>
    <w:rsid w:val="006C6E38"/>
    <w:rsid w:val="006C7B5E"/>
    <w:rsid w:val="006D09A6"/>
    <w:rsid w:val="006D12AF"/>
    <w:rsid w:val="006D3C3B"/>
    <w:rsid w:val="006E045D"/>
    <w:rsid w:val="006E242D"/>
    <w:rsid w:val="006E393B"/>
    <w:rsid w:val="006E4C4C"/>
    <w:rsid w:val="006E532C"/>
    <w:rsid w:val="006E54EF"/>
    <w:rsid w:val="006E7051"/>
    <w:rsid w:val="006F20A5"/>
    <w:rsid w:val="006F3E8C"/>
    <w:rsid w:val="006F76B5"/>
    <w:rsid w:val="006F7CAF"/>
    <w:rsid w:val="006F7F3E"/>
    <w:rsid w:val="00703EFE"/>
    <w:rsid w:val="0070416B"/>
    <w:rsid w:val="00704517"/>
    <w:rsid w:val="00704940"/>
    <w:rsid w:val="00704F91"/>
    <w:rsid w:val="00705AAD"/>
    <w:rsid w:val="007060F5"/>
    <w:rsid w:val="007070D7"/>
    <w:rsid w:val="0071173A"/>
    <w:rsid w:val="00713845"/>
    <w:rsid w:val="0071394B"/>
    <w:rsid w:val="00713EB9"/>
    <w:rsid w:val="00717CD9"/>
    <w:rsid w:val="00721CF3"/>
    <w:rsid w:val="00722873"/>
    <w:rsid w:val="00727D57"/>
    <w:rsid w:val="00730420"/>
    <w:rsid w:val="00731C5C"/>
    <w:rsid w:val="007423A8"/>
    <w:rsid w:val="00743038"/>
    <w:rsid w:val="00752271"/>
    <w:rsid w:val="007550A3"/>
    <w:rsid w:val="007555E7"/>
    <w:rsid w:val="00755934"/>
    <w:rsid w:val="00755FB0"/>
    <w:rsid w:val="0075610D"/>
    <w:rsid w:val="00757AA3"/>
    <w:rsid w:val="0076244D"/>
    <w:rsid w:val="00764532"/>
    <w:rsid w:val="00767E34"/>
    <w:rsid w:val="00773427"/>
    <w:rsid w:val="007739E4"/>
    <w:rsid w:val="00776CD2"/>
    <w:rsid w:val="00777ABA"/>
    <w:rsid w:val="00777BA3"/>
    <w:rsid w:val="007803DF"/>
    <w:rsid w:val="00783E30"/>
    <w:rsid w:val="00783F28"/>
    <w:rsid w:val="00784F97"/>
    <w:rsid w:val="0078524D"/>
    <w:rsid w:val="0078587B"/>
    <w:rsid w:val="0078696E"/>
    <w:rsid w:val="0078792E"/>
    <w:rsid w:val="00790253"/>
    <w:rsid w:val="00792B61"/>
    <w:rsid w:val="00793F60"/>
    <w:rsid w:val="00795C94"/>
    <w:rsid w:val="007A3305"/>
    <w:rsid w:val="007A4ECD"/>
    <w:rsid w:val="007A5795"/>
    <w:rsid w:val="007A5954"/>
    <w:rsid w:val="007B048F"/>
    <w:rsid w:val="007B3F23"/>
    <w:rsid w:val="007B5878"/>
    <w:rsid w:val="007B66BE"/>
    <w:rsid w:val="007C2D9F"/>
    <w:rsid w:val="007C324E"/>
    <w:rsid w:val="007C5F51"/>
    <w:rsid w:val="007C5F56"/>
    <w:rsid w:val="007C6ADC"/>
    <w:rsid w:val="007D28A6"/>
    <w:rsid w:val="007D3830"/>
    <w:rsid w:val="007D4F36"/>
    <w:rsid w:val="007D52BF"/>
    <w:rsid w:val="007D656C"/>
    <w:rsid w:val="007D6A1B"/>
    <w:rsid w:val="007D7C90"/>
    <w:rsid w:val="007E0490"/>
    <w:rsid w:val="007E0885"/>
    <w:rsid w:val="007E1893"/>
    <w:rsid w:val="007E555A"/>
    <w:rsid w:val="007E6258"/>
    <w:rsid w:val="007E7288"/>
    <w:rsid w:val="007E7869"/>
    <w:rsid w:val="007F1150"/>
    <w:rsid w:val="007F306E"/>
    <w:rsid w:val="007F3FFE"/>
    <w:rsid w:val="007F4A88"/>
    <w:rsid w:val="007F5B5E"/>
    <w:rsid w:val="007F6CCA"/>
    <w:rsid w:val="007F70ED"/>
    <w:rsid w:val="007F7BCE"/>
    <w:rsid w:val="00801B5B"/>
    <w:rsid w:val="0080238A"/>
    <w:rsid w:val="0081208C"/>
    <w:rsid w:val="0081273F"/>
    <w:rsid w:val="0081355D"/>
    <w:rsid w:val="00815D5D"/>
    <w:rsid w:val="00815ECA"/>
    <w:rsid w:val="0081603B"/>
    <w:rsid w:val="0081699B"/>
    <w:rsid w:val="00821907"/>
    <w:rsid w:val="00822116"/>
    <w:rsid w:val="008235CF"/>
    <w:rsid w:val="00826F54"/>
    <w:rsid w:val="00826FCB"/>
    <w:rsid w:val="008306FF"/>
    <w:rsid w:val="00834C95"/>
    <w:rsid w:val="00834F01"/>
    <w:rsid w:val="00835263"/>
    <w:rsid w:val="008363A8"/>
    <w:rsid w:val="00837726"/>
    <w:rsid w:val="00841EBF"/>
    <w:rsid w:val="00843CE6"/>
    <w:rsid w:val="00844C12"/>
    <w:rsid w:val="00845396"/>
    <w:rsid w:val="008504B4"/>
    <w:rsid w:val="0085094D"/>
    <w:rsid w:val="00850BD1"/>
    <w:rsid w:val="00850FCD"/>
    <w:rsid w:val="0085138D"/>
    <w:rsid w:val="008516E2"/>
    <w:rsid w:val="0085353D"/>
    <w:rsid w:val="008538E4"/>
    <w:rsid w:val="00853AA0"/>
    <w:rsid w:val="00855501"/>
    <w:rsid w:val="00856480"/>
    <w:rsid w:val="008573F1"/>
    <w:rsid w:val="00860F05"/>
    <w:rsid w:val="008619CD"/>
    <w:rsid w:val="00861CD4"/>
    <w:rsid w:val="00863032"/>
    <w:rsid w:val="00864135"/>
    <w:rsid w:val="00876563"/>
    <w:rsid w:val="008828C7"/>
    <w:rsid w:val="008831BF"/>
    <w:rsid w:val="00883EE0"/>
    <w:rsid w:val="00884306"/>
    <w:rsid w:val="00885A6A"/>
    <w:rsid w:val="0089108F"/>
    <w:rsid w:val="0089339B"/>
    <w:rsid w:val="00893C1F"/>
    <w:rsid w:val="00894F2C"/>
    <w:rsid w:val="00895847"/>
    <w:rsid w:val="008A1E2C"/>
    <w:rsid w:val="008A2CCE"/>
    <w:rsid w:val="008A43B6"/>
    <w:rsid w:val="008B159C"/>
    <w:rsid w:val="008B2CA5"/>
    <w:rsid w:val="008B3141"/>
    <w:rsid w:val="008B40AD"/>
    <w:rsid w:val="008C10C2"/>
    <w:rsid w:val="008C3006"/>
    <w:rsid w:val="008C6109"/>
    <w:rsid w:val="008C7F91"/>
    <w:rsid w:val="008D09F6"/>
    <w:rsid w:val="008D1875"/>
    <w:rsid w:val="008D1D83"/>
    <w:rsid w:val="008D20E3"/>
    <w:rsid w:val="008D7875"/>
    <w:rsid w:val="008E061A"/>
    <w:rsid w:val="008E2E34"/>
    <w:rsid w:val="008E7AAF"/>
    <w:rsid w:val="008E7E7D"/>
    <w:rsid w:val="008F41F4"/>
    <w:rsid w:val="008F55C8"/>
    <w:rsid w:val="00901132"/>
    <w:rsid w:val="00904127"/>
    <w:rsid w:val="00904AA3"/>
    <w:rsid w:val="00906885"/>
    <w:rsid w:val="0090719F"/>
    <w:rsid w:val="0090756B"/>
    <w:rsid w:val="00910688"/>
    <w:rsid w:val="00910C3A"/>
    <w:rsid w:val="00913E35"/>
    <w:rsid w:val="009159D6"/>
    <w:rsid w:val="0091683E"/>
    <w:rsid w:val="0092059F"/>
    <w:rsid w:val="00920796"/>
    <w:rsid w:val="00920AAC"/>
    <w:rsid w:val="00921C35"/>
    <w:rsid w:val="00921FBB"/>
    <w:rsid w:val="00926197"/>
    <w:rsid w:val="009277CD"/>
    <w:rsid w:val="00931E28"/>
    <w:rsid w:val="009320B6"/>
    <w:rsid w:val="00932C56"/>
    <w:rsid w:val="00933476"/>
    <w:rsid w:val="00933C4D"/>
    <w:rsid w:val="00933F1B"/>
    <w:rsid w:val="00934A1F"/>
    <w:rsid w:val="00941E3C"/>
    <w:rsid w:val="0094220B"/>
    <w:rsid w:val="00942B65"/>
    <w:rsid w:val="0094504E"/>
    <w:rsid w:val="00946759"/>
    <w:rsid w:val="0095165D"/>
    <w:rsid w:val="00951CCC"/>
    <w:rsid w:val="00952A51"/>
    <w:rsid w:val="00956C1D"/>
    <w:rsid w:val="00957245"/>
    <w:rsid w:val="00962176"/>
    <w:rsid w:val="00963A65"/>
    <w:rsid w:val="00965EBD"/>
    <w:rsid w:val="00972F7C"/>
    <w:rsid w:val="00973B16"/>
    <w:rsid w:val="00975DF4"/>
    <w:rsid w:val="0097668F"/>
    <w:rsid w:val="00981FEF"/>
    <w:rsid w:val="00985CA9"/>
    <w:rsid w:val="00986ABC"/>
    <w:rsid w:val="009904FF"/>
    <w:rsid w:val="00995BB2"/>
    <w:rsid w:val="00995FF1"/>
    <w:rsid w:val="009967DA"/>
    <w:rsid w:val="00997560"/>
    <w:rsid w:val="009A0EB1"/>
    <w:rsid w:val="009A73FF"/>
    <w:rsid w:val="009B5661"/>
    <w:rsid w:val="009C25CF"/>
    <w:rsid w:val="009C45C7"/>
    <w:rsid w:val="009C536D"/>
    <w:rsid w:val="009C54E7"/>
    <w:rsid w:val="009C6444"/>
    <w:rsid w:val="009D1B13"/>
    <w:rsid w:val="009D24C3"/>
    <w:rsid w:val="009D3999"/>
    <w:rsid w:val="009D48F3"/>
    <w:rsid w:val="009D55AC"/>
    <w:rsid w:val="009D5AAB"/>
    <w:rsid w:val="009D63CD"/>
    <w:rsid w:val="009D7BDA"/>
    <w:rsid w:val="009E258A"/>
    <w:rsid w:val="009E5743"/>
    <w:rsid w:val="009E61B3"/>
    <w:rsid w:val="009E647C"/>
    <w:rsid w:val="009E7BEC"/>
    <w:rsid w:val="009E7EFE"/>
    <w:rsid w:val="009F12D8"/>
    <w:rsid w:val="009F24CF"/>
    <w:rsid w:val="009F3D53"/>
    <w:rsid w:val="009F5FA8"/>
    <w:rsid w:val="00A01766"/>
    <w:rsid w:val="00A0187D"/>
    <w:rsid w:val="00A01D75"/>
    <w:rsid w:val="00A024CB"/>
    <w:rsid w:val="00A02B47"/>
    <w:rsid w:val="00A0537A"/>
    <w:rsid w:val="00A05596"/>
    <w:rsid w:val="00A058F4"/>
    <w:rsid w:val="00A05F05"/>
    <w:rsid w:val="00A06726"/>
    <w:rsid w:val="00A1086E"/>
    <w:rsid w:val="00A1508C"/>
    <w:rsid w:val="00A17F96"/>
    <w:rsid w:val="00A217A2"/>
    <w:rsid w:val="00A22D06"/>
    <w:rsid w:val="00A23B61"/>
    <w:rsid w:val="00A25DCF"/>
    <w:rsid w:val="00A264A1"/>
    <w:rsid w:val="00A26F58"/>
    <w:rsid w:val="00A33341"/>
    <w:rsid w:val="00A3686E"/>
    <w:rsid w:val="00A3733B"/>
    <w:rsid w:val="00A40A09"/>
    <w:rsid w:val="00A41802"/>
    <w:rsid w:val="00A42527"/>
    <w:rsid w:val="00A443D9"/>
    <w:rsid w:val="00A44866"/>
    <w:rsid w:val="00A50958"/>
    <w:rsid w:val="00A51B00"/>
    <w:rsid w:val="00A524C9"/>
    <w:rsid w:val="00A547B8"/>
    <w:rsid w:val="00A552F8"/>
    <w:rsid w:val="00A56E21"/>
    <w:rsid w:val="00A57676"/>
    <w:rsid w:val="00A61F36"/>
    <w:rsid w:val="00A6210D"/>
    <w:rsid w:val="00A63431"/>
    <w:rsid w:val="00A66E20"/>
    <w:rsid w:val="00A72F42"/>
    <w:rsid w:val="00A73FB0"/>
    <w:rsid w:val="00A7715C"/>
    <w:rsid w:val="00A81377"/>
    <w:rsid w:val="00A82376"/>
    <w:rsid w:val="00A84E80"/>
    <w:rsid w:val="00A8522D"/>
    <w:rsid w:val="00A855BB"/>
    <w:rsid w:val="00A87AAA"/>
    <w:rsid w:val="00A90AB0"/>
    <w:rsid w:val="00A9361A"/>
    <w:rsid w:val="00A94E90"/>
    <w:rsid w:val="00A95D40"/>
    <w:rsid w:val="00AA0A80"/>
    <w:rsid w:val="00AA1F16"/>
    <w:rsid w:val="00AA2397"/>
    <w:rsid w:val="00AA3103"/>
    <w:rsid w:val="00AA60C3"/>
    <w:rsid w:val="00AA7579"/>
    <w:rsid w:val="00AB121F"/>
    <w:rsid w:val="00AB1996"/>
    <w:rsid w:val="00AB20C9"/>
    <w:rsid w:val="00AB2F26"/>
    <w:rsid w:val="00AB3359"/>
    <w:rsid w:val="00AB43A8"/>
    <w:rsid w:val="00AB44E8"/>
    <w:rsid w:val="00AB6752"/>
    <w:rsid w:val="00AB7206"/>
    <w:rsid w:val="00AC0ACB"/>
    <w:rsid w:val="00AC14EA"/>
    <w:rsid w:val="00AC1A5E"/>
    <w:rsid w:val="00AC243B"/>
    <w:rsid w:val="00AC4B41"/>
    <w:rsid w:val="00AC75A6"/>
    <w:rsid w:val="00AD070A"/>
    <w:rsid w:val="00AD3983"/>
    <w:rsid w:val="00AD53CE"/>
    <w:rsid w:val="00AD63C5"/>
    <w:rsid w:val="00AD6537"/>
    <w:rsid w:val="00AE0060"/>
    <w:rsid w:val="00AE32A7"/>
    <w:rsid w:val="00AE3A8B"/>
    <w:rsid w:val="00AE3F15"/>
    <w:rsid w:val="00AF4807"/>
    <w:rsid w:val="00AF67E3"/>
    <w:rsid w:val="00B005AE"/>
    <w:rsid w:val="00B05DA1"/>
    <w:rsid w:val="00B06DE7"/>
    <w:rsid w:val="00B117AA"/>
    <w:rsid w:val="00B118D3"/>
    <w:rsid w:val="00B11D1B"/>
    <w:rsid w:val="00B21DF8"/>
    <w:rsid w:val="00B222E8"/>
    <w:rsid w:val="00B22879"/>
    <w:rsid w:val="00B27B26"/>
    <w:rsid w:val="00B30C2C"/>
    <w:rsid w:val="00B3184F"/>
    <w:rsid w:val="00B33370"/>
    <w:rsid w:val="00B339CD"/>
    <w:rsid w:val="00B402D6"/>
    <w:rsid w:val="00B40ACA"/>
    <w:rsid w:val="00B40ACE"/>
    <w:rsid w:val="00B4234A"/>
    <w:rsid w:val="00B434A9"/>
    <w:rsid w:val="00B43EB7"/>
    <w:rsid w:val="00B45443"/>
    <w:rsid w:val="00B463C1"/>
    <w:rsid w:val="00B46A55"/>
    <w:rsid w:val="00B507A2"/>
    <w:rsid w:val="00B52869"/>
    <w:rsid w:val="00B5391E"/>
    <w:rsid w:val="00B55AAE"/>
    <w:rsid w:val="00B6390C"/>
    <w:rsid w:val="00B65645"/>
    <w:rsid w:val="00B65D65"/>
    <w:rsid w:val="00B723FE"/>
    <w:rsid w:val="00B741CB"/>
    <w:rsid w:val="00B76669"/>
    <w:rsid w:val="00B831B2"/>
    <w:rsid w:val="00B84C7B"/>
    <w:rsid w:val="00B852CC"/>
    <w:rsid w:val="00B85BDE"/>
    <w:rsid w:val="00B86B52"/>
    <w:rsid w:val="00B9018E"/>
    <w:rsid w:val="00B90FA5"/>
    <w:rsid w:val="00B9223E"/>
    <w:rsid w:val="00B9388E"/>
    <w:rsid w:val="00B941E3"/>
    <w:rsid w:val="00B9559A"/>
    <w:rsid w:val="00B95E3F"/>
    <w:rsid w:val="00B96B69"/>
    <w:rsid w:val="00BA0C96"/>
    <w:rsid w:val="00BA1695"/>
    <w:rsid w:val="00BA3260"/>
    <w:rsid w:val="00BA3473"/>
    <w:rsid w:val="00BA7212"/>
    <w:rsid w:val="00BB1FFB"/>
    <w:rsid w:val="00BB2C17"/>
    <w:rsid w:val="00BB369F"/>
    <w:rsid w:val="00BC21F0"/>
    <w:rsid w:val="00BC33DB"/>
    <w:rsid w:val="00BC6C5B"/>
    <w:rsid w:val="00BC6DBE"/>
    <w:rsid w:val="00BD3C64"/>
    <w:rsid w:val="00BD75EE"/>
    <w:rsid w:val="00BD7B3B"/>
    <w:rsid w:val="00BE00DE"/>
    <w:rsid w:val="00BE6545"/>
    <w:rsid w:val="00BE6B6C"/>
    <w:rsid w:val="00BF2103"/>
    <w:rsid w:val="00BF4CB4"/>
    <w:rsid w:val="00BF5219"/>
    <w:rsid w:val="00BF69C7"/>
    <w:rsid w:val="00BF6EF7"/>
    <w:rsid w:val="00BF79E4"/>
    <w:rsid w:val="00BF7EAF"/>
    <w:rsid w:val="00C008BA"/>
    <w:rsid w:val="00C01DBB"/>
    <w:rsid w:val="00C03C47"/>
    <w:rsid w:val="00C042DB"/>
    <w:rsid w:val="00C06031"/>
    <w:rsid w:val="00C1070B"/>
    <w:rsid w:val="00C13B96"/>
    <w:rsid w:val="00C1659C"/>
    <w:rsid w:val="00C20975"/>
    <w:rsid w:val="00C22FF1"/>
    <w:rsid w:val="00C23151"/>
    <w:rsid w:val="00C278EB"/>
    <w:rsid w:val="00C32FA7"/>
    <w:rsid w:val="00C3316C"/>
    <w:rsid w:val="00C34E27"/>
    <w:rsid w:val="00C352C9"/>
    <w:rsid w:val="00C3646F"/>
    <w:rsid w:val="00C365D8"/>
    <w:rsid w:val="00C40C1C"/>
    <w:rsid w:val="00C429AC"/>
    <w:rsid w:val="00C43881"/>
    <w:rsid w:val="00C44808"/>
    <w:rsid w:val="00C4759E"/>
    <w:rsid w:val="00C47EC4"/>
    <w:rsid w:val="00C52EBE"/>
    <w:rsid w:val="00C53A26"/>
    <w:rsid w:val="00C556BB"/>
    <w:rsid w:val="00C5625E"/>
    <w:rsid w:val="00C57761"/>
    <w:rsid w:val="00C61CA5"/>
    <w:rsid w:val="00C627FD"/>
    <w:rsid w:val="00C644D0"/>
    <w:rsid w:val="00C65B8F"/>
    <w:rsid w:val="00C6642E"/>
    <w:rsid w:val="00C66D5F"/>
    <w:rsid w:val="00C70F1A"/>
    <w:rsid w:val="00C71F10"/>
    <w:rsid w:val="00C75424"/>
    <w:rsid w:val="00C75AC2"/>
    <w:rsid w:val="00C7702E"/>
    <w:rsid w:val="00C81B96"/>
    <w:rsid w:val="00C8202A"/>
    <w:rsid w:val="00C83425"/>
    <w:rsid w:val="00C849A3"/>
    <w:rsid w:val="00C94BE4"/>
    <w:rsid w:val="00C95E69"/>
    <w:rsid w:val="00C96055"/>
    <w:rsid w:val="00CA31AE"/>
    <w:rsid w:val="00CA434F"/>
    <w:rsid w:val="00CA7059"/>
    <w:rsid w:val="00CA794F"/>
    <w:rsid w:val="00CB0B80"/>
    <w:rsid w:val="00CB1033"/>
    <w:rsid w:val="00CB207E"/>
    <w:rsid w:val="00CB27B3"/>
    <w:rsid w:val="00CB2D89"/>
    <w:rsid w:val="00CB4E68"/>
    <w:rsid w:val="00CB6FFC"/>
    <w:rsid w:val="00CC056B"/>
    <w:rsid w:val="00CC2789"/>
    <w:rsid w:val="00CC6427"/>
    <w:rsid w:val="00CD00B0"/>
    <w:rsid w:val="00CD07CA"/>
    <w:rsid w:val="00CD343A"/>
    <w:rsid w:val="00CE1A72"/>
    <w:rsid w:val="00CE211D"/>
    <w:rsid w:val="00CE3ABE"/>
    <w:rsid w:val="00CE507E"/>
    <w:rsid w:val="00CE6B28"/>
    <w:rsid w:val="00CF00E9"/>
    <w:rsid w:val="00CF5864"/>
    <w:rsid w:val="00D03E2D"/>
    <w:rsid w:val="00D04180"/>
    <w:rsid w:val="00D04734"/>
    <w:rsid w:val="00D05099"/>
    <w:rsid w:val="00D0648F"/>
    <w:rsid w:val="00D10D8E"/>
    <w:rsid w:val="00D11E09"/>
    <w:rsid w:val="00D12D66"/>
    <w:rsid w:val="00D149D5"/>
    <w:rsid w:val="00D15DC0"/>
    <w:rsid w:val="00D162F0"/>
    <w:rsid w:val="00D16926"/>
    <w:rsid w:val="00D17394"/>
    <w:rsid w:val="00D179FB"/>
    <w:rsid w:val="00D20687"/>
    <w:rsid w:val="00D2214B"/>
    <w:rsid w:val="00D22B66"/>
    <w:rsid w:val="00D23EB0"/>
    <w:rsid w:val="00D243A0"/>
    <w:rsid w:val="00D24B3B"/>
    <w:rsid w:val="00D25EA4"/>
    <w:rsid w:val="00D3034D"/>
    <w:rsid w:val="00D30A82"/>
    <w:rsid w:val="00D3197F"/>
    <w:rsid w:val="00D32D41"/>
    <w:rsid w:val="00D3335B"/>
    <w:rsid w:val="00D41220"/>
    <w:rsid w:val="00D437EB"/>
    <w:rsid w:val="00D45F2F"/>
    <w:rsid w:val="00D4620B"/>
    <w:rsid w:val="00D4654C"/>
    <w:rsid w:val="00D506F6"/>
    <w:rsid w:val="00D522AC"/>
    <w:rsid w:val="00D5315E"/>
    <w:rsid w:val="00D543FD"/>
    <w:rsid w:val="00D54C42"/>
    <w:rsid w:val="00D55A53"/>
    <w:rsid w:val="00D56AEA"/>
    <w:rsid w:val="00D614B2"/>
    <w:rsid w:val="00D62CB2"/>
    <w:rsid w:val="00D636CB"/>
    <w:rsid w:val="00D64CCD"/>
    <w:rsid w:val="00D668BD"/>
    <w:rsid w:val="00D714B1"/>
    <w:rsid w:val="00D76B03"/>
    <w:rsid w:val="00D77AC4"/>
    <w:rsid w:val="00D8405E"/>
    <w:rsid w:val="00D8674A"/>
    <w:rsid w:val="00D87335"/>
    <w:rsid w:val="00D92C27"/>
    <w:rsid w:val="00D9434B"/>
    <w:rsid w:val="00D976A8"/>
    <w:rsid w:val="00DA0782"/>
    <w:rsid w:val="00DA1393"/>
    <w:rsid w:val="00DA1E45"/>
    <w:rsid w:val="00DA6D6B"/>
    <w:rsid w:val="00DB0EAC"/>
    <w:rsid w:val="00DB6322"/>
    <w:rsid w:val="00DB757A"/>
    <w:rsid w:val="00DC25FB"/>
    <w:rsid w:val="00DC2D66"/>
    <w:rsid w:val="00DC6CD3"/>
    <w:rsid w:val="00DC7CE5"/>
    <w:rsid w:val="00DD494E"/>
    <w:rsid w:val="00DD6C5B"/>
    <w:rsid w:val="00DE1018"/>
    <w:rsid w:val="00DE39D6"/>
    <w:rsid w:val="00DE4660"/>
    <w:rsid w:val="00DE59AF"/>
    <w:rsid w:val="00DF0BAD"/>
    <w:rsid w:val="00DF176E"/>
    <w:rsid w:val="00DF1A62"/>
    <w:rsid w:val="00DF1B19"/>
    <w:rsid w:val="00DF1C68"/>
    <w:rsid w:val="00DF2BD7"/>
    <w:rsid w:val="00DF4151"/>
    <w:rsid w:val="00DF4420"/>
    <w:rsid w:val="00DF526A"/>
    <w:rsid w:val="00DF6246"/>
    <w:rsid w:val="00DF6409"/>
    <w:rsid w:val="00E01ABD"/>
    <w:rsid w:val="00E02475"/>
    <w:rsid w:val="00E057AD"/>
    <w:rsid w:val="00E076F1"/>
    <w:rsid w:val="00E12EDC"/>
    <w:rsid w:val="00E14D3E"/>
    <w:rsid w:val="00E14DD4"/>
    <w:rsid w:val="00E20660"/>
    <w:rsid w:val="00E21125"/>
    <w:rsid w:val="00E21462"/>
    <w:rsid w:val="00E33DF3"/>
    <w:rsid w:val="00E34324"/>
    <w:rsid w:val="00E36683"/>
    <w:rsid w:val="00E43477"/>
    <w:rsid w:val="00E46185"/>
    <w:rsid w:val="00E50CF6"/>
    <w:rsid w:val="00E51474"/>
    <w:rsid w:val="00E55DF3"/>
    <w:rsid w:val="00E573BA"/>
    <w:rsid w:val="00E62709"/>
    <w:rsid w:val="00E64376"/>
    <w:rsid w:val="00E64545"/>
    <w:rsid w:val="00E74B92"/>
    <w:rsid w:val="00E75512"/>
    <w:rsid w:val="00E75BD0"/>
    <w:rsid w:val="00E77769"/>
    <w:rsid w:val="00E80799"/>
    <w:rsid w:val="00E815F9"/>
    <w:rsid w:val="00E81D27"/>
    <w:rsid w:val="00E838AA"/>
    <w:rsid w:val="00E850A8"/>
    <w:rsid w:val="00E85ED0"/>
    <w:rsid w:val="00E86B93"/>
    <w:rsid w:val="00E86D06"/>
    <w:rsid w:val="00E90B9D"/>
    <w:rsid w:val="00E917DB"/>
    <w:rsid w:val="00E92839"/>
    <w:rsid w:val="00E93244"/>
    <w:rsid w:val="00E93839"/>
    <w:rsid w:val="00E94112"/>
    <w:rsid w:val="00E9443B"/>
    <w:rsid w:val="00E95F01"/>
    <w:rsid w:val="00E96BEB"/>
    <w:rsid w:val="00EA1644"/>
    <w:rsid w:val="00EA1B27"/>
    <w:rsid w:val="00EA203F"/>
    <w:rsid w:val="00EA4106"/>
    <w:rsid w:val="00EA7AC2"/>
    <w:rsid w:val="00EB2985"/>
    <w:rsid w:val="00EB705A"/>
    <w:rsid w:val="00EC0943"/>
    <w:rsid w:val="00EC0A98"/>
    <w:rsid w:val="00EC2510"/>
    <w:rsid w:val="00EC2D4C"/>
    <w:rsid w:val="00EC42C3"/>
    <w:rsid w:val="00EC4D14"/>
    <w:rsid w:val="00EC52B0"/>
    <w:rsid w:val="00EC5CE0"/>
    <w:rsid w:val="00EC7145"/>
    <w:rsid w:val="00ED05BD"/>
    <w:rsid w:val="00ED08EB"/>
    <w:rsid w:val="00ED0F59"/>
    <w:rsid w:val="00ED2430"/>
    <w:rsid w:val="00ED301A"/>
    <w:rsid w:val="00ED4F99"/>
    <w:rsid w:val="00ED65ED"/>
    <w:rsid w:val="00EE1E1B"/>
    <w:rsid w:val="00EE21F7"/>
    <w:rsid w:val="00EE676A"/>
    <w:rsid w:val="00EE67A1"/>
    <w:rsid w:val="00EE6B2F"/>
    <w:rsid w:val="00EF065E"/>
    <w:rsid w:val="00EF2262"/>
    <w:rsid w:val="00EF43DE"/>
    <w:rsid w:val="00EF4D8B"/>
    <w:rsid w:val="00EF6E96"/>
    <w:rsid w:val="00F00EC3"/>
    <w:rsid w:val="00F014C1"/>
    <w:rsid w:val="00F01667"/>
    <w:rsid w:val="00F016E2"/>
    <w:rsid w:val="00F047DC"/>
    <w:rsid w:val="00F047F6"/>
    <w:rsid w:val="00F04F57"/>
    <w:rsid w:val="00F0623E"/>
    <w:rsid w:val="00F113C0"/>
    <w:rsid w:val="00F11E31"/>
    <w:rsid w:val="00F14792"/>
    <w:rsid w:val="00F14F48"/>
    <w:rsid w:val="00F157B5"/>
    <w:rsid w:val="00F15F0E"/>
    <w:rsid w:val="00F17124"/>
    <w:rsid w:val="00F21322"/>
    <w:rsid w:val="00F22DF8"/>
    <w:rsid w:val="00F27665"/>
    <w:rsid w:val="00F35D16"/>
    <w:rsid w:val="00F377AE"/>
    <w:rsid w:val="00F4573B"/>
    <w:rsid w:val="00F4626B"/>
    <w:rsid w:val="00F46325"/>
    <w:rsid w:val="00F46B7B"/>
    <w:rsid w:val="00F533D6"/>
    <w:rsid w:val="00F545FD"/>
    <w:rsid w:val="00F575C3"/>
    <w:rsid w:val="00F57AAF"/>
    <w:rsid w:val="00F61253"/>
    <w:rsid w:val="00F62CB6"/>
    <w:rsid w:val="00F64285"/>
    <w:rsid w:val="00F644D4"/>
    <w:rsid w:val="00F64B40"/>
    <w:rsid w:val="00F64C39"/>
    <w:rsid w:val="00F66011"/>
    <w:rsid w:val="00F71A97"/>
    <w:rsid w:val="00F72707"/>
    <w:rsid w:val="00F74847"/>
    <w:rsid w:val="00F74F40"/>
    <w:rsid w:val="00F754AE"/>
    <w:rsid w:val="00F86BCF"/>
    <w:rsid w:val="00F87748"/>
    <w:rsid w:val="00F93E2A"/>
    <w:rsid w:val="00FA0720"/>
    <w:rsid w:val="00FA0857"/>
    <w:rsid w:val="00FA1029"/>
    <w:rsid w:val="00FA3F6A"/>
    <w:rsid w:val="00FA532B"/>
    <w:rsid w:val="00FA61B3"/>
    <w:rsid w:val="00FA7644"/>
    <w:rsid w:val="00FB0D42"/>
    <w:rsid w:val="00FB1F65"/>
    <w:rsid w:val="00FB2EE4"/>
    <w:rsid w:val="00FB38F8"/>
    <w:rsid w:val="00FB3DD5"/>
    <w:rsid w:val="00FB6508"/>
    <w:rsid w:val="00FC0C32"/>
    <w:rsid w:val="00FC1685"/>
    <w:rsid w:val="00FC2497"/>
    <w:rsid w:val="00FC2806"/>
    <w:rsid w:val="00FC2BB3"/>
    <w:rsid w:val="00FC3C77"/>
    <w:rsid w:val="00FC55D0"/>
    <w:rsid w:val="00FC6C41"/>
    <w:rsid w:val="00FD07EE"/>
    <w:rsid w:val="00FD3AA0"/>
    <w:rsid w:val="00FD3C0E"/>
    <w:rsid w:val="00FE0E6E"/>
    <w:rsid w:val="00FF27DC"/>
    <w:rsid w:val="00FF3514"/>
    <w:rsid w:val="00FF4222"/>
    <w:rsid w:val="00FF50AC"/>
    <w:rsid w:val="00FF56A4"/>
    <w:rsid w:val="00FF5BB1"/>
    <w:rsid w:val="00FF5E59"/>
    <w:rsid w:val="00FF6B23"/>
    <w:rsid w:val="00FF7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4B9D596"/>
  <w15:docId w15:val="{7B886ED0-89FC-4738-ADC3-3C0C1E89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42C"/>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0242C"/>
    <w:pPr>
      <w:widowControl w:val="0"/>
      <w:autoSpaceDE w:val="0"/>
      <w:autoSpaceDN w:val="0"/>
      <w:adjustRightInd w:val="0"/>
    </w:pPr>
    <w:rPr>
      <w:rFonts w:ascii="Courier New" w:eastAsia="Calibri" w:hAnsi="Courier New" w:cs="Courier New"/>
    </w:rPr>
  </w:style>
  <w:style w:type="character" w:customStyle="1" w:styleId="apple-converted-space">
    <w:name w:val="apple-converted-space"/>
    <w:basedOn w:val="a0"/>
    <w:rsid w:val="00581684"/>
  </w:style>
  <w:style w:type="paragraph" w:styleId="a3">
    <w:name w:val="Balloon Text"/>
    <w:basedOn w:val="a"/>
    <w:link w:val="a4"/>
    <w:rsid w:val="006B4A11"/>
    <w:pPr>
      <w:spacing w:after="0" w:line="240" w:lineRule="auto"/>
    </w:pPr>
    <w:rPr>
      <w:rFonts w:ascii="Segoe UI" w:hAnsi="Segoe UI"/>
      <w:sz w:val="18"/>
      <w:szCs w:val="18"/>
      <w:lang w:val="x-none"/>
    </w:rPr>
  </w:style>
  <w:style w:type="character" w:customStyle="1" w:styleId="a4">
    <w:name w:val="Текст выноски Знак"/>
    <w:link w:val="a3"/>
    <w:rsid w:val="006B4A11"/>
    <w:rPr>
      <w:rFonts w:ascii="Segoe UI" w:hAnsi="Segoe UI" w:cs="Segoe UI"/>
      <w:sz w:val="18"/>
      <w:szCs w:val="18"/>
      <w:lang w:eastAsia="en-US"/>
    </w:rPr>
  </w:style>
  <w:style w:type="paragraph" w:styleId="a5">
    <w:name w:val="header"/>
    <w:basedOn w:val="a"/>
    <w:link w:val="a6"/>
    <w:uiPriority w:val="99"/>
    <w:rsid w:val="0056571D"/>
    <w:pPr>
      <w:tabs>
        <w:tab w:val="center" w:pos="4677"/>
        <w:tab w:val="right" w:pos="9355"/>
      </w:tabs>
    </w:pPr>
    <w:rPr>
      <w:lang w:val="x-none"/>
    </w:rPr>
  </w:style>
  <w:style w:type="character" w:customStyle="1" w:styleId="a6">
    <w:name w:val="Верхний колонтитул Знак"/>
    <w:link w:val="a5"/>
    <w:uiPriority w:val="99"/>
    <w:rsid w:val="0056571D"/>
    <w:rPr>
      <w:rFonts w:ascii="Calibri" w:hAnsi="Calibri"/>
      <w:sz w:val="22"/>
      <w:szCs w:val="22"/>
      <w:lang w:eastAsia="en-US"/>
    </w:rPr>
  </w:style>
  <w:style w:type="paragraph" w:styleId="a7">
    <w:name w:val="footer"/>
    <w:basedOn w:val="a"/>
    <w:link w:val="a8"/>
    <w:rsid w:val="0056571D"/>
    <w:pPr>
      <w:tabs>
        <w:tab w:val="center" w:pos="4677"/>
        <w:tab w:val="right" w:pos="9355"/>
      </w:tabs>
    </w:pPr>
    <w:rPr>
      <w:lang w:val="x-none"/>
    </w:rPr>
  </w:style>
  <w:style w:type="character" w:customStyle="1" w:styleId="a8">
    <w:name w:val="Нижний колонтитул Знак"/>
    <w:link w:val="a7"/>
    <w:rsid w:val="0056571D"/>
    <w:rPr>
      <w:rFonts w:ascii="Calibri" w:hAnsi="Calibri"/>
      <w:sz w:val="22"/>
      <w:szCs w:val="22"/>
      <w:lang w:eastAsia="en-US"/>
    </w:rPr>
  </w:style>
  <w:style w:type="character" w:styleId="a9">
    <w:name w:val="Strong"/>
    <w:uiPriority w:val="22"/>
    <w:qFormat/>
    <w:rsid w:val="00CC6427"/>
    <w:rPr>
      <w:b/>
      <w:bCs/>
    </w:rPr>
  </w:style>
  <w:style w:type="paragraph" w:customStyle="1" w:styleId="ConsNormal">
    <w:name w:val="ConsNormal"/>
    <w:rsid w:val="00D8405E"/>
    <w:pPr>
      <w:widowControl w:val="0"/>
      <w:ind w:firstLine="720"/>
    </w:pPr>
    <w:rPr>
      <w:rFonts w:ascii="Arial" w:hAnsi="Arial"/>
      <w:snapToGrid w:val="0"/>
    </w:rPr>
  </w:style>
  <w:style w:type="paragraph" w:styleId="aa">
    <w:name w:val="No Spacing"/>
    <w:uiPriority w:val="1"/>
    <w:qFormat/>
    <w:rsid w:val="00DD6C5B"/>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528071">
      <w:bodyDiv w:val="1"/>
      <w:marLeft w:val="0"/>
      <w:marRight w:val="0"/>
      <w:marTop w:val="0"/>
      <w:marBottom w:val="0"/>
      <w:divBdr>
        <w:top w:val="none" w:sz="0" w:space="0" w:color="auto"/>
        <w:left w:val="none" w:sz="0" w:space="0" w:color="auto"/>
        <w:bottom w:val="none" w:sz="0" w:space="0" w:color="auto"/>
        <w:right w:val="none" w:sz="0" w:space="0" w:color="auto"/>
      </w:divBdr>
    </w:div>
    <w:div w:id="2049721201">
      <w:bodyDiv w:val="1"/>
      <w:marLeft w:val="0"/>
      <w:marRight w:val="0"/>
      <w:marTop w:val="0"/>
      <w:marBottom w:val="0"/>
      <w:divBdr>
        <w:top w:val="none" w:sz="0" w:space="0" w:color="auto"/>
        <w:left w:val="none" w:sz="0" w:space="0" w:color="auto"/>
        <w:bottom w:val="none" w:sz="0" w:space="0" w:color="auto"/>
        <w:right w:val="none" w:sz="0" w:space="0" w:color="auto"/>
      </w:divBdr>
    </w:div>
    <w:div w:id="213197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A957330ADAFD86CF8F8B4C903C2EDE429A8FAA02BBD2D1832AD49070t9ZEA" TargetMode="External"/><Relationship Id="rId13" Type="http://schemas.openxmlformats.org/officeDocument/2006/relationships/hyperlink" Target="consultantplus://offline/ref=C4A957330ADAFD86CF8F974C973C2EDE459481AC00B78FDB8B73D892t7Z7A" TargetMode="External"/><Relationship Id="rId18" Type="http://schemas.openxmlformats.org/officeDocument/2006/relationships/hyperlink" Target="consultantplus://offline/ref=C4A957330ADAFD86CF8F8B4C903C2EDE429A8FAA02BBD2D1832AD49070t9ZE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C4A957330ADAFD86CF8F974C973C2EDE459481AC00B78FDB8B73D892t7Z7A" TargetMode="External"/><Relationship Id="rId17" Type="http://schemas.openxmlformats.org/officeDocument/2006/relationships/hyperlink" Target="consultantplus://offline/ref=C4A957330ADAFD86CF8F974C973C2EDE459481AC00B78FDB8B73D892t7Z7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C4A957330ADAFD86CF8F974C973C2EDE459481AC00B78FDB8B73D892t7Z7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4A957330ADAFD86CF8F974C973C2EDE459481AC00B78FDB8B73D892t7Z7A"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C4A957330ADAFD86CF8F974C973C2EDE459481AC00B78FDB8B73D892t7Z7A" TargetMode="External"/><Relationship Id="rId23" Type="http://schemas.openxmlformats.org/officeDocument/2006/relationships/footer" Target="footer2.xml"/><Relationship Id="rId10" Type="http://schemas.openxmlformats.org/officeDocument/2006/relationships/hyperlink" Target="consultantplus://offline/ref=C4A957330ADAFD86CF8F974C973C2EDE459481AC00B78FDB8B73D892t7Z7A" TargetMode="External"/><Relationship Id="rId19" Type="http://schemas.openxmlformats.org/officeDocument/2006/relationships/hyperlink" Target="consultantplus://offline/ref=C4A957330ADAFD86CF8F974C973C2EDE459481AC00B78FDB8B73D892t7Z7A" TargetMode="External"/><Relationship Id="rId4" Type="http://schemas.openxmlformats.org/officeDocument/2006/relationships/settings" Target="settings.xml"/><Relationship Id="rId9" Type="http://schemas.openxmlformats.org/officeDocument/2006/relationships/hyperlink" Target="consultantplus://offline/ref=C4A957330ADAFD86CF8F974C973C2EDE459481AC00B78FDB8B73D892t7Z7A" TargetMode="External"/><Relationship Id="rId14" Type="http://schemas.openxmlformats.org/officeDocument/2006/relationships/hyperlink" Target="consultantplus://offline/ref=C4A957330ADAFD86CF8F974C973C2EDE459481AC00B78FDB8B73D892t7Z7A"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2D7A5-2766-4296-8650-78D7EBF9D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10</Pages>
  <Words>5407</Words>
  <Characters>30820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ДОГОВОР N4/1-2015</vt:lpstr>
    </vt:vector>
  </TitlesOfParts>
  <Company/>
  <LinksUpToDate>false</LinksUpToDate>
  <CharactersWithSpaces>36155</CharactersWithSpaces>
  <SharedDoc>false</SharedDoc>
  <HLinks>
    <vt:vector size="120" baseType="variant">
      <vt:variant>
        <vt:i4>2555953</vt:i4>
      </vt:variant>
      <vt:variant>
        <vt:i4>57</vt:i4>
      </vt:variant>
      <vt:variant>
        <vt:i4>0</vt:i4>
      </vt:variant>
      <vt:variant>
        <vt:i4>5</vt:i4>
      </vt:variant>
      <vt:variant>
        <vt:lpwstr>consultantplus://offline/ref=C4A957330ADAFD86CF8F974C973C2EDE459481AC00B78FDB8B73D892t7Z7A</vt:lpwstr>
      </vt:variant>
      <vt:variant>
        <vt:lpwstr/>
      </vt:variant>
      <vt:variant>
        <vt:i4>4718677</vt:i4>
      </vt:variant>
      <vt:variant>
        <vt:i4>54</vt:i4>
      </vt:variant>
      <vt:variant>
        <vt:i4>0</vt:i4>
      </vt:variant>
      <vt:variant>
        <vt:i4>5</vt:i4>
      </vt:variant>
      <vt:variant>
        <vt:lpwstr>consultantplus://offline/ref=C4A957330ADAFD86CF8F8B4C903C2EDE429A8FAA02BBD2D1832AD49070t9ZEA</vt:lpwstr>
      </vt:variant>
      <vt:variant>
        <vt:lpwstr/>
      </vt:variant>
      <vt:variant>
        <vt:i4>2555953</vt:i4>
      </vt:variant>
      <vt:variant>
        <vt:i4>51</vt:i4>
      </vt:variant>
      <vt:variant>
        <vt:i4>0</vt:i4>
      </vt:variant>
      <vt:variant>
        <vt:i4>5</vt:i4>
      </vt:variant>
      <vt:variant>
        <vt:lpwstr>consultantplus://offline/ref=C4A957330ADAFD86CF8F974C973C2EDE459481AC00B78FDB8B73D892t7Z7A</vt:lpwstr>
      </vt:variant>
      <vt:variant>
        <vt:lpwstr/>
      </vt:variant>
      <vt:variant>
        <vt:i4>2424930</vt:i4>
      </vt:variant>
      <vt:variant>
        <vt:i4>48</vt:i4>
      </vt:variant>
      <vt:variant>
        <vt:i4>0</vt:i4>
      </vt:variant>
      <vt:variant>
        <vt:i4>5</vt:i4>
      </vt:variant>
      <vt:variant>
        <vt:lpwstr>consultantplus://offline/ref=C4A957330ADAFD86CF8F8B4C903C2EDE429A8FAF02B8D2D1832AD490709EE9C1224C4F451A8B83E2tCZ8A</vt:lpwstr>
      </vt:variant>
      <vt:variant>
        <vt:lpwstr/>
      </vt:variant>
      <vt:variant>
        <vt:i4>7012402</vt:i4>
      </vt:variant>
      <vt:variant>
        <vt:i4>45</vt:i4>
      </vt:variant>
      <vt:variant>
        <vt:i4>0</vt:i4>
      </vt:variant>
      <vt:variant>
        <vt:i4>5</vt:i4>
      </vt:variant>
      <vt:variant>
        <vt:lpwstr/>
      </vt:variant>
      <vt:variant>
        <vt:lpwstr>Par208</vt:lpwstr>
      </vt:variant>
      <vt:variant>
        <vt:i4>6815795</vt:i4>
      </vt:variant>
      <vt:variant>
        <vt:i4>42</vt:i4>
      </vt:variant>
      <vt:variant>
        <vt:i4>0</vt:i4>
      </vt:variant>
      <vt:variant>
        <vt:i4>5</vt:i4>
      </vt:variant>
      <vt:variant>
        <vt:lpwstr/>
      </vt:variant>
      <vt:variant>
        <vt:lpwstr>Par118</vt:lpwstr>
      </vt:variant>
      <vt:variant>
        <vt:i4>2555953</vt:i4>
      </vt:variant>
      <vt:variant>
        <vt:i4>39</vt:i4>
      </vt:variant>
      <vt:variant>
        <vt:i4>0</vt:i4>
      </vt:variant>
      <vt:variant>
        <vt:i4>5</vt:i4>
      </vt:variant>
      <vt:variant>
        <vt:lpwstr>consultantplus://offline/ref=C4A957330ADAFD86CF8F974C973C2EDE459481AC00B78FDB8B73D892t7Z7A</vt:lpwstr>
      </vt:variant>
      <vt:variant>
        <vt:lpwstr/>
      </vt:variant>
      <vt:variant>
        <vt:i4>2555953</vt:i4>
      </vt:variant>
      <vt:variant>
        <vt:i4>36</vt:i4>
      </vt:variant>
      <vt:variant>
        <vt:i4>0</vt:i4>
      </vt:variant>
      <vt:variant>
        <vt:i4>5</vt:i4>
      </vt:variant>
      <vt:variant>
        <vt:lpwstr>consultantplus://offline/ref=C4A957330ADAFD86CF8F974C973C2EDE459481AC00B78FDB8B73D892t7Z7A</vt:lpwstr>
      </vt:variant>
      <vt:variant>
        <vt:lpwstr/>
      </vt:variant>
      <vt:variant>
        <vt:i4>2555953</vt:i4>
      </vt:variant>
      <vt:variant>
        <vt:i4>33</vt:i4>
      </vt:variant>
      <vt:variant>
        <vt:i4>0</vt:i4>
      </vt:variant>
      <vt:variant>
        <vt:i4>5</vt:i4>
      </vt:variant>
      <vt:variant>
        <vt:lpwstr>consultantplus://offline/ref=C4A957330ADAFD86CF8F974C973C2EDE459481AC00B78FDB8B73D892t7Z7A</vt:lpwstr>
      </vt:variant>
      <vt:variant>
        <vt:lpwstr/>
      </vt:variant>
      <vt:variant>
        <vt:i4>2555953</vt:i4>
      </vt:variant>
      <vt:variant>
        <vt:i4>30</vt:i4>
      </vt:variant>
      <vt:variant>
        <vt:i4>0</vt:i4>
      </vt:variant>
      <vt:variant>
        <vt:i4>5</vt:i4>
      </vt:variant>
      <vt:variant>
        <vt:lpwstr>consultantplus://offline/ref=C4A957330ADAFD86CF8F974C973C2EDE459481AC00B78FDB8B73D892t7Z7A</vt:lpwstr>
      </vt:variant>
      <vt:variant>
        <vt:lpwstr/>
      </vt:variant>
      <vt:variant>
        <vt:i4>2555953</vt:i4>
      </vt:variant>
      <vt:variant>
        <vt:i4>27</vt:i4>
      </vt:variant>
      <vt:variant>
        <vt:i4>0</vt:i4>
      </vt:variant>
      <vt:variant>
        <vt:i4>5</vt:i4>
      </vt:variant>
      <vt:variant>
        <vt:lpwstr>consultantplus://offline/ref=C4A957330ADAFD86CF8F974C973C2EDE459481AC00B78FDB8B73D892t7Z7A</vt:lpwstr>
      </vt:variant>
      <vt:variant>
        <vt:lpwstr/>
      </vt:variant>
      <vt:variant>
        <vt:i4>6291505</vt:i4>
      </vt:variant>
      <vt:variant>
        <vt:i4>24</vt:i4>
      </vt:variant>
      <vt:variant>
        <vt:i4>0</vt:i4>
      </vt:variant>
      <vt:variant>
        <vt:i4>5</vt:i4>
      </vt:variant>
      <vt:variant>
        <vt:lpwstr/>
      </vt:variant>
      <vt:variant>
        <vt:lpwstr>Par130</vt:lpwstr>
      </vt:variant>
      <vt:variant>
        <vt:i4>2555953</vt:i4>
      </vt:variant>
      <vt:variant>
        <vt:i4>21</vt:i4>
      </vt:variant>
      <vt:variant>
        <vt:i4>0</vt:i4>
      </vt:variant>
      <vt:variant>
        <vt:i4>5</vt:i4>
      </vt:variant>
      <vt:variant>
        <vt:lpwstr>consultantplus://offline/ref=C4A957330ADAFD86CF8F974C973C2EDE459481AC00B78FDB8B73D892t7Z7A</vt:lpwstr>
      </vt:variant>
      <vt:variant>
        <vt:lpwstr/>
      </vt:variant>
      <vt:variant>
        <vt:i4>6881331</vt:i4>
      </vt:variant>
      <vt:variant>
        <vt:i4>18</vt:i4>
      </vt:variant>
      <vt:variant>
        <vt:i4>0</vt:i4>
      </vt:variant>
      <vt:variant>
        <vt:i4>5</vt:i4>
      </vt:variant>
      <vt:variant>
        <vt:lpwstr/>
      </vt:variant>
      <vt:variant>
        <vt:lpwstr>Par119</vt:lpwstr>
      </vt:variant>
      <vt:variant>
        <vt:i4>6357040</vt:i4>
      </vt:variant>
      <vt:variant>
        <vt:i4>15</vt:i4>
      </vt:variant>
      <vt:variant>
        <vt:i4>0</vt:i4>
      </vt:variant>
      <vt:variant>
        <vt:i4>5</vt:i4>
      </vt:variant>
      <vt:variant>
        <vt:lpwstr/>
      </vt:variant>
      <vt:variant>
        <vt:lpwstr>Par121</vt:lpwstr>
      </vt:variant>
      <vt:variant>
        <vt:i4>2555953</vt:i4>
      </vt:variant>
      <vt:variant>
        <vt:i4>12</vt:i4>
      </vt:variant>
      <vt:variant>
        <vt:i4>0</vt:i4>
      </vt:variant>
      <vt:variant>
        <vt:i4>5</vt:i4>
      </vt:variant>
      <vt:variant>
        <vt:lpwstr>consultantplus://offline/ref=C4A957330ADAFD86CF8F974C973C2EDE459481AC00B78FDB8B73D892t7Z7A</vt:lpwstr>
      </vt:variant>
      <vt:variant>
        <vt:lpwstr/>
      </vt:variant>
      <vt:variant>
        <vt:i4>2555953</vt:i4>
      </vt:variant>
      <vt:variant>
        <vt:i4>9</vt:i4>
      </vt:variant>
      <vt:variant>
        <vt:i4>0</vt:i4>
      </vt:variant>
      <vt:variant>
        <vt:i4>5</vt:i4>
      </vt:variant>
      <vt:variant>
        <vt:lpwstr>consultantplus://offline/ref=C4A957330ADAFD86CF8F974C973C2EDE459481AC00B78FDB8B73D892t7Z7A</vt:lpwstr>
      </vt:variant>
      <vt:variant>
        <vt:lpwstr/>
      </vt:variant>
      <vt:variant>
        <vt:i4>4718677</vt:i4>
      </vt:variant>
      <vt:variant>
        <vt:i4>6</vt:i4>
      </vt:variant>
      <vt:variant>
        <vt:i4>0</vt:i4>
      </vt:variant>
      <vt:variant>
        <vt:i4>5</vt:i4>
      </vt:variant>
      <vt:variant>
        <vt:lpwstr>consultantplus://offline/ref=C4A957330ADAFD86CF8F8B4C903C2EDE429A8FAA02BBD2D1832AD49070t9ZEA</vt:lpwstr>
      </vt:variant>
      <vt:variant>
        <vt:lpwstr/>
      </vt:variant>
      <vt:variant>
        <vt:i4>4718600</vt:i4>
      </vt:variant>
      <vt:variant>
        <vt:i4>3</vt:i4>
      </vt:variant>
      <vt:variant>
        <vt:i4>0</vt:i4>
      </vt:variant>
      <vt:variant>
        <vt:i4>5</vt:i4>
      </vt:variant>
      <vt:variant>
        <vt:lpwstr>consultantplus://offline/ref=C4A957330ADAFD86CF8F8B4C903C2EDE429A8FAF02B8D2D1832AD49070t9ZEA</vt:lpwstr>
      </vt:variant>
      <vt:variant>
        <vt:lpwstr/>
      </vt:variant>
      <vt:variant>
        <vt:i4>4718677</vt:i4>
      </vt:variant>
      <vt:variant>
        <vt:i4>0</vt:i4>
      </vt:variant>
      <vt:variant>
        <vt:i4>0</vt:i4>
      </vt:variant>
      <vt:variant>
        <vt:i4>5</vt:i4>
      </vt:variant>
      <vt:variant>
        <vt:lpwstr>consultantplus://offline/ref=C4A957330ADAFD86CF8F8B4C903C2EDE429A8FAA02BBD2D1832AD49070t9ZEA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N4/1-2015</dc:title>
  <dc:subject/>
  <dc:creator>Admin</dc:creator>
  <cp:keywords/>
  <cp:lastModifiedBy>Пользователь Windows</cp:lastModifiedBy>
  <cp:revision>23</cp:revision>
  <cp:lastPrinted>2019-10-28T04:49:00Z</cp:lastPrinted>
  <dcterms:created xsi:type="dcterms:W3CDTF">2019-10-21T07:13:00Z</dcterms:created>
  <dcterms:modified xsi:type="dcterms:W3CDTF">2020-01-13T04:35:00Z</dcterms:modified>
</cp:coreProperties>
</file>