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718F8" w14:textId="77777777" w:rsidR="00AC7598" w:rsidRPr="004C52C4" w:rsidRDefault="00AC7598" w:rsidP="00AC75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Договор</w:t>
      </w:r>
    </w:p>
    <w:p w14:paraId="7755C1B3" w14:textId="77777777" w:rsidR="00AC7598" w:rsidRPr="004C52C4" w:rsidRDefault="00AC7598" w:rsidP="00AC7598">
      <w:pPr>
        <w:pStyle w:val="afb"/>
        <w:tabs>
          <w:tab w:val="left" w:pos="3060"/>
          <w:tab w:val="left" w:pos="5400"/>
        </w:tabs>
        <w:ind w:right="0"/>
        <w:rPr>
          <w:sz w:val="23"/>
          <w:szCs w:val="23"/>
        </w:rPr>
      </w:pPr>
      <w:r w:rsidRPr="004C52C4">
        <w:rPr>
          <w:sz w:val="23"/>
          <w:szCs w:val="23"/>
          <w:lang w:val="x-none" w:eastAsia="x-none"/>
        </w:rPr>
        <w:t>участия в долевом строительстве</w:t>
      </w:r>
      <w:r w:rsidRPr="004C52C4">
        <w:rPr>
          <w:sz w:val="23"/>
          <w:szCs w:val="23"/>
          <w:lang w:eastAsia="x-none"/>
        </w:rPr>
        <w:t xml:space="preserve"> № </w:t>
      </w:r>
      <w:r w:rsidRPr="004C52C4">
        <w:rPr>
          <w:sz w:val="23"/>
          <w:szCs w:val="23"/>
        </w:rPr>
        <w:t>______________</w:t>
      </w:r>
    </w:p>
    <w:p w14:paraId="2FF4E78A" w14:textId="77777777" w:rsidR="00AC7598" w:rsidRPr="004C52C4" w:rsidRDefault="00AC7598" w:rsidP="00AC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</w:pPr>
    </w:p>
    <w:p w14:paraId="3DA09EC1" w14:textId="77777777" w:rsidR="00AC7598" w:rsidRPr="004C52C4" w:rsidRDefault="00AC7598" w:rsidP="00A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14:paraId="55F7171F" w14:textId="18E1C823" w:rsidR="00AC7598" w:rsidRPr="004C52C4" w:rsidRDefault="00B17088" w:rsidP="00AC7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>город Москва</w:t>
      </w:r>
      <w:r w:rsidRPr="004C52C4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ab/>
      </w:r>
      <w:r w:rsidRPr="004C52C4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ab/>
      </w:r>
      <w:r w:rsidRPr="004C52C4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ab/>
      </w:r>
      <w:r w:rsidRPr="004C52C4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ab/>
      </w:r>
      <w:r w:rsidR="00AC7598" w:rsidRPr="004C52C4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ab/>
      </w:r>
      <w:r w:rsidR="00AC7598" w:rsidRPr="004C52C4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ab/>
      </w:r>
      <w:r w:rsidR="00E40A9D" w:rsidRPr="00E40A9D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ab/>
      </w:r>
      <w:r w:rsidR="00E40A9D" w:rsidRPr="00E40A9D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ab/>
      </w:r>
      <w:r w:rsidR="00E40A9D" w:rsidRPr="00E40A9D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ab/>
      </w:r>
      <w:r w:rsidR="00E40A9D" w:rsidRPr="00E40A9D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ab/>
      </w:r>
      <w:r w:rsidR="00E40A9D" w:rsidRPr="00E40A9D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ab/>
      </w:r>
      <w:r w:rsidR="00E40A9D" w:rsidRPr="00CF0467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ab/>
      </w:r>
      <w:r w:rsidR="00AC7598" w:rsidRPr="004C52C4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 xml:space="preserve">        «___» ____________ 20__ года</w:t>
      </w:r>
    </w:p>
    <w:p w14:paraId="1573E0BB" w14:textId="77777777" w:rsidR="00B26D8F" w:rsidRPr="004C52C4" w:rsidRDefault="00B26D8F" w:rsidP="00AC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14:paraId="1EEE35DA" w14:textId="684AAD62" w:rsidR="00AC7598" w:rsidRPr="004C52C4" w:rsidRDefault="0089359F" w:rsidP="0089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C52C4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«Первый Московский» (ООО «Первый Московский»)</w:t>
      </w:r>
      <w:r w:rsidRPr="004C52C4">
        <w:rPr>
          <w:rFonts w:ascii="Times New Roman" w:hAnsi="Times New Roman" w:cs="Times New Roman"/>
          <w:sz w:val="23"/>
          <w:szCs w:val="23"/>
        </w:rPr>
        <w:t>, место нахождения:</w:t>
      </w:r>
      <w:r w:rsidRPr="004C52C4">
        <w:rPr>
          <w:sz w:val="23"/>
          <w:szCs w:val="23"/>
        </w:rPr>
        <w:t xml:space="preserve"> </w:t>
      </w:r>
      <w:r w:rsidRPr="004C52C4">
        <w:rPr>
          <w:rFonts w:ascii="Times New Roman" w:hAnsi="Times New Roman" w:cs="Times New Roman"/>
          <w:sz w:val="23"/>
          <w:szCs w:val="23"/>
        </w:rPr>
        <w:t xml:space="preserve">108811, город Москва, поселение </w:t>
      </w:r>
      <w:proofErr w:type="spellStart"/>
      <w:r w:rsidRPr="004C52C4">
        <w:rPr>
          <w:rFonts w:ascii="Times New Roman" w:hAnsi="Times New Roman" w:cs="Times New Roman"/>
          <w:sz w:val="23"/>
          <w:szCs w:val="23"/>
        </w:rPr>
        <w:t>Внуковское</w:t>
      </w:r>
      <w:proofErr w:type="spellEnd"/>
      <w:r w:rsidRPr="004C52C4">
        <w:rPr>
          <w:rFonts w:ascii="Times New Roman" w:hAnsi="Times New Roman" w:cs="Times New Roman"/>
          <w:sz w:val="23"/>
          <w:szCs w:val="23"/>
        </w:rPr>
        <w:t>, улица Бориса Пастернака, дом 3, этаж 1, помещение XIV, офис 2, ОГРН 1177746136370, ИНН 7751036892</w:t>
      </w:r>
      <w:r w:rsidR="00AC7598" w:rsidRPr="004C52C4">
        <w:rPr>
          <w:rFonts w:ascii="Times New Roman" w:hAnsi="Times New Roman" w:cs="Times New Roman"/>
          <w:sz w:val="23"/>
          <w:szCs w:val="23"/>
        </w:rPr>
        <w:t xml:space="preserve">, именуемое в дальнейшем </w:t>
      </w:r>
      <w:r w:rsidR="00AC7598" w:rsidRPr="004C52C4">
        <w:rPr>
          <w:rFonts w:ascii="Times New Roman" w:hAnsi="Times New Roman" w:cs="Times New Roman"/>
          <w:b/>
          <w:sz w:val="23"/>
          <w:szCs w:val="23"/>
        </w:rPr>
        <w:t>«Застройщик»</w:t>
      </w:r>
      <w:r w:rsidR="00AC7598" w:rsidRPr="004C52C4">
        <w:rPr>
          <w:rFonts w:ascii="Times New Roman" w:hAnsi="Times New Roman" w:cs="Times New Roman"/>
          <w:sz w:val="23"/>
          <w:szCs w:val="23"/>
        </w:rPr>
        <w:t xml:space="preserve">, в лице </w:t>
      </w:r>
      <w:r w:rsidR="00AC7598" w:rsidRPr="004C52C4">
        <w:rPr>
          <w:rFonts w:ascii="Times New Roman" w:hAnsi="Times New Roman" w:cs="Times New Roman"/>
          <w:b/>
          <w:bCs/>
          <w:sz w:val="23"/>
          <w:szCs w:val="23"/>
        </w:rPr>
        <w:t>_______</w:t>
      </w:r>
      <w:r w:rsidR="00085806" w:rsidRPr="004C52C4">
        <w:rPr>
          <w:rFonts w:ascii="Times New Roman" w:hAnsi="Times New Roman" w:cs="Times New Roman"/>
          <w:b/>
          <w:bCs/>
          <w:sz w:val="23"/>
          <w:szCs w:val="23"/>
        </w:rPr>
        <w:t>________________</w:t>
      </w:r>
      <w:r w:rsidR="00AC7598" w:rsidRPr="004C52C4">
        <w:rPr>
          <w:rFonts w:ascii="Times New Roman" w:hAnsi="Times New Roman" w:cs="Times New Roman"/>
          <w:b/>
          <w:bCs/>
          <w:sz w:val="23"/>
          <w:szCs w:val="23"/>
        </w:rPr>
        <w:t>___</w:t>
      </w:r>
      <w:r w:rsidR="00AC7598" w:rsidRPr="004C52C4">
        <w:rPr>
          <w:rFonts w:ascii="Times New Roman" w:hAnsi="Times New Roman" w:cs="Times New Roman"/>
          <w:bCs/>
          <w:sz w:val="23"/>
          <w:szCs w:val="23"/>
        </w:rPr>
        <w:t xml:space="preserve">, </w:t>
      </w:r>
      <w:proofErr w:type="spellStart"/>
      <w:r w:rsidR="00AC7598" w:rsidRPr="004C52C4">
        <w:rPr>
          <w:rFonts w:ascii="Times New Roman" w:hAnsi="Times New Roman" w:cs="Times New Roman"/>
          <w:bCs/>
          <w:sz w:val="23"/>
          <w:szCs w:val="23"/>
        </w:rPr>
        <w:t>действующ</w:t>
      </w:r>
      <w:proofErr w:type="spellEnd"/>
      <w:r w:rsidR="00085806" w:rsidRPr="004C52C4">
        <w:rPr>
          <w:rFonts w:ascii="Times New Roman" w:hAnsi="Times New Roman" w:cs="Times New Roman"/>
          <w:bCs/>
          <w:sz w:val="23"/>
          <w:szCs w:val="23"/>
        </w:rPr>
        <w:t>__</w:t>
      </w:r>
      <w:r w:rsidR="00AC7598" w:rsidRPr="004C52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</w:t>
      </w:r>
      <w:r w:rsidR="00085806" w:rsidRPr="004C52C4">
        <w:rPr>
          <w:rFonts w:ascii="Times New Roman" w:hAnsi="Times New Roman" w:cs="Times New Roman"/>
          <w:bCs/>
          <w:sz w:val="23"/>
          <w:szCs w:val="23"/>
        </w:rPr>
        <w:t>_____________________________________________________________</w:t>
      </w:r>
      <w:r w:rsidR="00AC7598" w:rsidRPr="004C52C4">
        <w:rPr>
          <w:rFonts w:ascii="Times New Roman" w:hAnsi="Times New Roman" w:cs="Times New Roman"/>
          <w:bCs/>
          <w:sz w:val="23"/>
          <w:szCs w:val="23"/>
        </w:rPr>
        <w:t>, с одной стороны</w:t>
      </w:r>
      <w:r w:rsidR="00AC7598" w:rsidRPr="004C52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</w:t>
      </w:r>
    </w:p>
    <w:p w14:paraId="33949F00" w14:textId="77777777" w:rsidR="00AC7598" w:rsidRPr="004C52C4" w:rsidRDefault="00AC7598" w:rsidP="00AC7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C52C4">
        <w:rPr>
          <w:rFonts w:ascii="Times New Roman" w:hAnsi="Times New Roman" w:cs="Times New Roman"/>
          <w:b/>
          <w:sz w:val="23"/>
          <w:szCs w:val="23"/>
        </w:rPr>
        <w:t>Гражданин ______________</w:t>
      </w:r>
      <w:r w:rsidRPr="004C52C4">
        <w:rPr>
          <w:rFonts w:ascii="Times New Roman" w:hAnsi="Times New Roman" w:cs="Times New Roman"/>
          <w:sz w:val="23"/>
          <w:szCs w:val="23"/>
        </w:rPr>
        <w:t xml:space="preserve">, именуем_____  в дальнейшем </w:t>
      </w:r>
      <w:r w:rsidRPr="004C52C4">
        <w:rPr>
          <w:rFonts w:ascii="Times New Roman" w:hAnsi="Times New Roman" w:cs="Times New Roman"/>
          <w:b/>
          <w:sz w:val="23"/>
          <w:szCs w:val="23"/>
        </w:rPr>
        <w:t>«Участник»</w:t>
      </w:r>
      <w:r w:rsidRPr="004C52C4">
        <w:rPr>
          <w:rFonts w:ascii="Times New Roman" w:hAnsi="Times New Roman" w:cs="Times New Roman"/>
          <w:sz w:val="23"/>
          <w:szCs w:val="23"/>
        </w:rPr>
        <w:t xml:space="preserve"> или </w:t>
      </w:r>
      <w:r w:rsidRPr="004C52C4">
        <w:rPr>
          <w:rFonts w:ascii="Times New Roman" w:hAnsi="Times New Roman" w:cs="Times New Roman"/>
          <w:b/>
          <w:sz w:val="23"/>
          <w:szCs w:val="23"/>
        </w:rPr>
        <w:t>«Участник долевого строительства»</w:t>
      </w:r>
      <w:r w:rsidRPr="004C52C4">
        <w:rPr>
          <w:rFonts w:ascii="Times New Roman" w:hAnsi="Times New Roman" w:cs="Times New Roman"/>
          <w:sz w:val="23"/>
          <w:szCs w:val="23"/>
        </w:rPr>
        <w:t xml:space="preserve">, с другой стороны, </w:t>
      </w:r>
    </w:p>
    <w:p w14:paraId="67A49352" w14:textId="77777777" w:rsidR="00AC7598" w:rsidRPr="004C52C4" w:rsidRDefault="00AC7598" w:rsidP="00AC7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совместном упоминании именуемые </w:t>
      </w:r>
      <w:r w:rsidRPr="004C52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«Стороны»</w:t>
      </w:r>
      <w:r w:rsidRPr="004C52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по отдельности – </w:t>
      </w:r>
      <w:r w:rsidRPr="004C52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«Сторона»</w:t>
      </w:r>
      <w:r w:rsidRPr="004C52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заключили настоящий Договор участия в долевом строительстве (далее по тексту – </w:t>
      </w:r>
      <w:r w:rsidRPr="004C52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«Договор»</w:t>
      </w:r>
      <w:r w:rsidRPr="004C52C4">
        <w:rPr>
          <w:rFonts w:ascii="Times New Roman" w:eastAsia="Times New Roman" w:hAnsi="Times New Roman" w:cs="Times New Roman"/>
          <w:sz w:val="23"/>
          <w:szCs w:val="23"/>
          <w:lang w:eastAsia="ru-RU"/>
        </w:rPr>
        <w:t>) о нижеследующем:</w:t>
      </w:r>
    </w:p>
    <w:p w14:paraId="1981143E" w14:textId="77777777" w:rsidR="00B26D8F" w:rsidRPr="004C52C4" w:rsidRDefault="00B26D8F" w:rsidP="00DC3DB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580E7B8" w14:textId="77777777" w:rsidR="00DE1C64" w:rsidRDefault="00DE1C64" w:rsidP="00DC3DB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3"/>
          <w:szCs w:val="23"/>
        </w:rPr>
      </w:pPr>
      <w:r w:rsidRPr="004C52C4">
        <w:rPr>
          <w:rFonts w:ascii="Times New Roman" w:hAnsi="Times New Roman"/>
          <w:b/>
          <w:sz w:val="23"/>
          <w:szCs w:val="23"/>
          <w:lang w:val="x-none"/>
        </w:rPr>
        <w:t xml:space="preserve">Статья 1. </w:t>
      </w:r>
      <w:r w:rsidR="00ED5B69" w:rsidRPr="004C52C4">
        <w:rPr>
          <w:rFonts w:ascii="Times New Roman" w:hAnsi="Times New Roman"/>
          <w:b/>
          <w:sz w:val="23"/>
          <w:szCs w:val="23"/>
        </w:rPr>
        <w:t>Общие положения</w:t>
      </w:r>
    </w:p>
    <w:p w14:paraId="7B5763D4" w14:textId="77777777" w:rsidR="004C52C4" w:rsidRPr="004C52C4" w:rsidRDefault="004C52C4" w:rsidP="00DC3DB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3"/>
          <w:szCs w:val="23"/>
        </w:rPr>
      </w:pPr>
    </w:p>
    <w:p w14:paraId="2D4644E1" w14:textId="3FC5B377" w:rsidR="00285E7C" w:rsidRPr="004C52C4" w:rsidRDefault="00285E7C" w:rsidP="00085806">
      <w:pPr>
        <w:pStyle w:val="af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 xml:space="preserve">Застройщик – </w:t>
      </w:r>
      <w:r w:rsidRPr="004C52C4">
        <w:rPr>
          <w:rFonts w:ascii="Times New Roman" w:hAnsi="Times New Roman"/>
          <w:sz w:val="23"/>
          <w:szCs w:val="23"/>
        </w:rPr>
        <w:t>юридическое лицо, имеющее на праве</w:t>
      </w:r>
      <w:r w:rsidR="0099403F" w:rsidRPr="004C52C4">
        <w:rPr>
          <w:rFonts w:ascii="Times New Roman" w:hAnsi="Times New Roman"/>
          <w:sz w:val="23"/>
          <w:szCs w:val="23"/>
        </w:rPr>
        <w:t xml:space="preserve"> </w:t>
      </w:r>
      <w:r w:rsidRPr="004C52C4">
        <w:rPr>
          <w:rFonts w:ascii="Times New Roman" w:hAnsi="Times New Roman"/>
          <w:sz w:val="23"/>
          <w:szCs w:val="23"/>
        </w:rPr>
        <w:t>собственности земельный участок</w:t>
      </w:r>
      <w:r w:rsidR="00A322D5" w:rsidRPr="004C52C4">
        <w:rPr>
          <w:rFonts w:ascii="Times New Roman" w:hAnsi="Times New Roman"/>
          <w:sz w:val="23"/>
          <w:szCs w:val="23"/>
        </w:rPr>
        <w:t xml:space="preserve"> </w:t>
      </w:r>
      <w:r w:rsidRPr="004C52C4">
        <w:rPr>
          <w:rFonts w:ascii="Times New Roman" w:hAnsi="Times New Roman"/>
          <w:sz w:val="23"/>
          <w:szCs w:val="23"/>
        </w:rPr>
        <w:t>категории земель «</w:t>
      </w:r>
      <w:r w:rsidR="00B17088" w:rsidRPr="004C52C4">
        <w:rPr>
          <w:rFonts w:ascii="Times New Roman" w:hAnsi="Times New Roman"/>
          <w:sz w:val="23"/>
          <w:szCs w:val="23"/>
        </w:rPr>
        <w:t>___________</w:t>
      </w:r>
      <w:r w:rsidR="00085806" w:rsidRPr="004C52C4">
        <w:rPr>
          <w:rFonts w:ascii="Times New Roman" w:hAnsi="Times New Roman"/>
          <w:sz w:val="23"/>
          <w:szCs w:val="23"/>
        </w:rPr>
        <w:t xml:space="preserve">» с кадастровым номером </w:t>
      </w:r>
      <w:r w:rsidR="00B17088" w:rsidRPr="004C52C4">
        <w:rPr>
          <w:rFonts w:ascii="Times New Roman" w:hAnsi="Times New Roman"/>
          <w:b/>
          <w:sz w:val="23"/>
          <w:szCs w:val="23"/>
        </w:rPr>
        <w:t>___________</w:t>
      </w:r>
      <w:r w:rsidR="0089359F" w:rsidRPr="004C52C4">
        <w:rPr>
          <w:rFonts w:ascii="Times New Roman" w:hAnsi="Times New Roman"/>
          <w:sz w:val="23"/>
          <w:szCs w:val="23"/>
        </w:rPr>
        <w:t xml:space="preserve">, вид разрешенного использования: </w:t>
      </w:r>
      <w:r w:rsidR="00B17088" w:rsidRPr="004C52C4">
        <w:rPr>
          <w:rFonts w:ascii="Times New Roman" w:hAnsi="Times New Roman"/>
          <w:sz w:val="23"/>
          <w:szCs w:val="23"/>
        </w:rPr>
        <w:t>_____________</w:t>
      </w:r>
      <w:r w:rsidR="0089359F" w:rsidRPr="004C52C4">
        <w:rPr>
          <w:rFonts w:ascii="Times New Roman" w:hAnsi="Times New Roman"/>
          <w:sz w:val="23"/>
          <w:szCs w:val="23"/>
        </w:rPr>
        <w:t xml:space="preserve">, площадь </w:t>
      </w:r>
      <w:r w:rsidR="00B17088" w:rsidRPr="004C52C4">
        <w:rPr>
          <w:rFonts w:ascii="Times New Roman" w:hAnsi="Times New Roman"/>
          <w:sz w:val="23"/>
          <w:szCs w:val="23"/>
        </w:rPr>
        <w:t>__________</w:t>
      </w:r>
      <w:r w:rsidR="0089359F" w:rsidRPr="004C52C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9359F" w:rsidRPr="004C52C4">
        <w:rPr>
          <w:rFonts w:ascii="Times New Roman" w:hAnsi="Times New Roman"/>
          <w:sz w:val="23"/>
          <w:szCs w:val="23"/>
        </w:rPr>
        <w:t>кв.м</w:t>
      </w:r>
      <w:proofErr w:type="spellEnd"/>
      <w:r w:rsidR="0089359F" w:rsidRPr="004C52C4">
        <w:rPr>
          <w:rFonts w:ascii="Times New Roman" w:hAnsi="Times New Roman"/>
          <w:sz w:val="23"/>
          <w:szCs w:val="23"/>
        </w:rPr>
        <w:t xml:space="preserve">., </w:t>
      </w:r>
      <w:proofErr w:type="gramStart"/>
      <w:r w:rsidR="0089359F" w:rsidRPr="004C52C4">
        <w:rPr>
          <w:rFonts w:ascii="Times New Roman" w:hAnsi="Times New Roman"/>
          <w:sz w:val="23"/>
          <w:szCs w:val="23"/>
        </w:rPr>
        <w:t xml:space="preserve">расположенный по адресу: </w:t>
      </w:r>
      <w:r w:rsidR="00B17088" w:rsidRPr="004C52C4">
        <w:rPr>
          <w:rFonts w:ascii="Times New Roman" w:hAnsi="Times New Roman"/>
          <w:sz w:val="23"/>
          <w:szCs w:val="23"/>
        </w:rPr>
        <w:t>__________</w:t>
      </w:r>
      <w:r w:rsidR="0089359F" w:rsidRPr="004C52C4">
        <w:rPr>
          <w:rFonts w:ascii="Times New Roman" w:hAnsi="Times New Roman"/>
          <w:sz w:val="23"/>
          <w:szCs w:val="23"/>
        </w:rPr>
        <w:t xml:space="preserve">, 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и </w:t>
      </w:r>
      <w:r w:rsidRPr="004C52C4">
        <w:rPr>
          <w:rFonts w:ascii="Times New Roman" w:hAnsi="Times New Roman"/>
          <w:sz w:val="23"/>
          <w:szCs w:val="23"/>
        </w:rPr>
        <w:t xml:space="preserve">привлекает денежные средства Участника долевого строительства в соответствии с Договором, Гражданским кодексом Российской Федерации, 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Федеральным законом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 w:rsidR="00847D02" w:rsidRPr="004C52C4">
        <w:rPr>
          <w:rFonts w:ascii="Times New Roman" w:hAnsi="Times New Roman"/>
          <w:sz w:val="23"/>
          <w:szCs w:val="23"/>
        </w:rPr>
        <w:t xml:space="preserve">по тексту 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– </w:t>
      </w:r>
      <w:r w:rsidR="00847D02" w:rsidRPr="004C52C4">
        <w:rPr>
          <w:rFonts w:ascii="Times New Roman" w:hAnsi="Times New Roman"/>
          <w:sz w:val="23"/>
          <w:szCs w:val="23"/>
        </w:rPr>
        <w:t>«</w:t>
      </w:r>
      <w:r w:rsidRPr="004C52C4">
        <w:rPr>
          <w:rFonts w:ascii="Times New Roman" w:hAnsi="Times New Roman"/>
          <w:sz w:val="23"/>
          <w:szCs w:val="23"/>
          <w:lang w:val="x-none"/>
        </w:rPr>
        <w:t>Закон №</w:t>
      </w:r>
      <w:r w:rsidRPr="004C52C4">
        <w:rPr>
          <w:rFonts w:ascii="Times New Roman" w:hAnsi="Times New Roman"/>
          <w:sz w:val="23"/>
          <w:szCs w:val="23"/>
        </w:rPr>
        <w:t xml:space="preserve"> </w:t>
      </w:r>
      <w:r w:rsidRPr="004C52C4">
        <w:rPr>
          <w:rFonts w:ascii="Times New Roman" w:hAnsi="Times New Roman"/>
          <w:sz w:val="23"/>
          <w:szCs w:val="23"/>
          <w:lang w:val="x-none"/>
        </w:rPr>
        <w:t>214-ФЗ</w:t>
      </w:r>
      <w:r w:rsidR="00847D02" w:rsidRPr="004C52C4">
        <w:rPr>
          <w:rFonts w:ascii="Times New Roman" w:hAnsi="Times New Roman"/>
          <w:sz w:val="23"/>
          <w:szCs w:val="23"/>
        </w:rPr>
        <w:t>»</w:t>
      </w:r>
      <w:r w:rsidRPr="004C52C4">
        <w:rPr>
          <w:rFonts w:ascii="Times New Roman" w:hAnsi="Times New Roman"/>
          <w:sz w:val="23"/>
          <w:szCs w:val="23"/>
          <w:lang w:val="x-none"/>
        </w:rPr>
        <w:t>), для строительства (создания) Многоквартирного дома</w:t>
      </w:r>
      <w:r w:rsidRPr="004C52C4">
        <w:rPr>
          <w:rFonts w:ascii="Times New Roman" w:hAnsi="Times New Roman"/>
          <w:sz w:val="23"/>
          <w:szCs w:val="23"/>
        </w:rPr>
        <w:t xml:space="preserve">. </w:t>
      </w:r>
      <w:r w:rsidR="009A4633" w:rsidRPr="004C52C4">
        <w:rPr>
          <w:rFonts w:ascii="Times New Roman" w:hAnsi="Times New Roman"/>
          <w:sz w:val="23"/>
          <w:szCs w:val="23"/>
        </w:rPr>
        <w:t xml:space="preserve"> </w:t>
      </w:r>
      <w:proofErr w:type="gramEnd"/>
    </w:p>
    <w:p w14:paraId="7BCD26B4" w14:textId="77777777" w:rsidR="00BE2655" w:rsidRPr="004C52C4" w:rsidRDefault="00BE2655" w:rsidP="007379BB">
      <w:pPr>
        <w:pStyle w:val="af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Право Застройщика</w:t>
      </w:r>
      <w:r w:rsidRPr="004C52C4">
        <w:rPr>
          <w:rFonts w:ascii="Times New Roman" w:hAnsi="Times New Roman"/>
          <w:b/>
          <w:sz w:val="23"/>
          <w:szCs w:val="23"/>
          <w:lang w:val="x-none"/>
        </w:rPr>
        <w:t xml:space="preserve"> </w:t>
      </w:r>
      <w:r w:rsidRPr="004C52C4">
        <w:rPr>
          <w:rFonts w:ascii="Times New Roman" w:hAnsi="Times New Roman"/>
          <w:sz w:val="23"/>
          <w:szCs w:val="23"/>
          <w:lang w:val="x-none"/>
        </w:rPr>
        <w:t>на привлечение денежных средств Участника долевого строительства для строительства (создания) Многоквартирного дома подтверждают следующие документы:</w:t>
      </w:r>
    </w:p>
    <w:p w14:paraId="0852C5B9" w14:textId="77777777" w:rsidR="009A4633" w:rsidRPr="004C52C4" w:rsidRDefault="00A322D5" w:rsidP="007379BB">
      <w:pPr>
        <w:pStyle w:val="af0"/>
        <w:numPr>
          <w:ilvl w:val="3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i/>
          <w:sz w:val="23"/>
          <w:szCs w:val="23"/>
        </w:rPr>
        <w:t>П</w:t>
      </w:r>
      <w:r w:rsidR="00BE2655" w:rsidRPr="004C52C4">
        <w:rPr>
          <w:rFonts w:ascii="Times New Roman" w:hAnsi="Times New Roman"/>
          <w:i/>
          <w:sz w:val="23"/>
          <w:szCs w:val="23"/>
        </w:rPr>
        <w:t>равоустанавливающи</w:t>
      </w:r>
      <w:r w:rsidRPr="004C52C4">
        <w:rPr>
          <w:rFonts w:ascii="Times New Roman" w:hAnsi="Times New Roman"/>
          <w:i/>
          <w:sz w:val="23"/>
          <w:szCs w:val="23"/>
        </w:rPr>
        <w:t>е</w:t>
      </w:r>
      <w:r w:rsidR="00BE2655" w:rsidRPr="004C52C4">
        <w:rPr>
          <w:rFonts w:ascii="Times New Roman" w:hAnsi="Times New Roman"/>
          <w:i/>
          <w:sz w:val="23"/>
          <w:szCs w:val="23"/>
        </w:rPr>
        <w:t xml:space="preserve"> документ</w:t>
      </w:r>
      <w:r w:rsidRPr="004C52C4">
        <w:rPr>
          <w:rFonts w:ascii="Times New Roman" w:hAnsi="Times New Roman"/>
          <w:i/>
          <w:sz w:val="23"/>
          <w:szCs w:val="23"/>
        </w:rPr>
        <w:t>ы</w:t>
      </w:r>
      <w:r w:rsidR="00BE2655" w:rsidRPr="004C52C4">
        <w:rPr>
          <w:rFonts w:ascii="Times New Roman" w:hAnsi="Times New Roman"/>
          <w:i/>
          <w:sz w:val="23"/>
          <w:szCs w:val="23"/>
        </w:rPr>
        <w:t xml:space="preserve"> на земельный участок</w:t>
      </w:r>
      <w:r w:rsidR="009A4633" w:rsidRPr="004C52C4">
        <w:rPr>
          <w:rFonts w:ascii="Times New Roman" w:hAnsi="Times New Roman"/>
          <w:i/>
          <w:sz w:val="23"/>
          <w:szCs w:val="23"/>
        </w:rPr>
        <w:t>:</w:t>
      </w:r>
    </w:p>
    <w:p w14:paraId="49C38FF2" w14:textId="77777777" w:rsidR="00B17088" w:rsidRPr="004C52C4" w:rsidRDefault="00B17088" w:rsidP="00B17088">
      <w:pPr>
        <w:pStyle w:val="af0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sz w:val="23"/>
          <w:szCs w:val="23"/>
          <w:lang w:eastAsia="ru-RU"/>
        </w:rPr>
        <w:t xml:space="preserve">  -  </w:t>
      </w:r>
      <w:r w:rsidRPr="004C52C4">
        <w:rPr>
          <w:rFonts w:ascii="Times New Roman" w:eastAsia="Times New Roman" w:hAnsi="Times New Roman"/>
          <w:i/>
          <w:sz w:val="23"/>
          <w:szCs w:val="23"/>
          <w:lang w:eastAsia="ru-RU"/>
        </w:rPr>
        <w:t>________________________________________________________________________;</w:t>
      </w:r>
    </w:p>
    <w:p w14:paraId="6E761EFD" w14:textId="77777777" w:rsidR="00B17088" w:rsidRPr="004C52C4" w:rsidRDefault="00B17088" w:rsidP="00B17088">
      <w:pPr>
        <w:pStyle w:val="af0"/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- ________________________________________________________________________; </w:t>
      </w:r>
    </w:p>
    <w:p w14:paraId="448FB537" w14:textId="77777777" w:rsidR="00B17088" w:rsidRPr="004C52C4" w:rsidRDefault="00B17088" w:rsidP="00B17088">
      <w:pPr>
        <w:pStyle w:val="af0"/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i/>
          <w:sz w:val="23"/>
          <w:szCs w:val="23"/>
          <w:lang w:eastAsia="ru-RU"/>
        </w:rPr>
        <w:t>- ________________________________________________________________________.</w:t>
      </w:r>
    </w:p>
    <w:p w14:paraId="5827C8A2" w14:textId="77777777" w:rsidR="00B17088" w:rsidRPr="004C52C4" w:rsidRDefault="00B17088" w:rsidP="00B17088">
      <w:pPr>
        <w:pStyle w:val="af0"/>
        <w:numPr>
          <w:ilvl w:val="3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Разрешение на строительство №___________ </w:t>
      </w:r>
      <w:proofErr w:type="gramStart"/>
      <w:r w:rsidRPr="004C52C4">
        <w:rPr>
          <w:rFonts w:ascii="Times New Roman" w:eastAsia="Times New Roman" w:hAnsi="Times New Roman"/>
          <w:i/>
          <w:sz w:val="23"/>
          <w:szCs w:val="23"/>
          <w:lang w:eastAsia="ru-RU"/>
        </w:rPr>
        <w:t>от</w:t>
      </w:r>
      <w:proofErr w:type="gramEnd"/>
      <w:r w:rsidRPr="004C52C4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_______________, выданное ________________________________________________.</w:t>
      </w:r>
      <w:r w:rsidRPr="004C52C4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 </w:t>
      </w:r>
    </w:p>
    <w:p w14:paraId="0948DDE6" w14:textId="77777777" w:rsidR="00B17088" w:rsidRPr="004C52C4" w:rsidRDefault="00B17088" w:rsidP="00B17088">
      <w:pPr>
        <w:pStyle w:val="af0"/>
        <w:numPr>
          <w:ilvl w:val="3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i/>
          <w:sz w:val="23"/>
          <w:szCs w:val="23"/>
          <w:lang w:eastAsia="x-none"/>
        </w:rPr>
        <w:t xml:space="preserve">Проектная декларация от </w:t>
      </w:r>
      <w:r w:rsidRPr="004C52C4">
        <w:rPr>
          <w:rFonts w:ascii="Times New Roman" w:eastAsia="Times New Roman" w:hAnsi="Times New Roman"/>
          <w:i/>
          <w:sz w:val="23"/>
          <w:szCs w:val="23"/>
          <w:lang w:eastAsia="ru-RU"/>
        </w:rPr>
        <w:t>_______________ г.</w:t>
      </w:r>
      <w:r w:rsidRPr="004C52C4">
        <w:rPr>
          <w:rFonts w:ascii="Times New Roman" w:eastAsia="Times New Roman" w:hAnsi="Times New Roman"/>
          <w:i/>
          <w:sz w:val="23"/>
          <w:szCs w:val="23"/>
          <w:lang w:eastAsia="x-none"/>
        </w:rPr>
        <w:t xml:space="preserve">, размещена  в Единой информационной системе жилищного строительства: </w:t>
      </w:r>
      <w:hyperlink r:id="rId9" w:history="1">
        <w:r w:rsidRPr="004C52C4">
          <w:rPr>
            <w:rStyle w:val="af2"/>
            <w:rFonts w:ascii="Times New Roman" w:eastAsia="Times New Roman" w:hAnsi="Times New Roman"/>
            <w:i/>
            <w:sz w:val="23"/>
            <w:szCs w:val="23"/>
            <w:lang w:eastAsia="x-none"/>
          </w:rPr>
          <w:t>https://наш.дом.рф</w:t>
        </w:r>
      </w:hyperlink>
      <w:r w:rsidRPr="004C52C4">
        <w:rPr>
          <w:rFonts w:ascii="Times New Roman" w:eastAsia="Times New Roman" w:hAnsi="Times New Roman"/>
          <w:i/>
          <w:sz w:val="23"/>
          <w:szCs w:val="23"/>
          <w:lang w:eastAsia="x-none"/>
        </w:rPr>
        <w:t xml:space="preserve">, а также, на официальном сайте застройщика: </w:t>
      </w:r>
      <w:hyperlink r:id="rId10" w:history="1">
        <w:r w:rsidRPr="004C52C4">
          <w:rPr>
            <w:rStyle w:val="af2"/>
            <w:rFonts w:ascii="Times New Roman" w:eastAsia="Times New Roman" w:hAnsi="Times New Roman"/>
            <w:i/>
            <w:sz w:val="23"/>
            <w:szCs w:val="23"/>
            <w:lang w:eastAsia="x-none"/>
          </w:rPr>
          <w:t>http://www.1moscowskiy.info</w:t>
        </w:r>
      </w:hyperlink>
      <w:r w:rsidRPr="004C52C4">
        <w:rPr>
          <w:rFonts w:ascii="Times New Roman" w:eastAsia="Times New Roman" w:hAnsi="Times New Roman"/>
          <w:i/>
          <w:sz w:val="23"/>
          <w:szCs w:val="23"/>
          <w:lang w:eastAsia="x-none"/>
        </w:rPr>
        <w:t xml:space="preserve">.  </w:t>
      </w:r>
    </w:p>
    <w:p w14:paraId="4B757B5F" w14:textId="77777777" w:rsidR="00B17088" w:rsidRPr="004C52C4" w:rsidRDefault="00B17088" w:rsidP="00B17088">
      <w:pPr>
        <w:pStyle w:val="af0"/>
        <w:numPr>
          <w:ilvl w:val="3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i/>
          <w:sz w:val="23"/>
          <w:szCs w:val="23"/>
          <w:lang w:eastAsia="x-none"/>
        </w:rPr>
        <w:t xml:space="preserve">Заключение о соответствии застройщика и проектной декларации Закону № 214-ФЗ _____________________________. </w:t>
      </w:r>
    </w:p>
    <w:p w14:paraId="63CA91CC" w14:textId="77777777" w:rsidR="00A76716" w:rsidRPr="004C52C4" w:rsidRDefault="00A76716" w:rsidP="007379BB">
      <w:pPr>
        <w:pStyle w:val="af0"/>
        <w:numPr>
          <w:ilvl w:val="3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52C4">
        <w:rPr>
          <w:rFonts w:ascii="Times New Roman" w:hAnsi="Times New Roman"/>
          <w:sz w:val="23"/>
          <w:szCs w:val="23"/>
        </w:rPr>
        <w:t xml:space="preserve">Застройщик вправе привлекать в соответствии с ч. 4 ст. 3  Закона № 214-ФЗ денежные средства граждан и юридических лиц для долевого строительства многоквартирного дома, при условии исполнения обязанности по уплате отчислений (взносов) в </w:t>
      </w:r>
      <w:r w:rsidR="00631CC0" w:rsidRPr="004C52C4">
        <w:rPr>
          <w:rFonts w:ascii="Times New Roman" w:hAnsi="Times New Roman"/>
          <w:sz w:val="23"/>
          <w:szCs w:val="23"/>
        </w:rPr>
        <w:t>Публично-правовую компанию «Фонд защиты прав граждан - участников долевого строительства»</w:t>
      </w:r>
      <w:r w:rsidRPr="004C52C4">
        <w:rPr>
          <w:rFonts w:ascii="Times New Roman" w:hAnsi="Times New Roman"/>
          <w:sz w:val="23"/>
          <w:szCs w:val="23"/>
        </w:rPr>
        <w:t>, формируем</w:t>
      </w:r>
      <w:r w:rsidR="00045BE1" w:rsidRPr="004C52C4">
        <w:rPr>
          <w:rFonts w:ascii="Times New Roman" w:hAnsi="Times New Roman"/>
          <w:sz w:val="23"/>
          <w:szCs w:val="23"/>
        </w:rPr>
        <w:t>ый</w:t>
      </w:r>
      <w:r w:rsidRPr="004C52C4">
        <w:rPr>
          <w:rFonts w:ascii="Times New Roman" w:hAnsi="Times New Roman"/>
          <w:sz w:val="23"/>
          <w:szCs w:val="23"/>
        </w:rPr>
        <w:t xml:space="preserve"> за счет указанных отчислений (взносов) и имущества, приобретенного за счет инвестирования указанных денежных средств (далее </w:t>
      </w:r>
      <w:r w:rsidR="00847D02" w:rsidRPr="004C52C4">
        <w:rPr>
          <w:rFonts w:ascii="Times New Roman" w:hAnsi="Times New Roman"/>
          <w:sz w:val="23"/>
          <w:szCs w:val="23"/>
        </w:rPr>
        <w:t>по тексту –</w:t>
      </w:r>
      <w:r w:rsidRPr="004C52C4">
        <w:rPr>
          <w:rFonts w:ascii="Times New Roman" w:hAnsi="Times New Roman"/>
          <w:sz w:val="23"/>
          <w:szCs w:val="23"/>
        </w:rPr>
        <w:t xml:space="preserve"> </w:t>
      </w:r>
      <w:r w:rsidR="00847D02" w:rsidRPr="004C52C4">
        <w:rPr>
          <w:rFonts w:ascii="Times New Roman" w:hAnsi="Times New Roman"/>
          <w:sz w:val="23"/>
          <w:szCs w:val="23"/>
        </w:rPr>
        <w:t>«</w:t>
      </w:r>
      <w:r w:rsidR="00631CC0" w:rsidRPr="004C52C4">
        <w:rPr>
          <w:rFonts w:ascii="Times New Roman" w:hAnsi="Times New Roman"/>
          <w:sz w:val="23"/>
          <w:szCs w:val="23"/>
        </w:rPr>
        <w:t>Ф</w:t>
      </w:r>
      <w:r w:rsidRPr="004C52C4">
        <w:rPr>
          <w:rFonts w:ascii="Times New Roman" w:hAnsi="Times New Roman"/>
          <w:sz w:val="23"/>
          <w:szCs w:val="23"/>
        </w:rPr>
        <w:t>онд</w:t>
      </w:r>
      <w:proofErr w:type="gramEnd"/>
      <w:r w:rsidR="00847D02" w:rsidRPr="004C52C4">
        <w:rPr>
          <w:rFonts w:ascii="Times New Roman" w:hAnsi="Times New Roman"/>
          <w:sz w:val="23"/>
          <w:szCs w:val="23"/>
        </w:rPr>
        <w:t>»</w:t>
      </w:r>
      <w:r w:rsidRPr="004C52C4">
        <w:rPr>
          <w:rFonts w:ascii="Times New Roman" w:hAnsi="Times New Roman"/>
          <w:sz w:val="23"/>
          <w:szCs w:val="23"/>
        </w:rPr>
        <w:t>), до государственной регистрации договора участия в долевом строительстве, предусматривающего передачу жилого помещения, в порядке, установленном законодательством.</w:t>
      </w:r>
    </w:p>
    <w:p w14:paraId="6D481A12" w14:textId="77777777" w:rsidR="00A76716" w:rsidRPr="004C52C4" w:rsidRDefault="00A76716" w:rsidP="007379BB">
      <w:pPr>
        <w:pStyle w:val="af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b/>
          <w:sz w:val="23"/>
          <w:szCs w:val="23"/>
          <w:lang w:val="x-none"/>
        </w:rPr>
        <w:t>Участник долевого строительства</w:t>
      </w:r>
      <w:r w:rsidRPr="004C52C4">
        <w:rPr>
          <w:rFonts w:ascii="Times New Roman" w:hAnsi="Times New Roman"/>
          <w:b/>
          <w:sz w:val="23"/>
          <w:szCs w:val="23"/>
        </w:rPr>
        <w:t xml:space="preserve"> или Участник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– </w:t>
      </w:r>
      <w:r w:rsidRPr="004C52C4">
        <w:rPr>
          <w:rFonts w:ascii="Times New Roman" w:hAnsi="Times New Roman"/>
          <w:sz w:val="23"/>
          <w:szCs w:val="23"/>
        </w:rPr>
        <w:t xml:space="preserve">лицо, передающее денежные средства Застройщику для </w:t>
      </w:r>
      <w:r w:rsidRPr="004C52C4">
        <w:rPr>
          <w:rFonts w:ascii="Times New Roman" w:hAnsi="Times New Roman"/>
          <w:sz w:val="23"/>
          <w:szCs w:val="23"/>
          <w:lang w:val="x-none"/>
        </w:rPr>
        <w:t>строительства (создания) Многоквартирного дома на условиях Договора</w:t>
      </w:r>
      <w:r w:rsidRPr="004C52C4">
        <w:rPr>
          <w:rFonts w:ascii="Times New Roman" w:hAnsi="Times New Roman"/>
          <w:sz w:val="23"/>
          <w:szCs w:val="23"/>
        </w:rPr>
        <w:t xml:space="preserve"> и  получения в будущем права собственности на жилое помещение в  этом доме.</w:t>
      </w:r>
    </w:p>
    <w:p w14:paraId="021D1203" w14:textId="11E9D08E" w:rsidR="00BE2655" w:rsidRPr="004C52C4" w:rsidRDefault="00BE2655" w:rsidP="007379BB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b/>
          <w:sz w:val="23"/>
          <w:szCs w:val="23"/>
        </w:rPr>
        <w:t>Многоквартирный дом</w:t>
      </w:r>
      <w:r w:rsidRPr="004C52C4">
        <w:rPr>
          <w:rFonts w:ascii="Times New Roman" w:hAnsi="Times New Roman"/>
          <w:sz w:val="23"/>
          <w:szCs w:val="23"/>
        </w:rPr>
        <w:t xml:space="preserve"> – </w:t>
      </w:r>
      <w:r w:rsidR="001775E2" w:rsidRPr="004C52C4">
        <w:rPr>
          <w:rFonts w:ascii="Times New Roman" w:hAnsi="Times New Roman"/>
          <w:sz w:val="23"/>
          <w:szCs w:val="23"/>
          <w:lang w:eastAsia="ru-RU"/>
        </w:rPr>
        <w:t>_____</w:t>
      </w:r>
      <w:r w:rsidR="00085806" w:rsidRPr="004C52C4">
        <w:rPr>
          <w:rFonts w:ascii="Times New Roman" w:hAnsi="Times New Roman"/>
          <w:sz w:val="23"/>
          <w:szCs w:val="23"/>
          <w:lang w:eastAsia="ru-RU"/>
        </w:rPr>
        <w:t>____________________________________</w:t>
      </w:r>
      <w:r w:rsidR="001775E2" w:rsidRPr="004C52C4">
        <w:rPr>
          <w:rFonts w:ascii="Times New Roman" w:hAnsi="Times New Roman"/>
          <w:sz w:val="23"/>
          <w:szCs w:val="23"/>
          <w:lang w:eastAsia="ru-RU"/>
        </w:rPr>
        <w:t>_____</w:t>
      </w:r>
      <w:r w:rsidR="00B539F8" w:rsidRPr="004C52C4">
        <w:rPr>
          <w:rFonts w:ascii="Times New Roman" w:hAnsi="Times New Roman"/>
          <w:sz w:val="23"/>
          <w:szCs w:val="23"/>
        </w:rPr>
        <w:t xml:space="preserve"> </w:t>
      </w:r>
      <w:r w:rsidRPr="004C52C4">
        <w:rPr>
          <w:rFonts w:ascii="Times New Roman" w:hAnsi="Times New Roman"/>
          <w:sz w:val="23"/>
          <w:szCs w:val="23"/>
        </w:rPr>
        <w:t xml:space="preserve">и имеющий следующие основные характеристики: </w:t>
      </w:r>
    </w:p>
    <w:p w14:paraId="3048BF1A" w14:textId="7276336C" w:rsidR="00BE2655" w:rsidRPr="004C52C4" w:rsidRDefault="00BE2655" w:rsidP="00BE2655">
      <w:pPr>
        <w:pStyle w:val="a5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Общая площадь – </w:t>
      </w:r>
      <w:r w:rsidR="001775E2" w:rsidRPr="004C52C4">
        <w:rPr>
          <w:rFonts w:ascii="Times New Roman" w:hAnsi="Times New Roman"/>
          <w:sz w:val="23"/>
          <w:szCs w:val="23"/>
          <w:lang w:eastAsia="ru-RU"/>
        </w:rPr>
        <w:t>__________</w:t>
      </w:r>
      <w:r w:rsidR="00B539F8" w:rsidRPr="004C52C4">
        <w:rPr>
          <w:rFonts w:ascii="Times New Roman" w:hAnsi="Times New Roman"/>
          <w:bCs/>
          <w:sz w:val="23"/>
          <w:szCs w:val="23"/>
        </w:rPr>
        <w:t>.</w:t>
      </w:r>
    </w:p>
    <w:p w14:paraId="71D82342" w14:textId="648AEB6B" w:rsidR="00BE2655" w:rsidRPr="004C52C4" w:rsidRDefault="00BE2655" w:rsidP="00BE2655">
      <w:pPr>
        <w:pStyle w:val="a5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lastRenderedPageBreak/>
        <w:t xml:space="preserve">Материал наружных стен – </w:t>
      </w:r>
      <w:r w:rsidR="00085806" w:rsidRPr="004C52C4">
        <w:rPr>
          <w:rFonts w:ascii="Times New Roman" w:hAnsi="Times New Roman"/>
          <w:sz w:val="23"/>
          <w:szCs w:val="23"/>
        </w:rPr>
        <w:t>_________________________</w:t>
      </w:r>
      <w:r w:rsidRPr="004C52C4">
        <w:rPr>
          <w:rFonts w:ascii="Times New Roman" w:hAnsi="Times New Roman"/>
          <w:sz w:val="23"/>
          <w:szCs w:val="23"/>
        </w:rPr>
        <w:t>.</w:t>
      </w:r>
    </w:p>
    <w:p w14:paraId="0BCD9184" w14:textId="2AD7982B" w:rsidR="00BE2655" w:rsidRPr="004C52C4" w:rsidRDefault="00BE2655" w:rsidP="00BE2655">
      <w:pPr>
        <w:pStyle w:val="a5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Материал поэтажных перекрытий – </w:t>
      </w:r>
      <w:r w:rsidR="00085806" w:rsidRPr="004C52C4">
        <w:rPr>
          <w:rFonts w:ascii="Times New Roman" w:hAnsi="Times New Roman"/>
          <w:sz w:val="23"/>
          <w:szCs w:val="23"/>
        </w:rPr>
        <w:t>_________________________</w:t>
      </w:r>
      <w:r w:rsidRPr="004C52C4">
        <w:rPr>
          <w:rFonts w:ascii="Times New Roman" w:hAnsi="Times New Roman"/>
          <w:sz w:val="23"/>
          <w:szCs w:val="23"/>
        </w:rPr>
        <w:t>.</w:t>
      </w:r>
    </w:p>
    <w:p w14:paraId="68543610" w14:textId="02DE2D45" w:rsidR="00BE2655" w:rsidRPr="004C52C4" w:rsidRDefault="00BE2655" w:rsidP="00BE2655">
      <w:pPr>
        <w:pStyle w:val="a5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Класс </w:t>
      </w:r>
      <w:proofErr w:type="spellStart"/>
      <w:r w:rsidRPr="004C52C4">
        <w:rPr>
          <w:rFonts w:ascii="Times New Roman" w:hAnsi="Times New Roman"/>
          <w:sz w:val="23"/>
          <w:szCs w:val="23"/>
        </w:rPr>
        <w:t>энергоэффективности</w:t>
      </w:r>
      <w:proofErr w:type="spellEnd"/>
      <w:r w:rsidRPr="004C52C4">
        <w:rPr>
          <w:rFonts w:ascii="Times New Roman" w:hAnsi="Times New Roman"/>
          <w:sz w:val="23"/>
          <w:szCs w:val="23"/>
        </w:rPr>
        <w:t xml:space="preserve"> – </w:t>
      </w:r>
      <w:r w:rsidR="00085806" w:rsidRPr="004C52C4">
        <w:rPr>
          <w:rFonts w:ascii="Times New Roman" w:hAnsi="Times New Roman"/>
          <w:sz w:val="23"/>
          <w:szCs w:val="23"/>
        </w:rPr>
        <w:t>___</w:t>
      </w:r>
      <w:r w:rsidRPr="004C52C4">
        <w:rPr>
          <w:rFonts w:ascii="Times New Roman" w:hAnsi="Times New Roman"/>
          <w:sz w:val="23"/>
          <w:szCs w:val="23"/>
        </w:rPr>
        <w:t>.</w:t>
      </w:r>
    </w:p>
    <w:p w14:paraId="01AAFE19" w14:textId="38F2377F" w:rsidR="00BE2655" w:rsidRPr="004C52C4" w:rsidRDefault="00BE2655" w:rsidP="00BE2655">
      <w:pPr>
        <w:pStyle w:val="a5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Сейсмостойкость – </w:t>
      </w:r>
      <w:r w:rsidR="00085806" w:rsidRPr="004C52C4">
        <w:rPr>
          <w:rFonts w:ascii="Times New Roman" w:hAnsi="Times New Roman"/>
          <w:sz w:val="23"/>
          <w:szCs w:val="23"/>
        </w:rPr>
        <w:t>__________________</w:t>
      </w:r>
      <w:r w:rsidR="00085806" w:rsidRPr="004C52C4">
        <w:rPr>
          <w:rFonts w:ascii="Times New Roman" w:hAnsi="Times New Roman"/>
          <w:sz w:val="23"/>
          <w:szCs w:val="23"/>
          <w:lang w:val="en-US"/>
        </w:rPr>
        <w:t>____________________</w:t>
      </w:r>
      <w:r w:rsidR="00085806" w:rsidRPr="004C52C4">
        <w:rPr>
          <w:rFonts w:ascii="Times New Roman" w:hAnsi="Times New Roman"/>
          <w:sz w:val="23"/>
          <w:szCs w:val="23"/>
        </w:rPr>
        <w:t>_______</w:t>
      </w:r>
      <w:r w:rsidRPr="004C52C4">
        <w:rPr>
          <w:rFonts w:ascii="Times New Roman" w:hAnsi="Times New Roman"/>
          <w:sz w:val="23"/>
          <w:szCs w:val="23"/>
        </w:rPr>
        <w:t xml:space="preserve">.   </w:t>
      </w:r>
      <w:r w:rsidR="005B0AE5" w:rsidRPr="004C52C4">
        <w:rPr>
          <w:rFonts w:ascii="Times New Roman" w:hAnsi="Times New Roman"/>
          <w:bCs/>
          <w:sz w:val="23"/>
          <w:szCs w:val="23"/>
        </w:rPr>
        <w:t xml:space="preserve"> </w:t>
      </w:r>
    </w:p>
    <w:p w14:paraId="17E2C958" w14:textId="3B9F9B50" w:rsidR="005B0AE5" w:rsidRPr="004C52C4" w:rsidRDefault="005B0AE5" w:rsidP="00BE2655">
      <w:pPr>
        <w:pStyle w:val="a5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Прочее – </w:t>
      </w:r>
      <w:r w:rsidR="001775E2" w:rsidRPr="004C52C4">
        <w:rPr>
          <w:rFonts w:ascii="Times New Roman" w:hAnsi="Times New Roman"/>
          <w:sz w:val="23"/>
          <w:szCs w:val="23"/>
          <w:lang w:eastAsia="ru-RU"/>
        </w:rPr>
        <w:t>___________</w:t>
      </w:r>
      <w:r w:rsidRPr="004C52C4">
        <w:rPr>
          <w:rFonts w:ascii="Times New Roman" w:hAnsi="Times New Roman"/>
          <w:bCs/>
          <w:sz w:val="23"/>
          <w:szCs w:val="23"/>
        </w:rPr>
        <w:t>.</w:t>
      </w:r>
    </w:p>
    <w:p w14:paraId="7252FAA7" w14:textId="77777777" w:rsidR="00BE2655" w:rsidRPr="004C52C4" w:rsidRDefault="00BE2655" w:rsidP="007379BB">
      <w:pPr>
        <w:pStyle w:val="a5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b/>
          <w:sz w:val="23"/>
          <w:szCs w:val="23"/>
        </w:rPr>
        <w:t xml:space="preserve">Объект долевого строительства, Объект </w:t>
      </w:r>
      <w:r w:rsidRPr="004C52C4">
        <w:rPr>
          <w:rFonts w:ascii="Times New Roman" w:hAnsi="Times New Roman"/>
          <w:sz w:val="23"/>
          <w:szCs w:val="23"/>
        </w:rPr>
        <w:t xml:space="preserve">– </w:t>
      </w:r>
      <w:r w:rsidRPr="004C52C4">
        <w:rPr>
          <w:rFonts w:ascii="Times New Roman" w:hAnsi="Times New Roman"/>
          <w:sz w:val="23"/>
          <w:szCs w:val="23"/>
          <w:lang w:val="x-none"/>
        </w:rPr>
        <w:t>жил</w:t>
      </w:r>
      <w:r w:rsidRPr="004C52C4">
        <w:rPr>
          <w:rFonts w:ascii="Times New Roman" w:hAnsi="Times New Roman"/>
          <w:sz w:val="23"/>
          <w:szCs w:val="23"/>
        </w:rPr>
        <w:t>ое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помещени</w:t>
      </w:r>
      <w:r w:rsidRPr="004C52C4">
        <w:rPr>
          <w:rFonts w:ascii="Times New Roman" w:hAnsi="Times New Roman"/>
          <w:sz w:val="23"/>
          <w:szCs w:val="23"/>
        </w:rPr>
        <w:t>е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(Квартир</w:t>
      </w:r>
      <w:r w:rsidRPr="004C52C4">
        <w:rPr>
          <w:rFonts w:ascii="Times New Roman" w:hAnsi="Times New Roman"/>
          <w:sz w:val="23"/>
          <w:szCs w:val="23"/>
        </w:rPr>
        <w:t>а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), </w:t>
      </w:r>
      <w:r w:rsidR="00EC4992" w:rsidRPr="004C52C4">
        <w:rPr>
          <w:rFonts w:ascii="Times New Roman" w:hAnsi="Times New Roman"/>
          <w:sz w:val="23"/>
          <w:szCs w:val="23"/>
          <w:lang w:val="x-none"/>
        </w:rPr>
        <w:t>подлежащ</w:t>
      </w:r>
      <w:r w:rsidR="00EC4992" w:rsidRPr="004C52C4">
        <w:rPr>
          <w:rFonts w:ascii="Times New Roman" w:hAnsi="Times New Roman"/>
          <w:sz w:val="23"/>
          <w:szCs w:val="23"/>
        </w:rPr>
        <w:t>ее</w:t>
      </w:r>
      <w:r w:rsidR="00EC4992" w:rsidRPr="004C52C4">
        <w:rPr>
          <w:rFonts w:ascii="Times New Roman" w:hAnsi="Times New Roman"/>
          <w:sz w:val="23"/>
          <w:szCs w:val="23"/>
          <w:lang w:val="x-none"/>
        </w:rPr>
        <w:t xml:space="preserve"> </w:t>
      </w:r>
      <w:r w:rsidRPr="004C52C4">
        <w:rPr>
          <w:rFonts w:ascii="Times New Roman" w:hAnsi="Times New Roman"/>
          <w:sz w:val="23"/>
          <w:szCs w:val="23"/>
          <w:lang w:val="x-none"/>
        </w:rPr>
        <w:t>передаче Участнику долевого строительства после получения Застройщиком разрешения на ввод в эксплуатацию Многоквартирного дома</w:t>
      </w:r>
      <w:r w:rsidRPr="004C52C4">
        <w:rPr>
          <w:rFonts w:ascii="Times New Roman" w:hAnsi="Times New Roman"/>
          <w:sz w:val="23"/>
          <w:szCs w:val="23"/>
        </w:rPr>
        <w:t xml:space="preserve"> и входящие в состав указанного Многоквартирного дома.</w:t>
      </w:r>
    </w:p>
    <w:p w14:paraId="7466C6A9" w14:textId="77777777" w:rsidR="00BE2655" w:rsidRPr="004C52C4" w:rsidRDefault="00BE2655" w:rsidP="00BE2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52C4">
        <w:rPr>
          <w:rFonts w:ascii="Times New Roman" w:hAnsi="Times New Roman"/>
          <w:sz w:val="23"/>
          <w:szCs w:val="23"/>
        </w:rPr>
        <w:t>Основные характеристики Объекта долевого строительства (общая площадь, количество и площади комнат, помещения вспомогательного использования, лоджий, балконов в жилом помещении) и план объекта долевого строительства, отображающий в графической форме (схема, чертеж)</w:t>
      </w:r>
      <w:r w:rsidRPr="004C52C4">
        <w:rPr>
          <w:rFonts w:ascii="Arial" w:hAnsi="Arial"/>
          <w:sz w:val="23"/>
          <w:szCs w:val="23"/>
        </w:rPr>
        <w:t xml:space="preserve"> </w:t>
      </w:r>
      <w:r w:rsidRPr="004C52C4">
        <w:rPr>
          <w:rFonts w:ascii="Times New Roman" w:hAnsi="Times New Roman"/>
          <w:sz w:val="23"/>
          <w:szCs w:val="23"/>
        </w:rPr>
        <w:t xml:space="preserve">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балконов), местоположение </w:t>
      </w:r>
      <w:r w:rsidR="00EC4992" w:rsidRPr="004C52C4">
        <w:rPr>
          <w:rFonts w:ascii="Times New Roman" w:hAnsi="Times New Roman"/>
          <w:sz w:val="23"/>
          <w:szCs w:val="23"/>
        </w:rPr>
        <w:t xml:space="preserve">Объекта </w:t>
      </w:r>
      <w:r w:rsidRPr="004C52C4">
        <w:rPr>
          <w:rFonts w:ascii="Times New Roman" w:hAnsi="Times New Roman"/>
          <w:sz w:val="23"/>
          <w:szCs w:val="23"/>
        </w:rPr>
        <w:t>долевого строительства на этаже в строящемся Многоквартирном доме, указаны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в Приложении №1 к Договору. </w:t>
      </w:r>
    </w:p>
    <w:p w14:paraId="25E0341D" w14:textId="77777777" w:rsidR="00BE2655" w:rsidRPr="004C52C4" w:rsidRDefault="00BE2655" w:rsidP="00BE265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Общая приведенная проектная площадь Объекта, определенная в соответствии с проектной документацией Многоквартирного дома, включает в себя сумму площадей всех жилых, вспомогательных и иных помещений, а также площади балконов и лоджий с понижающими коэффициентами для лоджий -0,5, для балконов -0,3, на основании Приказа Минстроя России от 25.11.2016 № 854/</w:t>
      </w:r>
      <w:proofErr w:type="spellStart"/>
      <w:proofErr w:type="gramStart"/>
      <w:r w:rsidRPr="004C52C4">
        <w:rPr>
          <w:rFonts w:ascii="Times New Roman" w:hAnsi="Times New Roman"/>
          <w:sz w:val="23"/>
          <w:szCs w:val="23"/>
        </w:rPr>
        <w:t>пр</w:t>
      </w:r>
      <w:proofErr w:type="spellEnd"/>
      <w:proofErr w:type="gramEnd"/>
      <w:r w:rsidRPr="004C52C4">
        <w:rPr>
          <w:rFonts w:ascii="Times New Roman" w:hAnsi="Times New Roman"/>
          <w:sz w:val="23"/>
          <w:szCs w:val="23"/>
        </w:rPr>
        <w:t xml:space="preserve"> «Об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помещения» (</w:t>
      </w:r>
      <w:proofErr w:type="gramStart"/>
      <w:r w:rsidRPr="004C52C4">
        <w:rPr>
          <w:rFonts w:ascii="Times New Roman" w:hAnsi="Times New Roman"/>
          <w:sz w:val="23"/>
          <w:szCs w:val="23"/>
        </w:rPr>
        <w:t>зарегистрированный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в Минюсте России 16.12.2016 № 44769).</w:t>
      </w:r>
    </w:p>
    <w:p w14:paraId="253BF39C" w14:textId="77777777" w:rsidR="00BE2655" w:rsidRPr="004C52C4" w:rsidRDefault="00BE2655" w:rsidP="00BE265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Адрес, фактический номер, характеристики Объекта, (в том числе – площадь жилых, вспомогательных помещений, балконов/лоджий) могут быть уточнены после окончания строительства (создания) Многоквартирного дома и получения разрешения на ввод Многоквартирного дома в эксплуатацию. Уточнение </w:t>
      </w:r>
      <w:r w:rsidR="00C371B0" w:rsidRPr="004C52C4">
        <w:rPr>
          <w:rFonts w:ascii="Times New Roman" w:hAnsi="Times New Roman"/>
          <w:sz w:val="23"/>
          <w:szCs w:val="23"/>
        </w:rPr>
        <w:t xml:space="preserve">площади Объекта </w:t>
      </w:r>
      <w:r w:rsidRPr="004C52C4">
        <w:rPr>
          <w:rFonts w:ascii="Times New Roman" w:hAnsi="Times New Roman"/>
          <w:sz w:val="23"/>
          <w:szCs w:val="23"/>
        </w:rPr>
        <w:t xml:space="preserve">производится после ввода Многоквартирного дома в эксплуатацию на основании данных технического плана Многоквартирного дома. </w:t>
      </w:r>
    </w:p>
    <w:p w14:paraId="07FD6E8F" w14:textId="77777777" w:rsidR="00AB4A79" w:rsidRPr="004C52C4" w:rsidRDefault="00847D02" w:rsidP="00AB4A7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Проектная планировка Объект</w:t>
      </w:r>
      <w:r w:rsidRPr="004C52C4">
        <w:rPr>
          <w:rFonts w:ascii="Times New Roman" w:hAnsi="Times New Roman"/>
          <w:sz w:val="23"/>
          <w:szCs w:val="23"/>
        </w:rPr>
        <w:t>а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долевого строительства является предварительной.</w:t>
      </w:r>
      <w:r w:rsidR="00AB4A79" w:rsidRPr="004C52C4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В проект Многоквартирного дома могут быть внесены изменения и дополнения, в результате чего может быть изменено конструктивное решение, конфигурация, площадь Объектов, при условии сохранения количества комнат каждого из Объектов. Стороны пришли к соглашению не признавать такие изменения существенными изменениями Объектов долевого строительства и не считать их нарушением требований о качестве Объектов долевого строительства. </w:t>
      </w:r>
    </w:p>
    <w:p w14:paraId="208710FC" w14:textId="77777777" w:rsidR="00AB4A79" w:rsidRPr="004C52C4" w:rsidRDefault="00AB4A79" w:rsidP="00AB4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О факте изменения проекта, в соответствии с которым осуществляется строительство Многоквартирного дома, Застройщик проинформирует Участника </w:t>
      </w: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до передачи Объекта. </w:t>
      </w:r>
    </w:p>
    <w:p w14:paraId="78A34D63" w14:textId="77777777" w:rsidR="00C17683" w:rsidRPr="004C52C4" w:rsidRDefault="00C17683" w:rsidP="00C1768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Стороны пришли к соглашению, что любое изменение площади Объекта долевого строительства не влечет перерасчет Цены Договора, указанной в п. 4.1. Договора.</w:t>
      </w:r>
    </w:p>
    <w:p w14:paraId="2BDCD7DC" w14:textId="77777777" w:rsidR="00847D02" w:rsidRPr="004C52C4" w:rsidRDefault="00C17683" w:rsidP="00C17683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Допустимым изменением общей площади, передаваемого Участнику Объекта долевого строительства, является изменение общей площади Объекта долевого строительства в любую сторону, но не более чем на 5 (Пять) процентов от проектной площади</w:t>
      </w:r>
      <w:r w:rsidR="00847D02" w:rsidRPr="004C52C4">
        <w:rPr>
          <w:rFonts w:ascii="Times New Roman" w:hAnsi="Times New Roman"/>
          <w:sz w:val="23"/>
          <w:szCs w:val="23"/>
        </w:rPr>
        <w:t xml:space="preserve">. </w:t>
      </w:r>
    </w:p>
    <w:p w14:paraId="5251E75E" w14:textId="77777777" w:rsidR="00BE2655" w:rsidRPr="004C52C4" w:rsidRDefault="00BE2655" w:rsidP="00BE265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52C4">
        <w:rPr>
          <w:rFonts w:ascii="Times New Roman" w:hAnsi="Times New Roman"/>
          <w:sz w:val="23"/>
          <w:szCs w:val="23"/>
        </w:rPr>
        <w:t>Участнику долевого строительства известно, что в соответствии с порядком государственной регистрации прав собственности на объекты недвижимого имущества, установленным законодательством Российской Федерации, при государственной регистрации права собственности Участника на Объект в Выписке из Единого государственного реестра недвижимости указывается общая сумма фактических площадей жилого и вспомогательного назначения, обозначаемая как «площадь».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Площадь балконов/лоджий подлежит указанию в техническом плане Многоквартирного дома. </w:t>
      </w:r>
    </w:p>
    <w:p w14:paraId="2B25CFD3" w14:textId="77777777" w:rsidR="00BE2655" w:rsidRPr="004C52C4" w:rsidRDefault="00BE2655" w:rsidP="00BE2655">
      <w:pPr>
        <w:pStyle w:val="a5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52C4">
        <w:rPr>
          <w:rFonts w:ascii="Times New Roman" w:hAnsi="Times New Roman"/>
          <w:sz w:val="23"/>
          <w:szCs w:val="23"/>
        </w:rPr>
        <w:t>Стороны согласовали, что исключение площадей балконов/лоджий из общей площади соответствующего Объекта и государственная регистрация права собственности на Объект общей площадью, равной сумме фактической жилой и вспомогательной площади Объекта, без учета балконов/лоджий, в органе, осуществляющем государственный кадастровый учет и государственную регистрацию прав, не является основанием для проведения перерасчета между Сторонами, возврат денежных средств Участнику Застройщиком в этом случае не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производится. </w:t>
      </w:r>
    </w:p>
    <w:p w14:paraId="64A2A0DA" w14:textId="705B35CC" w:rsidR="00D93B9E" w:rsidRPr="004C52C4" w:rsidRDefault="00D93B9E" w:rsidP="00B17088">
      <w:pPr>
        <w:pStyle w:val="af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lastRenderedPageBreak/>
        <w:t>На момент подписания Сторонами настояще</w:t>
      </w:r>
      <w:r w:rsidR="003F37C6" w:rsidRPr="004C52C4">
        <w:rPr>
          <w:rFonts w:ascii="Times New Roman" w:hAnsi="Times New Roman"/>
          <w:sz w:val="23"/>
          <w:szCs w:val="23"/>
        </w:rPr>
        <w:t>го Договора Многоквартирный дом</w:t>
      </w:r>
      <w:r w:rsidR="00FB2676" w:rsidRPr="004C52C4">
        <w:rPr>
          <w:rFonts w:ascii="Times New Roman" w:hAnsi="Times New Roman"/>
          <w:sz w:val="23"/>
          <w:szCs w:val="23"/>
        </w:rPr>
        <w:t xml:space="preserve"> </w:t>
      </w:r>
      <w:r w:rsidRPr="004C52C4">
        <w:rPr>
          <w:rFonts w:ascii="Times New Roman" w:hAnsi="Times New Roman"/>
          <w:sz w:val="23"/>
          <w:szCs w:val="23"/>
        </w:rPr>
        <w:t xml:space="preserve">и земельный участок, на котором предполагается его строительство, расположены в границах элемента планировочной структуры, в соответствии с утвержденной в установленном порядке документацией по планировке территории. </w:t>
      </w:r>
    </w:p>
    <w:p w14:paraId="4E01A4CF" w14:textId="77777777" w:rsidR="00D93B9E" w:rsidRPr="004C52C4" w:rsidRDefault="00D93B9E" w:rsidP="00AD321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Стороны согласовали, что Застройщик вправе без получения согласия Участника долевого строительства, вносить в утвержденную документацию по </w:t>
      </w:r>
      <w:r w:rsidR="00847D02" w:rsidRPr="004C52C4">
        <w:rPr>
          <w:rFonts w:ascii="Times New Roman" w:hAnsi="Times New Roman"/>
          <w:sz w:val="23"/>
          <w:szCs w:val="23"/>
        </w:rPr>
        <w:t>планировке территории изменения</w:t>
      </w:r>
      <w:r w:rsidRPr="004C52C4">
        <w:rPr>
          <w:rFonts w:ascii="Times New Roman" w:hAnsi="Times New Roman"/>
          <w:sz w:val="23"/>
          <w:szCs w:val="23"/>
        </w:rPr>
        <w:t xml:space="preserve"> в предусмотренном законодательством порядке, в том числе в части состава и параметров объектов инфраструктуры. При этом такие изменения не будут рассматриваться Сторонами в качестве изменений условий настоящего Договора.</w:t>
      </w:r>
    </w:p>
    <w:p w14:paraId="301C7C55" w14:textId="77777777" w:rsidR="00D93B9E" w:rsidRPr="004C52C4" w:rsidRDefault="00D93B9E" w:rsidP="007379BB">
      <w:pPr>
        <w:pStyle w:val="af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b/>
          <w:sz w:val="23"/>
          <w:szCs w:val="23"/>
        </w:rPr>
        <w:t xml:space="preserve">Разрешение на ввод Многоквартирного дома в эксплуатацию – </w:t>
      </w:r>
      <w:r w:rsidRPr="004C52C4">
        <w:rPr>
          <w:rFonts w:ascii="Times New Roman" w:hAnsi="Times New Roman"/>
          <w:sz w:val="23"/>
          <w:szCs w:val="23"/>
        </w:rPr>
        <w:t xml:space="preserve">документ, удостоверяющий </w:t>
      </w:r>
      <w:r w:rsidR="00847D02" w:rsidRPr="004C52C4">
        <w:rPr>
          <w:rFonts w:ascii="Times New Roman" w:hAnsi="Times New Roman"/>
          <w:sz w:val="23"/>
          <w:szCs w:val="23"/>
        </w:rPr>
        <w:t>завершение</w:t>
      </w:r>
      <w:r w:rsidRPr="004C52C4">
        <w:rPr>
          <w:rFonts w:ascii="Times New Roman" w:hAnsi="Times New Roman"/>
          <w:sz w:val="23"/>
          <w:szCs w:val="23"/>
        </w:rPr>
        <w:t xml:space="preserve"> строительства Многоквартирного дома в полном объеме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14:paraId="4FDA8845" w14:textId="77777777" w:rsidR="00D93B9E" w:rsidRPr="004C52C4" w:rsidRDefault="00D93B9E" w:rsidP="00DC3DB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081EFED2" w14:textId="77777777" w:rsidR="00B17088" w:rsidRDefault="00775D2A" w:rsidP="00B1708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C52C4">
        <w:rPr>
          <w:rFonts w:ascii="Times New Roman" w:hAnsi="Times New Roman"/>
          <w:b/>
          <w:sz w:val="23"/>
          <w:szCs w:val="23"/>
        </w:rPr>
        <w:t>Статья 2. Предмет договора</w:t>
      </w:r>
    </w:p>
    <w:p w14:paraId="629DB4B9" w14:textId="77777777" w:rsidR="004C52C4" w:rsidRPr="004C52C4" w:rsidRDefault="004C52C4" w:rsidP="00B1708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62D023F0" w14:textId="4ABE5188" w:rsidR="00775D2A" w:rsidRPr="004C52C4" w:rsidRDefault="00B17088" w:rsidP="00B1708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4C52C4">
        <w:rPr>
          <w:rFonts w:ascii="Times New Roman" w:hAnsi="Times New Roman"/>
          <w:b/>
          <w:sz w:val="23"/>
          <w:szCs w:val="23"/>
        </w:rPr>
        <w:t xml:space="preserve">2.1. </w:t>
      </w:r>
      <w:proofErr w:type="gramStart"/>
      <w:r w:rsidR="00775D2A" w:rsidRPr="004C52C4">
        <w:rPr>
          <w:rFonts w:ascii="Times New Roman" w:hAnsi="Times New Roman"/>
          <w:sz w:val="23"/>
          <w:szCs w:val="23"/>
        </w:rPr>
        <w:t>По Договору Застройщик обязуется своими силами и (или) с привлечением других лиц, с привлечением средств Участника долевого строительства построить (создать) Многоквартирный дом и после получения разрешения на ввод в эксплуатацию Многоквартирного дома передать Объект долевого строительства, указанный в Приложении №</w:t>
      </w:r>
      <w:r w:rsidR="00912E66" w:rsidRPr="004C52C4">
        <w:rPr>
          <w:rFonts w:ascii="Times New Roman" w:hAnsi="Times New Roman"/>
          <w:sz w:val="23"/>
          <w:szCs w:val="23"/>
        </w:rPr>
        <w:t xml:space="preserve">1 </w:t>
      </w:r>
      <w:r w:rsidR="00775D2A" w:rsidRPr="004C52C4">
        <w:rPr>
          <w:rFonts w:ascii="Times New Roman" w:hAnsi="Times New Roman"/>
          <w:sz w:val="23"/>
          <w:szCs w:val="23"/>
        </w:rPr>
        <w:t>к Договору, Участнику долевого строительства, а Участник обязуется уплатить цену Договора и принять Объект в порядке и в сроки, определенные</w:t>
      </w:r>
      <w:proofErr w:type="gramEnd"/>
      <w:r w:rsidR="00775D2A" w:rsidRPr="004C52C4">
        <w:rPr>
          <w:rFonts w:ascii="Times New Roman" w:hAnsi="Times New Roman"/>
          <w:sz w:val="23"/>
          <w:szCs w:val="23"/>
        </w:rPr>
        <w:t xml:space="preserve"> Договором.</w:t>
      </w:r>
    </w:p>
    <w:p w14:paraId="65FF919E" w14:textId="547A37BB" w:rsidR="00775D2A" w:rsidRPr="004C52C4" w:rsidRDefault="00775D2A" w:rsidP="00AD321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Передача Объекта Застройщиком Участнику осуществляется по Акту приема-передачи </w:t>
      </w:r>
      <w:r w:rsidRPr="004C52C4">
        <w:rPr>
          <w:rFonts w:ascii="Times New Roman" w:hAnsi="Times New Roman"/>
          <w:b/>
          <w:sz w:val="23"/>
          <w:szCs w:val="23"/>
        </w:rPr>
        <w:t xml:space="preserve">не позднее </w:t>
      </w:r>
      <w:r w:rsidR="001775E2"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>___________</w:t>
      </w:r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>,</w:t>
      </w:r>
      <w:r w:rsidRPr="004C52C4" w:rsidDel="0055258A">
        <w:rPr>
          <w:rFonts w:ascii="Times New Roman" w:hAnsi="Times New Roman"/>
          <w:sz w:val="23"/>
          <w:szCs w:val="23"/>
        </w:rPr>
        <w:t xml:space="preserve"> </w:t>
      </w:r>
      <w:r w:rsidRPr="004C52C4">
        <w:rPr>
          <w:rFonts w:ascii="Times New Roman" w:hAnsi="Times New Roman"/>
          <w:sz w:val="23"/>
          <w:szCs w:val="23"/>
        </w:rPr>
        <w:t>при условии надлежащего исполнения Участником обязательств по Договору в полном объеме.</w:t>
      </w:r>
    </w:p>
    <w:p w14:paraId="188235AA" w14:textId="77777777" w:rsidR="00775D2A" w:rsidRPr="004C52C4" w:rsidRDefault="00775D2A" w:rsidP="00AD321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Обязательства Застройщика перед Участником по Договору считаются выполненными в полном объеме и прекращаются с момента оформления Акта приема-передачи Объекта.</w:t>
      </w:r>
    </w:p>
    <w:p w14:paraId="6B386666" w14:textId="77777777" w:rsidR="00B17088" w:rsidRPr="004C52C4" w:rsidRDefault="00775D2A" w:rsidP="00B1708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Обязательства Участника перед Застройщиком считаются выполненными с момента уплаты в полном объеме цены Договора и подписания Акта приема-передачи Объекта.</w:t>
      </w:r>
    </w:p>
    <w:p w14:paraId="0E5D75B2" w14:textId="7BECC0BA" w:rsidR="00F11CCC" w:rsidRPr="004C52C4" w:rsidRDefault="00AB173D" w:rsidP="00B17088">
      <w:pPr>
        <w:pStyle w:val="af0"/>
        <w:numPr>
          <w:ilvl w:val="1"/>
          <w:numId w:val="12"/>
        </w:numPr>
        <w:tabs>
          <w:tab w:val="left" w:pos="770"/>
          <w:tab w:val="left" w:pos="1050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Объект, указанный в Приложении №1 к Договору, передается Застройщиком Участнику без чистовой отделки и инженерного оборудования</w:t>
      </w:r>
      <w:r w:rsidRPr="004C52C4">
        <w:rPr>
          <w:rFonts w:ascii="Times New Roman" w:eastAsia="Times New Roman" w:hAnsi="Times New Roman"/>
          <w:bCs/>
          <w:sz w:val="23"/>
          <w:szCs w:val="23"/>
          <w:lang w:val="x-none" w:eastAsia="x-none"/>
        </w:rPr>
        <w:t>, в степени готовности, определяемой Приложением №2 к Договору</w:t>
      </w:r>
      <w:r w:rsidRPr="004C52C4">
        <w:rPr>
          <w:rFonts w:ascii="Times New Roman" w:hAnsi="Times New Roman"/>
          <w:sz w:val="23"/>
          <w:szCs w:val="23"/>
          <w:lang w:val="x-none"/>
        </w:rPr>
        <w:t>.</w:t>
      </w:r>
      <w:r w:rsidR="00F11CCC" w:rsidRPr="004C52C4">
        <w:rPr>
          <w:rFonts w:ascii="Times New Roman" w:hAnsi="Times New Roman"/>
          <w:sz w:val="23"/>
          <w:szCs w:val="23"/>
        </w:rPr>
        <w:t xml:space="preserve"> </w:t>
      </w:r>
      <w:r w:rsidR="00715735" w:rsidRPr="004C52C4">
        <w:rPr>
          <w:rStyle w:val="aff"/>
          <w:rFonts w:ascii="Times New Roman" w:hAnsi="Times New Roman"/>
          <w:sz w:val="23"/>
          <w:szCs w:val="23"/>
        </w:rPr>
        <w:footnoteReference w:id="2"/>
      </w:r>
    </w:p>
    <w:p w14:paraId="3278DCA5" w14:textId="77777777" w:rsidR="00C61B48" w:rsidRPr="004C52C4" w:rsidRDefault="00C61B48" w:rsidP="00AC7598">
      <w:pPr>
        <w:pStyle w:val="af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52C4">
        <w:rPr>
          <w:rFonts w:ascii="Times New Roman" w:hAnsi="Times New Roman"/>
          <w:sz w:val="23"/>
          <w:szCs w:val="23"/>
        </w:rPr>
        <w:t>Стороны пришли к соглашению, что не являются существенными изменения проектной документации Многоквартирного дома и не являются существенным нарушением требований к качеству, производимые Застройщиком без согласования (уведомления) с Участником долевого строительства изменения в Многоквартирном доме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требуется по законодательству РФ</w:t>
      </w:r>
      <w:r w:rsidR="00DF4770" w:rsidRPr="004C52C4">
        <w:rPr>
          <w:rFonts w:ascii="Times New Roman" w:hAnsi="Times New Roman"/>
          <w:sz w:val="23"/>
          <w:szCs w:val="23"/>
        </w:rPr>
        <w:t>.</w:t>
      </w:r>
    </w:p>
    <w:p w14:paraId="61B57B82" w14:textId="77777777" w:rsidR="00775D2A" w:rsidRPr="004C52C4" w:rsidRDefault="00775D2A" w:rsidP="00AD32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О факте изменения проекта, в соответствии с которым осуществляется строительство Многоквартирного дома, Застройщик проинформирует Участника путем размещения данной информации в сети Интернет и/или иных средствах массовой информации.</w:t>
      </w:r>
    </w:p>
    <w:p w14:paraId="0A5014B4" w14:textId="77777777" w:rsidR="00775D2A" w:rsidRPr="004C52C4" w:rsidRDefault="00775D2A" w:rsidP="00AC7598">
      <w:pPr>
        <w:pStyle w:val="af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Участник гарантирует Застройщику, что он:</w:t>
      </w:r>
    </w:p>
    <w:p w14:paraId="3D36F523" w14:textId="77777777" w:rsidR="00775D2A" w:rsidRPr="004C52C4" w:rsidRDefault="00775D2A" w:rsidP="00AC7598">
      <w:pPr>
        <w:pStyle w:val="af0"/>
        <w:numPr>
          <w:ilvl w:val="2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Не имеет каких-либо причин, препятствующих надлежащему выполнению Договора.</w:t>
      </w:r>
    </w:p>
    <w:p w14:paraId="00671EF4" w14:textId="77777777" w:rsidR="00775D2A" w:rsidRPr="004C52C4" w:rsidRDefault="00775D2A" w:rsidP="00AC7598">
      <w:pPr>
        <w:pStyle w:val="af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Участник подтверждает, что:</w:t>
      </w:r>
    </w:p>
    <w:p w14:paraId="0F1B24F3" w14:textId="77777777" w:rsidR="00775D2A" w:rsidRPr="004C52C4" w:rsidRDefault="00775D2A" w:rsidP="00AC7598">
      <w:pPr>
        <w:pStyle w:val="af0"/>
        <w:numPr>
          <w:ilvl w:val="2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До подписания Договора получил от Застройщика всю необходимую, полную, достоверную и удовлетворяющую Участника информацию, включая, но не ограничиваясь:</w:t>
      </w:r>
    </w:p>
    <w:p w14:paraId="1F653B7F" w14:textId="77777777" w:rsidR="00775D2A" w:rsidRPr="004C52C4" w:rsidRDefault="00775D2A" w:rsidP="00DE2446">
      <w:pPr>
        <w:pStyle w:val="a5"/>
        <w:tabs>
          <w:tab w:val="left" w:pos="1276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-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о наименовании, адресе нахождения и режиме работы Застройщика;</w:t>
      </w:r>
    </w:p>
    <w:p w14:paraId="09A84858" w14:textId="77777777" w:rsidR="00775D2A" w:rsidRPr="004C52C4" w:rsidRDefault="00775D2A" w:rsidP="00DE2446">
      <w:pPr>
        <w:pStyle w:val="a5"/>
        <w:ind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- </w:t>
      </w:r>
      <w:r w:rsidRPr="004C52C4">
        <w:rPr>
          <w:rFonts w:ascii="Times New Roman" w:hAnsi="Times New Roman"/>
          <w:sz w:val="23"/>
          <w:szCs w:val="23"/>
          <w:lang w:val="x-none"/>
        </w:rPr>
        <w:t>о полном объеме своих прав и обязанностей по Договору;</w:t>
      </w:r>
    </w:p>
    <w:p w14:paraId="17EC0F6B" w14:textId="77777777" w:rsidR="00775D2A" w:rsidRPr="004C52C4" w:rsidRDefault="00775D2A" w:rsidP="00DE2446">
      <w:pPr>
        <w:pStyle w:val="a5"/>
        <w:ind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- </w:t>
      </w:r>
      <w:r w:rsidRPr="004C52C4">
        <w:rPr>
          <w:rFonts w:ascii="Times New Roman" w:hAnsi="Times New Roman"/>
          <w:sz w:val="23"/>
          <w:szCs w:val="23"/>
          <w:lang w:val="x-none"/>
        </w:rPr>
        <w:t>о правовых основаниях, сроках и условиях строительства Многоквартирного дома;</w:t>
      </w:r>
    </w:p>
    <w:p w14:paraId="56183F3B" w14:textId="77777777" w:rsidR="00775D2A" w:rsidRPr="004C52C4" w:rsidRDefault="00775D2A" w:rsidP="00DE2446">
      <w:pPr>
        <w:pStyle w:val="a5"/>
        <w:ind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- </w:t>
      </w:r>
      <w:r w:rsidRPr="004C52C4">
        <w:rPr>
          <w:rFonts w:ascii="Times New Roman" w:hAnsi="Times New Roman"/>
          <w:sz w:val="23"/>
          <w:szCs w:val="23"/>
          <w:lang w:val="x-none"/>
        </w:rPr>
        <w:t>о возникновении имущественных прав на Объект долевого строительства в соответствии с Договором;</w:t>
      </w:r>
    </w:p>
    <w:p w14:paraId="7B3E9F95" w14:textId="77777777" w:rsidR="00775D2A" w:rsidRPr="004C52C4" w:rsidRDefault="00775D2A" w:rsidP="00DE2446">
      <w:pPr>
        <w:pStyle w:val="a5"/>
        <w:ind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lastRenderedPageBreak/>
        <w:t xml:space="preserve">- </w:t>
      </w:r>
      <w:r w:rsidRPr="004C52C4">
        <w:rPr>
          <w:rFonts w:ascii="Times New Roman" w:hAnsi="Times New Roman"/>
          <w:sz w:val="23"/>
          <w:szCs w:val="23"/>
          <w:lang w:val="x-none"/>
        </w:rPr>
        <w:t>о моменте возникновения права собственности Участника на Объект долевого строительства</w:t>
      </w:r>
      <w:r w:rsidRPr="004C52C4">
        <w:rPr>
          <w:rFonts w:ascii="Times New Roman" w:hAnsi="Times New Roman"/>
          <w:sz w:val="23"/>
          <w:szCs w:val="23"/>
        </w:rPr>
        <w:t>.</w:t>
      </w:r>
    </w:p>
    <w:p w14:paraId="2C7D1F93" w14:textId="77777777" w:rsidR="00775D2A" w:rsidRPr="004C52C4" w:rsidRDefault="00775D2A" w:rsidP="00AC7598">
      <w:pPr>
        <w:pStyle w:val="af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Договор подлежит государственной регистрации в порядке, предусмотренном Федеральным законом от 13.07.2015 № 218-ФЗ «О государственной регистрации недвижимости» (далее </w:t>
      </w:r>
      <w:r w:rsidR="00847D02" w:rsidRPr="004C52C4">
        <w:rPr>
          <w:rFonts w:ascii="Times New Roman" w:hAnsi="Times New Roman"/>
          <w:sz w:val="23"/>
          <w:szCs w:val="23"/>
        </w:rPr>
        <w:t xml:space="preserve">по тексту </w:t>
      </w:r>
      <w:r w:rsidRPr="004C52C4">
        <w:rPr>
          <w:rFonts w:ascii="Times New Roman" w:hAnsi="Times New Roman"/>
          <w:sz w:val="23"/>
          <w:szCs w:val="23"/>
        </w:rPr>
        <w:t xml:space="preserve">– </w:t>
      </w:r>
      <w:r w:rsidR="00847D02" w:rsidRPr="004C52C4">
        <w:rPr>
          <w:rFonts w:ascii="Times New Roman" w:hAnsi="Times New Roman"/>
          <w:sz w:val="23"/>
          <w:szCs w:val="23"/>
        </w:rPr>
        <w:t>«</w:t>
      </w:r>
      <w:r w:rsidRPr="004C52C4">
        <w:rPr>
          <w:rFonts w:ascii="Times New Roman" w:hAnsi="Times New Roman"/>
          <w:sz w:val="23"/>
          <w:szCs w:val="23"/>
        </w:rPr>
        <w:t>Закон №218-ФЗ</w:t>
      </w:r>
      <w:r w:rsidR="00847D02" w:rsidRPr="004C52C4">
        <w:rPr>
          <w:rFonts w:ascii="Times New Roman" w:hAnsi="Times New Roman"/>
          <w:sz w:val="23"/>
          <w:szCs w:val="23"/>
        </w:rPr>
        <w:t>»</w:t>
      </w:r>
      <w:r w:rsidRPr="004C52C4">
        <w:rPr>
          <w:rFonts w:ascii="Times New Roman" w:hAnsi="Times New Roman"/>
          <w:sz w:val="23"/>
          <w:szCs w:val="23"/>
        </w:rPr>
        <w:t>) и считается заключенным с момента такой регистрации.</w:t>
      </w:r>
    </w:p>
    <w:p w14:paraId="57311B66" w14:textId="77777777" w:rsidR="00775D2A" w:rsidRPr="004C52C4" w:rsidRDefault="00775D2A" w:rsidP="00AC7598">
      <w:pPr>
        <w:pStyle w:val="af0"/>
        <w:numPr>
          <w:ilvl w:val="2"/>
          <w:numId w:val="12"/>
        </w:numPr>
        <w:shd w:val="clear" w:color="auto" w:fill="FFFFFF"/>
        <w:tabs>
          <w:tab w:val="left" w:pos="1276"/>
        </w:tabs>
        <w:spacing w:after="0" w:line="169" w:lineRule="atLeast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В обеспечение исполнения обязательств Застройщика по договору с момента государственной регистрации Договора у Участников долевого строительства считаются находящимися в залоге: предоставленный для строительства (создания) Многоквартирного дома земельный участок, принадлежащий Застройщику на праве собственности и Многоквартирный жилой дом, строящий</w:t>
      </w:r>
      <w:r w:rsidR="00262ECC" w:rsidRPr="004C52C4">
        <w:rPr>
          <w:rFonts w:ascii="Times New Roman" w:eastAsia="Times New Roman" w:hAnsi="Times New Roman"/>
          <w:sz w:val="23"/>
          <w:szCs w:val="23"/>
          <w:lang w:eastAsia="ru-RU"/>
        </w:rPr>
        <w:t>ся</w:t>
      </w:r>
      <w:r w:rsidRPr="004C52C4">
        <w:rPr>
          <w:rFonts w:ascii="Times New Roman" w:hAnsi="Times New Roman"/>
          <w:sz w:val="23"/>
          <w:szCs w:val="23"/>
        </w:rPr>
        <w:t xml:space="preserve"> на этом земельном участке. </w:t>
      </w:r>
    </w:p>
    <w:p w14:paraId="11F4FF75" w14:textId="77777777" w:rsidR="00775D2A" w:rsidRPr="004C52C4" w:rsidRDefault="00775D2A" w:rsidP="00AC7598">
      <w:pPr>
        <w:pStyle w:val="af0"/>
        <w:numPr>
          <w:ilvl w:val="2"/>
          <w:numId w:val="12"/>
        </w:numPr>
        <w:shd w:val="clear" w:color="auto" w:fill="FFFFFF"/>
        <w:tabs>
          <w:tab w:val="left" w:pos="1276"/>
        </w:tabs>
        <w:spacing w:after="0" w:line="169" w:lineRule="atLeast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52C4">
        <w:rPr>
          <w:rFonts w:ascii="Times New Roman" w:hAnsi="Times New Roman"/>
          <w:sz w:val="23"/>
          <w:szCs w:val="23"/>
        </w:rPr>
        <w:t>С даты получения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Застройщиком в </w:t>
      </w:r>
      <w:hyperlink r:id="rId11" w:anchor="dst100880" w:history="1">
        <w:r w:rsidRPr="004C52C4">
          <w:rPr>
            <w:rFonts w:ascii="Times New Roman" w:hAnsi="Times New Roman"/>
            <w:sz w:val="23"/>
            <w:szCs w:val="23"/>
          </w:rPr>
          <w:t>порядке</w:t>
        </w:r>
      </w:hyperlink>
      <w:r w:rsidRPr="004C52C4">
        <w:rPr>
          <w:rFonts w:ascii="Times New Roman" w:hAnsi="Times New Roman"/>
          <w:sz w:val="23"/>
          <w:szCs w:val="23"/>
        </w:rPr>
        <w:t xml:space="preserve">, установленном законодательством о градостроительной деятельности, </w:t>
      </w:r>
      <w:r w:rsidR="00847D02" w:rsidRPr="004C52C4">
        <w:rPr>
          <w:rFonts w:ascii="Times New Roman" w:hAnsi="Times New Roman"/>
          <w:sz w:val="23"/>
          <w:szCs w:val="23"/>
        </w:rPr>
        <w:t>Р</w:t>
      </w:r>
      <w:r w:rsidRPr="004C52C4">
        <w:rPr>
          <w:rFonts w:ascii="Times New Roman" w:hAnsi="Times New Roman"/>
          <w:sz w:val="23"/>
          <w:szCs w:val="23"/>
        </w:rPr>
        <w:t xml:space="preserve">азрешения на ввод в эксплуатацию Многоквартирного дома до даты передачи Объекта долевого строительства Участнику, Объект долевого строительства считается находящимся в залоге у Участника. При этом жилые и (или) нежилые помещения, входящие в состав Многоквартирного дома и не являющиеся объектами долевого строительства, не считаются находящимися в залоге Участника </w:t>
      </w:r>
      <w:proofErr w:type="gramStart"/>
      <w:r w:rsidRPr="004C52C4">
        <w:rPr>
          <w:rFonts w:ascii="Times New Roman" w:hAnsi="Times New Roman"/>
          <w:sz w:val="23"/>
          <w:szCs w:val="23"/>
        </w:rPr>
        <w:t>с даты получения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Застройщиком указанного разрешения.</w:t>
      </w:r>
    </w:p>
    <w:p w14:paraId="7EF8F874" w14:textId="77777777" w:rsidR="00F45E35" w:rsidRPr="004C52C4" w:rsidRDefault="00775D2A" w:rsidP="00AC7598">
      <w:pPr>
        <w:pStyle w:val="af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Право собственности Участника на Объект подлежит регистрации в порядке, предусмотренном Законом № 218-ФЗ.</w:t>
      </w:r>
    </w:p>
    <w:p w14:paraId="306068E3" w14:textId="77777777" w:rsidR="00F45E35" w:rsidRPr="004C52C4" w:rsidRDefault="00775D2A" w:rsidP="00AC7598">
      <w:pPr>
        <w:pStyle w:val="af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 xml:space="preserve">Все положения настоящего Договора Участнику разъяснены и поняты </w:t>
      </w:r>
      <w:r w:rsidRPr="004C52C4">
        <w:rPr>
          <w:rFonts w:ascii="Times New Roman" w:hAnsi="Times New Roman"/>
          <w:sz w:val="23"/>
          <w:szCs w:val="23"/>
        </w:rPr>
        <w:t>ему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полностью.</w:t>
      </w:r>
    </w:p>
    <w:p w14:paraId="7DA491C5" w14:textId="34017B8E" w:rsidR="00775D2A" w:rsidRPr="004C52C4" w:rsidRDefault="0093338D" w:rsidP="00AC7598">
      <w:pPr>
        <w:pStyle w:val="af0"/>
        <w:numPr>
          <w:ilvl w:val="1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ab/>
      </w:r>
      <w:r w:rsidR="00775D2A" w:rsidRPr="004C52C4">
        <w:rPr>
          <w:rFonts w:ascii="Times New Roman" w:hAnsi="Times New Roman"/>
          <w:sz w:val="23"/>
          <w:szCs w:val="23"/>
          <w:lang w:val="x-none"/>
        </w:rPr>
        <w:t>Стороны гарантируют друг другу конфиденциальность сведений настоящего Договора.</w:t>
      </w:r>
    </w:p>
    <w:p w14:paraId="2D793372" w14:textId="77777777" w:rsidR="00775D2A" w:rsidRPr="004C52C4" w:rsidRDefault="00775D2A" w:rsidP="00775D2A">
      <w:pPr>
        <w:pStyle w:val="a5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1DB76014" w14:textId="77777777" w:rsidR="00DE2446" w:rsidRDefault="00775D2A" w:rsidP="004C3C47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3"/>
          <w:szCs w:val="23"/>
        </w:rPr>
      </w:pPr>
      <w:r w:rsidRPr="004C52C4">
        <w:rPr>
          <w:rFonts w:ascii="Times New Roman" w:hAnsi="Times New Roman"/>
          <w:b/>
          <w:sz w:val="23"/>
          <w:szCs w:val="23"/>
          <w:lang w:val="x-none"/>
        </w:rPr>
        <w:t xml:space="preserve">Статья </w:t>
      </w:r>
      <w:r w:rsidRPr="004C52C4">
        <w:rPr>
          <w:rFonts w:ascii="Times New Roman" w:hAnsi="Times New Roman"/>
          <w:b/>
          <w:sz w:val="23"/>
          <w:szCs w:val="23"/>
        </w:rPr>
        <w:t>3</w:t>
      </w:r>
      <w:r w:rsidRPr="004C52C4">
        <w:rPr>
          <w:rFonts w:ascii="Times New Roman" w:hAnsi="Times New Roman"/>
          <w:b/>
          <w:sz w:val="23"/>
          <w:szCs w:val="23"/>
          <w:lang w:val="x-none"/>
        </w:rPr>
        <w:t xml:space="preserve">. </w:t>
      </w:r>
      <w:r w:rsidRPr="004C52C4">
        <w:rPr>
          <w:rFonts w:ascii="Times New Roman" w:hAnsi="Times New Roman"/>
          <w:b/>
          <w:sz w:val="23"/>
          <w:szCs w:val="23"/>
        </w:rPr>
        <w:t>Права и обязанности сторон</w:t>
      </w:r>
    </w:p>
    <w:p w14:paraId="572B0F06" w14:textId="77777777" w:rsidR="004C52C4" w:rsidRPr="004C52C4" w:rsidRDefault="004C52C4" w:rsidP="004C3C47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3"/>
          <w:szCs w:val="23"/>
        </w:rPr>
      </w:pPr>
    </w:p>
    <w:p w14:paraId="694DAFB8" w14:textId="060B2B6E" w:rsidR="004C52C4" w:rsidRPr="004C52C4" w:rsidRDefault="00775D2A" w:rsidP="004C52C4">
      <w:pPr>
        <w:pStyle w:val="af0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b/>
          <w:sz w:val="23"/>
          <w:szCs w:val="23"/>
        </w:rPr>
        <w:t>Застройщик обязуется</w:t>
      </w:r>
      <w:r w:rsidRPr="004C52C4">
        <w:rPr>
          <w:rFonts w:ascii="Times New Roman" w:hAnsi="Times New Roman"/>
          <w:sz w:val="23"/>
          <w:szCs w:val="23"/>
        </w:rPr>
        <w:t>:</w:t>
      </w:r>
    </w:p>
    <w:p w14:paraId="1B42F346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spacing w:after="0" w:line="240" w:lineRule="auto"/>
        <w:ind w:left="0" w:right="91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Обеспечить строительство (создание) Многоквартирного дома, включая финансирование </w:t>
      </w:r>
      <w:r w:rsidR="00B261B3" w:rsidRPr="004C52C4">
        <w:rPr>
          <w:rFonts w:ascii="Times New Roman" w:hAnsi="Times New Roman"/>
          <w:sz w:val="23"/>
          <w:szCs w:val="23"/>
        </w:rPr>
        <w:t xml:space="preserve"> </w:t>
      </w:r>
      <w:r w:rsidRPr="004C52C4">
        <w:rPr>
          <w:rFonts w:ascii="Times New Roman" w:hAnsi="Times New Roman"/>
          <w:sz w:val="23"/>
          <w:szCs w:val="23"/>
        </w:rPr>
        <w:t>за счет собственных и/или привлеченных денежных средств, производство строительно-монтажных и иных работ, необходимых для обеспечения Многоквартирного дома инженерными, транспортными сетями, объектами инфраструктуры. Застройщик имеет право самостоятельно осуществлять строительство Многоквартирного дома, выполнять функции Заказчика, Генерального подрядчика и/или привлекать для строительства Многоквартирного дома любых третьих лиц по своему усмотрению.</w:t>
      </w:r>
    </w:p>
    <w:p w14:paraId="727B96D9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Не заключать в период действия Договора каких-либо сделок, исполнение которых влечет возникновение у третьих лиц прав на Объект Участника.</w:t>
      </w:r>
    </w:p>
    <w:p w14:paraId="0A56FB8C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Передать Участнику Объект по </w:t>
      </w:r>
      <w:r w:rsidR="00847D02" w:rsidRPr="004C52C4">
        <w:rPr>
          <w:rFonts w:ascii="Times New Roman" w:hAnsi="Times New Roman"/>
          <w:sz w:val="23"/>
          <w:szCs w:val="23"/>
        </w:rPr>
        <w:t>а</w:t>
      </w:r>
      <w:r w:rsidRPr="004C52C4">
        <w:rPr>
          <w:rFonts w:ascii="Times New Roman" w:hAnsi="Times New Roman"/>
          <w:sz w:val="23"/>
          <w:szCs w:val="23"/>
        </w:rPr>
        <w:t xml:space="preserve">кту приема-передачи </w:t>
      </w:r>
      <w:r w:rsidR="00847D02" w:rsidRPr="004C52C4">
        <w:rPr>
          <w:rFonts w:ascii="Times New Roman" w:hAnsi="Times New Roman"/>
          <w:sz w:val="23"/>
          <w:szCs w:val="23"/>
        </w:rPr>
        <w:t xml:space="preserve">(далее по тексту – «Акт приема-передачи») </w:t>
      </w:r>
      <w:r w:rsidRPr="004C52C4">
        <w:rPr>
          <w:rFonts w:ascii="Times New Roman" w:hAnsi="Times New Roman"/>
          <w:sz w:val="23"/>
          <w:szCs w:val="23"/>
        </w:rPr>
        <w:t xml:space="preserve">после получения </w:t>
      </w:r>
      <w:r w:rsidR="00847D02" w:rsidRPr="004C52C4">
        <w:rPr>
          <w:rFonts w:ascii="Times New Roman" w:hAnsi="Times New Roman"/>
          <w:sz w:val="23"/>
          <w:szCs w:val="23"/>
        </w:rPr>
        <w:t>Р</w:t>
      </w:r>
      <w:r w:rsidRPr="004C52C4">
        <w:rPr>
          <w:rFonts w:ascii="Times New Roman" w:hAnsi="Times New Roman"/>
          <w:sz w:val="23"/>
          <w:szCs w:val="23"/>
        </w:rPr>
        <w:t>азрешения на ввод Многоквартирного дома в эксплуатацию, не позднее срока, указанного в п. 2.</w:t>
      </w:r>
      <w:r w:rsidR="00912E66" w:rsidRPr="004C52C4">
        <w:rPr>
          <w:rFonts w:ascii="Times New Roman" w:hAnsi="Times New Roman"/>
          <w:sz w:val="23"/>
          <w:szCs w:val="23"/>
        </w:rPr>
        <w:t xml:space="preserve">1 </w:t>
      </w:r>
      <w:r w:rsidRPr="004C52C4">
        <w:rPr>
          <w:rFonts w:ascii="Times New Roman" w:hAnsi="Times New Roman"/>
          <w:sz w:val="23"/>
          <w:szCs w:val="23"/>
        </w:rPr>
        <w:t xml:space="preserve">Договора, при условии выполнения Участником своих обязательств по Договору надлежащим образом. </w:t>
      </w:r>
    </w:p>
    <w:p w14:paraId="45FCCEF3" w14:textId="77777777" w:rsidR="00775D2A" w:rsidRPr="004C52C4" w:rsidRDefault="00775D2A" w:rsidP="00775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При передаче Объекта долевого строительства Застройщик передает Участнику долевого строительства </w:t>
      </w:r>
      <w:r w:rsidR="00847D02" w:rsidRPr="004C52C4">
        <w:rPr>
          <w:rFonts w:ascii="Times New Roman" w:hAnsi="Times New Roman"/>
          <w:sz w:val="23"/>
          <w:szCs w:val="23"/>
        </w:rPr>
        <w:t>и</w:t>
      </w:r>
      <w:r w:rsidRPr="004C52C4">
        <w:rPr>
          <w:rFonts w:ascii="Times New Roman" w:hAnsi="Times New Roman"/>
          <w:sz w:val="23"/>
          <w:szCs w:val="23"/>
        </w:rPr>
        <w:t xml:space="preserve">нструкцию по эксплуатации </w:t>
      </w:r>
      <w:r w:rsidR="00C371B0" w:rsidRPr="004C52C4">
        <w:rPr>
          <w:rFonts w:ascii="Times New Roman" w:hAnsi="Times New Roman"/>
          <w:sz w:val="23"/>
          <w:szCs w:val="23"/>
        </w:rPr>
        <w:t xml:space="preserve">Объекта </w:t>
      </w:r>
      <w:r w:rsidRPr="004C52C4">
        <w:rPr>
          <w:rFonts w:ascii="Times New Roman" w:hAnsi="Times New Roman"/>
          <w:sz w:val="23"/>
          <w:szCs w:val="23"/>
        </w:rPr>
        <w:t>долевого строительства.</w:t>
      </w:r>
    </w:p>
    <w:p w14:paraId="0E9C16BF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Обстоятельствами, прекращающими обязательство Застройщика перед Участником по передаче указанного в настоящем Договоре Объекта, являются:</w:t>
      </w:r>
    </w:p>
    <w:p w14:paraId="15216865" w14:textId="77777777" w:rsidR="00775D2A" w:rsidRPr="004C52C4" w:rsidRDefault="00775D2A" w:rsidP="00775D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оформление Акта приема-передачи;</w:t>
      </w:r>
    </w:p>
    <w:p w14:paraId="3DAE9759" w14:textId="77777777" w:rsidR="00775D2A" w:rsidRPr="004C52C4" w:rsidRDefault="00775D2A" w:rsidP="00775D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иные обстоятельства, предусмотренные Договором и действующим законодательством Российской Федерации.</w:t>
      </w:r>
    </w:p>
    <w:p w14:paraId="6DF1150F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Застройщик не менее чем за 1 (один) месяц до </w:t>
      </w:r>
      <w:proofErr w:type="gramStart"/>
      <w:r w:rsidRPr="004C52C4">
        <w:rPr>
          <w:rFonts w:ascii="Times New Roman" w:hAnsi="Times New Roman"/>
          <w:sz w:val="23"/>
          <w:szCs w:val="23"/>
        </w:rPr>
        <w:t>наступления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установленного Договором срока передачи Объекта долевого строительства обязан направить Участнику заказным письмом с описью вложения и уведомлением о вручении или передать лично (или уполномоченному представителю) под роспись сообщение (уведомление) о завершении строительства (создания) Многоквартирного дома и готовности Объекта к передаче, а также предупредить Участника долевого строительства о необходимости принятия </w:t>
      </w:r>
      <w:r w:rsidR="00C371B0" w:rsidRPr="004C52C4">
        <w:rPr>
          <w:rFonts w:ascii="Times New Roman" w:hAnsi="Times New Roman"/>
          <w:sz w:val="23"/>
          <w:szCs w:val="23"/>
        </w:rPr>
        <w:t xml:space="preserve">Объекта </w:t>
      </w:r>
      <w:r w:rsidRPr="004C52C4">
        <w:rPr>
          <w:rFonts w:ascii="Times New Roman" w:hAnsi="Times New Roman"/>
          <w:sz w:val="23"/>
          <w:szCs w:val="23"/>
        </w:rPr>
        <w:t>долевого строительства и о последствиях бездействия Участника долевого строительства.</w:t>
      </w:r>
    </w:p>
    <w:p w14:paraId="54C1D796" w14:textId="77777777" w:rsidR="00775D2A" w:rsidRDefault="00775D2A" w:rsidP="00775D2A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Конкретный срок начала передачи Застройщик может указать в сообщении (уведомлении) о готовности </w:t>
      </w:r>
      <w:r w:rsidR="00C371B0" w:rsidRPr="004C52C4">
        <w:rPr>
          <w:rFonts w:ascii="Times New Roman" w:hAnsi="Times New Roman"/>
          <w:sz w:val="23"/>
          <w:szCs w:val="23"/>
        </w:rPr>
        <w:t xml:space="preserve">Объекта </w:t>
      </w:r>
      <w:r w:rsidRPr="004C52C4">
        <w:rPr>
          <w:rFonts w:ascii="Times New Roman" w:hAnsi="Times New Roman"/>
          <w:sz w:val="23"/>
          <w:szCs w:val="23"/>
        </w:rPr>
        <w:t>к передаче, направляемом в соответствии с настоящим пунктом Договора.</w:t>
      </w:r>
    </w:p>
    <w:p w14:paraId="29EC2FA6" w14:textId="77777777" w:rsidR="004C52C4" w:rsidRDefault="004C52C4" w:rsidP="00775D2A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14:paraId="64ECBE4E" w14:textId="77777777" w:rsidR="004C52C4" w:rsidRPr="004C52C4" w:rsidRDefault="004C52C4" w:rsidP="00775D2A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14:paraId="2B7867FD" w14:textId="77777777" w:rsidR="00775D2A" w:rsidRPr="004C52C4" w:rsidRDefault="00775D2A" w:rsidP="00AC7598">
      <w:pPr>
        <w:pStyle w:val="af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b/>
          <w:sz w:val="23"/>
          <w:szCs w:val="23"/>
        </w:rPr>
        <w:lastRenderedPageBreak/>
        <w:t>Застройщик вправе:</w:t>
      </w:r>
    </w:p>
    <w:p w14:paraId="453A2E3A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При уклонении или отказе Участника от принятия Объекта в определенный в соответствии </w:t>
      </w:r>
      <w:r w:rsidR="00847D02" w:rsidRPr="004C52C4">
        <w:rPr>
          <w:rFonts w:ascii="Times New Roman" w:hAnsi="Times New Roman"/>
          <w:sz w:val="23"/>
          <w:szCs w:val="23"/>
        </w:rPr>
        <w:t xml:space="preserve">с </w:t>
      </w:r>
      <w:r w:rsidRPr="004C52C4">
        <w:rPr>
          <w:rFonts w:ascii="Times New Roman" w:hAnsi="Times New Roman"/>
          <w:sz w:val="23"/>
          <w:szCs w:val="23"/>
        </w:rPr>
        <w:t>п. 2.1</w:t>
      </w:r>
      <w:r w:rsidR="006C484D" w:rsidRPr="004C52C4">
        <w:rPr>
          <w:rFonts w:ascii="Times New Roman" w:hAnsi="Times New Roman"/>
          <w:sz w:val="23"/>
          <w:szCs w:val="23"/>
        </w:rPr>
        <w:t xml:space="preserve"> </w:t>
      </w:r>
      <w:r w:rsidRPr="004C52C4">
        <w:rPr>
          <w:rFonts w:ascii="Times New Roman" w:hAnsi="Times New Roman"/>
          <w:sz w:val="23"/>
          <w:szCs w:val="23"/>
        </w:rPr>
        <w:t xml:space="preserve">Договора срок для передачи, в течение одного рабочего дня с момента истечения указанного срока, в том числе в случае досрочной передачи Объекта, составить односторонний акт или иной документ о передаче Объекта Участнику. </w:t>
      </w:r>
    </w:p>
    <w:p w14:paraId="640C2E53" w14:textId="77777777" w:rsidR="00775D2A" w:rsidRPr="004C52C4" w:rsidRDefault="00775D2A" w:rsidP="00DE2446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52C4">
        <w:rPr>
          <w:rFonts w:ascii="Times New Roman" w:hAnsi="Times New Roman"/>
          <w:sz w:val="23"/>
          <w:szCs w:val="23"/>
        </w:rPr>
        <w:t>Односторонний акт или иной документ о передаче Объекта составляется в том случае, если Застройщик обладает сведениями о получении Участником сообщения (уведомления) о завершении (создании) Многоквартирного дома и готовности Объекта к передаче, либо если оператором почтовой связи письмо возвращено с сообщением об отказе Участника от его получения, в том числе в связи с истечением срока хранения, или в связи с отсутствием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</w:t>
      </w:r>
      <w:r w:rsidR="00847D02" w:rsidRPr="004C52C4">
        <w:rPr>
          <w:rFonts w:ascii="Times New Roman" w:hAnsi="Times New Roman"/>
          <w:sz w:val="23"/>
          <w:szCs w:val="23"/>
        </w:rPr>
        <w:t xml:space="preserve">Участника </w:t>
      </w:r>
      <w:r w:rsidRPr="004C52C4">
        <w:rPr>
          <w:rFonts w:ascii="Times New Roman" w:hAnsi="Times New Roman"/>
          <w:sz w:val="23"/>
          <w:szCs w:val="23"/>
        </w:rPr>
        <w:t>по адресу</w:t>
      </w:r>
      <w:r w:rsidR="00847D02" w:rsidRPr="004C52C4">
        <w:rPr>
          <w:rFonts w:ascii="Times New Roman" w:hAnsi="Times New Roman"/>
          <w:sz w:val="23"/>
          <w:szCs w:val="23"/>
        </w:rPr>
        <w:t>,</w:t>
      </w:r>
      <w:r w:rsidRPr="004C52C4">
        <w:rPr>
          <w:rFonts w:ascii="Times New Roman" w:hAnsi="Times New Roman"/>
          <w:sz w:val="23"/>
          <w:szCs w:val="23"/>
        </w:rPr>
        <w:t xml:space="preserve"> указанному Участником. </w:t>
      </w:r>
    </w:p>
    <w:p w14:paraId="425A1C64" w14:textId="77777777" w:rsidR="00775D2A" w:rsidRPr="004C52C4" w:rsidRDefault="00775D2A" w:rsidP="00DE2446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В случае составления Застройщиком одностороннего акта или иного документа о передаче Объекта в порядке, установленном действующим законодательством РФ и Договором, датой передачи Объекта Участнику является дата составления Застройщиком такого одностороннего акта или иного документа о передаче Объекта. Односторонний акт или иной документ о передаче Объекта, составленный Застройщиком, направляется Участнику почтовым отправлением с описью вложения и/или передается путем вручения при личной встрече под роспись. </w:t>
      </w:r>
    </w:p>
    <w:p w14:paraId="15FFF3EF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Передать Объект Участнику долевого строительства досрочно.</w:t>
      </w:r>
    </w:p>
    <w:p w14:paraId="173DD5DE" w14:textId="77777777" w:rsidR="00775D2A" w:rsidRPr="004C52C4" w:rsidRDefault="00775D2A" w:rsidP="00775D2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Передача Объекта осуществляется не ранее чем после получения в установленном порядке </w:t>
      </w:r>
      <w:r w:rsidR="00B7728C" w:rsidRPr="004C52C4">
        <w:rPr>
          <w:rFonts w:ascii="Times New Roman" w:hAnsi="Times New Roman"/>
          <w:sz w:val="23"/>
          <w:szCs w:val="23"/>
        </w:rPr>
        <w:t xml:space="preserve">Разрешения </w:t>
      </w:r>
      <w:r w:rsidRPr="004C52C4">
        <w:rPr>
          <w:rFonts w:ascii="Times New Roman" w:hAnsi="Times New Roman"/>
          <w:sz w:val="23"/>
          <w:szCs w:val="23"/>
        </w:rPr>
        <w:t>на ввод в эксплуатацию Многоквартирного дома.</w:t>
      </w:r>
    </w:p>
    <w:p w14:paraId="3A426869" w14:textId="77777777" w:rsidR="00775D2A" w:rsidRPr="004C52C4" w:rsidRDefault="00B266B0" w:rsidP="00775D2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52C4">
        <w:rPr>
          <w:rFonts w:ascii="Times New Roman" w:hAnsi="Times New Roman"/>
          <w:sz w:val="23"/>
          <w:szCs w:val="23"/>
        </w:rPr>
        <w:t>При уклонении или отказе Участника от принятия Объекта досрочно</w:t>
      </w:r>
      <w:r w:rsidR="00847D02" w:rsidRPr="004C52C4">
        <w:rPr>
          <w:rFonts w:ascii="Times New Roman" w:hAnsi="Times New Roman"/>
          <w:sz w:val="23"/>
          <w:szCs w:val="23"/>
        </w:rPr>
        <w:t>,</w:t>
      </w:r>
      <w:r w:rsidRPr="004C52C4">
        <w:rPr>
          <w:rFonts w:ascii="Times New Roman" w:hAnsi="Times New Roman"/>
          <w:sz w:val="23"/>
          <w:szCs w:val="23"/>
        </w:rPr>
        <w:t xml:space="preserve"> Застройщик вправе по истечении двух месяцев со дня, следующего за днем получения Участником сообщения (уведомления) о завершении (создании) Многоквартирного дома и готовности Объекта к передаче, но не ранее даты предусмотренной пунктом 2.1 Договора, составить односторонний акт в течение одного рабочего дня с момента истечения указанного срока</w:t>
      </w:r>
      <w:r w:rsidR="00775D2A" w:rsidRPr="004C52C4">
        <w:rPr>
          <w:rFonts w:ascii="Times New Roman" w:hAnsi="Times New Roman"/>
          <w:sz w:val="23"/>
          <w:szCs w:val="23"/>
        </w:rPr>
        <w:t xml:space="preserve">. </w:t>
      </w:r>
      <w:proofErr w:type="gramEnd"/>
    </w:p>
    <w:p w14:paraId="20AC57EB" w14:textId="77777777" w:rsidR="00775D2A" w:rsidRPr="004C52C4" w:rsidRDefault="00775D2A" w:rsidP="00775D2A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52C4">
        <w:rPr>
          <w:rFonts w:ascii="Times New Roman" w:hAnsi="Times New Roman"/>
          <w:sz w:val="23"/>
          <w:szCs w:val="23"/>
        </w:rPr>
        <w:t>Односторонний акт или иной документ о передаче Объекта составляется в том случае, если Застройщик обладает сведениями о получении Участником сообщения (уведомления) о завершении (создании) Многоквартирного дома и готовности Объекта к передаче, либо если оператором почтовой связи письмо возвращено с сообщением об отказе Участника от его получения, в том числе в связи с истечением срока хранения, или в связи с отсутствием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по адресу указанному Участником. </w:t>
      </w:r>
    </w:p>
    <w:p w14:paraId="0EB588B3" w14:textId="77777777" w:rsidR="00775D2A" w:rsidRPr="004C52C4" w:rsidRDefault="00775D2A" w:rsidP="001F2741">
      <w:pPr>
        <w:pStyle w:val="af0"/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В случае составления Застройщиком одностороннего акта или иного документа о передаче Объекта в порядке, установленном действующим законодательством РФ и Договором, датой передачи Объекта Участнику является дата составления Застройщиком такого одностороннего акта или иного документа о передаче Объекта. Односторонний акт или иной документ о передаче Объекта, составленный Застройщиком, направляется Участнику почтовым отправлением с описью вложения и/или передается путем вручения при личной встрече под роспись. </w:t>
      </w:r>
    </w:p>
    <w:p w14:paraId="6549E296" w14:textId="77777777" w:rsidR="00775D2A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Оказать Участнику содействие в оформлении прав</w:t>
      </w:r>
      <w:r w:rsidR="00535B77" w:rsidRPr="004C52C4">
        <w:rPr>
          <w:rFonts w:ascii="Times New Roman" w:hAnsi="Times New Roman"/>
          <w:sz w:val="23"/>
          <w:szCs w:val="23"/>
        </w:rPr>
        <w:t>а</w:t>
      </w:r>
      <w:r w:rsidRPr="004C52C4">
        <w:rPr>
          <w:rFonts w:ascii="Times New Roman" w:hAnsi="Times New Roman"/>
          <w:sz w:val="23"/>
          <w:szCs w:val="23"/>
        </w:rPr>
        <w:t xml:space="preserve"> собственности на Объект на условиях отдельного договора.</w:t>
      </w:r>
    </w:p>
    <w:p w14:paraId="758DC285" w14:textId="77777777" w:rsidR="004C52C4" w:rsidRPr="004C52C4" w:rsidRDefault="004C52C4" w:rsidP="004C52C4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</w:p>
    <w:p w14:paraId="5E869119" w14:textId="408C2D63" w:rsidR="00775D2A" w:rsidRPr="004C52C4" w:rsidRDefault="00775D2A" w:rsidP="00AC7598">
      <w:pPr>
        <w:pStyle w:val="af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  <w:r w:rsidRPr="004C52C4">
        <w:rPr>
          <w:rFonts w:ascii="Times New Roman" w:hAnsi="Times New Roman"/>
          <w:b/>
          <w:sz w:val="23"/>
          <w:szCs w:val="23"/>
        </w:rPr>
        <w:t>Участник обязуется:</w:t>
      </w:r>
      <w:r w:rsidR="00715735" w:rsidRPr="004C52C4">
        <w:rPr>
          <w:rStyle w:val="aff"/>
          <w:rFonts w:ascii="Times New Roman" w:hAnsi="Times New Roman"/>
          <w:b/>
          <w:sz w:val="23"/>
          <w:szCs w:val="23"/>
        </w:rPr>
        <w:footnoteReference w:id="3"/>
      </w:r>
    </w:p>
    <w:p w14:paraId="6B79488B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Выплатить цену Договора в размере, сроке и порядке, установленном Договором.</w:t>
      </w:r>
    </w:p>
    <w:p w14:paraId="26E0DBE2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До государственной регистрации права собственности  на Объект не проводить работы, связанные с </w:t>
      </w:r>
      <w:r w:rsidR="005048FA" w:rsidRPr="004C52C4">
        <w:rPr>
          <w:rFonts w:ascii="Times New Roman" w:hAnsi="Times New Roman"/>
          <w:sz w:val="23"/>
          <w:szCs w:val="23"/>
        </w:rPr>
        <w:t xml:space="preserve">перепланировкой/переустройством Объекта долевого строительства </w:t>
      </w:r>
      <w:r w:rsidRPr="004C52C4">
        <w:rPr>
          <w:rFonts w:ascii="Times New Roman" w:hAnsi="Times New Roman"/>
          <w:sz w:val="23"/>
          <w:szCs w:val="23"/>
        </w:rPr>
        <w:t>(в т. ч. возведение межкомнатных перегородок, разводку всех инженерных коммуникаций, электрики, пробивку проемов, ниш, боро</w:t>
      </w:r>
      <w:proofErr w:type="gramStart"/>
      <w:r w:rsidRPr="004C52C4">
        <w:rPr>
          <w:rFonts w:ascii="Times New Roman" w:hAnsi="Times New Roman"/>
          <w:sz w:val="23"/>
          <w:szCs w:val="23"/>
        </w:rPr>
        <w:t>зд в ст</w:t>
      </w:r>
      <w:proofErr w:type="gramEnd"/>
      <w:r w:rsidRPr="004C52C4">
        <w:rPr>
          <w:rFonts w:ascii="Times New Roman" w:hAnsi="Times New Roman"/>
          <w:sz w:val="23"/>
          <w:szCs w:val="23"/>
        </w:rPr>
        <w:t>енах и перекрытиях и т.д.).</w:t>
      </w:r>
    </w:p>
    <w:p w14:paraId="1B60296C" w14:textId="77777777" w:rsidR="00775D2A" w:rsidRPr="004C52C4" w:rsidRDefault="00775D2A" w:rsidP="00775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В случае нарушения предусмотренного данным пунктом обязательства, Застройщик вправе потребовать от Участника уплаты штрафа в размере 20 % (двадцати процентов) от стоимости Объекта, а также устранения силами Участника и за его счет всех понесенных убытков. В любом случае затраты по производству таких работ в полном объеме несет Участник.</w:t>
      </w:r>
    </w:p>
    <w:p w14:paraId="5321D02D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lastRenderedPageBreak/>
        <w:t xml:space="preserve">До государственной регистрации  права собственности  на Объект не проводить работы, затрагивающие фасад Многоквартирного дома и его элементы (включая установку снаружи здания любых устройств, кондиционеров, сооружений, остекление балконов, лоджий и т.п.). </w:t>
      </w:r>
    </w:p>
    <w:p w14:paraId="533C342D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До государственной регистрации  права собственности  на Объект  не производить каких-либо работ по перепланировке или переоборудованию Объекта. В случае проведения перепланировки или переоборудования Участнику может быть отказано в государственной регистрации права собственности на Объект. При этом, Участник несет все затраты по приведению Объекта  в прежний вид, а также возмещает в полном объеме убытки, возникшие по этой причине у Застройщика, кроме того уплачивает Застройщику штрафы, пени, предусмотренные Законом № 214-ФЗ и Договором.</w:t>
      </w:r>
    </w:p>
    <w:p w14:paraId="47AA766B" w14:textId="77777777" w:rsidR="00775D2A" w:rsidRPr="004C52C4" w:rsidRDefault="00775D2A" w:rsidP="001F274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Убытки, штрафы, пени возмещаются Участником в полном объеме в сроки, указанные Застройщиком в соответствующей претензии.</w:t>
      </w:r>
    </w:p>
    <w:p w14:paraId="718DB911" w14:textId="20A07CFA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В течение</w:t>
      </w:r>
      <w:proofErr w:type="gramStart"/>
      <w:r w:rsidRPr="004C52C4">
        <w:rPr>
          <w:rFonts w:ascii="Times New Roman" w:hAnsi="Times New Roman"/>
          <w:sz w:val="23"/>
          <w:szCs w:val="23"/>
        </w:rPr>
        <w:t xml:space="preserve"> </w:t>
      </w:r>
      <w:r w:rsidR="00715735" w:rsidRPr="004C52C4">
        <w:rPr>
          <w:rFonts w:ascii="Times New Roman" w:hAnsi="Times New Roman"/>
          <w:sz w:val="23"/>
          <w:szCs w:val="23"/>
        </w:rPr>
        <w:t>___</w:t>
      </w:r>
      <w:r w:rsidRPr="004C52C4">
        <w:rPr>
          <w:rFonts w:ascii="Times New Roman" w:hAnsi="Times New Roman"/>
          <w:sz w:val="23"/>
          <w:szCs w:val="23"/>
        </w:rPr>
        <w:t xml:space="preserve"> (</w:t>
      </w:r>
      <w:r w:rsidR="00715735" w:rsidRPr="004C52C4">
        <w:rPr>
          <w:rFonts w:ascii="Times New Roman" w:hAnsi="Times New Roman"/>
          <w:sz w:val="23"/>
          <w:szCs w:val="23"/>
        </w:rPr>
        <w:t>_____</w:t>
      </w:r>
      <w:r w:rsidRPr="004C52C4">
        <w:rPr>
          <w:rFonts w:ascii="Times New Roman" w:hAnsi="Times New Roman"/>
          <w:sz w:val="23"/>
          <w:szCs w:val="23"/>
        </w:rPr>
        <w:t xml:space="preserve">) </w:t>
      </w:r>
      <w:proofErr w:type="gramEnd"/>
      <w:r w:rsidRPr="004C52C4">
        <w:rPr>
          <w:rFonts w:ascii="Times New Roman" w:hAnsi="Times New Roman"/>
          <w:sz w:val="23"/>
          <w:szCs w:val="23"/>
        </w:rPr>
        <w:t>рабочих дней после получения сообщения от Застройщика о вводе многоквартирного дома в эксплуатацию и  готовности Объекта к передаче явится лично или через доверенное лицо, полномочия которого должны быть подтверждены нотариально удостоверенной доверенностью:</w:t>
      </w:r>
    </w:p>
    <w:p w14:paraId="6501A4FA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Подписать Акт приема-передачи.</w:t>
      </w:r>
    </w:p>
    <w:p w14:paraId="0B2308EE" w14:textId="77777777" w:rsidR="00775D2A" w:rsidRPr="004C52C4" w:rsidRDefault="00775D2A" w:rsidP="001F274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В случае наличия несущественных недостатков Объекта долевого строительства (дефектов), не препятствующих его использованию, Участник обязан подписать Акт приема-передачи, при этом Застройщик обязуется устранить дефекты в срок не более трех месяцев.</w:t>
      </w:r>
    </w:p>
    <w:p w14:paraId="5A1A3A79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52C4">
        <w:rPr>
          <w:rFonts w:ascii="Times New Roman" w:hAnsi="Times New Roman"/>
          <w:sz w:val="23"/>
          <w:szCs w:val="23"/>
        </w:rPr>
        <w:t xml:space="preserve">С момента передачи Объекта Участнику по Акту приема-передачи, в том числе с даты составления одностороннего Акта приема-передачи, Участник становится ответственным за сохранность Объекта и приобретает обязательства по оплате всех издержек по обеспечению надлежащего санитарного и технического состояния Объекта (в частности, </w:t>
      </w:r>
      <w:r w:rsidR="00577213" w:rsidRPr="004C52C4">
        <w:rPr>
          <w:rFonts w:ascii="Times New Roman" w:hAnsi="Times New Roman"/>
          <w:sz w:val="23"/>
          <w:szCs w:val="23"/>
        </w:rPr>
        <w:t xml:space="preserve">платы за содержание помещения, оплаты коммунальных услуг, </w:t>
      </w:r>
      <w:r w:rsidRPr="004C52C4">
        <w:rPr>
          <w:rFonts w:ascii="Times New Roman" w:hAnsi="Times New Roman"/>
          <w:sz w:val="23"/>
          <w:szCs w:val="23"/>
        </w:rPr>
        <w:t>расходов по техническому обслуживанию и охране Объекта).</w:t>
      </w:r>
      <w:proofErr w:type="gramEnd"/>
    </w:p>
    <w:p w14:paraId="3B420DA6" w14:textId="77777777" w:rsidR="00775D2A" w:rsidRPr="004C52C4" w:rsidRDefault="00775D2A" w:rsidP="001F274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Участник несет риск случайной гибели и/или случайного повреждения Объекта, все риски по возмещению третьим лицам убытков, причиненных в результате ремонта или эксплуатации Объекта с момента подписания Акта приема-передачи, в том числе </w:t>
      </w:r>
      <w:proofErr w:type="gramStart"/>
      <w:r w:rsidRPr="004C52C4">
        <w:rPr>
          <w:rFonts w:ascii="Times New Roman" w:hAnsi="Times New Roman"/>
          <w:sz w:val="23"/>
          <w:szCs w:val="23"/>
        </w:rPr>
        <w:t>с даты составления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одностороннего Акта приема-передачи.</w:t>
      </w:r>
    </w:p>
    <w:p w14:paraId="70125D0A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Самостоятельно нести все расходы по эксплуатации передаваемого Объекта и доли в общем имуществе Многоквартирного дома (оплата содержания и ремонта Многоквартирного дома, оплата коммунальных услуг, содержания придомовой территории и иные расходы, предусмотренные действующим законодательством) с момента оформления Акта приема-передачи Объекта.</w:t>
      </w:r>
    </w:p>
    <w:p w14:paraId="0B882A45" w14:textId="77777777" w:rsidR="00775D2A" w:rsidRPr="004C52C4" w:rsidRDefault="00775D2A" w:rsidP="00AC7598">
      <w:pPr>
        <w:pStyle w:val="af0"/>
        <w:widowControl w:val="0"/>
        <w:numPr>
          <w:ilvl w:val="2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9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Участник долевого строительства извещен и согласен, что </w:t>
      </w:r>
      <w:r w:rsidR="00AB66A3" w:rsidRPr="004C52C4">
        <w:rPr>
          <w:rFonts w:ascii="Times New Roman" w:hAnsi="Times New Roman"/>
          <w:sz w:val="23"/>
          <w:szCs w:val="23"/>
        </w:rPr>
        <w:t xml:space="preserve">после ввода в эксплуатацию </w:t>
      </w:r>
      <w:r w:rsidRPr="004C52C4">
        <w:rPr>
          <w:rFonts w:ascii="Times New Roman" w:hAnsi="Times New Roman"/>
          <w:sz w:val="23"/>
          <w:szCs w:val="23"/>
        </w:rPr>
        <w:t>управление Многоквартирным домом осуществляется организацией, определяемой Застройщиком при вводе Многоквартирного дома в эксплуатацию, до момента выбора управляющей организации в порядке, установленном действующим законодательством Российской Федерации. Участник обязуется заключить договор с указанной управляющей организацией при подписании Акта приема-передачи и осуществить предварительную оплату услуг по управлению Многоквартирным домом на счет управляющей организации в размере не менее чем за 4 (четыре) месяца.</w:t>
      </w:r>
    </w:p>
    <w:p w14:paraId="01CA4042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Персональные данные Участника (предоставленные Участником Застройщику в рамках Договора) хранятся в соответствии с законодательством о защите информации на условиях конфиденциальности. Участник долевого строительства настоящим дает свое согласие Застройщику на обработку своих персональных данных в соответствии с Федеральным законом от 27.02.2006 № 152-ФЗ «О персональных данных», включая, без ограничения: сбор, систематизацию, накопление, хранение, уточнение (обновление, изменение), использование, распространение (в том числе, </w:t>
      </w:r>
      <w:proofErr w:type="gramStart"/>
      <w:r w:rsidRPr="004C52C4">
        <w:rPr>
          <w:rFonts w:ascii="Times New Roman" w:hAnsi="Times New Roman"/>
          <w:sz w:val="23"/>
          <w:szCs w:val="23"/>
        </w:rPr>
        <w:t>но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не ограничиваясь: передачу третьим лицам (банкам, страховым организациям, нотариусам, регистрационным, контролирующим и надзорным органам, и т.д.), обезличивание, блокирование, уничтожение, трансграничную передачу персональных данных, а также осуществление любых других действий с персональными данными с учетом действующего законодательства в рамках выполнения Договора и в случаях, предусмотренных действующим законодательством Российской Федерации.</w:t>
      </w:r>
    </w:p>
    <w:p w14:paraId="470FD761" w14:textId="77777777" w:rsidR="00775D2A" w:rsidRPr="004C52C4" w:rsidRDefault="00775D2A" w:rsidP="00684B7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52C4">
        <w:rPr>
          <w:rFonts w:ascii="Times New Roman" w:hAnsi="Times New Roman"/>
          <w:sz w:val="23"/>
          <w:szCs w:val="23"/>
        </w:rPr>
        <w:lastRenderedPageBreak/>
        <w:t>Участник подтверждает, что дает свое согласие Застройщику</w:t>
      </w:r>
      <w:r w:rsidR="00684B7E" w:rsidRPr="004C52C4">
        <w:rPr>
          <w:rFonts w:ascii="Times New Roman" w:hAnsi="Times New Roman"/>
          <w:sz w:val="23"/>
          <w:szCs w:val="23"/>
        </w:rPr>
        <w:t xml:space="preserve">, </w:t>
      </w:r>
      <w:r w:rsidR="00631CC0" w:rsidRPr="004C52C4">
        <w:rPr>
          <w:rFonts w:ascii="Times New Roman" w:hAnsi="Times New Roman"/>
          <w:sz w:val="23"/>
          <w:szCs w:val="23"/>
        </w:rPr>
        <w:t>Фонду</w:t>
      </w:r>
      <w:r w:rsidR="00C12823" w:rsidRPr="004C52C4">
        <w:rPr>
          <w:rFonts w:ascii="Times New Roman" w:hAnsi="Times New Roman"/>
          <w:sz w:val="23"/>
          <w:szCs w:val="23"/>
        </w:rPr>
        <w:t>,</w:t>
      </w:r>
      <w:r w:rsidRPr="004C52C4">
        <w:rPr>
          <w:rFonts w:ascii="Times New Roman" w:hAnsi="Times New Roman"/>
          <w:sz w:val="23"/>
          <w:szCs w:val="23"/>
        </w:rPr>
        <w:t xml:space="preserve"> </w:t>
      </w:r>
      <w:r w:rsidR="00C12823" w:rsidRPr="004C52C4">
        <w:rPr>
          <w:rFonts w:ascii="Times New Roman" w:hAnsi="Times New Roman"/>
          <w:sz w:val="23"/>
          <w:szCs w:val="23"/>
        </w:rPr>
        <w:t>управляющей организации,</w:t>
      </w:r>
      <w:r w:rsidR="00684B7E" w:rsidRPr="004C52C4">
        <w:rPr>
          <w:rFonts w:ascii="Times New Roman" w:hAnsi="Times New Roman"/>
          <w:sz w:val="23"/>
          <w:szCs w:val="23"/>
        </w:rPr>
        <w:t xml:space="preserve"> </w:t>
      </w:r>
      <w:r w:rsidR="00C12823" w:rsidRPr="004C52C4">
        <w:rPr>
          <w:rFonts w:ascii="Times New Roman" w:hAnsi="Times New Roman"/>
          <w:sz w:val="23"/>
          <w:szCs w:val="23"/>
        </w:rPr>
        <w:t>осуществляющей управление Многоквартирным домом после ввода в эксплуатацию</w:t>
      </w:r>
      <w:r w:rsidR="00684B7E" w:rsidRPr="004C52C4">
        <w:rPr>
          <w:rFonts w:ascii="Times New Roman" w:hAnsi="Times New Roman"/>
          <w:sz w:val="23"/>
          <w:szCs w:val="23"/>
        </w:rPr>
        <w:t>,</w:t>
      </w:r>
      <w:r w:rsidR="00C12823" w:rsidRPr="004C52C4">
        <w:rPr>
          <w:rFonts w:ascii="Times New Roman" w:hAnsi="Times New Roman"/>
          <w:sz w:val="23"/>
          <w:szCs w:val="23"/>
        </w:rPr>
        <w:t xml:space="preserve"> </w:t>
      </w:r>
      <w:r w:rsidRPr="004C52C4">
        <w:rPr>
          <w:rFonts w:ascii="Times New Roman" w:hAnsi="Times New Roman"/>
          <w:sz w:val="23"/>
          <w:szCs w:val="23"/>
        </w:rPr>
        <w:t>на использование и передачу персональных данных Участника (включая, но, не ограничиваясь: фамилия, имя, отчество, паспортные данные, адрес места жительства, телефон, адрес электронной почты) исключительно в целях выполнения договора по управлению многоквартирным домом.</w:t>
      </w:r>
      <w:proofErr w:type="gramEnd"/>
    </w:p>
    <w:p w14:paraId="45C66EF2" w14:textId="77777777" w:rsidR="00775D2A" w:rsidRPr="004C52C4" w:rsidRDefault="00775D2A" w:rsidP="00775D2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Указанные в настоящем пункте согласия даются на срок действия Договора и в течение 5 (пяти) лет </w:t>
      </w:r>
      <w:proofErr w:type="gramStart"/>
      <w:r w:rsidRPr="004C52C4">
        <w:rPr>
          <w:rFonts w:ascii="Times New Roman" w:hAnsi="Times New Roman"/>
          <w:sz w:val="23"/>
          <w:szCs w:val="23"/>
        </w:rPr>
        <w:t>с даты прекращения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Договора в соответствии с действующим законодательством Российской Федерации.</w:t>
      </w:r>
    </w:p>
    <w:p w14:paraId="689B0810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</w:rPr>
        <w:t>Уведомить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Застройщика в письменном виде (заказным письмом с уведомлением и описью вложения) в пятидневный срок (с момента изменения) об изменении почтового адреса</w:t>
      </w:r>
      <w:r w:rsidRPr="004C52C4">
        <w:rPr>
          <w:rFonts w:ascii="Times New Roman" w:hAnsi="Times New Roman"/>
          <w:sz w:val="23"/>
          <w:szCs w:val="23"/>
        </w:rPr>
        <w:t xml:space="preserve">, </w:t>
      </w:r>
      <w:r w:rsidRPr="004C52C4">
        <w:rPr>
          <w:rFonts w:ascii="Times New Roman" w:hAnsi="Times New Roman"/>
          <w:sz w:val="23"/>
          <w:szCs w:val="23"/>
          <w:lang w:val="x-none"/>
        </w:rPr>
        <w:t>банковских реквизитов и других обстоятельствах, способных повлиять на выполнение обязательств по Договору. В случае неисполнения указанной обязанности все уведомления, направленные Застройщиком по указанному в Договоре почтовому адресу, считаются направленными Застройщиком должным образом.</w:t>
      </w:r>
    </w:p>
    <w:p w14:paraId="1E9138F6" w14:textId="0834E345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Обратиться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за государственной регистрацией Договора в орган, осуществляющий государственный кадастровый учет и государственную регистрацию прав, в течение</w:t>
      </w:r>
      <w:proofErr w:type="gramStart"/>
      <w:r w:rsidRPr="004C52C4">
        <w:rPr>
          <w:rFonts w:ascii="Times New Roman" w:hAnsi="Times New Roman"/>
          <w:sz w:val="23"/>
          <w:szCs w:val="23"/>
          <w:lang w:val="x-none"/>
        </w:rPr>
        <w:t xml:space="preserve"> </w:t>
      </w:r>
      <w:r w:rsidR="00715735" w:rsidRPr="004C52C4">
        <w:rPr>
          <w:rFonts w:ascii="Times New Roman" w:hAnsi="Times New Roman"/>
          <w:sz w:val="23"/>
          <w:szCs w:val="23"/>
        </w:rPr>
        <w:t>___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(</w:t>
      </w:r>
      <w:r w:rsidR="00715735" w:rsidRPr="004C52C4">
        <w:rPr>
          <w:rFonts w:ascii="Times New Roman" w:hAnsi="Times New Roman"/>
          <w:sz w:val="23"/>
          <w:szCs w:val="23"/>
        </w:rPr>
        <w:t>______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) 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рабочих </w:t>
      </w:r>
      <w:r w:rsidRPr="004C52C4">
        <w:rPr>
          <w:rFonts w:ascii="Times New Roman" w:hAnsi="Times New Roman"/>
          <w:sz w:val="23"/>
          <w:szCs w:val="23"/>
          <w:lang w:val="x-none"/>
        </w:rPr>
        <w:t>дней с даты подписания Договора, в том числе представить в указанный срок все необходимые (от Участника) для регистрации Договора документы.</w:t>
      </w:r>
    </w:p>
    <w:p w14:paraId="44430577" w14:textId="77777777" w:rsidR="00775D2A" w:rsidRPr="004C52C4" w:rsidRDefault="00775D2A" w:rsidP="00AC7598">
      <w:pPr>
        <w:pStyle w:val="af0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</w:rPr>
        <w:t>Участник вправе заключить с Застройщиком, либо указанным им третьим лицом, возмездный договор поручения об оказании содействия в регистрации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права собственности на Объект, а также </w:t>
      </w:r>
      <w:proofErr w:type="gramStart"/>
      <w:r w:rsidRPr="004C52C4">
        <w:rPr>
          <w:rFonts w:ascii="Times New Roman" w:hAnsi="Times New Roman"/>
          <w:sz w:val="23"/>
          <w:szCs w:val="23"/>
          <w:lang w:val="x-none"/>
        </w:rPr>
        <w:t>предоставить Застройщику документы</w:t>
      </w:r>
      <w:proofErr w:type="gramEnd"/>
      <w:r w:rsidRPr="004C52C4">
        <w:rPr>
          <w:rFonts w:ascii="Times New Roman" w:hAnsi="Times New Roman"/>
          <w:sz w:val="23"/>
          <w:szCs w:val="23"/>
          <w:lang w:val="x-none"/>
        </w:rPr>
        <w:t>, необходимые в соответствии с требованиями действующего законодательств</w:t>
      </w:r>
      <w:r w:rsidRPr="004C52C4">
        <w:rPr>
          <w:rFonts w:ascii="Times New Roman" w:hAnsi="Times New Roman"/>
          <w:sz w:val="23"/>
          <w:szCs w:val="23"/>
        </w:rPr>
        <w:t>а,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для регистрации права собственности Участника на Объект.</w:t>
      </w:r>
    </w:p>
    <w:p w14:paraId="5A3586BD" w14:textId="77777777" w:rsidR="00775D2A" w:rsidRPr="004C52C4" w:rsidRDefault="00775D2A" w:rsidP="00775D2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В случае отказа Участника от заключения такого договора Застройщик не несет ответственности за обстоятельства, которые могут возникнуть при самостоятельной регистрации Участником права собственности на Объект.</w:t>
      </w:r>
      <w:r w:rsidRPr="004C52C4">
        <w:rPr>
          <w:rFonts w:ascii="Times New Roman" w:hAnsi="Times New Roman"/>
          <w:sz w:val="23"/>
          <w:szCs w:val="23"/>
        </w:rPr>
        <w:t xml:space="preserve"> </w:t>
      </w:r>
    </w:p>
    <w:p w14:paraId="527ED8B3" w14:textId="77777777" w:rsidR="00775D2A" w:rsidRPr="004C52C4" w:rsidRDefault="00775D2A" w:rsidP="00775D2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737B319" w14:textId="1B062961" w:rsidR="001F2741" w:rsidRDefault="00775D2A" w:rsidP="0093338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3"/>
          <w:szCs w:val="23"/>
          <w:lang w:eastAsia="x-none"/>
        </w:rPr>
      </w:pPr>
      <w:r w:rsidRPr="004C52C4">
        <w:rPr>
          <w:rFonts w:ascii="Times New Roman" w:hAnsi="Times New Roman"/>
          <w:b/>
          <w:sz w:val="23"/>
          <w:szCs w:val="23"/>
          <w:lang w:val="x-none"/>
        </w:rPr>
        <w:t xml:space="preserve">Статья </w:t>
      </w:r>
      <w:r w:rsidRPr="004C52C4">
        <w:rPr>
          <w:rFonts w:ascii="Times New Roman" w:hAnsi="Times New Roman"/>
          <w:b/>
          <w:sz w:val="23"/>
          <w:szCs w:val="23"/>
        </w:rPr>
        <w:t>4</w:t>
      </w:r>
      <w:r w:rsidRPr="004C52C4">
        <w:rPr>
          <w:rFonts w:ascii="Times New Roman" w:hAnsi="Times New Roman"/>
          <w:b/>
          <w:sz w:val="23"/>
          <w:szCs w:val="23"/>
          <w:lang w:val="x-none"/>
        </w:rPr>
        <w:t xml:space="preserve">. </w:t>
      </w:r>
      <w:r w:rsidRPr="004C52C4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>Ц</w:t>
      </w:r>
      <w:r w:rsidR="00A06AC5" w:rsidRPr="004C52C4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>ена договора и порядок расчетов</w:t>
      </w:r>
    </w:p>
    <w:p w14:paraId="5A6C64EC" w14:textId="77777777" w:rsidR="004C52C4" w:rsidRPr="004C52C4" w:rsidRDefault="004C52C4" w:rsidP="0093338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3"/>
          <w:szCs w:val="23"/>
          <w:lang w:eastAsia="x-none"/>
        </w:rPr>
      </w:pPr>
    </w:p>
    <w:p w14:paraId="754EE85A" w14:textId="48550851" w:rsidR="00AC7598" w:rsidRPr="004C52C4" w:rsidRDefault="00AC7598" w:rsidP="00AC7598">
      <w:pPr>
        <w:pStyle w:val="af0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val="x-none" w:eastAsia="x-none"/>
        </w:rPr>
        <w:t>Цена Договора</w:t>
      </w: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 в отношении Объекта, указанного в Приложении №1 к Договору,</w:t>
      </w:r>
      <w:r w:rsidRPr="004C52C4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определена Сторонами в </w:t>
      </w: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размере </w:t>
      </w:r>
      <w:r w:rsidRPr="004C52C4">
        <w:rPr>
          <w:rFonts w:ascii="Times New Roman" w:hAnsi="Times New Roman"/>
          <w:b/>
          <w:sz w:val="23"/>
          <w:szCs w:val="23"/>
          <w:lang w:eastAsia="ru-RU"/>
        </w:rPr>
        <w:t>___________</w:t>
      </w:r>
      <w:r w:rsidR="00715735" w:rsidRPr="004C52C4">
        <w:rPr>
          <w:rFonts w:ascii="Times New Roman" w:hAnsi="Times New Roman"/>
          <w:b/>
          <w:sz w:val="23"/>
          <w:szCs w:val="23"/>
          <w:lang w:eastAsia="ru-RU"/>
        </w:rPr>
        <w:t xml:space="preserve"> (_______) рублей 00 копеек</w:t>
      </w: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>.</w:t>
      </w:r>
    </w:p>
    <w:p w14:paraId="55B3FB3C" w14:textId="780C36B8" w:rsidR="00AB4A79" w:rsidRPr="004C52C4" w:rsidRDefault="00AB4A79" w:rsidP="004B29DE">
      <w:pPr>
        <w:pStyle w:val="af0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>Цена</w:t>
      </w:r>
      <w:r w:rsidRPr="004C52C4">
        <w:rPr>
          <w:rFonts w:ascii="Times New Roman" w:hAnsi="Times New Roman"/>
          <w:sz w:val="23"/>
          <w:szCs w:val="23"/>
        </w:rPr>
        <w:t xml:space="preserve"> Договора </w:t>
      </w: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>определена как сумма денежных средств на возмещение</w:t>
      </w:r>
      <w:r w:rsidRPr="004C52C4">
        <w:rPr>
          <w:rFonts w:ascii="Times New Roman" w:hAnsi="Times New Roman"/>
          <w:sz w:val="23"/>
          <w:szCs w:val="23"/>
        </w:rPr>
        <w:t xml:space="preserve"> Участником </w:t>
      </w: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затрат Застройщика на строительство (создание) Объекта (далее – «Возмещение») и денежных средств на оплату услуг Застройщика (далее – «Вознаграждение»), в размере 20 % (Двадцать процентов) от Цены договора, НДС не облагается.  </w:t>
      </w:r>
    </w:p>
    <w:p w14:paraId="04CF23D8" w14:textId="77777777" w:rsidR="0093338D" w:rsidRPr="004C52C4" w:rsidRDefault="00AB4A79" w:rsidP="00715735">
      <w:pPr>
        <w:pStyle w:val="af0"/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Услуги Застройщика оказываются до момента передачи Объекта Участнику. </w:t>
      </w:r>
    </w:p>
    <w:p w14:paraId="7BBDBB83" w14:textId="73FE49B0" w:rsidR="0093338D" w:rsidRPr="004C52C4" w:rsidRDefault="0093338D" w:rsidP="00715735">
      <w:pPr>
        <w:pStyle w:val="af0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Расчёты между Участником и Застройщиком по Договору производятся с использованием покрытого (депонированного) безотзывного аккредитива, открытого в </w:t>
      </w:r>
      <w:r w:rsidR="00715735" w:rsidRPr="004C52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</w:t>
      </w: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>(далее – «Банк»), при условии предоставления Банку документов необходимых для исполнения аккредитива.</w:t>
      </w:r>
    </w:p>
    <w:p w14:paraId="38CF9B22" w14:textId="15719029" w:rsidR="0093338D" w:rsidRPr="004C52C4" w:rsidRDefault="00715735" w:rsidP="0071573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ab/>
      </w:r>
      <w:r w:rsidR="0093338D"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В день подписания Договора Участник открывает в пользу Застройщика </w:t>
      </w:r>
      <w:proofErr w:type="gramStart"/>
      <w:r w:rsidR="0093338D" w:rsidRPr="004C52C4">
        <w:rPr>
          <w:rFonts w:ascii="Times New Roman" w:eastAsia="Times New Roman" w:hAnsi="Times New Roman"/>
          <w:sz w:val="23"/>
          <w:szCs w:val="23"/>
          <w:lang w:eastAsia="x-none"/>
        </w:rPr>
        <w:t>безотзывной</w:t>
      </w:r>
      <w:proofErr w:type="gramEnd"/>
      <w:r w:rsidR="0093338D"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 (депонированный) покрытый аккредитив, исполняемый без акцепта плательщика, на следующих условиях:</w:t>
      </w:r>
    </w:p>
    <w:p w14:paraId="0F7F3BA6" w14:textId="5A5557FE" w:rsidR="0093338D" w:rsidRPr="004C52C4" w:rsidRDefault="00715735" w:rsidP="0071573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ab/>
      </w:r>
      <w:r w:rsidR="0093338D" w:rsidRPr="004C52C4">
        <w:rPr>
          <w:rFonts w:ascii="Times New Roman" w:eastAsia="Times New Roman" w:hAnsi="Times New Roman"/>
          <w:sz w:val="23"/>
          <w:szCs w:val="23"/>
          <w:lang w:eastAsia="x-none"/>
        </w:rPr>
        <w:t>Плательщиком по аккредитиву выступает Участник, а получателем - Застройщик.</w:t>
      </w:r>
    </w:p>
    <w:p w14:paraId="1F20100C" w14:textId="77777777" w:rsidR="0093338D" w:rsidRPr="004C52C4" w:rsidRDefault="0093338D" w:rsidP="00715735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ab/>
        <w:t xml:space="preserve">Банк-эмитент и Исполняющий банк: __________ </w:t>
      </w:r>
    </w:p>
    <w:p w14:paraId="2C144D70" w14:textId="77777777" w:rsidR="0093338D" w:rsidRPr="004C52C4" w:rsidRDefault="0093338D" w:rsidP="00715735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ab/>
        <w:t xml:space="preserve">Сумма аккредитива </w:t>
      </w:r>
      <w:r w:rsidRPr="004C52C4">
        <w:rPr>
          <w:rFonts w:ascii="Times New Roman" w:hAnsi="Times New Roman"/>
          <w:b/>
          <w:sz w:val="23"/>
          <w:szCs w:val="23"/>
          <w:lang w:eastAsia="ru-RU"/>
        </w:rPr>
        <w:t>___________</w:t>
      </w: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>.</w:t>
      </w:r>
    </w:p>
    <w:p w14:paraId="21EB9A8E" w14:textId="66902DF7" w:rsidR="0093338D" w:rsidRPr="004C52C4" w:rsidRDefault="0093338D" w:rsidP="00715735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ab/>
        <w:t>Срок аккредитива</w:t>
      </w:r>
      <w:proofErr w:type="gramStart"/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 – </w:t>
      </w:r>
      <w:r w:rsidR="00CF0467" w:rsidRPr="00CF0467">
        <w:rPr>
          <w:rFonts w:ascii="Times New Roman" w:eastAsia="Times New Roman" w:hAnsi="Times New Roman"/>
          <w:sz w:val="23"/>
          <w:szCs w:val="23"/>
          <w:lang w:eastAsia="x-none"/>
        </w:rPr>
        <w:t>__</w:t>
      </w: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 (</w:t>
      </w:r>
      <w:r w:rsidR="00CF0467" w:rsidRPr="00CF0467">
        <w:rPr>
          <w:rFonts w:ascii="Times New Roman" w:eastAsia="Times New Roman" w:hAnsi="Times New Roman"/>
          <w:sz w:val="23"/>
          <w:szCs w:val="23"/>
          <w:lang w:eastAsia="x-none"/>
        </w:rPr>
        <w:t>___________</w:t>
      </w: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) </w:t>
      </w:r>
      <w:proofErr w:type="gramEnd"/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>календарных дней от даты открытия аккредитива.</w:t>
      </w:r>
    </w:p>
    <w:p w14:paraId="6694FD65" w14:textId="77777777" w:rsidR="0093338D" w:rsidRPr="004C52C4" w:rsidRDefault="0093338D" w:rsidP="00715735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ab/>
        <w:t xml:space="preserve">За услуги по осуществлению расчетов с использованием аккредитивной формы Участник </w:t>
      </w:r>
      <w:proofErr w:type="gramStart"/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>оплачивает комиссию в</w:t>
      </w:r>
      <w:proofErr w:type="gramEnd"/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 соответствии с тарифами Банка. </w:t>
      </w:r>
    </w:p>
    <w:p w14:paraId="7CC9F44A" w14:textId="77777777" w:rsidR="0093338D" w:rsidRPr="004C52C4" w:rsidRDefault="0093338D" w:rsidP="00715735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ab/>
        <w:t>Днем открытия аккредитива считается день предоставления от Банка уведомления об открытии аккредитива в адрес Застройщика.</w:t>
      </w:r>
    </w:p>
    <w:p w14:paraId="6AADAA99" w14:textId="2A1C2C2A" w:rsidR="0093338D" w:rsidRPr="004C52C4" w:rsidRDefault="0093338D" w:rsidP="00715735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ab/>
        <w:t>Исполнение аккредитива (оплата суммы, указанной в пункте 4.1. настоящего Догов</w:t>
      </w:r>
      <w:r w:rsidR="00CF0467">
        <w:rPr>
          <w:rFonts w:ascii="Times New Roman" w:eastAsia="Times New Roman" w:hAnsi="Times New Roman"/>
          <w:sz w:val="23"/>
          <w:szCs w:val="23"/>
          <w:lang w:eastAsia="x-none"/>
        </w:rPr>
        <w:t>ора) осуществляется не позднее</w:t>
      </w:r>
      <w:proofErr w:type="gramStart"/>
      <w:r w:rsidR="00CF0467">
        <w:rPr>
          <w:rFonts w:ascii="Times New Roman" w:eastAsia="Times New Roman" w:hAnsi="Times New Roman"/>
          <w:sz w:val="23"/>
          <w:szCs w:val="23"/>
          <w:lang w:eastAsia="x-none"/>
        </w:rPr>
        <w:t xml:space="preserve"> </w:t>
      </w:r>
      <w:r w:rsidR="00CF0467" w:rsidRPr="00CF0467">
        <w:rPr>
          <w:rFonts w:ascii="Times New Roman" w:eastAsia="Times New Roman" w:hAnsi="Times New Roman"/>
          <w:sz w:val="23"/>
          <w:szCs w:val="23"/>
          <w:lang w:eastAsia="x-none"/>
        </w:rPr>
        <w:t>__</w:t>
      </w: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 (</w:t>
      </w:r>
      <w:r w:rsidR="00CF0467" w:rsidRPr="00CF0467">
        <w:rPr>
          <w:rFonts w:ascii="Times New Roman" w:eastAsia="Times New Roman" w:hAnsi="Times New Roman"/>
          <w:sz w:val="23"/>
          <w:szCs w:val="23"/>
          <w:lang w:eastAsia="x-none"/>
        </w:rPr>
        <w:t>_____</w:t>
      </w: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) </w:t>
      </w:r>
      <w:proofErr w:type="gramEnd"/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рабочих дней с момента предоставления Застройщиком, либо его законным представителем, в Исполняющий банк: </w:t>
      </w:r>
    </w:p>
    <w:p w14:paraId="2376A931" w14:textId="77777777" w:rsidR="0093338D" w:rsidRPr="004C52C4" w:rsidRDefault="0093338D" w:rsidP="00715735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lastRenderedPageBreak/>
        <w:tab/>
        <w:t xml:space="preserve">- </w:t>
      </w:r>
      <w:proofErr w:type="gramStart"/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>скан-копии</w:t>
      </w:r>
      <w:proofErr w:type="gramEnd"/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 настоящего Договора зарегистрированного в установленном порядке, с отметками органа, осуществляющего государственный кадастровый учет и государственную регистрацию прав, о государственной регистрации Договора, либо </w:t>
      </w:r>
    </w:p>
    <w:p w14:paraId="1A458F13" w14:textId="77777777" w:rsidR="0093338D" w:rsidRPr="004C52C4" w:rsidRDefault="0093338D" w:rsidP="00715735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ab/>
        <w:t>- электронного образа настоящего Договора (без штампа о его государственной регистрации) и электронного документа, содержащего регистрационную запись органа,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недвижимости, подписанного усиленной квалифицированной электронной подписью государственного регистратора.</w:t>
      </w:r>
    </w:p>
    <w:p w14:paraId="74BA0057" w14:textId="773F3BD3" w:rsidR="00AB4A79" w:rsidRPr="004C52C4" w:rsidRDefault="0093338D" w:rsidP="00715735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ab/>
        <w:t xml:space="preserve">Все затраты, связанные с перечислением денежных средств на расчетный счет Застройщика, в том числе оплату банковской комиссии (услуг банка), Участник несет самостоятельно. </w:t>
      </w:r>
      <w:r w:rsidR="00AB4A79" w:rsidRPr="004C52C4">
        <w:rPr>
          <w:rFonts w:ascii="Times New Roman" w:eastAsia="Times New Roman" w:hAnsi="Times New Roman"/>
          <w:sz w:val="23"/>
          <w:szCs w:val="23"/>
          <w:lang w:eastAsia="x-none"/>
        </w:rPr>
        <w:t xml:space="preserve"> </w:t>
      </w:r>
    </w:p>
    <w:p w14:paraId="7A1FFDE0" w14:textId="33F0300E" w:rsidR="00A4519E" w:rsidRPr="004C52C4" w:rsidRDefault="00A4519E" w:rsidP="00715735">
      <w:pPr>
        <w:pStyle w:val="af0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Датой оплаты считается дата зачисления денежных средств на расчетный счет Застройщика.</w:t>
      </w:r>
    </w:p>
    <w:p w14:paraId="385B6154" w14:textId="186E778F" w:rsidR="00775D2A" w:rsidRPr="004C52C4" w:rsidRDefault="00775D2A" w:rsidP="00715735">
      <w:pPr>
        <w:pStyle w:val="a5"/>
        <w:numPr>
          <w:ilvl w:val="1"/>
          <w:numId w:val="5"/>
        </w:numPr>
        <w:tabs>
          <w:tab w:val="left" w:pos="0"/>
          <w:tab w:val="left" w:pos="1134"/>
          <w:tab w:val="left" w:pos="1276"/>
        </w:tabs>
        <w:ind w:left="0" w:firstLine="710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Цена Договора, указанная в </w:t>
      </w:r>
      <w:hyperlink r:id="rId12" w:history="1">
        <w:r w:rsidRPr="004C52C4">
          <w:rPr>
            <w:rFonts w:ascii="Times New Roman" w:hAnsi="Times New Roman"/>
            <w:sz w:val="23"/>
            <w:szCs w:val="23"/>
          </w:rPr>
          <w:t>п. 4.1</w:t>
        </w:r>
      </w:hyperlink>
      <w:r w:rsidRPr="004C52C4">
        <w:rPr>
          <w:rFonts w:ascii="Times New Roman" w:hAnsi="Times New Roman"/>
          <w:sz w:val="23"/>
          <w:szCs w:val="23"/>
        </w:rPr>
        <w:t>, может быть изменена путем заключения дополнительного соглашения к Договору.</w:t>
      </w:r>
    </w:p>
    <w:p w14:paraId="25ACD0A5" w14:textId="37F5C9A1" w:rsidR="00C511B1" w:rsidRPr="004C52C4" w:rsidRDefault="00C511B1" w:rsidP="00715735">
      <w:pPr>
        <w:pStyle w:val="af0"/>
        <w:numPr>
          <w:ilvl w:val="1"/>
          <w:numId w:val="5"/>
        </w:numPr>
        <w:tabs>
          <w:tab w:val="left" w:pos="1134"/>
        </w:tabs>
        <w:ind w:left="0" w:firstLine="710"/>
        <w:jc w:val="both"/>
        <w:rPr>
          <w:rFonts w:ascii="Times New Roman" w:eastAsia="Times New Roman" w:hAnsi="Times New Roman"/>
          <w:snapToGrid w:val="0"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snapToGrid w:val="0"/>
          <w:sz w:val="23"/>
          <w:szCs w:val="23"/>
          <w:lang w:eastAsia="ru-RU"/>
        </w:rPr>
        <w:t xml:space="preserve">Экономия денежных средств (положительная разница между Возмещением и затратами на строительство (создание) Объекта) на дату передачи Объекта не возвращается Участнику и остается в распоряжении Застройщика. </w:t>
      </w:r>
    </w:p>
    <w:p w14:paraId="63759D43" w14:textId="77777777" w:rsidR="00C511B1" w:rsidRPr="004C52C4" w:rsidRDefault="00C511B1" w:rsidP="00715735">
      <w:pPr>
        <w:pStyle w:val="af0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napToGrid w:val="0"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snapToGrid w:val="0"/>
          <w:sz w:val="23"/>
          <w:szCs w:val="23"/>
          <w:lang w:eastAsia="ru-RU"/>
        </w:rPr>
        <w:t>Отрицательная разница между Возмещением и затратами на строительство (создание) Объекта соответственно уменьшает Вознаграждение Застройщика и не влечет изменение Цены Договора.</w:t>
      </w:r>
    </w:p>
    <w:p w14:paraId="321EF486" w14:textId="77777777" w:rsidR="00C511B1" w:rsidRPr="004C52C4" w:rsidRDefault="00C511B1" w:rsidP="00715735">
      <w:pPr>
        <w:pStyle w:val="af0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napToGrid w:val="0"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snapToGrid w:val="0"/>
          <w:sz w:val="23"/>
          <w:szCs w:val="23"/>
          <w:lang w:eastAsia="ru-RU"/>
        </w:rPr>
        <w:t>В случае, если затраты на строительство (создание) Объекта превысят Цену Договора, данная разница не подлежит дополнительному перечислению Участником и не влечет изменение Цены Договора</w:t>
      </w:r>
    </w:p>
    <w:p w14:paraId="689782B5" w14:textId="77777777" w:rsidR="00C511B1" w:rsidRPr="004C52C4" w:rsidRDefault="00C511B1" w:rsidP="00715735">
      <w:pPr>
        <w:pStyle w:val="af0"/>
        <w:tabs>
          <w:tab w:val="left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napToGrid w:val="0"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snapToGrid w:val="0"/>
          <w:sz w:val="23"/>
          <w:szCs w:val="23"/>
          <w:lang w:eastAsia="ru-RU"/>
        </w:rPr>
        <w:t>Если по окончании строительства (создания) Многоквартирного дома у застройщика образуется экономия, данная экономия является Вознаграждением Застройщика.</w:t>
      </w:r>
    </w:p>
    <w:p w14:paraId="4E0B0C8D" w14:textId="780EE1CC" w:rsidR="002E29E1" w:rsidRPr="004C52C4" w:rsidRDefault="00715735" w:rsidP="00715735">
      <w:pPr>
        <w:pStyle w:val="af0"/>
        <w:numPr>
          <w:ilvl w:val="1"/>
          <w:numId w:val="5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 </w:t>
      </w:r>
      <w:r w:rsidR="002E29E1" w:rsidRPr="004C52C4">
        <w:rPr>
          <w:rFonts w:ascii="Times New Roman" w:hAnsi="Times New Roman"/>
          <w:sz w:val="23"/>
          <w:szCs w:val="23"/>
        </w:rPr>
        <w:t>Затраты на строительство (создание) включают в себя все необходимые затраты в соответствии с законодательством РФ, включая затраты,  необходимые для жизнеобеспечения Многоквартирного дома объектами инфраструктуры и благоустройства.</w:t>
      </w:r>
    </w:p>
    <w:p w14:paraId="18ED4CA6" w14:textId="77777777" w:rsidR="00775D2A" w:rsidRPr="004C52C4" w:rsidRDefault="00775D2A" w:rsidP="00715735">
      <w:pPr>
        <w:pStyle w:val="af0"/>
        <w:numPr>
          <w:ilvl w:val="1"/>
          <w:numId w:val="5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Государственная регистрация права собственности Участника на Объект производится Участником самостоятельно, если иное не будет предусмотрено отдельным соглашением Сторон, связанные </w:t>
      </w:r>
      <w:r w:rsidRPr="004C52C4">
        <w:rPr>
          <w:rFonts w:ascii="Times New Roman" w:hAnsi="Times New Roman"/>
          <w:sz w:val="23"/>
          <w:szCs w:val="23"/>
          <w:lang w:val="en-US"/>
        </w:rPr>
        <w:t>c</w:t>
      </w:r>
      <w:r w:rsidRPr="004C52C4">
        <w:rPr>
          <w:rFonts w:ascii="Times New Roman" w:hAnsi="Times New Roman"/>
          <w:sz w:val="23"/>
          <w:szCs w:val="23"/>
        </w:rPr>
        <w:t xml:space="preserve"> этим затраты оплачиваются Участником дополнительно и не входят в стоимость Договора.</w:t>
      </w:r>
    </w:p>
    <w:p w14:paraId="62A24475" w14:textId="77777777" w:rsidR="00775D2A" w:rsidRPr="004C52C4" w:rsidRDefault="00775D2A" w:rsidP="00715735">
      <w:pPr>
        <w:pStyle w:val="af0"/>
        <w:numPr>
          <w:ilvl w:val="1"/>
          <w:numId w:val="5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Стороны согласовали, что затраты по государственной регистрации Договора и дополнительных соглашений к нему несут Застройщик и Участник в размере, установленном законодательством Российской Федерации.</w:t>
      </w:r>
    </w:p>
    <w:p w14:paraId="062939A3" w14:textId="77777777" w:rsidR="00775D2A" w:rsidRPr="004C52C4" w:rsidRDefault="00775D2A" w:rsidP="00775D2A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</w:p>
    <w:p w14:paraId="7694E2BA" w14:textId="77777777" w:rsidR="00775D2A" w:rsidRDefault="00775D2A" w:rsidP="00775D2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C52C4">
        <w:rPr>
          <w:rFonts w:ascii="Times New Roman" w:hAnsi="Times New Roman"/>
          <w:b/>
          <w:sz w:val="23"/>
          <w:szCs w:val="23"/>
          <w:lang w:val="x-none"/>
        </w:rPr>
        <w:t xml:space="preserve">Статья </w:t>
      </w:r>
      <w:r w:rsidRPr="004C52C4">
        <w:rPr>
          <w:rFonts w:ascii="Times New Roman" w:hAnsi="Times New Roman"/>
          <w:b/>
          <w:sz w:val="23"/>
          <w:szCs w:val="23"/>
        </w:rPr>
        <w:t>5</w:t>
      </w:r>
      <w:r w:rsidRPr="004C52C4">
        <w:rPr>
          <w:rFonts w:ascii="Times New Roman" w:hAnsi="Times New Roman"/>
          <w:b/>
          <w:sz w:val="23"/>
          <w:szCs w:val="23"/>
          <w:lang w:val="x-none"/>
        </w:rPr>
        <w:t xml:space="preserve">. Качество </w:t>
      </w:r>
      <w:r w:rsidR="00535B77" w:rsidRPr="004C52C4">
        <w:rPr>
          <w:rFonts w:ascii="Times New Roman" w:hAnsi="Times New Roman"/>
          <w:b/>
          <w:sz w:val="23"/>
          <w:szCs w:val="23"/>
        </w:rPr>
        <w:t>объекта</w:t>
      </w:r>
      <w:r w:rsidRPr="004C52C4">
        <w:rPr>
          <w:rFonts w:ascii="Times New Roman" w:hAnsi="Times New Roman"/>
          <w:b/>
          <w:sz w:val="23"/>
          <w:szCs w:val="23"/>
          <w:lang w:val="x-none"/>
        </w:rPr>
        <w:t xml:space="preserve">. </w:t>
      </w:r>
      <w:r w:rsidR="006C484D" w:rsidRPr="004C52C4">
        <w:rPr>
          <w:rFonts w:ascii="Times New Roman" w:hAnsi="Times New Roman"/>
          <w:b/>
          <w:sz w:val="23"/>
          <w:szCs w:val="23"/>
        </w:rPr>
        <w:t xml:space="preserve">Гарантии </w:t>
      </w:r>
      <w:r w:rsidRPr="004C52C4">
        <w:rPr>
          <w:rFonts w:ascii="Times New Roman" w:hAnsi="Times New Roman"/>
          <w:b/>
          <w:sz w:val="23"/>
          <w:szCs w:val="23"/>
          <w:lang w:val="x-none"/>
        </w:rPr>
        <w:t>качества</w:t>
      </w:r>
    </w:p>
    <w:p w14:paraId="0B688E46" w14:textId="77777777" w:rsidR="004C52C4" w:rsidRPr="004C52C4" w:rsidRDefault="004C52C4" w:rsidP="00775D2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48CAE278" w14:textId="77777777" w:rsidR="00775D2A" w:rsidRPr="004C52C4" w:rsidRDefault="00775D2A" w:rsidP="001405FD">
      <w:pPr>
        <w:pStyle w:val="af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Качество </w:t>
      </w:r>
      <w:r w:rsidR="00535B77" w:rsidRPr="004C52C4">
        <w:rPr>
          <w:rFonts w:ascii="Times New Roman" w:hAnsi="Times New Roman"/>
          <w:sz w:val="23"/>
          <w:szCs w:val="23"/>
        </w:rPr>
        <w:t>Объекта</w:t>
      </w:r>
      <w:r w:rsidRPr="004C52C4">
        <w:rPr>
          <w:rFonts w:ascii="Times New Roman" w:hAnsi="Times New Roman"/>
          <w:sz w:val="23"/>
          <w:szCs w:val="23"/>
        </w:rPr>
        <w:t>, которы</w:t>
      </w:r>
      <w:r w:rsidR="00535B77" w:rsidRPr="004C52C4">
        <w:rPr>
          <w:rFonts w:ascii="Times New Roman" w:hAnsi="Times New Roman"/>
          <w:sz w:val="23"/>
          <w:szCs w:val="23"/>
        </w:rPr>
        <w:t>й</w:t>
      </w:r>
      <w:r w:rsidRPr="004C52C4">
        <w:rPr>
          <w:rFonts w:ascii="Times New Roman" w:hAnsi="Times New Roman"/>
          <w:sz w:val="23"/>
          <w:szCs w:val="23"/>
        </w:rPr>
        <w:t xml:space="preserve"> </w:t>
      </w:r>
      <w:r w:rsidR="00535B77" w:rsidRPr="004C52C4">
        <w:rPr>
          <w:rFonts w:ascii="Times New Roman" w:hAnsi="Times New Roman"/>
          <w:sz w:val="23"/>
          <w:szCs w:val="23"/>
        </w:rPr>
        <w:t xml:space="preserve">будет </w:t>
      </w:r>
      <w:r w:rsidRPr="004C52C4">
        <w:rPr>
          <w:rFonts w:ascii="Times New Roman" w:hAnsi="Times New Roman"/>
          <w:sz w:val="23"/>
          <w:szCs w:val="23"/>
        </w:rPr>
        <w:t>передан Застройщиком Участнику по Договору, должно соответствовать Договору,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2A5EFAD3" w14:textId="77777777" w:rsidR="00775D2A" w:rsidRPr="004C52C4" w:rsidRDefault="00775D2A" w:rsidP="001405FD">
      <w:pPr>
        <w:pStyle w:val="af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Гарантийный срок на Объект, за исключением технологического и инженерного оборудования, входящего в состав </w:t>
      </w:r>
      <w:r w:rsidR="00535B77" w:rsidRPr="004C52C4">
        <w:rPr>
          <w:rFonts w:ascii="Times New Roman" w:hAnsi="Times New Roman"/>
          <w:sz w:val="23"/>
          <w:szCs w:val="23"/>
        </w:rPr>
        <w:t>такого Объекта</w:t>
      </w:r>
      <w:r w:rsidRPr="004C52C4">
        <w:rPr>
          <w:rFonts w:ascii="Times New Roman" w:hAnsi="Times New Roman"/>
          <w:sz w:val="23"/>
          <w:szCs w:val="23"/>
        </w:rPr>
        <w:t xml:space="preserve">, составляет пять лет. Указанный гарантийный срок исчисляется </w:t>
      </w:r>
      <w:proofErr w:type="gramStart"/>
      <w:r w:rsidRPr="004C52C4">
        <w:rPr>
          <w:rFonts w:ascii="Times New Roman" w:hAnsi="Times New Roman"/>
          <w:sz w:val="23"/>
          <w:szCs w:val="23"/>
        </w:rPr>
        <w:t>с даты ввода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Многоквартирного дома в эксплуатацию.</w:t>
      </w:r>
    </w:p>
    <w:p w14:paraId="18C93357" w14:textId="77777777" w:rsidR="00775D2A" w:rsidRPr="004C52C4" w:rsidRDefault="00775D2A" w:rsidP="001F27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Гарантийный срок на технологическое и инженерное оборудование, входящее в состав передаваемого Участнику Объекта, составляет три года. Указанный гарантийный срок исчисляется со дня подписания первого </w:t>
      </w:r>
      <w:r w:rsidR="00FD181F" w:rsidRPr="004C52C4">
        <w:rPr>
          <w:rFonts w:ascii="Times New Roman" w:hAnsi="Times New Roman"/>
          <w:sz w:val="23"/>
          <w:szCs w:val="23"/>
        </w:rPr>
        <w:t xml:space="preserve">Акта приема-передачи </w:t>
      </w:r>
      <w:r w:rsidRPr="004C52C4">
        <w:rPr>
          <w:rFonts w:ascii="Times New Roman" w:hAnsi="Times New Roman"/>
          <w:sz w:val="23"/>
          <w:szCs w:val="23"/>
        </w:rPr>
        <w:t xml:space="preserve">или иного документа о передаче </w:t>
      </w:r>
      <w:r w:rsidR="00C371B0" w:rsidRPr="004C52C4">
        <w:rPr>
          <w:rFonts w:ascii="Times New Roman" w:hAnsi="Times New Roman"/>
          <w:sz w:val="23"/>
          <w:szCs w:val="23"/>
        </w:rPr>
        <w:t xml:space="preserve">Объекта </w:t>
      </w:r>
      <w:r w:rsidRPr="004C52C4">
        <w:rPr>
          <w:rFonts w:ascii="Times New Roman" w:hAnsi="Times New Roman"/>
          <w:sz w:val="23"/>
          <w:szCs w:val="23"/>
        </w:rPr>
        <w:t>долевого строительства.</w:t>
      </w:r>
    </w:p>
    <w:p w14:paraId="79C35D67" w14:textId="77777777" w:rsidR="00775D2A" w:rsidRPr="004C52C4" w:rsidRDefault="00775D2A" w:rsidP="001405FD">
      <w:pPr>
        <w:pStyle w:val="af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Риск случайной гибели или случайного повреждения Объекта до его передачи Участнику по Акту приема-передачи несет Застройщик.</w:t>
      </w:r>
    </w:p>
    <w:p w14:paraId="56E33F96" w14:textId="77777777" w:rsidR="00775D2A" w:rsidRPr="004C52C4" w:rsidRDefault="00775D2A" w:rsidP="001405FD">
      <w:pPr>
        <w:pStyle w:val="af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Участник вправе предъявить Застройщику требования в связи с ненадлежащим качеством Объекта при условии, если </w:t>
      </w:r>
      <w:r w:rsidR="00FD181F" w:rsidRPr="004C52C4">
        <w:rPr>
          <w:rFonts w:ascii="Times New Roman" w:hAnsi="Times New Roman"/>
          <w:sz w:val="23"/>
          <w:szCs w:val="23"/>
        </w:rPr>
        <w:t>недостатки (дефекты) Объекта</w:t>
      </w:r>
      <w:r w:rsidR="00FD181F" w:rsidRPr="004C52C4" w:rsidDel="00CA2AA8">
        <w:rPr>
          <w:rFonts w:ascii="Times New Roman" w:hAnsi="Times New Roman"/>
          <w:sz w:val="23"/>
          <w:szCs w:val="23"/>
        </w:rPr>
        <w:t xml:space="preserve"> </w:t>
      </w:r>
      <w:r w:rsidR="00FD181F" w:rsidRPr="004C52C4">
        <w:rPr>
          <w:rFonts w:ascii="Times New Roman" w:hAnsi="Times New Roman"/>
          <w:sz w:val="23"/>
          <w:szCs w:val="23"/>
        </w:rPr>
        <w:t>обнаружены</w:t>
      </w:r>
      <w:r w:rsidRPr="004C52C4">
        <w:rPr>
          <w:rFonts w:ascii="Times New Roman" w:hAnsi="Times New Roman"/>
          <w:sz w:val="23"/>
          <w:szCs w:val="23"/>
        </w:rPr>
        <w:t xml:space="preserve"> в течение гарантийного срока.</w:t>
      </w:r>
    </w:p>
    <w:p w14:paraId="670B5167" w14:textId="77777777" w:rsidR="00775D2A" w:rsidRPr="004C52C4" w:rsidRDefault="00775D2A" w:rsidP="001405FD">
      <w:pPr>
        <w:pStyle w:val="af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52C4">
        <w:rPr>
          <w:rFonts w:ascii="Times New Roman" w:hAnsi="Times New Roman"/>
          <w:sz w:val="23"/>
          <w:szCs w:val="23"/>
        </w:rPr>
        <w:lastRenderedPageBreak/>
        <w:t>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отделки, систем инженерно-технического обеспечения, конструктивных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4C52C4">
        <w:rPr>
          <w:rFonts w:ascii="Times New Roman" w:hAnsi="Times New Roman"/>
          <w:sz w:val="23"/>
          <w:szCs w:val="23"/>
        </w:rPr>
        <w:t>элементов, изделий либо вследствие ненадлежащего их ремонта, проведенного самим Участником или привлеченными им третьими лицами, а также</w:t>
      </w:r>
      <w:r w:rsidR="00C371B0" w:rsidRPr="004C52C4">
        <w:rPr>
          <w:rFonts w:ascii="Times New Roman" w:hAnsi="Times New Roman"/>
          <w:sz w:val="23"/>
          <w:szCs w:val="23"/>
        </w:rPr>
        <w:t>,</w:t>
      </w:r>
      <w:r w:rsidRPr="004C52C4">
        <w:rPr>
          <w:rFonts w:ascii="Times New Roman" w:hAnsi="Times New Roman"/>
          <w:sz w:val="23"/>
          <w:szCs w:val="23"/>
        </w:rPr>
        <w:t xml:space="preserve"> если недостатки (дефекты)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</w:t>
      </w:r>
      <w:proofErr w:type="gramEnd"/>
    </w:p>
    <w:p w14:paraId="383EDC8C" w14:textId="77777777" w:rsidR="00775D2A" w:rsidRPr="004C52C4" w:rsidRDefault="00775D2A" w:rsidP="001405F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122DE42C" w14:textId="77777777" w:rsidR="001405FD" w:rsidRDefault="00775D2A" w:rsidP="001405FD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C52C4">
        <w:rPr>
          <w:rFonts w:ascii="Times New Roman" w:hAnsi="Times New Roman"/>
          <w:b/>
          <w:sz w:val="23"/>
          <w:szCs w:val="23"/>
          <w:lang w:val="x-none"/>
        </w:rPr>
        <w:t xml:space="preserve">Статья </w:t>
      </w:r>
      <w:r w:rsidRPr="004C52C4">
        <w:rPr>
          <w:rFonts w:ascii="Times New Roman" w:hAnsi="Times New Roman"/>
          <w:b/>
          <w:sz w:val="23"/>
          <w:szCs w:val="23"/>
        </w:rPr>
        <w:t>6</w:t>
      </w:r>
      <w:r w:rsidRPr="004C52C4">
        <w:rPr>
          <w:rFonts w:ascii="Times New Roman" w:hAnsi="Times New Roman"/>
          <w:b/>
          <w:sz w:val="23"/>
          <w:szCs w:val="23"/>
          <w:lang w:val="x-none"/>
        </w:rPr>
        <w:t>. О</w:t>
      </w:r>
      <w:r w:rsidRPr="004C52C4">
        <w:rPr>
          <w:rFonts w:ascii="Times New Roman" w:hAnsi="Times New Roman"/>
          <w:b/>
          <w:sz w:val="23"/>
          <w:szCs w:val="23"/>
        </w:rPr>
        <w:t>собые условия</w:t>
      </w:r>
    </w:p>
    <w:p w14:paraId="4526D36B" w14:textId="77777777" w:rsidR="004C52C4" w:rsidRPr="004C52C4" w:rsidRDefault="004C52C4" w:rsidP="001405FD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2F6BBED3" w14:textId="059735A5" w:rsidR="00775D2A" w:rsidRPr="004C52C4" w:rsidRDefault="00775D2A" w:rsidP="004C52C4">
      <w:pPr>
        <w:pStyle w:val="af0"/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Стороны согласовали, что Участником долевого строительства допускается уступка права требования по Договору </w:t>
      </w:r>
      <w:r w:rsidR="00807A11" w:rsidRPr="004C52C4">
        <w:rPr>
          <w:rFonts w:ascii="Times New Roman" w:hAnsi="Times New Roman"/>
          <w:sz w:val="23"/>
          <w:szCs w:val="23"/>
        </w:rPr>
        <w:t>только при условии получения</w:t>
      </w:r>
      <w:r w:rsidRPr="004C52C4">
        <w:rPr>
          <w:rFonts w:ascii="Times New Roman" w:hAnsi="Times New Roman"/>
          <w:sz w:val="23"/>
          <w:szCs w:val="23"/>
        </w:rPr>
        <w:t xml:space="preserve"> письменного согласия Застройщика</w:t>
      </w:r>
      <w:r w:rsidR="00807A11" w:rsidRPr="004C52C4">
        <w:rPr>
          <w:rFonts w:ascii="Times New Roman" w:hAnsi="Times New Roman"/>
          <w:sz w:val="23"/>
          <w:szCs w:val="23"/>
        </w:rPr>
        <w:t xml:space="preserve"> на совершение Участником </w:t>
      </w:r>
      <w:r w:rsidR="00B266B0" w:rsidRPr="004C52C4">
        <w:rPr>
          <w:rFonts w:ascii="Times New Roman" w:hAnsi="Times New Roman"/>
          <w:sz w:val="23"/>
          <w:szCs w:val="23"/>
        </w:rPr>
        <w:t xml:space="preserve">долевого строительства </w:t>
      </w:r>
      <w:r w:rsidR="00C12823" w:rsidRPr="004C52C4">
        <w:rPr>
          <w:rFonts w:ascii="Times New Roman" w:hAnsi="Times New Roman"/>
          <w:sz w:val="23"/>
          <w:szCs w:val="23"/>
        </w:rPr>
        <w:t>такой уступки</w:t>
      </w:r>
      <w:r w:rsidRPr="004C52C4">
        <w:rPr>
          <w:rFonts w:ascii="Times New Roman" w:hAnsi="Times New Roman"/>
          <w:sz w:val="23"/>
          <w:szCs w:val="23"/>
        </w:rPr>
        <w:t>.</w:t>
      </w:r>
      <w:r w:rsidR="00807A11" w:rsidRPr="004C52C4">
        <w:rPr>
          <w:rFonts w:ascii="Times New Roman" w:hAnsi="Times New Roman"/>
          <w:sz w:val="23"/>
          <w:szCs w:val="23"/>
        </w:rPr>
        <w:t xml:space="preserve"> </w:t>
      </w:r>
      <w:r w:rsidR="00B266B0" w:rsidRPr="004C52C4">
        <w:rPr>
          <w:rFonts w:ascii="Times New Roman" w:hAnsi="Times New Roman"/>
          <w:sz w:val="23"/>
          <w:szCs w:val="23"/>
        </w:rPr>
        <w:t xml:space="preserve"> </w:t>
      </w:r>
    </w:p>
    <w:p w14:paraId="53847281" w14:textId="77777777" w:rsidR="00775D2A" w:rsidRPr="004C52C4" w:rsidRDefault="00775D2A" w:rsidP="001F2741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Уступка права требования по Договору подлежит государственной регистрации в органе, осуществляющем государственный кадастровый учет и государственную регистрацию прав, в порядке, предусмотренном Федеральным законом от 13.07.2015 № 218-ФЗ «О государственной регистрации недвижимости». Расходы по государственной регистрации договора (соглашения) уступки права требования по Договору Стороны несут в размере и порядке согласно действующему законодательству Российской Федерации.</w:t>
      </w:r>
    </w:p>
    <w:p w14:paraId="1B298E24" w14:textId="468094E0" w:rsidR="00775D2A" w:rsidRPr="004C52C4" w:rsidRDefault="00775D2A" w:rsidP="001F2741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Один оригинальный экземпляр договора (соглашения) уступки права требования со штампом регистрирующего органа должен быть передан Застройщику Участником или третьим лицом, которому совершена уступка права требования по Договору (новый участник), в течение</w:t>
      </w:r>
      <w:proofErr w:type="gramStart"/>
      <w:r w:rsidRPr="004C52C4">
        <w:rPr>
          <w:rFonts w:ascii="Times New Roman" w:hAnsi="Times New Roman"/>
          <w:sz w:val="23"/>
          <w:szCs w:val="23"/>
        </w:rPr>
        <w:t xml:space="preserve"> </w:t>
      </w:r>
      <w:r w:rsidR="004C52C4" w:rsidRPr="004C52C4">
        <w:rPr>
          <w:rFonts w:ascii="Times New Roman" w:hAnsi="Times New Roman"/>
          <w:sz w:val="23"/>
          <w:szCs w:val="23"/>
        </w:rPr>
        <w:t>____</w:t>
      </w:r>
      <w:r w:rsidRPr="004C52C4">
        <w:rPr>
          <w:rFonts w:ascii="Times New Roman" w:hAnsi="Times New Roman"/>
          <w:sz w:val="23"/>
          <w:szCs w:val="23"/>
        </w:rPr>
        <w:t xml:space="preserve"> (</w:t>
      </w:r>
      <w:r w:rsidR="004C52C4" w:rsidRPr="004C52C4">
        <w:rPr>
          <w:rFonts w:ascii="Times New Roman" w:hAnsi="Times New Roman"/>
          <w:sz w:val="23"/>
          <w:szCs w:val="23"/>
        </w:rPr>
        <w:t>______</w:t>
      </w:r>
      <w:r w:rsidRPr="004C52C4">
        <w:rPr>
          <w:rFonts w:ascii="Times New Roman" w:hAnsi="Times New Roman"/>
          <w:sz w:val="23"/>
          <w:szCs w:val="23"/>
        </w:rPr>
        <w:t xml:space="preserve">) </w:t>
      </w:r>
      <w:proofErr w:type="gramEnd"/>
      <w:r w:rsidRPr="004C52C4">
        <w:rPr>
          <w:rFonts w:ascii="Times New Roman" w:hAnsi="Times New Roman"/>
          <w:sz w:val="23"/>
          <w:szCs w:val="23"/>
        </w:rPr>
        <w:t>календарных дней с даты регистрации договора (соглашения) уступки права требования по Договору. Вся ответственность за последствия неисполнения данного обязательства лежит на Участнике долевого строительства.</w:t>
      </w:r>
    </w:p>
    <w:p w14:paraId="243EB54D" w14:textId="77777777" w:rsidR="00775D2A" w:rsidRPr="004C52C4" w:rsidRDefault="00775D2A" w:rsidP="001405FD">
      <w:pPr>
        <w:pStyle w:val="af0"/>
        <w:widowControl w:val="0"/>
        <w:numPr>
          <w:ilvl w:val="1"/>
          <w:numId w:val="7"/>
        </w:numPr>
        <w:tabs>
          <w:tab w:val="left" w:pos="1134"/>
          <w:tab w:val="left" w:pos="5400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Все уведомления, которые должны либо могут быть направлены в рамках Договора, должны быть исполнены в письменном виде, подписаны уполномоченным представителем Стороны-отправителя и могут быть направлены в адрес Стороны-получателя одним из следующих способов, при этом уведомление будет считаться полученным:</w:t>
      </w:r>
    </w:p>
    <w:p w14:paraId="14BE039F" w14:textId="77777777" w:rsidR="00775D2A" w:rsidRPr="004C52C4" w:rsidRDefault="00775D2A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- доставкой курьером Стороны-отправителя – в день приема уведомления Стороной-получателем у курьера с отметкой Стороны-получателя о получении;</w:t>
      </w:r>
    </w:p>
    <w:p w14:paraId="589DAA86" w14:textId="77777777" w:rsidR="00775D2A" w:rsidRPr="004C52C4" w:rsidRDefault="00775D2A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52C4">
        <w:rPr>
          <w:rFonts w:ascii="Times New Roman" w:hAnsi="Times New Roman"/>
          <w:sz w:val="23"/>
          <w:szCs w:val="23"/>
        </w:rPr>
        <w:t>- ценными письмами с уведомлением о вручении и описью вложения – в день вручения почтового отправления любому лицу, принявшему указанное отправление по указанному в Договоре адресу, либо в день удостоверения работником почтовой службы отказа от принятия такого отправления адресатом, либо в день удостоверения работником почтовой службы факта отсутствия адресата по указанному адресу, либо в день возврата письма отправителю в связи с истечением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срока хранения.</w:t>
      </w:r>
    </w:p>
    <w:p w14:paraId="33A3C6A0" w14:textId="77777777" w:rsidR="00775D2A" w:rsidRPr="004C52C4" w:rsidRDefault="00775D2A" w:rsidP="001F2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Указанные в настоящем пункте уведомления должны направляться Сторонами по адресам, указанным в статье 10 Договора.</w:t>
      </w:r>
    </w:p>
    <w:p w14:paraId="2D07A9D7" w14:textId="77777777" w:rsidR="00775D2A" w:rsidRPr="004C52C4" w:rsidRDefault="00775D2A" w:rsidP="001405FD">
      <w:pPr>
        <w:pStyle w:val="af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Участник подтверждает, что уведомлен о том, что в период действия Договора может быть проведено образование земельных участков из земельного участка, указанного в п. 1.1 Договора (в том числе раздел, объединение, перераспределение, выдел), на котором по Договору осуществляется строительство Многоквартирного дома, Участник согласен:</w:t>
      </w:r>
    </w:p>
    <w:p w14:paraId="1A0B5C0C" w14:textId="2D38F319" w:rsidR="00775D2A" w:rsidRPr="004C52C4" w:rsidRDefault="004C52C4" w:rsidP="004C52C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ab/>
      </w:r>
      <w:proofErr w:type="gramStart"/>
      <w:r w:rsidR="00775D2A" w:rsidRPr="004C52C4">
        <w:rPr>
          <w:rFonts w:ascii="Times New Roman" w:hAnsi="Times New Roman"/>
          <w:sz w:val="23"/>
          <w:szCs w:val="23"/>
        </w:rPr>
        <w:t>на образование земельных участков (в том числе раздел, объединение, перераспределение, выдел) из земельного участка, указанного в п. 1.1 Договора, в целях образования из него земельного участка непосредственно под Многоквартирным домом и прилегающей к Многоквартирному дому территории, необходимой для его  использования, а также земельных участков под иные объекты (при необходимости), с последующим оформлением права собственности Застройщика на вновь сформированный земельный участок</w:t>
      </w:r>
      <w:proofErr w:type="gramEnd"/>
      <w:r w:rsidR="00775D2A" w:rsidRPr="004C52C4">
        <w:rPr>
          <w:rFonts w:ascii="Times New Roman" w:hAnsi="Times New Roman"/>
          <w:sz w:val="23"/>
          <w:szCs w:val="23"/>
        </w:rPr>
        <w:t xml:space="preserve"> под Многоквартирным домом, в соответствии с действующим законодательством Российской Федерации;</w:t>
      </w:r>
    </w:p>
    <w:p w14:paraId="40D70204" w14:textId="2ACD07AE" w:rsidR="00775D2A" w:rsidRPr="004C52C4" w:rsidRDefault="004C52C4" w:rsidP="004C52C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lastRenderedPageBreak/>
        <w:tab/>
      </w:r>
      <w:r w:rsidR="00775D2A" w:rsidRPr="004C52C4">
        <w:rPr>
          <w:rFonts w:ascii="Times New Roman" w:hAnsi="Times New Roman"/>
          <w:sz w:val="23"/>
          <w:szCs w:val="23"/>
        </w:rPr>
        <w:t xml:space="preserve">на уменьшение/замену предмета залога в связи с изменением характеристик земельного участка, указанного в п. 1.1 Договора, и образованием земельного участка под Многоквартирным домом. </w:t>
      </w:r>
      <w:proofErr w:type="gramStart"/>
      <w:r w:rsidR="00775D2A" w:rsidRPr="004C52C4">
        <w:rPr>
          <w:rFonts w:ascii="Times New Roman" w:hAnsi="Times New Roman"/>
          <w:sz w:val="23"/>
          <w:szCs w:val="23"/>
        </w:rPr>
        <w:t>При этом с момента постановки на кадастровый учет земельного участка, расположенного непосредственно под Многоквартирным домом, и государственной регистрации Застройщиком прав на данный земельный участок, у Участника возникает право залога данного земельного участка в соответствии со ст. 13 Закон № 214-ФЗ, одновременно с этим Участник выражает свое согласие на прекращение залога на земельный участок, указанный в п. 1.1 настоящего Договора и/или</w:t>
      </w:r>
      <w:proofErr w:type="gramEnd"/>
      <w:r w:rsidR="00775D2A" w:rsidRPr="004C52C4">
        <w:rPr>
          <w:rFonts w:ascii="Times New Roman" w:hAnsi="Times New Roman"/>
          <w:sz w:val="23"/>
          <w:szCs w:val="23"/>
        </w:rPr>
        <w:t xml:space="preserve"> иные, образованные из его состава земельные участки;</w:t>
      </w:r>
    </w:p>
    <w:p w14:paraId="13751C23" w14:textId="7CEA435C" w:rsidR="00775D2A" w:rsidRPr="004C52C4" w:rsidRDefault="004C52C4" w:rsidP="004C52C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ab/>
      </w:r>
      <w:r w:rsidR="00775D2A" w:rsidRPr="004C52C4">
        <w:rPr>
          <w:rFonts w:ascii="Times New Roman" w:hAnsi="Times New Roman"/>
          <w:sz w:val="23"/>
          <w:szCs w:val="23"/>
        </w:rPr>
        <w:t>на изменение документации по планировке территории, проектов планировки, проектов межевания, градостроительных планов и любой иной документации, совершение Застройщиком и /или другими лицами любых иных действий, связанных с изменением характеристик земельного участка (в том числе с разделом, объединением, перераспределением, выделом), указанного в п. 1.1 Договора, в вышеуказанных целях;</w:t>
      </w:r>
    </w:p>
    <w:p w14:paraId="0EC52589" w14:textId="1CB677C8" w:rsidR="00775D2A" w:rsidRPr="004C52C4" w:rsidRDefault="004C52C4" w:rsidP="004C52C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ab/>
      </w:r>
      <w:proofErr w:type="gramStart"/>
      <w:r w:rsidR="00775D2A" w:rsidRPr="004C52C4">
        <w:rPr>
          <w:rFonts w:ascii="Times New Roman" w:hAnsi="Times New Roman"/>
          <w:sz w:val="23"/>
          <w:szCs w:val="23"/>
        </w:rPr>
        <w:t>на передачу в залог (в том числе последующий) любым третьим лицам, в том числе кредитным организациям и лицам, с которыми будут заключаться договоры участия в долевом строительстве при строительстве других объектов недвижимости на земельном участке, на котором осуществляется строительство Многоквартирного дома, земельного участка, указанного в п. 1.1 Договора, и строящихся (создаваемых) на указанном земельном участке многоквартирных домов и (или) иных</w:t>
      </w:r>
      <w:proofErr w:type="gramEnd"/>
      <w:r w:rsidR="00775D2A" w:rsidRPr="004C52C4">
        <w:rPr>
          <w:rFonts w:ascii="Times New Roman" w:hAnsi="Times New Roman"/>
          <w:sz w:val="23"/>
          <w:szCs w:val="23"/>
        </w:rPr>
        <w:t xml:space="preserve"> объектов недвижимости, исключая объек</w:t>
      </w:r>
      <w:proofErr w:type="gramStart"/>
      <w:r w:rsidR="00775D2A" w:rsidRPr="004C52C4">
        <w:rPr>
          <w:rFonts w:ascii="Times New Roman" w:hAnsi="Times New Roman"/>
          <w:sz w:val="23"/>
          <w:szCs w:val="23"/>
        </w:rPr>
        <w:t>т(</w:t>
      </w:r>
      <w:proofErr w:type="gramEnd"/>
      <w:r w:rsidR="00775D2A" w:rsidRPr="004C52C4">
        <w:rPr>
          <w:rFonts w:ascii="Times New Roman" w:hAnsi="Times New Roman"/>
          <w:sz w:val="23"/>
          <w:szCs w:val="23"/>
        </w:rPr>
        <w:t>ы) долевого строительства по Договору.</w:t>
      </w:r>
    </w:p>
    <w:p w14:paraId="3C3DC2CD" w14:textId="77777777" w:rsidR="00775D2A" w:rsidRPr="004C52C4" w:rsidRDefault="00775D2A" w:rsidP="001405FD">
      <w:pPr>
        <w:pStyle w:val="af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4C52C4">
        <w:rPr>
          <w:rFonts w:ascii="Times New Roman" w:hAnsi="Times New Roman"/>
          <w:sz w:val="23"/>
          <w:szCs w:val="23"/>
        </w:rPr>
        <w:t>Участник согласен на изменение предмета залога (земельного участка, на котором ведется строительство Многоквартирного дома) – принадлежащего Застройщику на праве собственности, находящегося у Участника в залоге с момента государственной регистрации Договора, и обязуется в установленный Застройщиком срок совершить все действия, необходимость в которых возникает со стороны Участника в связи с изменением предмета залога, включая регистрацию соответствующих изменений в настоящий Договор, в соответствии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с Законом № 214-ФЗ и иным действующим законодательством Российской Федерации.</w:t>
      </w:r>
    </w:p>
    <w:p w14:paraId="2866F7A2" w14:textId="77777777" w:rsidR="00775D2A" w:rsidRPr="004C52C4" w:rsidRDefault="00775D2A" w:rsidP="00775D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1136CE6E" w14:textId="77777777" w:rsidR="00775D2A" w:rsidRDefault="00775D2A" w:rsidP="00775D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C52C4">
        <w:rPr>
          <w:rFonts w:ascii="Times New Roman" w:hAnsi="Times New Roman"/>
          <w:b/>
          <w:sz w:val="23"/>
          <w:szCs w:val="23"/>
          <w:lang w:val="x-none"/>
        </w:rPr>
        <w:t xml:space="preserve">Статья </w:t>
      </w:r>
      <w:r w:rsidRPr="004C52C4">
        <w:rPr>
          <w:rFonts w:ascii="Times New Roman" w:hAnsi="Times New Roman"/>
          <w:b/>
          <w:sz w:val="23"/>
          <w:szCs w:val="23"/>
        </w:rPr>
        <w:t>7</w:t>
      </w:r>
      <w:r w:rsidRPr="004C52C4">
        <w:rPr>
          <w:rFonts w:ascii="Times New Roman" w:hAnsi="Times New Roman"/>
          <w:b/>
          <w:sz w:val="23"/>
          <w:szCs w:val="23"/>
          <w:lang w:val="x-none"/>
        </w:rPr>
        <w:t>. Основания и порядок досрочного расторжения договора</w:t>
      </w:r>
    </w:p>
    <w:p w14:paraId="7D898E5A" w14:textId="77777777" w:rsidR="004C52C4" w:rsidRPr="004C52C4" w:rsidRDefault="004C52C4" w:rsidP="00775D2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7E9A1DDC" w14:textId="77777777" w:rsidR="00775D2A" w:rsidRPr="004C52C4" w:rsidRDefault="00775D2A" w:rsidP="001405FD">
      <w:pPr>
        <w:pStyle w:val="af0"/>
        <w:numPr>
          <w:ilvl w:val="1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Досрочное расторжение Договора возможно в следующих случаях:</w:t>
      </w:r>
    </w:p>
    <w:p w14:paraId="79788132" w14:textId="77777777" w:rsidR="00775D2A" w:rsidRPr="004C52C4" w:rsidRDefault="00775D2A" w:rsidP="004C52C4">
      <w:pPr>
        <w:pStyle w:val="af0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По взаимному согласию Сторон.</w:t>
      </w:r>
    </w:p>
    <w:p w14:paraId="1F015A2B" w14:textId="77777777" w:rsidR="00775D2A" w:rsidRPr="004C52C4" w:rsidRDefault="00775D2A" w:rsidP="001F274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В случае расторжения Договора по соглашению Сторон, возврат фактически внесенных Участником денежных средств осуществляется в течение 30 (тридцати) рабочих дней с момента расторжения Договора, а также предоставления Участником заявления с указанием реквизитов для возврата денежных средств.</w:t>
      </w:r>
    </w:p>
    <w:p w14:paraId="11ECF8F8" w14:textId="77777777" w:rsidR="00775D2A" w:rsidRPr="004C52C4" w:rsidRDefault="00775D2A" w:rsidP="004C52C4">
      <w:pPr>
        <w:pStyle w:val="af0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Застройщик вправе расторгнуть Договор и/или отказаться от его исполнения в одностороннем внесудебном порядке в порядке, по основаниям и в случаях, предусмотренных Договором и действующим законодательством Российской Федерации.</w:t>
      </w:r>
    </w:p>
    <w:p w14:paraId="4B17F14C" w14:textId="77777777" w:rsidR="00775D2A" w:rsidRPr="004C52C4" w:rsidRDefault="00775D2A" w:rsidP="004C52C4">
      <w:pPr>
        <w:pStyle w:val="af0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Участник вправе расторгнуть Договор путем отказа от исполнения Договора                               до истечения срока его действия в одностороннем порядке в случаях, предусмотренных Законом № 214-ФЗ.</w:t>
      </w:r>
    </w:p>
    <w:p w14:paraId="7090DB14" w14:textId="77777777" w:rsidR="00775D2A" w:rsidRPr="004C52C4" w:rsidRDefault="00775D2A" w:rsidP="004C52C4">
      <w:pPr>
        <w:pStyle w:val="af0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Участник имеет право расторгнуть Договор в судебном порядке по основаниям и на условиях, предусмотренных Законом № 214-ФЗ.</w:t>
      </w:r>
    </w:p>
    <w:p w14:paraId="003192BE" w14:textId="77777777" w:rsidR="00775D2A" w:rsidRPr="004C52C4" w:rsidRDefault="00775D2A" w:rsidP="001405FD">
      <w:pPr>
        <w:pStyle w:val="af0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В случае если Застройщик надлежащим образом исполняет свои обязательства перед Участником и соответствует предусмотренным Законом № 214-ФЗ требованиям к застройщику, Участник не имеет права на односторонний отказ от исполнения Договора во внесудебном порядке.</w:t>
      </w:r>
    </w:p>
    <w:p w14:paraId="08D73BE6" w14:textId="77777777" w:rsidR="00775D2A" w:rsidRPr="004C52C4" w:rsidRDefault="00775D2A" w:rsidP="00775D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14:paraId="442194DD" w14:textId="77777777" w:rsidR="00775D2A" w:rsidRDefault="00775D2A" w:rsidP="00775D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4C52C4">
        <w:rPr>
          <w:rFonts w:ascii="Times New Roman" w:hAnsi="Times New Roman"/>
          <w:b/>
          <w:sz w:val="23"/>
          <w:szCs w:val="23"/>
          <w:lang w:val="x-none"/>
        </w:rPr>
        <w:t xml:space="preserve">Статья </w:t>
      </w:r>
      <w:r w:rsidRPr="004C52C4">
        <w:rPr>
          <w:rFonts w:ascii="Times New Roman" w:hAnsi="Times New Roman"/>
          <w:b/>
          <w:sz w:val="23"/>
          <w:szCs w:val="23"/>
        </w:rPr>
        <w:t>8</w:t>
      </w:r>
      <w:r w:rsidRPr="004C52C4">
        <w:rPr>
          <w:rFonts w:ascii="Times New Roman" w:hAnsi="Times New Roman"/>
          <w:b/>
          <w:sz w:val="23"/>
          <w:szCs w:val="23"/>
          <w:lang w:val="x-none"/>
        </w:rPr>
        <w:t>. Ответственность сторон</w:t>
      </w:r>
    </w:p>
    <w:p w14:paraId="212714C6" w14:textId="77777777" w:rsidR="004C52C4" w:rsidRPr="004C52C4" w:rsidRDefault="004C52C4" w:rsidP="00775D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14:paraId="5758ADE1" w14:textId="77777777" w:rsidR="00775D2A" w:rsidRPr="004C52C4" w:rsidRDefault="00775D2A" w:rsidP="001405FD">
      <w:pPr>
        <w:pStyle w:val="af0"/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В случае неисполнения или ненадлежащего исполнения обязательств по Договору Сторона, не исполнившая свои обязательства или ненадлежащим образом исполнившая свои обязательства, обязана уплатить другой Стороне предусмотренные Договором и действующим законодательством Российской Федерации неустойки (штрафы, пени).</w:t>
      </w:r>
    </w:p>
    <w:p w14:paraId="001365DC" w14:textId="77777777" w:rsidR="00775D2A" w:rsidRPr="004C52C4" w:rsidRDefault="00775D2A" w:rsidP="001405FD">
      <w:pPr>
        <w:pStyle w:val="af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lastRenderedPageBreak/>
        <w:t>В случае нарушения Участником долевого строительства установленных Договором сроков внесения платежей, Застройщик вправе взыскать с Участника неустойку (пени) в размере, установленном Законом № 214-ФЗ.</w:t>
      </w:r>
    </w:p>
    <w:p w14:paraId="03376997" w14:textId="77777777" w:rsidR="00775D2A" w:rsidRPr="004C52C4" w:rsidRDefault="00775D2A" w:rsidP="001405FD">
      <w:pPr>
        <w:pStyle w:val="af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В случае нарушения предусмотренного Договором срока передачи Участнику Объект</w:t>
      </w:r>
      <w:r w:rsidR="00FD181F" w:rsidRPr="004C52C4">
        <w:rPr>
          <w:rFonts w:ascii="Times New Roman" w:hAnsi="Times New Roman"/>
          <w:sz w:val="23"/>
          <w:szCs w:val="23"/>
        </w:rPr>
        <w:t>а</w:t>
      </w:r>
      <w:r w:rsidRPr="004C52C4">
        <w:rPr>
          <w:rFonts w:ascii="Times New Roman" w:hAnsi="Times New Roman"/>
          <w:sz w:val="23"/>
          <w:szCs w:val="23"/>
        </w:rPr>
        <w:t>, Участник имеет право взыскать с Застройщика неустойку (пени) в размере, установленным Законом № 214-ФЗ.</w:t>
      </w:r>
    </w:p>
    <w:p w14:paraId="7FDA6FF7" w14:textId="77777777" w:rsidR="00775D2A" w:rsidRPr="004C52C4" w:rsidRDefault="00775D2A" w:rsidP="001405FD">
      <w:pPr>
        <w:pStyle w:val="af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В случае нарушения Участником обязательств, предусмотренных п. 3.3.4 Договора последний несет все затраты по приведению </w:t>
      </w:r>
      <w:r w:rsidR="00535B77" w:rsidRPr="004C52C4">
        <w:rPr>
          <w:rFonts w:ascii="Times New Roman" w:hAnsi="Times New Roman"/>
          <w:sz w:val="23"/>
          <w:szCs w:val="23"/>
        </w:rPr>
        <w:t xml:space="preserve">Объекта </w:t>
      </w:r>
      <w:r w:rsidRPr="004C52C4">
        <w:rPr>
          <w:rFonts w:ascii="Times New Roman" w:hAnsi="Times New Roman"/>
          <w:sz w:val="23"/>
          <w:szCs w:val="23"/>
        </w:rPr>
        <w:t xml:space="preserve">долевого строительства в прежний вид (оплачивает стоимость восстановительных работ), а также Застройщик вправе потребовать от Участника уплаты штрафа в размере двадцати процентов от стоимости </w:t>
      </w:r>
      <w:r w:rsidR="00535B77" w:rsidRPr="004C52C4">
        <w:rPr>
          <w:rFonts w:ascii="Times New Roman" w:hAnsi="Times New Roman"/>
          <w:sz w:val="23"/>
          <w:szCs w:val="23"/>
        </w:rPr>
        <w:t>Объекта</w:t>
      </w:r>
      <w:r w:rsidRPr="004C52C4">
        <w:rPr>
          <w:rFonts w:ascii="Times New Roman" w:hAnsi="Times New Roman"/>
          <w:sz w:val="23"/>
          <w:szCs w:val="23"/>
        </w:rPr>
        <w:t>.</w:t>
      </w:r>
    </w:p>
    <w:p w14:paraId="7A06415E" w14:textId="77777777" w:rsidR="00775D2A" w:rsidRPr="004C52C4" w:rsidRDefault="00775D2A" w:rsidP="001F27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В случае проведения восстановительных работ Застройщиком, согласия Участника на их проведение не требуется.</w:t>
      </w:r>
    </w:p>
    <w:p w14:paraId="5D06BDB0" w14:textId="77777777" w:rsidR="00775D2A" w:rsidRPr="004C52C4" w:rsidRDefault="00775D2A" w:rsidP="001405FD">
      <w:pPr>
        <w:pStyle w:val="af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 xml:space="preserve">Застройщик обязан передать Участнику Объект, качество </w:t>
      </w:r>
      <w:r w:rsidR="00535B77" w:rsidRPr="004C52C4">
        <w:rPr>
          <w:rFonts w:ascii="Times New Roman" w:hAnsi="Times New Roman"/>
          <w:sz w:val="23"/>
          <w:szCs w:val="23"/>
        </w:rPr>
        <w:t xml:space="preserve">которого </w:t>
      </w:r>
      <w:r w:rsidRPr="004C52C4">
        <w:rPr>
          <w:rFonts w:ascii="Times New Roman" w:hAnsi="Times New Roman"/>
          <w:sz w:val="23"/>
          <w:szCs w:val="23"/>
        </w:rPr>
        <w:t>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66A80398" w14:textId="77777777" w:rsidR="00775D2A" w:rsidRPr="004C52C4" w:rsidRDefault="00775D2A" w:rsidP="001F27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В случае</w:t>
      </w:r>
      <w:proofErr w:type="gramStart"/>
      <w:r w:rsidRPr="004C52C4">
        <w:rPr>
          <w:rFonts w:ascii="Times New Roman" w:hAnsi="Times New Roman"/>
          <w:sz w:val="23"/>
          <w:szCs w:val="23"/>
        </w:rPr>
        <w:t>,</w:t>
      </w:r>
      <w:proofErr w:type="gramEnd"/>
      <w:r w:rsidRPr="004C52C4">
        <w:rPr>
          <w:rFonts w:ascii="Times New Roman" w:hAnsi="Times New Roman"/>
          <w:sz w:val="23"/>
          <w:szCs w:val="23"/>
        </w:rPr>
        <w:t xml:space="preserve"> если Объект построен Застройщиком с отступлениями от условий Договора, приведшими к ухудшению качества </w:t>
      </w:r>
      <w:r w:rsidR="00535B77" w:rsidRPr="004C52C4">
        <w:rPr>
          <w:rFonts w:ascii="Times New Roman" w:hAnsi="Times New Roman"/>
          <w:sz w:val="23"/>
          <w:szCs w:val="23"/>
        </w:rPr>
        <w:t>Объекта</w:t>
      </w:r>
      <w:r w:rsidRPr="004C52C4">
        <w:rPr>
          <w:rFonts w:ascii="Times New Roman" w:hAnsi="Times New Roman"/>
          <w:sz w:val="23"/>
          <w:szCs w:val="23"/>
        </w:rPr>
        <w:t xml:space="preserve">, или с иными недостатками, которые делают </w:t>
      </w:r>
      <w:r w:rsidR="00535B77" w:rsidRPr="004C52C4">
        <w:rPr>
          <w:rFonts w:ascii="Times New Roman" w:hAnsi="Times New Roman"/>
          <w:sz w:val="23"/>
          <w:szCs w:val="23"/>
        </w:rPr>
        <w:t xml:space="preserve">его </w:t>
      </w:r>
      <w:r w:rsidRPr="004C52C4">
        <w:rPr>
          <w:rFonts w:ascii="Times New Roman" w:hAnsi="Times New Roman"/>
          <w:sz w:val="23"/>
          <w:szCs w:val="23"/>
        </w:rPr>
        <w:t>непригодным для предусмотренного Договором использования, Участник долевого строительства вправе потребовать от Застройщика безвозмездного устранения недостатков в разумный срок.</w:t>
      </w:r>
    </w:p>
    <w:p w14:paraId="569EC552" w14:textId="77777777" w:rsidR="00775D2A" w:rsidRPr="004C52C4" w:rsidRDefault="00775D2A" w:rsidP="001405FD">
      <w:pPr>
        <w:pStyle w:val="af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Наступление обстоятельств непреодолимой силы, т.е. чрезвычайных и непредотвратимых при данных условиях обстоятельств: стихийных бедствий, эпидемий, наводнений и иных событий такого рода, акты государственных и местных органов власти, непосредственно влияющих на исполнение Договора, освобождает Стороны от ответственности за неисполнение или несвоевременное исполнение обязательств по Договору.</w:t>
      </w:r>
    </w:p>
    <w:p w14:paraId="2404B23B" w14:textId="77777777" w:rsidR="00775D2A" w:rsidRPr="004C52C4" w:rsidRDefault="00775D2A" w:rsidP="001F27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К таким обстоятельствам не относятся нарушение обязательств со стороны контрагента должника, отсутствие на рынке нужных для исполнения товаров, отсутствие у должника необходимых денежных средств.</w:t>
      </w:r>
    </w:p>
    <w:p w14:paraId="63365A4C" w14:textId="77777777" w:rsidR="00775D2A" w:rsidRPr="004C52C4" w:rsidRDefault="00775D2A" w:rsidP="001405FD">
      <w:pPr>
        <w:pStyle w:val="af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 xml:space="preserve">Сторона, выполнению обязательств которой препятствуют обстоятельства непреодолимой силы, не известившая другую </w:t>
      </w:r>
      <w:r w:rsidRPr="004C52C4">
        <w:rPr>
          <w:rFonts w:ascii="Times New Roman" w:hAnsi="Times New Roman"/>
          <w:sz w:val="23"/>
          <w:szCs w:val="23"/>
        </w:rPr>
        <w:t>Сторону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о наступлении таких обстоятельств в 10-дневный срок с момента их наступления, теряет право ссылаться на указанные обстоятельства как форс-мажорные.</w:t>
      </w:r>
    </w:p>
    <w:p w14:paraId="3732FFC9" w14:textId="77777777" w:rsidR="00775D2A" w:rsidRPr="004C52C4" w:rsidRDefault="00775D2A" w:rsidP="001F27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</w:rPr>
        <w:t>Если обстоятельства непреодолимой силы длятся более 3-х (Трех) месяцев, Стороны вправе отказаться от продолжения Договора без уплаты штрафов и неустоек, приняв все возможные меры по проведению взаимных расчетов в полном объеме.</w:t>
      </w:r>
    </w:p>
    <w:p w14:paraId="3A8B8442" w14:textId="77777777" w:rsidR="00775D2A" w:rsidRPr="004C52C4" w:rsidRDefault="00775D2A" w:rsidP="001405FD">
      <w:pPr>
        <w:pStyle w:val="af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Сторона, не исполнившая свои обязательства в силу обстоятельств непреодолимой силы, обязана доказать наступление таких обстоятельств.</w:t>
      </w:r>
    </w:p>
    <w:p w14:paraId="155DA156" w14:textId="77777777" w:rsidR="00775D2A" w:rsidRPr="004C52C4" w:rsidRDefault="00775D2A" w:rsidP="00775D2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44030D0D" w14:textId="77777777" w:rsidR="00775D2A" w:rsidRDefault="00775D2A" w:rsidP="00775D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4C52C4">
        <w:rPr>
          <w:rFonts w:ascii="Times New Roman" w:hAnsi="Times New Roman"/>
          <w:b/>
          <w:sz w:val="23"/>
          <w:szCs w:val="23"/>
          <w:lang w:val="x-none"/>
        </w:rPr>
        <w:t xml:space="preserve">Статья </w:t>
      </w:r>
      <w:r w:rsidRPr="004C52C4">
        <w:rPr>
          <w:rFonts w:ascii="Times New Roman" w:hAnsi="Times New Roman"/>
          <w:b/>
          <w:sz w:val="23"/>
          <w:szCs w:val="23"/>
        </w:rPr>
        <w:t>9</w:t>
      </w:r>
      <w:r w:rsidRPr="004C52C4">
        <w:rPr>
          <w:rFonts w:ascii="Times New Roman" w:hAnsi="Times New Roman"/>
          <w:b/>
          <w:sz w:val="23"/>
          <w:szCs w:val="23"/>
          <w:lang w:val="x-none"/>
        </w:rPr>
        <w:t>. Заключительные положения</w:t>
      </w:r>
    </w:p>
    <w:p w14:paraId="7354AFFE" w14:textId="77777777" w:rsidR="004C52C4" w:rsidRPr="004C52C4" w:rsidRDefault="004C52C4" w:rsidP="00775D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14:paraId="44187707" w14:textId="77777777" w:rsidR="00775D2A" w:rsidRPr="004C52C4" w:rsidRDefault="00775D2A" w:rsidP="001405FD">
      <w:pPr>
        <w:pStyle w:val="af0"/>
        <w:numPr>
          <w:ilvl w:val="1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 xml:space="preserve">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</w:t>
      </w:r>
      <w:r w:rsidRPr="004C52C4">
        <w:rPr>
          <w:rFonts w:ascii="Times New Roman" w:hAnsi="Times New Roman"/>
          <w:sz w:val="23"/>
          <w:szCs w:val="23"/>
        </w:rPr>
        <w:t>решаются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с обязательным соблюдением досудебного претензионного порядка. Срок рассмотрения претензий – в течение 1 (</w:t>
      </w:r>
      <w:r w:rsidRPr="004C52C4">
        <w:rPr>
          <w:rFonts w:ascii="Times New Roman" w:hAnsi="Times New Roman"/>
          <w:sz w:val="23"/>
          <w:szCs w:val="23"/>
        </w:rPr>
        <w:t>о</w:t>
      </w:r>
      <w:proofErr w:type="spellStart"/>
      <w:r w:rsidRPr="004C52C4">
        <w:rPr>
          <w:rFonts w:ascii="Times New Roman" w:hAnsi="Times New Roman"/>
          <w:sz w:val="23"/>
          <w:szCs w:val="23"/>
          <w:lang w:val="x-none"/>
        </w:rPr>
        <w:t>дного</w:t>
      </w:r>
      <w:proofErr w:type="spellEnd"/>
      <w:r w:rsidRPr="004C52C4">
        <w:rPr>
          <w:rFonts w:ascii="Times New Roman" w:hAnsi="Times New Roman"/>
          <w:sz w:val="23"/>
          <w:szCs w:val="23"/>
          <w:lang w:val="x-none"/>
        </w:rPr>
        <w:t xml:space="preserve">) месяца с момента получения. Рассмотрение споров, связанных с Договором, производится в установленном законом порядке в суде по месту нахождения </w:t>
      </w:r>
      <w:r w:rsidR="00535B77" w:rsidRPr="004C52C4">
        <w:rPr>
          <w:rFonts w:ascii="Times New Roman" w:hAnsi="Times New Roman"/>
          <w:sz w:val="23"/>
          <w:szCs w:val="23"/>
        </w:rPr>
        <w:t>Объекта</w:t>
      </w:r>
      <w:r w:rsidRPr="004C52C4">
        <w:rPr>
          <w:rFonts w:ascii="Times New Roman" w:hAnsi="Times New Roman"/>
          <w:sz w:val="23"/>
          <w:szCs w:val="23"/>
          <w:lang w:val="x-none"/>
        </w:rPr>
        <w:t>.</w:t>
      </w:r>
    </w:p>
    <w:p w14:paraId="799B1012" w14:textId="77777777" w:rsidR="00775D2A" w:rsidRPr="004C52C4" w:rsidRDefault="00775D2A" w:rsidP="001405FD">
      <w:pPr>
        <w:pStyle w:val="af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При разрешении споров Стороны руководствуются Договором, а в случаях, не урегулированных Договором</w:t>
      </w:r>
      <w:r w:rsidRPr="004C52C4">
        <w:rPr>
          <w:rFonts w:ascii="Times New Roman" w:hAnsi="Times New Roman"/>
          <w:sz w:val="23"/>
          <w:szCs w:val="23"/>
        </w:rPr>
        <w:t xml:space="preserve">, </w:t>
      </w:r>
      <w:r w:rsidRPr="004C52C4">
        <w:rPr>
          <w:rFonts w:ascii="Times New Roman" w:hAnsi="Times New Roman"/>
          <w:sz w:val="23"/>
          <w:szCs w:val="23"/>
          <w:lang w:val="x-none"/>
        </w:rPr>
        <w:t>действующим законодательством Российской Федерации.</w:t>
      </w:r>
    </w:p>
    <w:p w14:paraId="4CC47C26" w14:textId="77777777" w:rsidR="00775D2A" w:rsidRPr="004C52C4" w:rsidRDefault="00775D2A" w:rsidP="001405FD">
      <w:pPr>
        <w:pStyle w:val="af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Недействительность (ничтожность) отдельных положений Договора не влечет недействительности (ничтожности) всего Договора в целом.</w:t>
      </w:r>
    </w:p>
    <w:p w14:paraId="28DB9027" w14:textId="77777777" w:rsidR="00775D2A" w:rsidRPr="004C52C4" w:rsidRDefault="00775D2A" w:rsidP="001405FD">
      <w:pPr>
        <w:pStyle w:val="af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С момента вступления Договора в силу все предыдущие соглашения и договоренности между Сторонами утрачивают силу.</w:t>
      </w:r>
    </w:p>
    <w:p w14:paraId="0A35F38D" w14:textId="696CFE58" w:rsidR="00775D2A" w:rsidRPr="004C52C4" w:rsidRDefault="00775D2A" w:rsidP="001405FD">
      <w:pPr>
        <w:pStyle w:val="af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 xml:space="preserve">Договор составлен в </w:t>
      </w:r>
      <w:r w:rsidR="00070E53" w:rsidRPr="004C52C4">
        <w:rPr>
          <w:rFonts w:ascii="Times New Roman" w:hAnsi="Times New Roman"/>
          <w:sz w:val="23"/>
          <w:szCs w:val="23"/>
        </w:rPr>
        <w:t>_________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экземплярах, один – для представления в орган, осуществляющий государственный кадастровый учет и государственную регистрацию прав, один для Участника и </w:t>
      </w:r>
      <w:r w:rsidR="00070E53" w:rsidRPr="004C52C4">
        <w:rPr>
          <w:rFonts w:ascii="Times New Roman" w:hAnsi="Times New Roman"/>
          <w:sz w:val="23"/>
          <w:szCs w:val="23"/>
        </w:rPr>
        <w:t>____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экземпляр</w:t>
      </w:r>
      <w:r w:rsidR="00070E53" w:rsidRPr="004C52C4">
        <w:rPr>
          <w:rFonts w:ascii="Times New Roman" w:hAnsi="Times New Roman"/>
          <w:sz w:val="23"/>
          <w:szCs w:val="23"/>
        </w:rPr>
        <w:t>__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– для Застройщика. Все экземпляры имеют равную юридическую силу.</w:t>
      </w:r>
    </w:p>
    <w:p w14:paraId="52CD115C" w14:textId="77777777" w:rsidR="00775D2A" w:rsidRPr="004C52C4" w:rsidRDefault="00775D2A" w:rsidP="001405FD">
      <w:pPr>
        <w:pStyle w:val="af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Все приложения к Договору являются его неотъемлемой частью.</w:t>
      </w:r>
    </w:p>
    <w:p w14:paraId="201FC58C" w14:textId="77777777" w:rsidR="00775D2A" w:rsidRPr="004C52C4" w:rsidRDefault="00775D2A" w:rsidP="001405FD">
      <w:pPr>
        <w:pStyle w:val="af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lastRenderedPageBreak/>
        <w:t>Любые изменения и дополнения к Договору оформляются Сторонами в форме дополнительных соглашений, подписываются уполномоченными лицами и подлежат государственной регистрации.</w:t>
      </w:r>
    </w:p>
    <w:p w14:paraId="7DEA5E80" w14:textId="77777777" w:rsidR="00775D2A" w:rsidRPr="004C52C4" w:rsidRDefault="00775D2A" w:rsidP="001405FD">
      <w:pPr>
        <w:pStyle w:val="af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  <w:lang w:val="x-none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 xml:space="preserve">При изменении реквизитов: организационно-правовой формы, наименования, адреса, номера расчетного счета, и др., изменившая реквизиты Сторона обязана уведомить другую </w:t>
      </w:r>
      <w:r w:rsidRPr="004C52C4">
        <w:rPr>
          <w:rFonts w:ascii="Times New Roman" w:hAnsi="Times New Roman"/>
          <w:sz w:val="23"/>
          <w:szCs w:val="23"/>
        </w:rPr>
        <w:t>Сторону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о соответствующем изменении. Несоблюдение данного положения влечет ответственность нарушившей </w:t>
      </w:r>
      <w:r w:rsidRPr="004C52C4">
        <w:rPr>
          <w:rFonts w:ascii="Times New Roman" w:hAnsi="Times New Roman"/>
          <w:sz w:val="23"/>
          <w:szCs w:val="23"/>
        </w:rPr>
        <w:t>Стороны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за вызванные этим последствия. </w:t>
      </w:r>
    </w:p>
    <w:p w14:paraId="2338621E" w14:textId="77777777" w:rsidR="00775D2A" w:rsidRPr="004C52C4" w:rsidRDefault="00775D2A" w:rsidP="001405FD">
      <w:pPr>
        <w:pStyle w:val="af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>Приложения:</w:t>
      </w:r>
      <w:r w:rsidRPr="004C52C4">
        <w:rPr>
          <w:rFonts w:ascii="Times New Roman" w:hAnsi="Times New Roman"/>
          <w:sz w:val="23"/>
          <w:szCs w:val="23"/>
        </w:rPr>
        <w:t xml:space="preserve"> </w:t>
      </w:r>
    </w:p>
    <w:p w14:paraId="4518D7EA" w14:textId="5B125E8E" w:rsidR="009C1D8C" w:rsidRPr="004C52C4" w:rsidRDefault="00775D2A" w:rsidP="00B26D8F">
      <w:pPr>
        <w:pStyle w:val="af0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C52C4">
        <w:rPr>
          <w:rFonts w:ascii="Times New Roman" w:hAnsi="Times New Roman"/>
          <w:sz w:val="23"/>
          <w:szCs w:val="23"/>
          <w:lang w:val="x-none"/>
        </w:rPr>
        <w:t xml:space="preserve">Приложение № </w:t>
      </w:r>
      <w:r w:rsidRPr="004C52C4">
        <w:rPr>
          <w:rFonts w:ascii="Times New Roman" w:hAnsi="Times New Roman"/>
          <w:sz w:val="23"/>
          <w:szCs w:val="23"/>
        </w:rPr>
        <w:t>1</w:t>
      </w:r>
      <w:r w:rsidRPr="004C52C4">
        <w:rPr>
          <w:rFonts w:ascii="Times New Roman" w:hAnsi="Times New Roman"/>
          <w:sz w:val="23"/>
          <w:szCs w:val="23"/>
          <w:lang w:val="x-none"/>
        </w:rPr>
        <w:t xml:space="preserve"> </w:t>
      </w:r>
      <w:r w:rsidRPr="004C52C4">
        <w:rPr>
          <w:rFonts w:ascii="Times New Roman" w:hAnsi="Times New Roman"/>
          <w:sz w:val="23"/>
          <w:szCs w:val="23"/>
        </w:rPr>
        <w:t xml:space="preserve">– Основные характеристики </w:t>
      </w:r>
      <w:r w:rsidR="00535B77" w:rsidRPr="004C52C4">
        <w:rPr>
          <w:rFonts w:ascii="Times New Roman" w:hAnsi="Times New Roman"/>
          <w:sz w:val="23"/>
          <w:szCs w:val="23"/>
        </w:rPr>
        <w:t xml:space="preserve">Объекта </w:t>
      </w:r>
      <w:r w:rsidRPr="004C52C4">
        <w:rPr>
          <w:rFonts w:ascii="Times New Roman" w:hAnsi="Times New Roman"/>
          <w:sz w:val="23"/>
          <w:szCs w:val="23"/>
        </w:rPr>
        <w:t xml:space="preserve">долевого строительства и план </w:t>
      </w:r>
      <w:r w:rsidR="00535B77" w:rsidRPr="004C52C4">
        <w:rPr>
          <w:rFonts w:ascii="Times New Roman" w:hAnsi="Times New Roman"/>
          <w:sz w:val="23"/>
          <w:szCs w:val="23"/>
        </w:rPr>
        <w:t xml:space="preserve">объекта </w:t>
      </w:r>
      <w:r w:rsidRPr="004C52C4">
        <w:rPr>
          <w:rFonts w:ascii="Times New Roman" w:hAnsi="Times New Roman"/>
          <w:sz w:val="23"/>
          <w:szCs w:val="23"/>
        </w:rPr>
        <w:t>долевого строительства.</w:t>
      </w:r>
    </w:p>
    <w:p w14:paraId="651FFCA1" w14:textId="244BDC45" w:rsidR="00775D2A" w:rsidRPr="004C52C4" w:rsidRDefault="009C1D8C" w:rsidP="00B26D8F">
      <w:pPr>
        <w:pStyle w:val="af0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sz w:val="23"/>
          <w:szCs w:val="23"/>
          <w:lang w:eastAsia="x-none"/>
        </w:rPr>
        <w:t>Приложение № 2 – Описание степени готовности Объекта долевого строительства.</w:t>
      </w:r>
      <w:r w:rsidR="004C52C4">
        <w:rPr>
          <w:rStyle w:val="aff"/>
          <w:rFonts w:ascii="Times New Roman" w:eastAsia="Times New Roman" w:hAnsi="Times New Roman"/>
          <w:sz w:val="23"/>
          <w:szCs w:val="23"/>
          <w:lang w:eastAsia="x-none"/>
        </w:rPr>
        <w:footnoteReference w:id="4"/>
      </w:r>
    </w:p>
    <w:p w14:paraId="1863B019" w14:textId="77777777" w:rsidR="00AB173D" w:rsidRPr="004C52C4" w:rsidRDefault="00AB173D" w:rsidP="001405FD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14:paraId="510B63C3" w14:textId="77777777" w:rsidR="001405FD" w:rsidRDefault="001405FD" w:rsidP="001405F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eastAsia="x-none"/>
        </w:rPr>
        <w:t xml:space="preserve">Статья 10. </w:t>
      </w:r>
      <w:r w:rsidRPr="004C52C4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>Адреса и реквизиты сторон</w:t>
      </w:r>
    </w:p>
    <w:p w14:paraId="12F088BB" w14:textId="77777777" w:rsidR="004C52C4" w:rsidRPr="004C52C4" w:rsidRDefault="004C52C4" w:rsidP="001405F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3"/>
          <w:szCs w:val="23"/>
          <w:lang w:eastAsia="x-non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1405FD" w:rsidRPr="004C52C4" w14:paraId="240ECF74" w14:textId="77777777" w:rsidTr="00E54BE4">
        <w:trPr>
          <w:trHeight w:val="462"/>
        </w:trPr>
        <w:tc>
          <w:tcPr>
            <w:tcW w:w="4820" w:type="dxa"/>
          </w:tcPr>
          <w:p w14:paraId="2100546B" w14:textId="77777777" w:rsidR="001405FD" w:rsidRPr="004C52C4" w:rsidRDefault="001405FD" w:rsidP="00E54BE4">
            <w:pPr>
              <w:keepNext/>
              <w:tabs>
                <w:tab w:val="left" w:pos="0"/>
              </w:tabs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Застройщик:</w:t>
            </w:r>
          </w:p>
          <w:p w14:paraId="578F2BA3" w14:textId="77777777" w:rsidR="0089359F" w:rsidRPr="004C52C4" w:rsidRDefault="0089359F" w:rsidP="0089359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ООО «Первый Московский»</w:t>
            </w:r>
          </w:p>
          <w:p w14:paraId="06D87DEF" w14:textId="77777777" w:rsidR="0089359F" w:rsidRPr="004C52C4" w:rsidRDefault="0089359F" w:rsidP="0089359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Место нахождения: 108811, город Москва, поселение </w:t>
            </w:r>
            <w:proofErr w:type="spellStart"/>
            <w:r w:rsidRPr="004C52C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Внуковское</w:t>
            </w:r>
            <w:proofErr w:type="spellEnd"/>
            <w:r w:rsidRPr="004C52C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улица Бориса Пастернака, дом 3, этаж 1, помещение XIV, офис 2</w:t>
            </w:r>
          </w:p>
          <w:p w14:paraId="3A63F83D" w14:textId="77777777" w:rsidR="0089359F" w:rsidRPr="004C52C4" w:rsidRDefault="0089359F" w:rsidP="0089359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ОГРН 1177746136370 </w:t>
            </w:r>
          </w:p>
          <w:p w14:paraId="283721C4" w14:textId="77777777" w:rsidR="0089359F" w:rsidRPr="004C52C4" w:rsidRDefault="0089359F" w:rsidP="0089359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</w:t>
            </w:r>
            <w:r w:rsidRPr="004C52C4">
              <w:rPr>
                <w:sz w:val="23"/>
                <w:szCs w:val="23"/>
              </w:rPr>
              <w:t xml:space="preserve"> </w:t>
            </w:r>
            <w:r w:rsidRPr="004C52C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7751036892, КПП 775101001</w:t>
            </w:r>
          </w:p>
          <w:p w14:paraId="66171B5E" w14:textId="10B9E499" w:rsidR="0089359F" w:rsidRPr="004C52C4" w:rsidRDefault="0089359F" w:rsidP="0089359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4C52C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4C52C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/с </w:t>
            </w:r>
            <w:r w:rsidR="004C52C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</w:t>
            </w:r>
          </w:p>
          <w:p w14:paraId="1F81C3B6" w14:textId="7ADE91E8" w:rsidR="0089359F" w:rsidRPr="004C52C4" w:rsidRDefault="0089359F" w:rsidP="0089359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 </w:t>
            </w:r>
            <w:r w:rsidR="004C52C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</w:t>
            </w:r>
            <w:r w:rsidRPr="004C52C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14:paraId="503DD96F" w14:textId="614EB46E" w:rsidR="0089359F" w:rsidRPr="004C52C4" w:rsidRDefault="0089359F" w:rsidP="0089359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к/с </w:t>
            </w:r>
            <w:r w:rsidR="004C52C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</w:t>
            </w:r>
          </w:p>
          <w:p w14:paraId="040D0419" w14:textId="002DC0CF" w:rsidR="001405FD" w:rsidRPr="004C52C4" w:rsidRDefault="0089359F" w:rsidP="004C52C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4C52C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БИК </w:t>
            </w:r>
            <w:r w:rsidR="004C52C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</w:t>
            </w:r>
            <w:r w:rsidR="001405FD" w:rsidRPr="004C52C4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  <w:tc>
          <w:tcPr>
            <w:tcW w:w="4819" w:type="dxa"/>
          </w:tcPr>
          <w:p w14:paraId="0262E80F" w14:textId="77777777" w:rsidR="001405FD" w:rsidRPr="004C52C4" w:rsidRDefault="001405FD" w:rsidP="00E54BE4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/>
                <w:b/>
                <w:bCs/>
                <w:iCs/>
                <w:sz w:val="23"/>
                <w:szCs w:val="23"/>
                <w:lang w:eastAsia="ru-RU"/>
              </w:rPr>
              <w:t>Участник долевого строительства:</w:t>
            </w:r>
          </w:p>
          <w:p w14:paraId="276D4B09" w14:textId="77777777" w:rsidR="001405FD" w:rsidRPr="004C52C4" w:rsidRDefault="001405FD" w:rsidP="00E54B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Гражданин Российской Федерации ________________________________________________________________________________________________________________________________</w:t>
            </w:r>
          </w:p>
          <w:p w14:paraId="59C462D5" w14:textId="77777777" w:rsidR="00085806" w:rsidRPr="004C52C4" w:rsidRDefault="00085806" w:rsidP="00E54BE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5E107BB0" w14:textId="77777777" w:rsidR="00085806" w:rsidRPr="004C52C4" w:rsidRDefault="00085806" w:rsidP="00E54BE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6607DF" w14:textId="77777777" w:rsidR="00085806" w:rsidRPr="004C52C4" w:rsidRDefault="00085806" w:rsidP="00E54BE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1A48D64C" w14:textId="77777777" w:rsidR="00085806" w:rsidRPr="004C52C4" w:rsidRDefault="00085806" w:rsidP="00E54BE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7751E4BE" w14:textId="77777777" w:rsidR="00085806" w:rsidRPr="004C52C4" w:rsidRDefault="00085806" w:rsidP="00E54BE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1BC143A3" w14:textId="77777777" w:rsidR="00085806" w:rsidRPr="004C52C4" w:rsidRDefault="00085806" w:rsidP="00E54BE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04C8C5F" w14:textId="77777777" w:rsidR="00085806" w:rsidRPr="004C52C4" w:rsidRDefault="00085806" w:rsidP="00E54BE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26E46BF8" w14:textId="77777777" w:rsidR="001405FD" w:rsidRPr="004C52C4" w:rsidRDefault="001405FD" w:rsidP="00E54BE4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электронной почты для направления кассового чека: ________________</w:t>
            </w:r>
          </w:p>
        </w:tc>
      </w:tr>
    </w:tbl>
    <w:p w14:paraId="67395E1E" w14:textId="77777777" w:rsidR="001405FD" w:rsidRPr="004C52C4" w:rsidRDefault="001405FD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15D723CC" w14:textId="79850918" w:rsidR="00CF0467" w:rsidRPr="00CF0467" w:rsidRDefault="001405FD" w:rsidP="00CF0467">
      <w:pPr>
        <w:tabs>
          <w:tab w:val="left" w:pos="1395"/>
          <w:tab w:val="center" w:pos="4819"/>
        </w:tabs>
        <w:spacing w:after="0" w:line="240" w:lineRule="auto"/>
        <w:ind w:right="-1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ab/>
        <w:t xml:space="preserve">Подписи Сторон: </w:t>
      </w:r>
    </w:p>
    <w:p w14:paraId="0FCF00E2" w14:textId="77777777" w:rsidR="001405FD" w:rsidRPr="004C52C4" w:rsidRDefault="001405FD" w:rsidP="001405FD">
      <w:pPr>
        <w:spacing w:after="0" w:line="240" w:lineRule="auto"/>
        <w:ind w:right="-1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>от Застройщика:</w:t>
      </w:r>
    </w:p>
    <w:p w14:paraId="13619C98" w14:textId="0C355DAC" w:rsidR="001405FD" w:rsidRPr="004C52C4" w:rsidRDefault="00085806" w:rsidP="001405FD">
      <w:pPr>
        <w:spacing w:after="0" w:line="240" w:lineRule="auto"/>
        <w:ind w:right="-1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>__________________________</w:t>
      </w:r>
      <w:r w:rsidR="001405FD"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                                          __________________/________________/</w:t>
      </w:r>
      <w:r w:rsidR="001405FD"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="001405FD"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="001405FD"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="001405FD"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="001405FD"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="001405FD"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="001405FD"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ab/>
        <w:t xml:space="preserve">                              </w:t>
      </w:r>
    </w:p>
    <w:p w14:paraId="22C1396E" w14:textId="77777777" w:rsidR="001405FD" w:rsidRPr="004C52C4" w:rsidRDefault="001405FD" w:rsidP="001405FD">
      <w:pPr>
        <w:spacing w:after="0" w:line="240" w:lineRule="auto"/>
        <w:ind w:right="-1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                                                                          </w:t>
      </w:r>
      <w:proofErr w:type="spellStart"/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>М.п</w:t>
      </w:r>
      <w:proofErr w:type="spellEnd"/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</w:p>
    <w:p w14:paraId="39C0D472" w14:textId="77777777" w:rsidR="00813CF7" w:rsidRPr="004C52C4" w:rsidRDefault="00813CF7" w:rsidP="001405F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429EC14C" w14:textId="77777777" w:rsidR="001405FD" w:rsidRPr="004C52C4" w:rsidRDefault="001405FD" w:rsidP="001405F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>Участник долевого строительства:</w:t>
      </w:r>
    </w:p>
    <w:p w14:paraId="5F6A5FC4" w14:textId="77777777" w:rsidR="001405FD" w:rsidRPr="004C52C4" w:rsidRDefault="001405FD" w:rsidP="001405FD">
      <w:pPr>
        <w:spacing w:after="0" w:line="240" w:lineRule="auto"/>
        <w:ind w:right="-1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                                                                                              __________________/________________/</w:t>
      </w:r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ab/>
        <w:t xml:space="preserve"> </w:t>
      </w:r>
    </w:p>
    <w:p w14:paraId="0EE8D645" w14:textId="77777777" w:rsidR="001405FD" w:rsidRPr="004C52C4" w:rsidRDefault="001405FD" w:rsidP="001405FD">
      <w:pPr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br w:type="page"/>
      </w:r>
    </w:p>
    <w:p w14:paraId="1570D668" w14:textId="77777777" w:rsidR="001405FD" w:rsidRPr="004C52C4" w:rsidRDefault="001405FD" w:rsidP="001405FD">
      <w:pPr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lastRenderedPageBreak/>
        <w:t>Приложение № 1</w:t>
      </w:r>
    </w:p>
    <w:p w14:paraId="24DE163F" w14:textId="77777777" w:rsidR="001405FD" w:rsidRPr="004C52C4" w:rsidRDefault="001405FD" w:rsidP="001405FD">
      <w:pPr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val="x-none" w:eastAsia="x-none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>к Договору участия в долевом строительстве</w:t>
      </w:r>
    </w:p>
    <w:p w14:paraId="770826C8" w14:textId="76575218" w:rsidR="001405FD" w:rsidRPr="004C52C4" w:rsidRDefault="001405FD" w:rsidP="001405FD">
      <w:pPr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>№</w:t>
      </w:r>
      <w:r w:rsidRPr="004C52C4">
        <w:rPr>
          <w:rFonts w:ascii="Times New Roman" w:eastAsia="Times New Roman" w:hAnsi="Times New Roman"/>
          <w:b/>
          <w:sz w:val="23"/>
          <w:szCs w:val="23"/>
          <w:lang w:eastAsia="x-none"/>
        </w:rPr>
        <w:t xml:space="preserve">_________ </w:t>
      </w:r>
      <w:r w:rsidRPr="004C52C4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 xml:space="preserve">от «___» </w:t>
      </w:r>
      <w:r w:rsidRPr="004C52C4">
        <w:rPr>
          <w:rFonts w:ascii="Times New Roman" w:eastAsia="Times New Roman" w:hAnsi="Times New Roman"/>
          <w:b/>
          <w:sz w:val="23"/>
          <w:szCs w:val="23"/>
          <w:lang w:eastAsia="x-none"/>
        </w:rPr>
        <w:t>_</w:t>
      </w:r>
      <w:r w:rsidR="00085806" w:rsidRPr="004C52C4">
        <w:rPr>
          <w:rFonts w:ascii="Times New Roman" w:eastAsia="Times New Roman" w:hAnsi="Times New Roman"/>
          <w:b/>
          <w:sz w:val="23"/>
          <w:szCs w:val="23"/>
          <w:lang w:eastAsia="x-none"/>
        </w:rPr>
        <w:t>___________</w:t>
      </w:r>
      <w:r w:rsidRPr="004C52C4">
        <w:rPr>
          <w:rFonts w:ascii="Times New Roman" w:eastAsia="Times New Roman" w:hAnsi="Times New Roman"/>
          <w:b/>
          <w:sz w:val="23"/>
          <w:szCs w:val="23"/>
          <w:lang w:eastAsia="x-none"/>
        </w:rPr>
        <w:t>_</w:t>
      </w:r>
      <w:r w:rsidRPr="004C52C4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 xml:space="preserve"> 20</w:t>
      </w:r>
      <w:r w:rsidRPr="004C52C4">
        <w:rPr>
          <w:rFonts w:ascii="Times New Roman" w:eastAsia="Times New Roman" w:hAnsi="Times New Roman"/>
          <w:b/>
          <w:sz w:val="23"/>
          <w:szCs w:val="23"/>
          <w:lang w:eastAsia="x-none"/>
        </w:rPr>
        <w:t>___</w:t>
      </w:r>
      <w:r w:rsidRPr="004C52C4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 xml:space="preserve"> г.</w:t>
      </w:r>
    </w:p>
    <w:p w14:paraId="0EC4B3D5" w14:textId="77777777" w:rsidR="001405FD" w:rsidRPr="004C52C4" w:rsidRDefault="001405FD" w:rsidP="001405F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x-none"/>
        </w:rPr>
      </w:pPr>
    </w:p>
    <w:p w14:paraId="2B339885" w14:textId="77777777" w:rsidR="001405FD" w:rsidRPr="004C52C4" w:rsidRDefault="001405FD" w:rsidP="001405F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756EEB3F" w14:textId="77777777" w:rsidR="001405FD" w:rsidRPr="004C52C4" w:rsidRDefault="001405FD" w:rsidP="001405F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3B43D449" w14:textId="77777777" w:rsidR="001405FD" w:rsidRPr="004C52C4" w:rsidRDefault="001405FD" w:rsidP="001405F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3433CCDC" w14:textId="77777777" w:rsidR="001405FD" w:rsidRPr="004C52C4" w:rsidRDefault="001405FD" w:rsidP="001405F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4246F3AE" w14:textId="77777777" w:rsidR="001405FD" w:rsidRPr="004C52C4" w:rsidRDefault="001405FD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>Основные характеристики Объекта долевого строительства и план объекта долевого строительства</w:t>
      </w:r>
    </w:p>
    <w:p w14:paraId="36FF394C" w14:textId="77777777" w:rsidR="001405FD" w:rsidRPr="004C52C4" w:rsidRDefault="001405FD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7845DF57" w14:textId="77777777" w:rsidR="001405FD" w:rsidRPr="004C52C4" w:rsidRDefault="001405FD" w:rsidP="001405FD">
      <w:pPr>
        <w:spacing w:after="0" w:line="240" w:lineRule="auto"/>
        <w:ind w:right="-1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33685620" w14:textId="77777777" w:rsidR="001405FD" w:rsidRPr="004C52C4" w:rsidRDefault="001405FD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0EF54EEB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73E14BEF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252B035E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7E2CE438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1B3C2597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6D7AE566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1EBF6834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300D46F8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086854CA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258981CE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27458D0F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32414E65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0E693948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75C748A8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793B5C80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755883EC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5FC9E473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5F4E0962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2B8624A9" w14:textId="77777777" w:rsidR="00B26D8F" w:rsidRPr="004C52C4" w:rsidRDefault="00B26D8F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6EA93B0C" w14:textId="77777777" w:rsidR="00B26D8F" w:rsidRPr="004C52C4" w:rsidRDefault="00B26D8F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4FCAED3C" w14:textId="77777777" w:rsidR="00085806" w:rsidRPr="004C52C4" w:rsidRDefault="00085806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44BCCC03" w14:textId="77777777" w:rsidR="001405FD" w:rsidRPr="004C52C4" w:rsidRDefault="001405FD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19EB6662" w14:textId="77777777" w:rsidR="001405FD" w:rsidRDefault="001405FD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>Подписи Сторон:</w:t>
      </w:r>
    </w:p>
    <w:p w14:paraId="512795FD" w14:textId="77777777" w:rsidR="00CF0467" w:rsidRPr="00CF0467" w:rsidRDefault="00CF0467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F0467" w14:paraId="18ECE91C" w14:textId="77777777" w:rsidTr="00CF0467">
        <w:tc>
          <w:tcPr>
            <w:tcW w:w="4926" w:type="dxa"/>
          </w:tcPr>
          <w:p w14:paraId="2C404B51" w14:textId="77777777" w:rsidR="00CF0467" w:rsidRDefault="00CF0467" w:rsidP="00CF0467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от Застройщика:</w:t>
            </w:r>
          </w:p>
          <w:p w14:paraId="6A800634" w14:textId="77777777" w:rsidR="00CF0467" w:rsidRPr="00CF0467" w:rsidRDefault="00CF0467" w:rsidP="00CF0467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</w:p>
          <w:p w14:paraId="76B1E9FE" w14:textId="77777777" w:rsidR="00CF0467" w:rsidRDefault="00CF0467" w:rsidP="00CF0467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bookmarkStart w:id="0" w:name="dst100080"/>
            <w:bookmarkStart w:id="1" w:name="dst100326"/>
            <w:bookmarkEnd w:id="0"/>
            <w:bookmarkEnd w:id="1"/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__________________________                                              </w:t>
            </w:r>
          </w:p>
          <w:p w14:paraId="6FE3DBF8" w14:textId="77777777" w:rsidR="00CF0467" w:rsidRDefault="00CF0467" w:rsidP="00CF0467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</w:p>
          <w:p w14:paraId="39962004" w14:textId="226AA25F" w:rsidR="00CF0467" w:rsidRPr="004C52C4" w:rsidRDefault="00CF0467" w:rsidP="00CF0467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__________________/_________________/</w:t>
            </w: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ab/>
            </w: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ab/>
            </w: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ab/>
            </w: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ab/>
            </w: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ab/>
            </w: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ab/>
            </w: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ab/>
              <w:t xml:space="preserve">                              </w:t>
            </w:r>
          </w:p>
          <w:p w14:paraId="4F571F21" w14:textId="77777777" w:rsidR="00CF0467" w:rsidRPr="004C52C4" w:rsidRDefault="00CF0467" w:rsidP="00CF0467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М.п</w:t>
            </w:r>
            <w:proofErr w:type="spellEnd"/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.</w:t>
            </w:r>
          </w:p>
          <w:p w14:paraId="32071A0F" w14:textId="77777777" w:rsidR="00CF0467" w:rsidRDefault="00CF0467" w:rsidP="001405FD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27" w:type="dxa"/>
          </w:tcPr>
          <w:p w14:paraId="7AD9A4FB" w14:textId="77777777" w:rsidR="00CF0467" w:rsidRDefault="00CF0467" w:rsidP="00CF0467">
            <w:pPr>
              <w:ind w:right="-1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Участник долевого строительства:</w:t>
            </w:r>
          </w:p>
          <w:p w14:paraId="4C7AE9CF" w14:textId="77777777" w:rsidR="00CF0467" w:rsidRDefault="00CF0467" w:rsidP="00CF0467">
            <w:pPr>
              <w:ind w:right="-1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</w:p>
          <w:p w14:paraId="3F077094" w14:textId="77777777" w:rsidR="00CF0467" w:rsidRPr="00CF0467" w:rsidRDefault="00CF0467" w:rsidP="00CF0467">
            <w:pPr>
              <w:ind w:right="-1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</w:p>
          <w:p w14:paraId="137AA18C" w14:textId="226879C6" w:rsidR="00CF0467" w:rsidRDefault="00CF0467" w:rsidP="00CF0467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</w:t>
            </w:r>
          </w:p>
          <w:p w14:paraId="0A9B1A16" w14:textId="62943347" w:rsidR="00CF0467" w:rsidRPr="004C52C4" w:rsidRDefault="00CF0467" w:rsidP="00CF0467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______________/________________/</w:t>
            </w: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ab/>
              <w:t xml:space="preserve"> </w:t>
            </w:r>
          </w:p>
          <w:p w14:paraId="557F8A63" w14:textId="7B447CDB" w:rsidR="00CF0467" w:rsidRDefault="00CF0467" w:rsidP="00CF0467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br w:type="page"/>
            </w:r>
          </w:p>
        </w:tc>
      </w:tr>
    </w:tbl>
    <w:p w14:paraId="76C38887" w14:textId="77777777" w:rsidR="001405FD" w:rsidRPr="004C52C4" w:rsidRDefault="001405FD" w:rsidP="001405FD">
      <w:pPr>
        <w:spacing w:after="0" w:line="240" w:lineRule="auto"/>
        <w:ind w:right="-1" w:hanging="709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4DD06869" w14:textId="77777777" w:rsidR="001405FD" w:rsidRPr="004C52C4" w:rsidRDefault="001405FD" w:rsidP="001405F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4F427270" w14:textId="77777777" w:rsidR="001405FD" w:rsidRPr="004C52C4" w:rsidRDefault="001405FD" w:rsidP="001405F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06FB78E2" w14:textId="45CA3ED7" w:rsidR="001405FD" w:rsidRPr="004C52C4" w:rsidRDefault="001405FD" w:rsidP="001405FD">
      <w:pPr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0D76C69D" w14:textId="77777777" w:rsidR="00CF0467" w:rsidRDefault="00CF0467" w:rsidP="001405FD">
      <w:pPr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14:paraId="20AE1B7A" w14:textId="77777777" w:rsidR="00CF0467" w:rsidRDefault="00CF0467" w:rsidP="001405FD">
      <w:pPr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14:paraId="5260D1C3" w14:textId="77777777" w:rsidR="00CF0467" w:rsidRDefault="00CF0467" w:rsidP="001405FD">
      <w:pPr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14:paraId="675C19C0" w14:textId="77777777" w:rsidR="00CF0467" w:rsidRDefault="00CF0467" w:rsidP="001405FD">
      <w:pPr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14:paraId="5354DAE0" w14:textId="77777777" w:rsidR="00CF0467" w:rsidRDefault="00CF0467" w:rsidP="001405FD">
      <w:pPr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14:paraId="7E926487" w14:textId="77777777" w:rsidR="00CF0467" w:rsidRDefault="00CF0467" w:rsidP="001405FD">
      <w:pPr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14:paraId="7859192A" w14:textId="77777777" w:rsidR="001405FD" w:rsidRPr="004C52C4" w:rsidRDefault="001405FD" w:rsidP="001405FD">
      <w:pPr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lastRenderedPageBreak/>
        <w:t>Приложение № 2</w:t>
      </w:r>
    </w:p>
    <w:p w14:paraId="0D2760C3" w14:textId="77777777" w:rsidR="001405FD" w:rsidRPr="004C52C4" w:rsidRDefault="001405FD" w:rsidP="001405FD">
      <w:pPr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val="x-none" w:eastAsia="x-none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>к Договору участия в долевом строительстве</w:t>
      </w:r>
    </w:p>
    <w:p w14:paraId="3AB7E019" w14:textId="3CEB4563" w:rsidR="001405FD" w:rsidRPr="004C52C4" w:rsidRDefault="001405FD" w:rsidP="001405FD">
      <w:pPr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>№</w:t>
      </w:r>
      <w:r w:rsidRPr="004C52C4">
        <w:rPr>
          <w:rFonts w:ascii="Times New Roman" w:eastAsia="Times New Roman" w:hAnsi="Times New Roman"/>
          <w:b/>
          <w:sz w:val="23"/>
          <w:szCs w:val="23"/>
          <w:lang w:eastAsia="x-none"/>
        </w:rPr>
        <w:t xml:space="preserve">_______________ </w:t>
      </w:r>
      <w:r w:rsidRPr="004C52C4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 xml:space="preserve">от «___» </w:t>
      </w:r>
      <w:r w:rsidR="00085806" w:rsidRPr="004C52C4">
        <w:rPr>
          <w:rFonts w:ascii="Times New Roman" w:eastAsia="Times New Roman" w:hAnsi="Times New Roman"/>
          <w:b/>
          <w:sz w:val="23"/>
          <w:szCs w:val="23"/>
          <w:lang w:eastAsia="x-none"/>
        </w:rPr>
        <w:t xml:space="preserve">_____________ </w:t>
      </w:r>
      <w:r w:rsidRPr="004C52C4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>20</w:t>
      </w:r>
      <w:r w:rsidRPr="004C52C4">
        <w:rPr>
          <w:rFonts w:ascii="Times New Roman" w:eastAsia="Times New Roman" w:hAnsi="Times New Roman"/>
          <w:b/>
          <w:sz w:val="23"/>
          <w:szCs w:val="23"/>
          <w:lang w:eastAsia="x-none"/>
        </w:rPr>
        <w:t>___</w:t>
      </w:r>
      <w:r w:rsidRPr="004C52C4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 xml:space="preserve"> г.</w:t>
      </w:r>
    </w:p>
    <w:p w14:paraId="3B1CEEF5" w14:textId="77777777" w:rsidR="001405FD" w:rsidRPr="004C52C4" w:rsidRDefault="001405FD" w:rsidP="001405FD">
      <w:pPr>
        <w:spacing w:after="0" w:line="240" w:lineRule="auto"/>
        <w:ind w:right="-1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bookmarkStart w:id="2" w:name="_GoBack"/>
      <w:bookmarkEnd w:id="2"/>
    </w:p>
    <w:p w14:paraId="6007F89B" w14:textId="58373227" w:rsidR="001405FD" w:rsidRPr="004C52C4" w:rsidRDefault="001405FD" w:rsidP="001405FD">
      <w:pPr>
        <w:spacing w:after="0" w:line="240" w:lineRule="auto"/>
        <w:ind w:right="-1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588BF602" w14:textId="77777777" w:rsidR="00085806" w:rsidRPr="004C52C4" w:rsidRDefault="00085806" w:rsidP="001405FD">
      <w:pPr>
        <w:spacing w:after="0" w:line="240" w:lineRule="auto"/>
        <w:ind w:right="-1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46014C81" w14:textId="77777777" w:rsidR="00085806" w:rsidRPr="004C52C4" w:rsidRDefault="00085806" w:rsidP="001405FD">
      <w:pPr>
        <w:spacing w:after="0" w:line="240" w:lineRule="auto"/>
        <w:ind w:right="-1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5D4BA75F" w14:textId="77777777" w:rsidR="00085806" w:rsidRPr="00CF0467" w:rsidRDefault="00085806" w:rsidP="001405FD">
      <w:pPr>
        <w:spacing w:after="0" w:line="240" w:lineRule="auto"/>
        <w:ind w:right="-1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14:paraId="189A73E8" w14:textId="77777777" w:rsidR="0089359F" w:rsidRPr="004C52C4" w:rsidRDefault="0089359F" w:rsidP="0089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Описание степени готовности Объекта долевого строительства</w:t>
      </w:r>
      <w:r w:rsidRPr="004C52C4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 xml:space="preserve"> </w:t>
      </w:r>
    </w:p>
    <w:p w14:paraId="785D48F2" w14:textId="35FD37B0" w:rsidR="0089359F" w:rsidRPr="004C52C4" w:rsidRDefault="0089359F" w:rsidP="0089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</w:pPr>
      <w:r w:rsidRPr="004C52C4"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  <w:t>на дату передачи Участнику</w:t>
      </w:r>
      <w:r w:rsidR="004C52C4">
        <w:rPr>
          <w:rStyle w:val="aff"/>
          <w:rFonts w:ascii="Times New Roman" w:eastAsia="Times New Roman" w:hAnsi="Times New Roman" w:cs="Times New Roman"/>
          <w:b/>
          <w:sz w:val="23"/>
          <w:szCs w:val="23"/>
          <w:lang w:eastAsia="x-none"/>
        </w:rPr>
        <w:footnoteReference w:id="5"/>
      </w:r>
    </w:p>
    <w:p w14:paraId="2DC45890" w14:textId="77777777" w:rsidR="0089359F" w:rsidRPr="004C52C4" w:rsidRDefault="0089359F" w:rsidP="008935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x-none"/>
        </w:rPr>
      </w:pPr>
    </w:p>
    <w:p w14:paraId="60864E79" w14:textId="77777777" w:rsidR="0089359F" w:rsidRPr="004C52C4" w:rsidRDefault="0089359F" w:rsidP="008935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x-none"/>
        </w:rPr>
      </w:pPr>
    </w:p>
    <w:p w14:paraId="7BE67EB3" w14:textId="77777777" w:rsidR="001405FD" w:rsidRDefault="001405FD" w:rsidP="0014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14:paraId="2A164C8C" w14:textId="77777777" w:rsidR="004C52C4" w:rsidRDefault="004C52C4" w:rsidP="0014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14:paraId="34835BB8" w14:textId="77777777" w:rsidR="004C52C4" w:rsidRDefault="004C52C4" w:rsidP="0014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14:paraId="2E6278E9" w14:textId="77777777" w:rsidR="004C52C4" w:rsidRDefault="004C52C4" w:rsidP="0014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14:paraId="12C55F09" w14:textId="77777777" w:rsidR="004C52C4" w:rsidRDefault="004C52C4" w:rsidP="0014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14:paraId="38DB8E53" w14:textId="77777777" w:rsidR="004C52C4" w:rsidRDefault="004C52C4" w:rsidP="0014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14:paraId="59EFC684" w14:textId="77777777" w:rsidR="004C52C4" w:rsidRDefault="004C52C4" w:rsidP="0014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14:paraId="5E9F90EA" w14:textId="77777777" w:rsidR="004C52C4" w:rsidRDefault="004C52C4" w:rsidP="0014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14:paraId="2A874E7B" w14:textId="77777777" w:rsidR="004C52C4" w:rsidRDefault="004C52C4" w:rsidP="0014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14:paraId="23DA869F" w14:textId="77777777" w:rsidR="004C52C4" w:rsidRDefault="004C52C4" w:rsidP="0014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14:paraId="116B559C" w14:textId="77777777" w:rsidR="004C52C4" w:rsidRDefault="004C52C4" w:rsidP="0014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14:paraId="5DBFFEF6" w14:textId="77777777" w:rsidR="004C52C4" w:rsidRDefault="004C52C4" w:rsidP="00140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14:paraId="29A51389" w14:textId="77777777" w:rsidR="004C52C4" w:rsidRPr="004C52C4" w:rsidRDefault="004C52C4" w:rsidP="001405F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54979508" w14:textId="77777777" w:rsidR="001405FD" w:rsidRPr="004C52C4" w:rsidRDefault="001405FD" w:rsidP="001405F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563D456C" w14:textId="77777777" w:rsidR="001405FD" w:rsidRPr="004C52C4" w:rsidRDefault="001405FD" w:rsidP="001405F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079D2132" w14:textId="77777777" w:rsidR="001405FD" w:rsidRPr="004C52C4" w:rsidRDefault="001405FD" w:rsidP="001405F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320F304A" w14:textId="77777777" w:rsidR="001405FD" w:rsidRPr="004C52C4" w:rsidRDefault="001405FD" w:rsidP="001405F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0BBC5869" w14:textId="77777777" w:rsidR="001405FD" w:rsidRPr="004C52C4" w:rsidRDefault="001405FD" w:rsidP="001405F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5398593C" w14:textId="77777777" w:rsidR="001405FD" w:rsidRPr="004C52C4" w:rsidRDefault="001405FD" w:rsidP="001405F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16A42944" w14:textId="77777777" w:rsidR="001405FD" w:rsidRPr="004C52C4" w:rsidRDefault="001405FD" w:rsidP="001405F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32CFE0B5" w14:textId="77777777" w:rsidR="001405FD" w:rsidRPr="004C52C4" w:rsidRDefault="001405FD" w:rsidP="001405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4C52C4">
        <w:rPr>
          <w:rFonts w:ascii="Times New Roman" w:eastAsia="Times New Roman" w:hAnsi="Times New Roman"/>
          <w:b/>
          <w:sz w:val="23"/>
          <w:szCs w:val="23"/>
          <w:lang w:eastAsia="ru-RU"/>
        </w:rPr>
        <w:t>Подписи Сторон:</w:t>
      </w:r>
    </w:p>
    <w:p w14:paraId="6BEC52C6" w14:textId="77777777" w:rsidR="001405FD" w:rsidRPr="004C52C4" w:rsidRDefault="001405FD" w:rsidP="001405FD">
      <w:pPr>
        <w:spacing w:after="0" w:line="240" w:lineRule="auto"/>
        <w:ind w:right="-1" w:hanging="709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F0467" w14:paraId="30862A5A" w14:textId="77777777" w:rsidTr="00763679">
        <w:tc>
          <w:tcPr>
            <w:tcW w:w="4926" w:type="dxa"/>
          </w:tcPr>
          <w:p w14:paraId="129B04AA" w14:textId="77777777" w:rsidR="00CF0467" w:rsidRDefault="00CF0467" w:rsidP="00763679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от Застройщика:</w:t>
            </w:r>
          </w:p>
          <w:p w14:paraId="600EA61A" w14:textId="77777777" w:rsidR="00CF0467" w:rsidRPr="00CF0467" w:rsidRDefault="00CF0467" w:rsidP="00763679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</w:p>
          <w:p w14:paraId="2D072410" w14:textId="77777777" w:rsidR="00CF0467" w:rsidRDefault="00CF0467" w:rsidP="00763679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__________________________                                              </w:t>
            </w:r>
          </w:p>
          <w:p w14:paraId="05FF53E1" w14:textId="77777777" w:rsidR="00CF0467" w:rsidRDefault="00CF0467" w:rsidP="00763679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</w:p>
          <w:p w14:paraId="2F419EF4" w14:textId="77777777" w:rsidR="00CF0467" w:rsidRPr="004C52C4" w:rsidRDefault="00CF0467" w:rsidP="00763679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__________________/_________________/</w:t>
            </w: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ab/>
            </w: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ab/>
            </w: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ab/>
            </w: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ab/>
            </w: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ab/>
            </w: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ab/>
            </w: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ab/>
              <w:t xml:space="preserve">                              </w:t>
            </w:r>
          </w:p>
          <w:p w14:paraId="037BC3AC" w14:textId="77777777" w:rsidR="00CF0467" w:rsidRPr="004C52C4" w:rsidRDefault="00CF0467" w:rsidP="00763679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М.п</w:t>
            </w:r>
            <w:proofErr w:type="spellEnd"/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.</w:t>
            </w:r>
          </w:p>
          <w:p w14:paraId="3E0E4678" w14:textId="77777777" w:rsidR="00CF0467" w:rsidRDefault="00CF0467" w:rsidP="00763679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27" w:type="dxa"/>
          </w:tcPr>
          <w:p w14:paraId="44B25125" w14:textId="77777777" w:rsidR="00CF0467" w:rsidRDefault="00CF0467" w:rsidP="00763679">
            <w:pPr>
              <w:ind w:right="-1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Участник долевого строительства:</w:t>
            </w:r>
          </w:p>
          <w:p w14:paraId="07DFD355" w14:textId="77777777" w:rsidR="00CF0467" w:rsidRDefault="00CF0467" w:rsidP="00763679">
            <w:pPr>
              <w:ind w:right="-1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</w:p>
          <w:p w14:paraId="30BB2405" w14:textId="77777777" w:rsidR="00CF0467" w:rsidRPr="00CF0467" w:rsidRDefault="00CF0467" w:rsidP="00763679">
            <w:pPr>
              <w:ind w:right="-1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</w:p>
          <w:p w14:paraId="166199E1" w14:textId="77777777" w:rsidR="00CF0467" w:rsidRDefault="00CF0467" w:rsidP="00763679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</w:t>
            </w:r>
          </w:p>
          <w:p w14:paraId="3958F9D9" w14:textId="77777777" w:rsidR="00CF0467" w:rsidRPr="004C52C4" w:rsidRDefault="00CF0467" w:rsidP="00763679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______________/________________/</w:t>
            </w: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ab/>
              <w:t xml:space="preserve"> </w:t>
            </w:r>
          </w:p>
          <w:p w14:paraId="2575BAA6" w14:textId="77777777" w:rsidR="00CF0467" w:rsidRDefault="00CF0467" w:rsidP="00763679">
            <w:pPr>
              <w:ind w:right="-1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4C52C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br w:type="page"/>
            </w:r>
          </w:p>
        </w:tc>
      </w:tr>
    </w:tbl>
    <w:p w14:paraId="6C248B92" w14:textId="11607D73" w:rsidR="001405FD" w:rsidRPr="004C52C4" w:rsidRDefault="00085806" w:rsidP="001405FD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3"/>
          <w:szCs w:val="23"/>
          <w:lang w:val="en-US"/>
        </w:rPr>
      </w:pPr>
      <w:r w:rsidRPr="004C52C4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</w:p>
    <w:sectPr w:rsidR="001405FD" w:rsidRPr="004C52C4" w:rsidSect="00B26D8F">
      <w:headerReference w:type="default" r:id="rId13"/>
      <w:footerReference w:type="default" r:id="rId14"/>
      <w:pgSz w:w="11906" w:h="16838"/>
      <w:pgMar w:top="993" w:right="851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85420" w14:textId="77777777" w:rsidR="002A3580" w:rsidRDefault="002A3580" w:rsidP="00760D78">
      <w:pPr>
        <w:spacing w:after="0" w:line="240" w:lineRule="auto"/>
      </w:pPr>
      <w:r>
        <w:separator/>
      </w:r>
    </w:p>
  </w:endnote>
  <w:endnote w:type="continuationSeparator" w:id="0">
    <w:p w14:paraId="076EA9F7" w14:textId="77777777" w:rsidR="002A3580" w:rsidRDefault="002A3580" w:rsidP="00760D78">
      <w:pPr>
        <w:spacing w:after="0" w:line="240" w:lineRule="auto"/>
      </w:pPr>
      <w:r>
        <w:continuationSeparator/>
      </w:r>
    </w:p>
  </w:endnote>
  <w:endnote w:type="continuationNotice" w:id="1">
    <w:p w14:paraId="7F20B5F6" w14:textId="77777777" w:rsidR="002A3580" w:rsidRDefault="002A35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23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677DE8" w14:textId="77777777" w:rsidR="00FB2676" w:rsidRPr="009643D3" w:rsidRDefault="00FB2676">
        <w:pPr>
          <w:pStyle w:val="ae"/>
          <w:jc w:val="right"/>
          <w:rPr>
            <w:rFonts w:ascii="Times New Roman" w:hAnsi="Times New Roman" w:cs="Times New Roman"/>
          </w:rPr>
        </w:pPr>
        <w:r w:rsidRPr="009643D3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9643D3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9643D3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CF0467">
          <w:rPr>
            <w:rFonts w:ascii="Times New Roman" w:hAnsi="Times New Roman" w:cs="Times New Roman"/>
            <w:b/>
            <w:noProof/>
            <w:sz w:val="16"/>
            <w:szCs w:val="16"/>
          </w:rPr>
          <w:t>14</w:t>
        </w:r>
        <w:r w:rsidRPr="009643D3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14:paraId="74560A6A" w14:textId="77777777" w:rsidR="00FB2676" w:rsidRDefault="00FB26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45E9D" w14:textId="77777777" w:rsidR="002A3580" w:rsidRDefault="002A3580" w:rsidP="00760D78">
      <w:pPr>
        <w:spacing w:after="0" w:line="240" w:lineRule="auto"/>
      </w:pPr>
      <w:r>
        <w:separator/>
      </w:r>
    </w:p>
  </w:footnote>
  <w:footnote w:type="continuationSeparator" w:id="0">
    <w:p w14:paraId="5E1AB1B1" w14:textId="77777777" w:rsidR="002A3580" w:rsidRDefault="002A3580" w:rsidP="00760D78">
      <w:pPr>
        <w:spacing w:after="0" w:line="240" w:lineRule="auto"/>
      </w:pPr>
      <w:r>
        <w:continuationSeparator/>
      </w:r>
    </w:p>
  </w:footnote>
  <w:footnote w:type="continuationNotice" w:id="1">
    <w:p w14:paraId="7A4A2CD4" w14:textId="77777777" w:rsidR="002A3580" w:rsidRDefault="002A3580">
      <w:pPr>
        <w:spacing w:after="0" w:line="240" w:lineRule="auto"/>
      </w:pPr>
    </w:p>
  </w:footnote>
  <w:footnote w:id="2">
    <w:p w14:paraId="44AA8732" w14:textId="2706B1DA" w:rsidR="00715735" w:rsidRDefault="00715735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Если объект передается с произведенной внутренней отделкой, положения п.2.2 Договора корректируются.</w:t>
      </w:r>
    </w:p>
  </w:footnote>
  <w:footnote w:id="3">
    <w:p w14:paraId="591B01B0" w14:textId="77777777" w:rsidR="00715735" w:rsidRDefault="00715735" w:rsidP="00715735">
      <w:pPr>
        <w:pStyle w:val="afd"/>
      </w:pPr>
      <w:r>
        <w:rPr>
          <w:rStyle w:val="aff"/>
        </w:rPr>
        <w:footnoteRef/>
      </w:r>
      <w:r>
        <w:t xml:space="preserve"> </w:t>
      </w:r>
      <w:r w:rsidRPr="003732AA">
        <w:rPr>
          <w:rFonts w:ascii="Times New Roman" w:hAnsi="Times New Roman" w:cs="Times New Roman"/>
        </w:rPr>
        <w:t xml:space="preserve">В случае добавления отделки, пункт 3.3 Договора </w:t>
      </w:r>
      <w:r>
        <w:rPr>
          <w:rFonts w:ascii="Times New Roman" w:hAnsi="Times New Roman" w:cs="Times New Roman"/>
        </w:rPr>
        <w:t>корректируется и дополняется положениями в части выбора варианта отделки.</w:t>
      </w:r>
    </w:p>
    <w:p w14:paraId="5CB5F4DF" w14:textId="07C985B4" w:rsidR="00715735" w:rsidRDefault="00715735">
      <w:pPr>
        <w:pStyle w:val="afd"/>
      </w:pPr>
    </w:p>
  </w:footnote>
  <w:footnote w:id="4">
    <w:p w14:paraId="0D4E0BD3" w14:textId="62899DE6" w:rsidR="004C52C4" w:rsidRDefault="004C52C4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Если объект передается с произведенной внутренней отделкой, название Приложения №2 меняется на «</w:t>
      </w:r>
      <w:r w:rsidRPr="001A2D03">
        <w:rPr>
          <w:rFonts w:ascii="Times New Roman" w:hAnsi="Times New Roman" w:cs="Times New Roman"/>
        </w:rPr>
        <w:t>Описание отделки Объектов долевого строительства</w:t>
      </w:r>
      <w:r>
        <w:rPr>
          <w:rFonts w:ascii="Times New Roman" w:hAnsi="Times New Roman" w:cs="Times New Roman"/>
        </w:rPr>
        <w:t>».</w:t>
      </w:r>
    </w:p>
  </w:footnote>
  <w:footnote w:id="5">
    <w:p w14:paraId="4E4E21F8" w14:textId="0F221899" w:rsidR="004C52C4" w:rsidRDefault="004C52C4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Если объект передается с произведенной внутренней отделкой, название Приложения №2 меняется на «</w:t>
      </w:r>
      <w:r w:rsidRPr="001A2D03">
        <w:rPr>
          <w:rFonts w:ascii="Times New Roman" w:hAnsi="Times New Roman" w:cs="Times New Roman"/>
        </w:rPr>
        <w:t>Описание отделки Объектов долевого строительства</w:t>
      </w:r>
      <w:r>
        <w:rPr>
          <w:rFonts w:ascii="Times New Roman" w:hAnsi="Times New Roman" w:cs="Times New Roman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7FBD" w14:textId="1563DA48" w:rsidR="00B17088" w:rsidRPr="00B17088" w:rsidRDefault="00B17088">
    <w:pPr>
      <w:pStyle w:val="ac"/>
      <w:rPr>
        <w:rFonts w:ascii="Times New Roman" w:hAnsi="Times New Roman" w:cs="Times New Roman"/>
      </w:rPr>
    </w:pPr>
    <w:r w:rsidRPr="00B17088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3C"/>
    <w:multiLevelType w:val="hybridMultilevel"/>
    <w:tmpl w:val="5588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71E"/>
    <w:multiLevelType w:val="multilevel"/>
    <w:tmpl w:val="8DC2B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1F00A9F"/>
    <w:multiLevelType w:val="multilevel"/>
    <w:tmpl w:val="BC8CBE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3452EE1"/>
    <w:multiLevelType w:val="multilevel"/>
    <w:tmpl w:val="DCAAE4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3AD3836"/>
    <w:multiLevelType w:val="multilevel"/>
    <w:tmpl w:val="6486D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0450298E"/>
    <w:multiLevelType w:val="hybridMultilevel"/>
    <w:tmpl w:val="C306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74C07"/>
    <w:multiLevelType w:val="hybridMultilevel"/>
    <w:tmpl w:val="FE187E32"/>
    <w:lvl w:ilvl="0" w:tplc="1ADA700C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EF1433"/>
    <w:multiLevelType w:val="multilevel"/>
    <w:tmpl w:val="24BA6C84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69" w:hanging="842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8">
    <w:nsid w:val="0DC03AA4"/>
    <w:multiLevelType w:val="multilevel"/>
    <w:tmpl w:val="370AC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9">
    <w:nsid w:val="0EB278CF"/>
    <w:multiLevelType w:val="multilevel"/>
    <w:tmpl w:val="6F245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F4154D6"/>
    <w:multiLevelType w:val="hybridMultilevel"/>
    <w:tmpl w:val="0BBE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31494"/>
    <w:multiLevelType w:val="multilevel"/>
    <w:tmpl w:val="00005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3985404"/>
    <w:multiLevelType w:val="hybridMultilevel"/>
    <w:tmpl w:val="40D46116"/>
    <w:lvl w:ilvl="0" w:tplc="F7F2AA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4D44DDA"/>
    <w:multiLevelType w:val="hybridMultilevel"/>
    <w:tmpl w:val="B380B4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7844DBA"/>
    <w:multiLevelType w:val="hybridMultilevel"/>
    <w:tmpl w:val="8B2471F2"/>
    <w:lvl w:ilvl="0" w:tplc="2F7AB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AD1679"/>
    <w:multiLevelType w:val="multilevel"/>
    <w:tmpl w:val="641AB8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1097FF6"/>
    <w:multiLevelType w:val="multilevel"/>
    <w:tmpl w:val="B300BC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24A26A8"/>
    <w:multiLevelType w:val="hybridMultilevel"/>
    <w:tmpl w:val="05A02478"/>
    <w:lvl w:ilvl="0" w:tplc="CC72E0F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2622DA"/>
    <w:multiLevelType w:val="hybridMultilevel"/>
    <w:tmpl w:val="6E82F876"/>
    <w:lvl w:ilvl="0" w:tplc="07FA6D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3996F9F"/>
    <w:multiLevelType w:val="hybridMultilevel"/>
    <w:tmpl w:val="CF4C4D00"/>
    <w:lvl w:ilvl="0" w:tplc="A626895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66A7934"/>
    <w:multiLevelType w:val="hybridMultilevel"/>
    <w:tmpl w:val="1436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2239A"/>
    <w:multiLevelType w:val="singleLevel"/>
    <w:tmpl w:val="172C34F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2C851D94"/>
    <w:multiLevelType w:val="hybridMultilevel"/>
    <w:tmpl w:val="1540AF66"/>
    <w:lvl w:ilvl="0" w:tplc="C22EF29C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0945677"/>
    <w:multiLevelType w:val="multilevel"/>
    <w:tmpl w:val="68C85E72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24">
    <w:nsid w:val="337B2C71"/>
    <w:multiLevelType w:val="hybridMultilevel"/>
    <w:tmpl w:val="5052B4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4DB68BA"/>
    <w:multiLevelType w:val="hybridMultilevel"/>
    <w:tmpl w:val="A816CD38"/>
    <w:lvl w:ilvl="0" w:tplc="CC42AD38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6F174A0"/>
    <w:multiLevelType w:val="hybridMultilevel"/>
    <w:tmpl w:val="945C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17F47"/>
    <w:multiLevelType w:val="hybridMultilevel"/>
    <w:tmpl w:val="EDC8908A"/>
    <w:lvl w:ilvl="0" w:tplc="9A1C942C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3DE06E65"/>
    <w:multiLevelType w:val="multilevel"/>
    <w:tmpl w:val="E3386C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412233"/>
    <w:multiLevelType w:val="hybridMultilevel"/>
    <w:tmpl w:val="C56A072C"/>
    <w:lvl w:ilvl="0" w:tplc="CC72E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25D83"/>
    <w:multiLevelType w:val="hybridMultilevel"/>
    <w:tmpl w:val="F2683666"/>
    <w:lvl w:ilvl="0" w:tplc="CC72E0F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2FC0C68"/>
    <w:multiLevelType w:val="hybridMultilevel"/>
    <w:tmpl w:val="0AB8AB12"/>
    <w:lvl w:ilvl="0" w:tplc="CC72E0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43623D74"/>
    <w:multiLevelType w:val="multilevel"/>
    <w:tmpl w:val="287EC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438216A4"/>
    <w:multiLevelType w:val="hybridMultilevel"/>
    <w:tmpl w:val="7E5E5A7E"/>
    <w:lvl w:ilvl="0" w:tplc="CD1C2C8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3E97DD1"/>
    <w:multiLevelType w:val="hybridMultilevel"/>
    <w:tmpl w:val="CD408CB8"/>
    <w:lvl w:ilvl="0" w:tplc="78CA7B1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7943424"/>
    <w:multiLevelType w:val="multilevel"/>
    <w:tmpl w:val="14882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BDE496C"/>
    <w:multiLevelType w:val="hybridMultilevel"/>
    <w:tmpl w:val="82741896"/>
    <w:lvl w:ilvl="0" w:tplc="EA82FE54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4C953B01"/>
    <w:multiLevelType w:val="hybridMultilevel"/>
    <w:tmpl w:val="A15A89FC"/>
    <w:lvl w:ilvl="0" w:tplc="9BA45BC6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8">
    <w:nsid w:val="506D20FA"/>
    <w:multiLevelType w:val="hybridMultilevel"/>
    <w:tmpl w:val="43C2C5D0"/>
    <w:lvl w:ilvl="0" w:tplc="CC72E0F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50EB06A4"/>
    <w:multiLevelType w:val="multilevel"/>
    <w:tmpl w:val="DFFC6F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51950E97"/>
    <w:multiLevelType w:val="hybridMultilevel"/>
    <w:tmpl w:val="8F7C274E"/>
    <w:lvl w:ilvl="0" w:tplc="CC72E0F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760A74"/>
    <w:multiLevelType w:val="hybridMultilevel"/>
    <w:tmpl w:val="6178C7A8"/>
    <w:lvl w:ilvl="0" w:tplc="682253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5753148"/>
    <w:multiLevelType w:val="hybridMultilevel"/>
    <w:tmpl w:val="92B49D3A"/>
    <w:lvl w:ilvl="0" w:tplc="CC72E0F2">
      <w:start w:val="1"/>
      <w:numFmt w:val="decimal"/>
      <w:lvlText w:val="%1."/>
      <w:lvlJc w:val="left"/>
      <w:pPr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3">
    <w:nsid w:val="591E172D"/>
    <w:multiLevelType w:val="multilevel"/>
    <w:tmpl w:val="68C85E72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44">
    <w:nsid w:val="5A5E1C55"/>
    <w:multiLevelType w:val="hybridMultilevel"/>
    <w:tmpl w:val="C56A072C"/>
    <w:lvl w:ilvl="0" w:tplc="CC72E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D2562C"/>
    <w:multiLevelType w:val="hybridMultilevel"/>
    <w:tmpl w:val="E20ED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6D1360E"/>
    <w:multiLevelType w:val="hybridMultilevel"/>
    <w:tmpl w:val="EED869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5078DF"/>
    <w:multiLevelType w:val="multilevel"/>
    <w:tmpl w:val="68C85E72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48">
    <w:nsid w:val="69EC54A4"/>
    <w:multiLevelType w:val="hybridMultilevel"/>
    <w:tmpl w:val="CF4AE5A8"/>
    <w:lvl w:ilvl="0" w:tplc="9BA45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EC5341"/>
    <w:multiLevelType w:val="multilevel"/>
    <w:tmpl w:val="6F245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CF223F3"/>
    <w:multiLevelType w:val="hybridMultilevel"/>
    <w:tmpl w:val="31E0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23"/>
  </w:num>
  <w:num w:numId="4">
    <w:abstractNumId w:val="4"/>
  </w:num>
  <w:num w:numId="5">
    <w:abstractNumId w:val="39"/>
  </w:num>
  <w:num w:numId="6">
    <w:abstractNumId w:val="28"/>
  </w:num>
  <w:num w:numId="7">
    <w:abstractNumId w:val="7"/>
  </w:num>
  <w:num w:numId="8">
    <w:abstractNumId w:val="15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49"/>
    <w:lvlOverride w:ilvl="0">
      <w:startOverride w:val="4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0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9"/>
  </w:num>
  <w:num w:numId="21">
    <w:abstractNumId w:val="31"/>
  </w:num>
  <w:num w:numId="2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46"/>
  </w:num>
  <w:num w:numId="25">
    <w:abstractNumId w:val="42"/>
  </w:num>
  <w:num w:numId="26">
    <w:abstractNumId w:val="5"/>
  </w:num>
  <w:num w:numId="27">
    <w:abstractNumId w:val="45"/>
  </w:num>
  <w:num w:numId="28">
    <w:abstractNumId w:val="40"/>
  </w:num>
  <w:num w:numId="29">
    <w:abstractNumId w:val="44"/>
  </w:num>
  <w:num w:numId="30">
    <w:abstractNumId w:val="29"/>
  </w:num>
  <w:num w:numId="31">
    <w:abstractNumId w:val="30"/>
  </w:num>
  <w:num w:numId="32">
    <w:abstractNumId w:val="38"/>
  </w:num>
  <w:num w:numId="33">
    <w:abstractNumId w:val="17"/>
  </w:num>
  <w:num w:numId="34">
    <w:abstractNumId w:val="6"/>
  </w:num>
  <w:num w:numId="35">
    <w:abstractNumId w:val="36"/>
  </w:num>
  <w:num w:numId="36">
    <w:abstractNumId w:val="22"/>
  </w:num>
  <w:num w:numId="37">
    <w:abstractNumId w:val="12"/>
  </w:num>
  <w:num w:numId="38">
    <w:abstractNumId w:val="18"/>
  </w:num>
  <w:num w:numId="39">
    <w:abstractNumId w:val="25"/>
  </w:num>
  <w:num w:numId="40">
    <w:abstractNumId w:val="27"/>
  </w:num>
  <w:num w:numId="41">
    <w:abstractNumId w:val="33"/>
  </w:num>
  <w:num w:numId="42">
    <w:abstractNumId w:val="14"/>
  </w:num>
  <w:num w:numId="43">
    <w:abstractNumId w:val="34"/>
  </w:num>
  <w:num w:numId="44">
    <w:abstractNumId w:val="19"/>
  </w:num>
  <w:num w:numId="45">
    <w:abstractNumId w:val="26"/>
  </w:num>
  <w:num w:numId="46">
    <w:abstractNumId w:val="48"/>
  </w:num>
  <w:num w:numId="47">
    <w:abstractNumId w:val="32"/>
  </w:num>
  <w:num w:numId="48">
    <w:abstractNumId w:val="13"/>
  </w:num>
  <w:num w:numId="49">
    <w:abstractNumId w:val="43"/>
  </w:num>
  <w:num w:numId="50">
    <w:abstractNumId w:val="47"/>
  </w:num>
  <w:num w:numId="51">
    <w:abstractNumId w:val="11"/>
  </w:num>
  <w:num w:numId="52">
    <w:abstractNumId w:val="16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0D"/>
    <w:rsid w:val="000009D6"/>
    <w:rsid w:val="00000D2D"/>
    <w:rsid w:val="000013D9"/>
    <w:rsid w:val="00002F49"/>
    <w:rsid w:val="00005BEF"/>
    <w:rsid w:val="00006883"/>
    <w:rsid w:val="0001060B"/>
    <w:rsid w:val="0001368B"/>
    <w:rsid w:val="00017357"/>
    <w:rsid w:val="0002062C"/>
    <w:rsid w:val="00020A71"/>
    <w:rsid w:val="00021AE0"/>
    <w:rsid w:val="00026428"/>
    <w:rsid w:val="00026E52"/>
    <w:rsid w:val="00027B47"/>
    <w:rsid w:val="00035061"/>
    <w:rsid w:val="00035725"/>
    <w:rsid w:val="00035A11"/>
    <w:rsid w:val="00035C7D"/>
    <w:rsid w:val="00045BE1"/>
    <w:rsid w:val="00046A76"/>
    <w:rsid w:val="00047566"/>
    <w:rsid w:val="00056E27"/>
    <w:rsid w:val="00070E53"/>
    <w:rsid w:val="000768FD"/>
    <w:rsid w:val="000769B0"/>
    <w:rsid w:val="00080087"/>
    <w:rsid w:val="0008186D"/>
    <w:rsid w:val="0008484D"/>
    <w:rsid w:val="00085806"/>
    <w:rsid w:val="000862F5"/>
    <w:rsid w:val="000901BF"/>
    <w:rsid w:val="00090669"/>
    <w:rsid w:val="000919D5"/>
    <w:rsid w:val="00091BEE"/>
    <w:rsid w:val="00096AF2"/>
    <w:rsid w:val="00097410"/>
    <w:rsid w:val="000A1F80"/>
    <w:rsid w:val="000A307E"/>
    <w:rsid w:val="000A4596"/>
    <w:rsid w:val="000A7A69"/>
    <w:rsid w:val="000B210D"/>
    <w:rsid w:val="000B4AD5"/>
    <w:rsid w:val="000B5FEB"/>
    <w:rsid w:val="000B6F4D"/>
    <w:rsid w:val="000C09EA"/>
    <w:rsid w:val="000C0C87"/>
    <w:rsid w:val="000C19B8"/>
    <w:rsid w:val="000C5D23"/>
    <w:rsid w:val="000C6FC1"/>
    <w:rsid w:val="000D0671"/>
    <w:rsid w:val="000D20AE"/>
    <w:rsid w:val="000D2A0D"/>
    <w:rsid w:val="000F0067"/>
    <w:rsid w:val="000F00FF"/>
    <w:rsid w:val="000F1007"/>
    <w:rsid w:val="000F11F5"/>
    <w:rsid w:val="000F151B"/>
    <w:rsid w:val="000F677A"/>
    <w:rsid w:val="000F771F"/>
    <w:rsid w:val="0011224D"/>
    <w:rsid w:val="0011393C"/>
    <w:rsid w:val="00116D7F"/>
    <w:rsid w:val="001208A0"/>
    <w:rsid w:val="0013705F"/>
    <w:rsid w:val="001405FD"/>
    <w:rsid w:val="001442A2"/>
    <w:rsid w:val="0015259E"/>
    <w:rsid w:val="00153D73"/>
    <w:rsid w:val="001552D0"/>
    <w:rsid w:val="001579EF"/>
    <w:rsid w:val="00160C03"/>
    <w:rsid w:val="00175F7F"/>
    <w:rsid w:val="0017637E"/>
    <w:rsid w:val="001764AC"/>
    <w:rsid w:val="001775E2"/>
    <w:rsid w:val="00177832"/>
    <w:rsid w:val="00182D83"/>
    <w:rsid w:val="0018552F"/>
    <w:rsid w:val="00185CE0"/>
    <w:rsid w:val="001872E8"/>
    <w:rsid w:val="00194DCF"/>
    <w:rsid w:val="001A0D26"/>
    <w:rsid w:val="001A2046"/>
    <w:rsid w:val="001A26BF"/>
    <w:rsid w:val="001A6967"/>
    <w:rsid w:val="001A7858"/>
    <w:rsid w:val="001B2DA7"/>
    <w:rsid w:val="001B32F6"/>
    <w:rsid w:val="001B331C"/>
    <w:rsid w:val="001B3782"/>
    <w:rsid w:val="001B4EBF"/>
    <w:rsid w:val="001B5D6F"/>
    <w:rsid w:val="001C335A"/>
    <w:rsid w:val="001D2C66"/>
    <w:rsid w:val="001D3584"/>
    <w:rsid w:val="001D4202"/>
    <w:rsid w:val="001E107D"/>
    <w:rsid w:val="001E117C"/>
    <w:rsid w:val="001E2727"/>
    <w:rsid w:val="001E319A"/>
    <w:rsid w:val="001E3FB9"/>
    <w:rsid w:val="001E4956"/>
    <w:rsid w:val="001F08E8"/>
    <w:rsid w:val="001F2741"/>
    <w:rsid w:val="001F2FD0"/>
    <w:rsid w:val="001F6A95"/>
    <w:rsid w:val="0020140B"/>
    <w:rsid w:val="00201DCC"/>
    <w:rsid w:val="00205C56"/>
    <w:rsid w:val="00210B24"/>
    <w:rsid w:val="00210CDC"/>
    <w:rsid w:val="002115F3"/>
    <w:rsid w:val="002125C3"/>
    <w:rsid w:val="002139CF"/>
    <w:rsid w:val="002145BC"/>
    <w:rsid w:val="0022149D"/>
    <w:rsid w:val="00224160"/>
    <w:rsid w:val="002258F2"/>
    <w:rsid w:val="0022674A"/>
    <w:rsid w:val="00227FB7"/>
    <w:rsid w:val="00232B6B"/>
    <w:rsid w:val="00236E49"/>
    <w:rsid w:val="00237CEB"/>
    <w:rsid w:val="00247507"/>
    <w:rsid w:val="00247604"/>
    <w:rsid w:val="00251B9B"/>
    <w:rsid w:val="00251BEC"/>
    <w:rsid w:val="00254346"/>
    <w:rsid w:val="00255F6E"/>
    <w:rsid w:val="00257BD8"/>
    <w:rsid w:val="00260566"/>
    <w:rsid w:val="0026096B"/>
    <w:rsid w:val="00262ECC"/>
    <w:rsid w:val="00265B7D"/>
    <w:rsid w:val="002661A2"/>
    <w:rsid w:val="00267C54"/>
    <w:rsid w:val="00274024"/>
    <w:rsid w:val="00283F13"/>
    <w:rsid w:val="00285E7C"/>
    <w:rsid w:val="00292802"/>
    <w:rsid w:val="00293C29"/>
    <w:rsid w:val="002940EF"/>
    <w:rsid w:val="00294559"/>
    <w:rsid w:val="00297D5A"/>
    <w:rsid w:val="002A1A62"/>
    <w:rsid w:val="002A20FF"/>
    <w:rsid w:val="002A3580"/>
    <w:rsid w:val="002A70FE"/>
    <w:rsid w:val="002B0362"/>
    <w:rsid w:val="002B0979"/>
    <w:rsid w:val="002B166D"/>
    <w:rsid w:val="002B18BF"/>
    <w:rsid w:val="002B1C11"/>
    <w:rsid w:val="002B52C9"/>
    <w:rsid w:val="002B7F26"/>
    <w:rsid w:val="002C4B20"/>
    <w:rsid w:val="002C6322"/>
    <w:rsid w:val="002C7F02"/>
    <w:rsid w:val="002D05FA"/>
    <w:rsid w:val="002D1E3C"/>
    <w:rsid w:val="002D2B23"/>
    <w:rsid w:val="002D3C7B"/>
    <w:rsid w:val="002E0E99"/>
    <w:rsid w:val="002E1038"/>
    <w:rsid w:val="002E29E1"/>
    <w:rsid w:val="002E387B"/>
    <w:rsid w:val="002F12F8"/>
    <w:rsid w:val="002F31A2"/>
    <w:rsid w:val="002F4E71"/>
    <w:rsid w:val="002F75FC"/>
    <w:rsid w:val="00300E42"/>
    <w:rsid w:val="003064F0"/>
    <w:rsid w:val="003108F1"/>
    <w:rsid w:val="00320F03"/>
    <w:rsid w:val="00323C4F"/>
    <w:rsid w:val="00324E37"/>
    <w:rsid w:val="00326619"/>
    <w:rsid w:val="00327812"/>
    <w:rsid w:val="00332430"/>
    <w:rsid w:val="00335252"/>
    <w:rsid w:val="003364E0"/>
    <w:rsid w:val="003373CA"/>
    <w:rsid w:val="003378BF"/>
    <w:rsid w:val="00337C3B"/>
    <w:rsid w:val="00343EBD"/>
    <w:rsid w:val="0034458D"/>
    <w:rsid w:val="00347F9C"/>
    <w:rsid w:val="0035127B"/>
    <w:rsid w:val="0035566F"/>
    <w:rsid w:val="00355C68"/>
    <w:rsid w:val="00366A7D"/>
    <w:rsid w:val="00367D7F"/>
    <w:rsid w:val="00371FB4"/>
    <w:rsid w:val="003762CE"/>
    <w:rsid w:val="00380252"/>
    <w:rsid w:val="00382844"/>
    <w:rsid w:val="00382C39"/>
    <w:rsid w:val="003844E6"/>
    <w:rsid w:val="00385EE6"/>
    <w:rsid w:val="003862BD"/>
    <w:rsid w:val="00386D71"/>
    <w:rsid w:val="003929F2"/>
    <w:rsid w:val="003934C3"/>
    <w:rsid w:val="003A08F8"/>
    <w:rsid w:val="003A5C66"/>
    <w:rsid w:val="003B04D5"/>
    <w:rsid w:val="003B295F"/>
    <w:rsid w:val="003B536D"/>
    <w:rsid w:val="003B5DF7"/>
    <w:rsid w:val="003B7508"/>
    <w:rsid w:val="003C0783"/>
    <w:rsid w:val="003C1D5E"/>
    <w:rsid w:val="003C2296"/>
    <w:rsid w:val="003C326C"/>
    <w:rsid w:val="003C67E5"/>
    <w:rsid w:val="003D087F"/>
    <w:rsid w:val="003D0FA8"/>
    <w:rsid w:val="003D2EB5"/>
    <w:rsid w:val="003D2F76"/>
    <w:rsid w:val="003D6291"/>
    <w:rsid w:val="003D72DA"/>
    <w:rsid w:val="003D73BC"/>
    <w:rsid w:val="003D76F4"/>
    <w:rsid w:val="003E31EE"/>
    <w:rsid w:val="003E3671"/>
    <w:rsid w:val="003E37DF"/>
    <w:rsid w:val="003E50AE"/>
    <w:rsid w:val="003E7BB6"/>
    <w:rsid w:val="003F1E8E"/>
    <w:rsid w:val="003F3220"/>
    <w:rsid w:val="003F37C6"/>
    <w:rsid w:val="004073FE"/>
    <w:rsid w:val="00413E73"/>
    <w:rsid w:val="00415115"/>
    <w:rsid w:val="00416AA8"/>
    <w:rsid w:val="0042021A"/>
    <w:rsid w:val="00427933"/>
    <w:rsid w:val="00435652"/>
    <w:rsid w:val="00435BF0"/>
    <w:rsid w:val="00443276"/>
    <w:rsid w:val="004438DF"/>
    <w:rsid w:val="00444749"/>
    <w:rsid w:val="00451D56"/>
    <w:rsid w:val="004528A2"/>
    <w:rsid w:val="0045634B"/>
    <w:rsid w:val="0046258C"/>
    <w:rsid w:val="0046285F"/>
    <w:rsid w:val="00465644"/>
    <w:rsid w:val="00465725"/>
    <w:rsid w:val="00465869"/>
    <w:rsid w:val="004729F5"/>
    <w:rsid w:val="00482EF1"/>
    <w:rsid w:val="00483492"/>
    <w:rsid w:val="00487B5A"/>
    <w:rsid w:val="00490487"/>
    <w:rsid w:val="00492DC7"/>
    <w:rsid w:val="00493B2A"/>
    <w:rsid w:val="0049547A"/>
    <w:rsid w:val="004A2416"/>
    <w:rsid w:val="004A4127"/>
    <w:rsid w:val="004A443C"/>
    <w:rsid w:val="004A4D97"/>
    <w:rsid w:val="004A7689"/>
    <w:rsid w:val="004B07D7"/>
    <w:rsid w:val="004B29DE"/>
    <w:rsid w:val="004B3685"/>
    <w:rsid w:val="004B3DA7"/>
    <w:rsid w:val="004B3E01"/>
    <w:rsid w:val="004B4F30"/>
    <w:rsid w:val="004B7474"/>
    <w:rsid w:val="004C3C30"/>
    <w:rsid w:val="004C3C47"/>
    <w:rsid w:val="004C52C4"/>
    <w:rsid w:val="004C64F9"/>
    <w:rsid w:val="004C7199"/>
    <w:rsid w:val="004D4107"/>
    <w:rsid w:val="004D5D83"/>
    <w:rsid w:val="004D6D87"/>
    <w:rsid w:val="004D71AD"/>
    <w:rsid w:val="004D7E85"/>
    <w:rsid w:val="004E3211"/>
    <w:rsid w:val="004E5010"/>
    <w:rsid w:val="004E6A89"/>
    <w:rsid w:val="004F70AE"/>
    <w:rsid w:val="005048FA"/>
    <w:rsid w:val="0050568C"/>
    <w:rsid w:val="005073D6"/>
    <w:rsid w:val="005077BB"/>
    <w:rsid w:val="005121D2"/>
    <w:rsid w:val="00514563"/>
    <w:rsid w:val="00521410"/>
    <w:rsid w:val="00521A48"/>
    <w:rsid w:val="00522154"/>
    <w:rsid w:val="00522D2E"/>
    <w:rsid w:val="00523344"/>
    <w:rsid w:val="00524D87"/>
    <w:rsid w:val="00525B16"/>
    <w:rsid w:val="00527FA2"/>
    <w:rsid w:val="00532C23"/>
    <w:rsid w:val="00535B77"/>
    <w:rsid w:val="00537944"/>
    <w:rsid w:val="00540A27"/>
    <w:rsid w:val="0054326F"/>
    <w:rsid w:val="00545719"/>
    <w:rsid w:val="0054709C"/>
    <w:rsid w:val="00547188"/>
    <w:rsid w:val="0055320D"/>
    <w:rsid w:val="00555E08"/>
    <w:rsid w:val="0056588F"/>
    <w:rsid w:val="005708E5"/>
    <w:rsid w:val="00570CFE"/>
    <w:rsid w:val="005716B0"/>
    <w:rsid w:val="005727F8"/>
    <w:rsid w:val="0057424E"/>
    <w:rsid w:val="00577213"/>
    <w:rsid w:val="005807A1"/>
    <w:rsid w:val="005808CC"/>
    <w:rsid w:val="00590BF1"/>
    <w:rsid w:val="00592892"/>
    <w:rsid w:val="005933E1"/>
    <w:rsid w:val="005A0B41"/>
    <w:rsid w:val="005A0D20"/>
    <w:rsid w:val="005A0E52"/>
    <w:rsid w:val="005A265B"/>
    <w:rsid w:val="005A4FEE"/>
    <w:rsid w:val="005B0AE5"/>
    <w:rsid w:val="005B1F75"/>
    <w:rsid w:val="005B3C6D"/>
    <w:rsid w:val="005B5EAB"/>
    <w:rsid w:val="005C2F75"/>
    <w:rsid w:val="005D2B29"/>
    <w:rsid w:val="005E0DE1"/>
    <w:rsid w:val="005E1547"/>
    <w:rsid w:val="005E1E07"/>
    <w:rsid w:val="005E279D"/>
    <w:rsid w:val="005E35D2"/>
    <w:rsid w:val="005E4DD6"/>
    <w:rsid w:val="005F40AE"/>
    <w:rsid w:val="00604549"/>
    <w:rsid w:val="006059DB"/>
    <w:rsid w:val="0061329B"/>
    <w:rsid w:val="00622A6D"/>
    <w:rsid w:val="00623973"/>
    <w:rsid w:val="0062655F"/>
    <w:rsid w:val="00630E9B"/>
    <w:rsid w:val="00631CC0"/>
    <w:rsid w:val="006456CD"/>
    <w:rsid w:val="0064799C"/>
    <w:rsid w:val="00656AB5"/>
    <w:rsid w:val="006627EB"/>
    <w:rsid w:val="00663B75"/>
    <w:rsid w:val="00665835"/>
    <w:rsid w:val="00665FEF"/>
    <w:rsid w:val="00680CF7"/>
    <w:rsid w:val="0068205C"/>
    <w:rsid w:val="00682C02"/>
    <w:rsid w:val="00684B7E"/>
    <w:rsid w:val="006945F5"/>
    <w:rsid w:val="006A11AF"/>
    <w:rsid w:val="006A1AE5"/>
    <w:rsid w:val="006A5434"/>
    <w:rsid w:val="006B3B86"/>
    <w:rsid w:val="006B4C2A"/>
    <w:rsid w:val="006B5805"/>
    <w:rsid w:val="006C1AB0"/>
    <w:rsid w:val="006C484D"/>
    <w:rsid w:val="006C51BB"/>
    <w:rsid w:val="006C7B2F"/>
    <w:rsid w:val="006D199C"/>
    <w:rsid w:val="006D7A0A"/>
    <w:rsid w:val="006E0B4B"/>
    <w:rsid w:val="006E2577"/>
    <w:rsid w:val="006E4045"/>
    <w:rsid w:val="006E43FB"/>
    <w:rsid w:val="006E5241"/>
    <w:rsid w:val="006E565E"/>
    <w:rsid w:val="006E589C"/>
    <w:rsid w:val="006E702E"/>
    <w:rsid w:val="006E70A1"/>
    <w:rsid w:val="006F1E9A"/>
    <w:rsid w:val="006F442B"/>
    <w:rsid w:val="006F45B0"/>
    <w:rsid w:val="006F7EF0"/>
    <w:rsid w:val="007017FC"/>
    <w:rsid w:val="007045BA"/>
    <w:rsid w:val="00705801"/>
    <w:rsid w:val="00707125"/>
    <w:rsid w:val="007079C5"/>
    <w:rsid w:val="00711EBB"/>
    <w:rsid w:val="00715735"/>
    <w:rsid w:val="00715C72"/>
    <w:rsid w:val="00724896"/>
    <w:rsid w:val="00725190"/>
    <w:rsid w:val="00725ABE"/>
    <w:rsid w:val="0073227E"/>
    <w:rsid w:val="00733C01"/>
    <w:rsid w:val="007379BB"/>
    <w:rsid w:val="00740A73"/>
    <w:rsid w:val="00742A2B"/>
    <w:rsid w:val="00760D78"/>
    <w:rsid w:val="007665B9"/>
    <w:rsid w:val="00770B3D"/>
    <w:rsid w:val="0077369A"/>
    <w:rsid w:val="00775D2A"/>
    <w:rsid w:val="00776EE0"/>
    <w:rsid w:val="007776AF"/>
    <w:rsid w:val="00780B9E"/>
    <w:rsid w:val="00786CD2"/>
    <w:rsid w:val="00787099"/>
    <w:rsid w:val="00790C03"/>
    <w:rsid w:val="007A0750"/>
    <w:rsid w:val="007A3FC7"/>
    <w:rsid w:val="007B1907"/>
    <w:rsid w:val="007B3A27"/>
    <w:rsid w:val="007B5390"/>
    <w:rsid w:val="007D5411"/>
    <w:rsid w:val="007D6EF8"/>
    <w:rsid w:val="007E2B37"/>
    <w:rsid w:val="007F082B"/>
    <w:rsid w:val="007F144D"/>
    <w:rsid w:val="007F494B"/>
    <w:rsid w:val="007F74E6"/>
    <w:rsid w:val="007F7C74"/>
    <w:rsid w:val="008007BA"/>
    <w:rsid w:val="00804171"/>
    <w:rsid w:val="00807A11"/>
    <w:rsid w:val="00807E43"/>
    <w:rsid w:val="00810B7B"/>
    <w:rsid w:val="00810D2C"/>
    <w:rsid w:val="00812472"/>
    <w:rsid w:val="00812D93"/>
    <w:rsid w:val="00813CF7"/>
    <w:rsid w:val="0081541F"/>
    <w:rsid w:val="008159A1"/>
    <w:rsid w:val="00820339"/>
    <w:rsid w:val="008207F7"/>
    <w:rsid w:val="008239D7"/>
    <w:rsid w:val="008251DF"/>
    <w:rsid w:val="00825F32"/>
    <w:rsid w:val="008308AF"/>
    <w:rsid w:val="00833BFB"/>
    <w:rsid w:val="0084112E"/>
    <w:rsid w:val="00847D02"/>
    <w:rsid w:val="0085119A"/>
    <w:rsid w:val="00852C41"/>
    <w:rsid w:val="0085340F"/>
    <w:rsid w:val="00854542"/>
    <w:rsid w:val="0085602E"/>
    <w:rsid w:val="00861A7A"/>
    <w:rsid w:val="00871E38"/>
    <w:rsid w:val="00873713"/>
    <w:rsid w:val="008774AE"/>
    <w:rsid w:val="00877C3E"/>
    <w:rsid w:val="008805CA"/>
    <w:rsid w:val="00881703"/>
    <w:rsid w:val="0089050A"/>
    <w:rsid w:val="00891642"/>
    <w:rsid w:val="00893541"/>
    <w:rsid w:val="0089359F"/>
    <w:rsid w:val="0089510A"/>
    <w:rsid w:val="008A0448"/>
    <w:rsid w:val="008A2978"/>
    <w:rsid w:val="008A64B9"/>
    <w:rsid w:val="008B0290"/>
    <w:rsid w:val="008B2B10"/>
    <w:rsid w:val="008B4C94"/>
    <w:rsid w:val="008B6CF4"/>
    <w:rsid w:val="008C2E4D"/>
    <w:rsid w:val="008C4680"/>
    <w:rsid w:val="008C7999"/>
    <w:rsid w:val="008D58BF"/>
    <w:rsid w:val="008E2A35"/>
    <w:rsid w:val="008F1DD3"/>
    <w:rsid w:val="008F2A83"/>
    <w:rsid w:val="008F4D7B"/>
    <w:rsid w:val="00900FBA"/>
    <w:rsid w:val="0090464A"/>
    <w:rsid w:val="00906407"/>
    <w:rsid w:val="00912E66"/>
    <w:rsid w:val="00916483"/>
    <w:rsid w:val="0091716B"/>
    <w:rsid w:val="00917776"/>
    <w:rsid w:val="0092410E"/>
    <w:rsid w:val="009250D5"/>
    <w:rsid w:val="00926DCE"/>
    <w:rsid w:val="00932C29"/>
    <w:rsid w:val="00932C68"/>
    <w:rsid w:val="0093338D"/>
    <w:rsid w:val="009341B7"/>
    <w:rsid w:val="0093567E"/>
    <w:rsid w:val="0093588F"/>
    <w:rsid w:val="009432D2"/>
    <w:rsid w:val="0094379F"/>
    <w:rsid w:val="00943C81"/>
    <w:rsid w:val="00944FE8"/>
    <w:rsid w:val="00945285"/>
    <w:rsid w:val="00950E32"/>
    <w:rsid w:val="009522E0"/>
    <w:rsid w:val="0095385D"/>
    <w:rsid w:val="009539CE"/>
    <w:rsid w:val="009540F6"/>
    <w:rsid w:val="009542B6"/>
    <w:rsid w:val="0095760C"/>
    <w:rsid w:val="009643D3"/>
    <w:rsid w:val="00965934"/>
    <w:rsid w:val="00975DD4"/>
    <w:rsid w:val="00976E7E"/>
    <w:rsid w:val="00980514"/>
    <w:rsid w:val="00982EFD"/>
    <w:rsid w:val="00984197"/>
    <w:rsid w:val="00984555"/>
    <w:rsid w:val="00987297"/>
    <w:rsid w:val="00990520"/>
    <w:rsid w:val="009929AC"/>
    <w:rsid w:val="0099403F"/>
    <w:rsid w:val="0099516B"/>
    <w:rsid w:val="00995889"/>
    <w:rsid w:val="00995B4C"/>
    <w:rsid w:val="00995B63"/>
    <w:rsid w:val="00996504"/>
    <w:rsid w:val="009973B2"/>
    <w:rsid w:val="009A4162"/>
    <w:rsid w:val="009A4633"/>
    <w:rsid w:val="009A54CC"/>
    <w:rsid w:val="009A7F30"/>
    <w:rsid w:val="009B1EF7"/>
    <w:rsid w:val="009B3360"/>
    <w:rsid w:val="009B699E"/>
    <w:rsid w:val="009C1D8C"/>
    <w:rsid w:val="009C379B"/>
    <w:rsid w:val="009C5246"/>
    <w:rsid w:val="009D00DF"/>
    <w:rsid w:val="009D189D"/>
    <w:rsid w:val="009D1AD2"/>
    <w:rsid w:val="009D2FF0"/>
    <w:rsid w:val="009D5119"/>
    <w:rsid w:val="009D6403"/>
    <w:rsid w:val="009E1018"/>
    <w:rsid w:val="009E44AB"/>
    <w:rsid w:val="009E499C"/>
    <w:rsid w:val="009E4A7B"/>
    <w:rsid w:val="009E502F"/>
    <w:rsid w:val="009E5A85"/>
    <w:rsid w:val="009F139D"/>
    <w:rsid w:val="009F2587"/>
    <w:rsid w:val="009F5949"/>
    <w:rsid w:val="009F69B8"/>
    <w:rsid w:val="00A0002E"/>
    <w:rsid w:val="00A0527A"/>
    <w:rsid w:val="00A06AC5"/>
    <w:rsid w:val="00A13BD9"/>
    <w:rsid w:val="00A16ED5"/>
    <w:rsid w:val="00A25446"/>
    <w:rsid w:val="00A322D5"/>
    <w:rsid w:val="00A35578"/>
    <w:rsid w:val="00A36934"/>
    <w:rsid w:val="00A37DCA"/>
    <w:rsid w:val="00A4519E"/>
    <w:rsid w:val="00A46E78"/>
    <w:rsid w:val="00A5433D"/>
    <w:rsid w:val="00A63D16"/>
    <w:rsid w:val="00A668C9"/>
    <w:rsid w:val="00A70857"/>
    <w:rsid w:val="00A72154"/>
    <w:rsid w:val="00A76716"/>
    <w:rsid w:val="00A8052B"/>
    <w:rsid w:val="00A823BB"/>
    <w:rsid w:val="00A838C7"/>
    <w:rsid w:val="00A84515"/>
    <w:rsid w:val="00A849D4"/>
    <w:rsid w:val="00A85A62"/>
    <w:rsid w:val="00A904CD"/>
    <w:rsid w:val="00A936C0"/>
    <w:rsid w:val="00A937F9"/>
    <w:rsid w:val="00A94C38"/>
    <w:rsid w:val="00A95CBE"/>
    <w:rsid w:val="00A962B0"/>
    <w:rsid w:val="00AA4C53"/>
    <w:rsid w:val="00AA4E39"/>
    <w:rsid w:val="00AB173D"/>
    <w:rsid w:val="00AB4A79"/>
    <w:rsid w:val="00AB57FC"/>
    <w:rsid w:val="00AB66A3"/>
    <w:rsid w:val="00AC7598"/>
    <w:rsid w:val="00AD321C"/>
    <w:rsid w:val="00AD383B"/>
    <w:rsid w:val="00AD384A"/>
    <w:rsid w:val="00AD4D43"/>
    <w:rsid w:val="00AD5B3A"/>
    <w:rsid w:val="00AD5E62"/>
    <w:rsid w:val="00AE3843"/>
    <w:rsid w:val="00AE461F"/>
    <w:rsid w:val="00AF0819"/>
    <w:rsid w:val="00AF1C25"/>
    <w:rsid w:val="00AF20D1"/>
    <w:rsid w:val="00AF3898"/>
    <w:rsid w:val="00AF536E"/>
    <w:rsid w:val="00AF630A"/>
    <w:rsid w:val="00B0680E"/>
    <w:rsid w:val="00B10A37"/>
    <w:rsid w:val="00B10F07"/>
    <w:rsid w:val="00B13DB5"/>
    <w:rsid w:val="00B14739"/>
    <w:rsid w:val="00B17088"/>
    <w:rsid w:val="00B241BA"/>
    <w:rsid w:val="00B261B3"/>
    <w:rsid w:val="00B266B0"/>
    <w:rsid w:val="00B26D8F"/>
    <w:rsid w:val="00B27209"/>
    <w:rsid w:val="00B30BA0"/>
    <w:rsid w:val="00B323C7"/>
    <w:rsid w:val="00B347E5"/>
    <w:rsid w:val="00B44970"/>
    <w:rsid w:val="00B46B07"/>
    <w:rsid w:val="00B539F8"/>
    <w:rsid w:val="00B55DB8"/>
    <w:rsid w:val="00B575F4"/>
    <w:rsid w:val="00B63C1E"/>
    <w:rsid w:val="00B71382"/>
    <w:rsid w:val="00B763B9"/>
    <w:rsid w:val="00B7728C"/>
    <w:rsid w:val="00B8125D"/>
    <w:rsid w:val="00B81B23"/>
    <w:rsid w:val="00B82537"/>
    <w:rsid w:val="00B8337B"/>
    <w:rsid w:val="00B83590"/>
    <w:rsid w:val="00B87253"/>
    <w:rsid w:val="00B87D5D"/>
    <w:rsid w:val="00B94D59"/>
    <w:rsid w:val="00B95B07"/>
    <w:rsid w:val="00B965EE"/>
    <w:rsid w:val="00B968AE"/>
    <w:rsid w:val="00BA038F"/>
    <w:rsid w:val="00BA1AD6"/>
    <w:rsid w:val="00BA200F"/>
    <w:rsid w:val="00BA319A"/>
    <w:rsid w:val="00BA43F5"/>
    <w:rsid w:val="00BB38E4"/>
    <w:rsid w:val="00BB63BD"/>
    <w:rsid w:val="00BB71AB"/>
    <w:rsid w:val="00BC3B4A"/>
    <w:rsid w:val="00BC3BF4"/>
    <w:rsid w:val="00BC653A"/>
    <w:rsid w:val="00BD09B0"/>
    <w:rsid w:val="00BD14B2"/>
    <w:rsid w:val="00BD278C"/>
    <w:rsid w:val="00BD6624"/>
    <w:rsid w:val="00BD6F96"/>
    <w:rsid w:val="00BE2655"/>
    <w:rsid w:val="00BE3131"/>
    <w:rsid w:val="00BE3A6D"/>
    <w:rsid w:val="00BF06D3"/>
    <w:rsid w:val="00BF1DBA"/>
    <w:rsid w:val="00BF1E5C"/>
    <w:rsid w:val="00BF21A8"/>
    <w:rsid w:val="00BF3142"/>
    <w:rsid w:val="00BF63B0"/>
    <w:rsid w:val="00BF6A50"/>
    <w:rsid w:val="00BF767D"/>
    <w:rsid w:val="00C005A5"/>
    <w:rsid w:val="00C014D2"/>
    <w:rsid w:val="00C01F38"/>
    <w:rsid w:val="00C0737F"/>
    <w:rsid w:val="00C110AE"/>
    <w:rsid w:val="00C12823"/>
    <w:rsid w:val="00C12CBB"/>
    <w:rsid w:val="00C1502A"/>
    <w:rsid w:val="00C15E47"/>
    <w:rsid w:val="00C16006"/>
    <w:rsid w:val="00C17683"/>
    <w:rsid w:val="00C17BBE"/>
    <w:rsid w:val="00C272FE"/>
    <w:rsid w:val="00C33BE8"/>
    <w:rsid w:val="00C348F3"/>
    <w:rsid w:val="00C371B0"/>
    <w:rsid w:val="00C507D5"/>
    <w:rsid w:val="00C511B1"/>
    <w:rsid w:val="00C51C98"/>
    <w:rsid w:val="00C5343C"/>
    <w:rsid w:val="00C56E39"/>
    <w:rsid w:val="00C57B23"/>
    <w:rsid w:val="00C61541"/>
    <w:rsid w:val="00C61B48"/>
    <w:rsid w:val="00C642ED"/>
    <w:rsid w:val="00C66A1C"/>
    <w:rsid w:val="00C66E19"/>
    <w:rsid w:val="00C67ED7"/>
    <w:rsid w:val="00C7097A"/>
    <w:rsid w:val="00C738A8"/>
    <w:rsid w:val="00C806AB"/>
    <w:rsid w:val="00C821C0"/>
    <w:rsid w:val="00C97BC3"/>
    <w:rsid w:val="00CA01DB"/>
    <w:rsid w:val="00CA2E86"/>
    <w:rsid w:val="00CA417B"/>
    <w:rsid w:val="00CA51DD"/>
    <w:rsid w:val="00CA7587"/>
    <w:rsid w:val="00CB1549"/>
    <w:rsid w:val="00CB572F"/>
    <w:rsid w:val="00CC370F"/>
    <w:rsid w:val="00CD016D"/>
    <w:rsid w:val="00CD11F6"/>
    <w:rsid w:val="00CD1DA3"/>
    <w:rsid w:val="00CD2DBF"/>
    <w:rsid w:val="00CE16AB"/>
    <w:rsid w:val="00CE32DB"/>
    <w:rsid w:val="00CF0467"/>
    <w:rsid w:val="00CF4C0C"/>
    <w:rsid w:val="00CF58E5"/>
    <w:rsid w:val="00CF72EF"/>
    <w:rsid w:val="00CF7929"/>
    <w:rsid w:val="00D003C1"/>
    <w:rsid w:val="00D1046D"/>
    <w:rsid w:val="00D12D40"/>
    <w:rsid w:val="00D14B12"/>
    <w:rsid w:val="00D216AB"/>
    <w:rsid w:val="00D21A8F"/>
    <w:rsid w:val="00D220E2"/>
    <w:rsid w:val="00D235FA"/>
    <w:rsid w:val="00D23A1C"/>
    <w:rsid w:val="00D31536"/>
    <w:rsid w:val="00D33AAA"/>
    <w:rsid w:val="00D35B0C"/>
    <w:rsid w:val="00D374D9"/>
    <w:rsid w:val="00D545B5"/>
    <w:rsid w:val="00D55A87"/>
    <w:rsid w:val="00D6261C"/>
    <w:rsid w:val="00D64438"/>
    <w:rsid w:val="00D6457D"/>
    <w:rsid w:val="00D67509"/>
    <w:rsid w:val="00D71083"/>
    <w:rsid w:val="00D72308"/>
    <w:rsid w:val="00D75A42"/>
    <w:rsid w:val="00D82B66"/>
    <w:rsid w:val="00D84499"/>
    <w:rsid w:val="00D845E1"/>
    <w:rsid w:val="00D873E7"/>
    <w:rsid w:val="00D92EC4"/>
    <w:rsid w:val="00D93B9E"/>
    <w:rsid w:val="00D9725C"/>
    <w:rsid w:val="00DA760C"/>
    <w:rsid w:val="00DB2F3C"/>
    <w:rsid w:val="00DB3E99"/>
    <w:rsid w:val="00DB4C30"/>
    <w:rsid w:val="00DB55B0"/>
    <w:rsid w:val="00DC049D"/>
    <w:rsid w:val="00DC1391"/>
    <w:rsid w:val="00DC352A"/>
    <w:rsid w:val="00DC3DBC"/>
    <w:rsid w:val="00DD1012"/>
    <w:rsid w:val="00DD167A"/>
    <w:rsid w:val="00DE1C64"/>
    <w:rsid w:val="00DE22C1"/>
    <w:rsid w:val="00DE2446"/>
    <w:rsid w:val="00DE462B"/>
    <w:rsid w:val="00DE6504"/>
    <w:rsid w:val="00DE7956"/>
    <w:rsid w:val="00DF4770"/>
    <w:rsid w:val="00E02AC5"/>
    <w:rsid w:val="00E0756A"/>
    <w:rsid w:val="00E1232D"/>
    <w:rsid w:val="00E14750"/>
    <w:rsid w:val="00E16131"/>
    <w:rsid w:val="00E21B01"/>
    <w:rsid w:val="00E34386"/>
    <w:rsid w:val="00E36C49"/>
    <w:rsid w:val="00E37644"/>
    <w:rsid w:val="00E40A9D"/>
    <w:rsid w:val="00E44E02"/>
    <w:rsid w:val="00E4718A"/>
    <w:rsid w:val="00E47816"/>
    <w:rsid w:val="00E50112"/>
    <w:rsid w:val="00E529C1"/>
    <w:rsid w:val="00E5374D"/>
    <w:rsid w:val="00E64373"/>
    <w:rsid w:val="00E657E7"/>
    <w:rsid w:val="00E676FC"/>
    <w:rsid w:val="00E73C75"/>
    <w:rsid w:val="00E77DA1"/>
    <w:rsid w:val="00E82896"/>
    <w:rsid w:val="00E84FA1"/>
    <w:rsid w:val="00E86470"/>
    <w:rsid w:val="00E87043"/>
    <w:rsid w:val="00E91A78"/>
    <w:rsid w:val="00E92821"/>
    <w:rsid w:val="00E9311A"/>
    <w:rsid w:val="00E93853"/>
    <w:rsid w:val="00EA12F2"/>
    <w:rsid w:val="00EA284A"/>
    <w:rsid w:val="00EA4924"/>
    <w:rsid w:val="00EA4D3A"/>
    <w:rsid w:val="00EA62E3"/>
    <w:rsid w:val="00EB1AF3"/>
    <w:rsid w:val="00EB35D5"/>
    <w:rsid w:val="00EC06A8"/>
    <w:rsid w:val="00EC2E0F"/>
    <w:rsid w:val="00EC4343"/>
    <w:rsid w:val="00EC4992"/>
    <w:rsid w:val="00EC5E62"/>
    <w:rsid w:val="00ED042D"/>
    <w:rsid w:val="00ED154F"/>
    <w:rsid w:val="00ED34C5"/>
    <w:rsid w:val="00ED5B69"/>
    <w:rsid w:val="00ED60CC"/>
    <w:rsid w:val="00EE1572"/>
    <w:rsid w:val="00EE383A"/>
    <w:rsid w:val="00EF0881"/>
    <w:rsid w:val="00EF0B4B"/>
    <w:rsid w:val="00EF0EBD"/>
    <w:rsid w:val="00EF4948"/>
    <w:rsid w:val="00EF6799"/>
    <w:rsid w:val="00F018BA"/>
    <w:rsid w:val="00F10435"/>
    <w:rsid w:val="00F11CCC"/>
    <w:rsid w:val="00F24C0F"/>
    <w:rsid w:val="00F31D17"/>
    <w:rsid w:val="00F32CD8"/>
    <w:rsid w:val="00F332DE"/>
    <w:rsid w:val="00F3410C"/>
    <w:rsid w:val="00F35BE2"/>
    <w:rsid w:val="00F42663"/>
    <w:rsid w:val="00F44EA3"/>
    <w:rsid w:val="00F45E35"/>
    <w:rsid w:val="00F466CF"/>
    <w:rsid w:val="00F57858"/>
    <w:rsid w:val="00F60892"/>
    <w:rsid w:val="00F60E64"/>
    <w:rsid w:val="00F64CDB"/>
    <w:rsid w:val="00F70685"/>
    <w:rsid w:val="00F717FB"/>
    <w:rsid w:val="00F75E8F"/>
    <w:rsid w:val="00F87D31"/>
    <w:rsid w:val="00F910D9"/>
    <w:rsid w:val="00F94996"/>
    <w:rsid w:val="00F955EB"/>
    <w:rsid w:val="00FA0A79"/>
    <w:rsid w:val="00FA57CE"/>
    <w:rsid w:val="00FB2676"/>
    <w:rsid w:val="00FB4482"/>
    <w:rsid w:val="00FB5BD6"/>
    <w:rsid w:val="00FB5DC8"/>
    <w:rsid w:val="00FC597A"/>
    <w:rsid w:val="00FD181F"/>
    <w:rsid w:val="00FD23B3"/>
    <w:rsid w:val="00FD558F"/>
    <w:rsid w:val="00FD5A24"/>
    <w:rsid w:val="00FE152A"/>
    <w:rsid w:val="00FE31BE"/>
    <w:rsid w:val="00FE6B81"/>
    <w:rsid w:val="00FF0D53"/>
    <w:rsid w:val="00FF1F59"/>
    <w:rsid w:val="00FF2EC3"/>
    <w:rsid w:val="00FF44E5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67"/>
  </w:style>
  <w:style w:type="paragraph" w:styleId="1">
    <w:name w:val="heading 1"/>
    <w:basedOn w:val="a"/>
    <w:next w:val="a"/>
    <w:link w:val="10"/>
    <w:uiPriority w:val="9"/>
    <w:qFormat/>
    <w:rsid w:val="005073D6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73D6"/>
    <w:pPr>
      <w:keepNext/>
      <w:spacing w:before="120" w:after="12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73D6"/>
    <w:pPr>
      <w:keepNext/>
      <w:spacing w:after="12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0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57E7"/>
    <w:pPr>
      <w:spacing w:after="0" w:line="240" w:lineRule="auto"/>
    </w:pPr>
  </w:style>
  <w:style w:type="paragraph" w:customStyle="1" w:styleId="ConsNormal">
    <w:name w:val="ConsNormal"/>
    <w:rsid w:val="007B539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B53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B5390"/>
  </w:style>
  <w:style w:type="paragraph" w:styleId="a8">
    <w:name w:val="annotation text"/>
    <w:basedOn w:val="a"/>
    <w:link w:val="a9"/>
    <w:uiPriority w:val="99"/>
    <w:semiHidden/>
    <w:unhideWhenUsed/>
    <w:rsid w:val="007B53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5390"/>
    <w:rPr>
      <w:sz w:val="20"/>
      <w:szCs w:val="20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7B5390"/>
    <w:rPr>
      <w:b/>
      <w:bCs/>
      <w:sz w:val="20"/>
      <w:szCs w:val="20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7B5390"/>
    <w:rPr>
      <w:b/>
      <w:bCs/>
    </w:rPr>
  </w:style>
  <w:style w:type="paragraph" w:styleId="ac">
    <w:name w:val="header"/>
    <w:basedOn w:val="a"/>
    <w:link w:val="ad"/>
    <w:uiPriority w:val="99"/>
    <w:unhideWhenUsed/>
    <w:rsid w:val="007B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5390"/>
  </w:style>
  <w:style w:type="paragraph" w:styleId="ae">
    <w:name w:val="footer"/>
    <w:basedOn w:val="a"/>
    <w:link w:val="af"/>
    <w:uiPriority w:val="99"/>
    <w:unhideWhenUsed/>
    <w:rsid w:val="007B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5390"/>
  </w:style>
  <w:style w:type="paragraph" w:styleId="af0">
    <w:name w:val="List Paragraph"/>
    <w:basedOn w:val="a"/>
    <w:uiPriority w:val="34"/>
    <w:qFormat/>
    <w:rsid w:val="007B5390"/>
    <w:pPr>
      <w:ind w:left="720"/>
      <w:contextualSpacing/>
    </w:pPr>
  </w:style>
  <w:style w:type="character" w:customStyle="1" w:styleId="11">
    <w:name w:val="Тема примечания Знак1"/>
    <w:basedOn w:val="a9"/>
    <w:uiPriority w:val="99"/>
    <w:semiHidden/>
    <w:rsid w:val="00DE1C64"/>
    <w:rPr>
      <w:b/>
      <w:bCs/>
      <w:sz w:val="20"/>
      <w:szCs w:val="20"/>
    </w:rPr>
  </w:style>
  <w:style w:type="character" w:styleId="af1">
    <w:name w:val="annotation reference"/>
    <w:basedOn w:val="a0"/>
    <w:uiPriority w:val="99"/>
    <w:unhideWhenUsed/>
    <w:rsid w:val="00980514"/>
    <w:rPr>
      <w:sz w:val="16"/>
      <w:szCs w:val="16"/>
    </w:rPr>
  </w:style>
  <w:style w:type="paragraph" w:customStyle="1" w:styleId="ConsPlusNormal">
    <w:name w:val="ConsPlusNormal"/>
    <w:rsid w:val="00DE1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unhideWhenUsed/>
    <w:rsid w:val="00DE1C64"/>
    <w:rPr>
      <w:color w:val="0000FF"/>
      <w:u w:val="single"/>
    </w:rPr>
  </w:style>
  <w:style w:type="table" w:styleId="af3">
    <w:name w:val="Table Grid"/>
    <w:basedOn w:val="a1"/>
    <w:uiPriority w:val="59"/>
    <w:rsid w:val="00D8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unhideWhenUsed/>
    <w:rsid w:val="000769B0"/>
  </w:style>
  <w:style w:type="character" w:styleId="af4">
    <w:name w:val="FollowedHyperlink"/>
    <w:basedOn w:val="a0"/>
    <w:uiPriority w:val="99"/>
    <w:semiHidden/>
    <w:unhideWhenUsed/>
    <w:rsid w:val="000769B0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f3"/>
    <w:uiPriority w:val="59"/>
    <w:rsid w:val="000769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9A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A7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F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A7F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F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9A7F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F3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F3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F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A7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F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A7F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A7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A7F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A7F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A7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A7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A7F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A7F3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A7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A7F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A7F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A7F3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A7F3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A7F3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A7F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A7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A7F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A7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A7F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A7F3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A7F3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A7F3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A7F3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73D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73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73D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5">
    <w:name w:val="Body Text"/>
    <w:basedOn w:val="a"/>
    <w:link w:val="af6"/>
    <w:semiHidden/>
    <w:rsid w:val="005073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5073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5073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07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5073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507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073D6"/>
    <w:pPr>
      <w:widowControl w:val="0"/>
      <w:spacing w:before="40" w:after="0" w:line="240" w:lineRule="auto"/>
      <w:ind w:firstLine="720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ru-RU"/>
    </w:rPr>
  </w:style>
  <w:style w:type="paragraph" w:styleId="af7">
    <w:name w:val="Normal (Web)"/>
    <w:basedOn w:val="a"/>
    <w:semiHidden/>
    <w:rsid w:val="005073D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8">
    <w:name w:val="page number"/>
    <w:basedOn w:val="a0"/>
    <w:rsid w:val="005073D6"/>
  </w:style>
  <w:style w:type="table" w:customStyle="1" w:styleId="21">
    <w:name w:val="Сетка таблицы2"/>
    <w:basedOn w:val="a1"/>
    <w:next w:val="af3"/>
    <w:uiPriority w:val="59"/>
    <w:rsid w:val="0050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TimesNewRoman">
    <w:name w:val="ConsNormal + Times New Roman"/>
    <w:aliases w:val="9 пт,полужирный,По центру,Первая строка:  0 ..."/>
    <w:basedOn w:val="ConsNormal"/>
    <w:rsid w:val="005073D6"/>
    <w:pPr>
      <w:widowControl/>
      <w:ind w:firstLine="0"/>
      <w:jc w:val="center"/>
    </w:pPr>
    <w:rPr>
      <w:rFonts w:ascii="Times New Roman" w:hAnsi="Times New Roman"/>
      <w:b/>
      <w:snapToGrid/>
      <w:sz w:val="18"/>
      <w:szCs w:val="18"/>
    </w:rPr>
  </w:style>
  <w:style w:type="numbering" w:customStyle="1" w:styleId="22">
    <w:name w:val="Нет списка2"/>
    <w:next w:val="a2"/>
    <w:semiHidden/>
    <w:rsid w:val="005073D6"/>
  </w:style>
  <w:style w:type="character" w:styleId="af9">
    <w:name w:val="Strong"/>
    <w:qFormat/>
    <w:rsid w:val="005073D6"/>
    <w:rPr>
      <w:b/>
      <w:bCs/>
    </w:rPr>
  </w:style>
  <w:style w:type="numbering" w:customStyle="1" w:styleId="35">
    <w:name w:val="Нет списка3"/>
    <w:next w:val="a2"/>
    <w:semiHidden/>
    <w:rsid w:val="005073D6"/>
  </w:style>
  <w:style w:type="paragraph" w:customStyle="1" w:styleId="14">
    <w:name w:val="Обычный1"/>
    <w:rsid w:val="005073D6"/>
    <w:pPr>
      <w:widowControl w:val="0"/>
      <w:snapToGrid w:val="0"/>
      <w:spacing w:before="20" w:after="0" w:line="240" w:lineRule="auto"/>
      <w:ind w:left="4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5073D6"/>
  </w:style>
  <w:style w:type="numbering" w:customStyle="1" w:styleId="110">
    <w:name w:val="Нет списка11"/>
    <w:next w:val="a2"/>
    <w:semiHidden/>
    <w:unhideWhenUsed/>
    <w:rsid w:val="005073D6"/>
  </w:style>
  <w:style w:type="table" w:customStyle="1" w:styleId="111">
    <w:name w:val="Сетка таблицы11"/>
    <w:basedOn w:val="a1"/>
    <w:next w:val="af3"/>
    <w:rsid w:val="0050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5073D6"/>
  </w:style>
  <w:style w:type="numbering" w:customStyle="1" w:styleId="310">
    <w:name w:val="Нет списка31"/>
    <w:next w:val="a2"/>
    <w:semiHidden/>
    <w:rsid w:val="005073D6"/>
  </w:style>
  <w:style w:type="paragraph" w:customStyle="1" w:styleId="xl115">
    <w:name w:val="xl115"/>
    <w:basedOn w:val="a"/>
    <w:rsid w:val="0050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5073D6"/>
  </w:style>
  <w:style w:type="paragraph" w:styleId="afb">
    <w:name w:val="Title"/>
    <w:basedOn w:val="a"/>
    <w:link w:val="afc"/>
    <w:uiPriority w:val="10"/>
    <w:qFormat/>
    <w:rsid w:val="005073D6"/>
    <w:pPr>
      <w:spacing w:after="0" w:line="240" w:lineRule="auto"/>
      <w:ind w:right="-36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10"/>
    <w:rsid w:val="005073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71573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1573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7157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67"/>
  </w:style>
  <w:style w:type="paragraph" w:styleId="1">
    <w:name w:val="heading 1"/>
    <w:basedOn w:val="a"/>
    <w:next w:val="a"/>
    <w:link w:val="10"/>
    <w:uiPriority w:val="9"/>
    <w:qFormat/>
    <w:rsid w:val="005073D6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73D6"/>
    <w:pPr>
      <w:keepNext/>
      <w:spacing w:before="120" w:after="12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73D6"/>
    <w:pPr>
      <w:keepNext/>
      <w:spacing w:after="12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0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57E7"/>
    <w:pPr>
      <w:spacing w:after="0" w:line="240" w:lineRule="auto"/>
    </w:pPr>
  </w:style>
  <w:style w:type="paragraph" w:customStyle="1" w:styleId="ConsNormal">
    <w:name w:val="ConsNormal"/>
    <w:rsid w:val="007B539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B53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B5390"/>
  </w:style>
  <w:style w:type="paragraph" w:styleId="a8">
    <w:name w:val="annotation text"/>
    <w:basedOn w:val="a"/>
    <w:link w:val="a9"/>
    <w:uiPriority w:val="99"/>
    <w:semiHidden/>
    <w:unhideWhenUsed/>
    <w:rsid w:val="007B53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5390"/>
    <w:rPr>
      <w:sz w:val="20"/>
      <w:szCs w:val="20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7B5390"/>
    <w:rPr>
      <w:b/>
      <w:bCs/>
      <w:sz w:val="20"/>
      <w:szCs w:val="20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7B5390"/>
    <w:rPr>
      <w:b/>
      <w:bCs/>
    </w:rPr>
  </w:style>
  <w:style w:type="paragraph" w:styleId="ac">
    <w:name w:val="header"/>
    <w:basedOn w:val="a"/>
    <w:link w:val="ad"/>
    <w:uiPriority w:val="99"/>
    <w:unhideWhenUsed/>
    <w:rsid w:val="007B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5390"/>
  </w:style>
  <w:style w:type="paragraph" w:styleId="ae">
    <w:name w:val="footer"/>
    <w:basedOn w:val="a"/>
    <w:link w:val="af"/>
    <w:uiPriority w:val="99"/>
    <w:unhideWhenUsed/>
    <w:rsid w:val="007B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5390"/>
  </w:style>
  <w:style w:type="paragraph" w:styleId="af0">
    <w:name w:val="List Paragraph"/>
    <w:basedOn w:val="a"/>
    <w:uiPriority w:val="34"/>
    <w:qFormat/>
    <w:rsid w:val="007B5390"/>
    <w:pPr>
      <w:ind w:left="720"/>
      <w:contextualSpacing/>
    </w:pPr>
  </w:style>
  <w:style w:type="character" w:customStyle="1" w:styleId="11">
    <w:name w:val="Тема примечания Знак1"/>
    <w:basedOn w:val="a9"/>
    <w:uiPriority w:val="99"/>
    <w:semiHidden/>
    <w:rsid w:val="00DE1C64"/>
    <w:rPr>
      <w:b/>
      <w:bCs/>
      <w:sz w:val="20"/>
      <w:szCs w:val="20"/>
    </w:rPr>
  </w:style>
  <w:style w:type="character" w:styleId="af1">
    <w:name w:val="annotation reference"/>
    <w:basedOn w:val="a0"/>
    <w:uiPriority w:val="99"/>
    <w:unhideWhenUsed/>
    <w:rsid w:val="00980514"/>
    <w:rPr>
      <w:sz w:val="16"/>
      <w:szCs w:val="16"/>
    </w:rPr>
  </w:style>
  <w:style w:type="paragraph" w:customStyle="1" w:styleId="ConsPlusNormal">
    <w:name w:val="ConsPlusNormal"/>
    <w:rsid w:val="00DE1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unhideWhenUsed/>
    <w:rsid w:val="00DE1C64"/>
    <w:rPr>
      <w:color w:val="0000FF"/>
      <w:u w:val="single"/>
    </w:rPr>
  </w:style>
  <w:style w:type="table" w:styleId="af3">
    <w:name w:val="Table Grid"/>
    <w:basedOn w:val="a1"/>
    <w:uiPriority w:val="59"/>
    <w:rsid w:val="00D8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unhideWhenUsed/>
    <w:rsid w:val="000769B0"/>
  </w:style>
  <w:style w:type="character" w:styleId="af4">
    <w:name w:val="FollowedHyperlink"/>
    <w:basedOn w:val="a0"/>
    <w:uiPriority w:val="99"/>
    <w:semiHidden/>
    <w:unhideWhenUsed/>
    <w:rsid w:val="000769B0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f3"/>
    <w:uiPriority w:val="59"/>
    <w:rsid w:val="000769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9A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A7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F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A7F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F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9A7F3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F3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F3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F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A7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F3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A7F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A7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A7F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A7F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A7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A7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A7F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A7F3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A7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A7F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A7F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A7F3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A7F3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A7F3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A7F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A7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A7F3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A7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A7F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A7F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A7F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A7F3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A7F3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A7F3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A7F3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73D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73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73D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5">
    <w:name w:val="Body Text"/>
    <w:basedOn w:val="a"/>
    <w:link w:val="af6"/>
    <w:semiHidden/>
    <w:rsid w:val="005073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5073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5073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07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5073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507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073D6"/>
    <w:pPr>
      <w:widowControl w:val="0"/>
      <w:spacing w:before="40" w:after="0" w:line="240" w:lineRule="auto"/>
      <w:ind w:firstLine="720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ru-RU"/>
    </w:rPr>
  </w:style>
  <w:style w:type="paragraph" w:styleId="af7">
    <w:name w:val="Normal (Web)"/>
    <w:basedOn w:val="a"/>
    <w:semiHidden/>
    <w:rsid w:val="005073D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8">
    <w:name w:val="page number"/>
    <w:basedOn w:val="a0"/>
    <w:rsid w:val="005073D6"/>
  </w:style>
  <w:style w:type="table" w:customStyle="1" w:styleId="21">
    <w:name w:val="Сетка таблицы2"/>
    <w:basedOn w:val="a1"/>
    <w:next w:val="af3"/>
    <w:uiPriority w:val="59"/>
    <w:rsid w:val="0050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TimesNewRoman">
    <w:name w:val="ConsNormal + Times New Roman"/>
    <w:aliases w:val="9 пт,полужирный,По центру,Первая строка:  0 ..."/>
    <w:basedOn w:val="ConsNormal"/>
    <w:rsid w:val="005073D6"/>
    <w:pPr>
      <w:widowControl/>
      <w:ind w:firstLine="0"/>
      <w:jc w:val="center"/>
    </w:pPr>
    <w:rPr>
      <w:rFonts w:ascii="Times New Roman" w:hAnsi="Times New Roman"/>
      <w:b/>
      <w:snapToGrid/>
      <w:sz w:val="18"/>
      <w:szCs w:val="18"/>
    </w:rPr>
  </w:style>
  <w:style w:type="numbering" w:customStyle="1" w:styleId="22">
    <w:name w:val="Нет списка2"/>
    <w:next w:val="a2"/>
    <w:semiHidden/>
    <w:rsid w:val="005073D6"/>
  </w:style>
  <w:style w:type="character" w:styleId="af9">
    <w:name w:val="Strong"/>
    <w:qFormat/>
    <w:rsid w:val="005073D6"/>
    <w:rPr>
      <w:b/>
      <w:bCs/>
    </w:rPr>
  </w:style>
  <w:style w:type="numbering" w:customStyle="1" w:styleId="35">
    <w:name w:val="Нет списка3"/>
    <w:next w:val="a2"/>
    <w:semiHidden/>
    <w:rsid w:val="005073D6"/>
  </w:style>
  <w:style w:type="paragraph" w:customStyle="1" w:styleId="14">
    <w:name w:val="Обычный1"/>
    <w:rsid w:val="005073D6"/>
    <w:pPr>
      <w:widowControl w:val="0"/>
      <w:snapToGrid w:val="0"/>
      <w:spacing w:before="20" w:after="0" w:line="240" w:lineRule="auto"/>
      <w:ind w:left="4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5073D6"/>
  </w:style>
  <w:style w:type="numbering" w:customStyle="1" w:styleId="110">
    <w:name w:val="Нет списка11"/>
    <w:next w:val="a2"/>
    <w:semiHidden/>
    <w:unhideWhenUsed/>
    <w:rsid w:val="005073D6"/>
  </w:style>
  <w:style w:type="table" w:customStyle="1" w:styleId="111">
    <w:name w:val="Сетка таблицы11"/>
    <w:basedOn w:val="a1"/>
    <w:next w:val="af3"/>
    <w:rsid w:val="0050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5073D6"/>
  </w:style>
  <w:style w:type="numbering" w:customStyle="1" w:styleId="310">
    <w:name w:val="Нет списка31"/>
    <w:next w:val="a2"/>
    <w:semiHidden/>
    <w:rsid w:val="005073D6"/>
  </w:style>
  <w:style w:type="paragraph" w:customStyle="1" w:styleId="xl115">
    <w:name w:val="xl115"/>
    <w:basedOn w:val="a"/>
    <w:rsid w:val="0050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5073D6"/>
  </w:style>
  <w:style w:type="paragraph" w:styleId="afb">
    <w:name w:val="Title"/>
    <w:basedOn w:val="a"/>
    <w:link w:val="afc"/>
    <w:uiPriority w:val="10"/>
    <w:qFormat/>
    <w:rsid w:val="005073D6"/>
    <w:pPr>
      <w:spacing w:after="0" w:line="240" w:lineRule="auto"/>
      <w:ind w:right="-36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uiPriority w:val="10"/>
    <w:rsid w:val="005073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71573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1573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715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7CD06D514FD475EFED8AFE136EB37F0FF8D57369DE37CA1089A85C8ACEC1C3F5D1E144F6F0mDP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96522/935a657a2b5f7c7a6436cb756694bb2d649c7a0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1moscowski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5;&#1072;&#1096;.&#1076;&#1086;&#1084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6A59-2371-41E2-8567-5E62371A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6769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45268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Татьяна Вадимовна</dc:creator>
  <cp:lastModifiedBy>Терещенко Екатерина Вячеславовна</cp:lastModifiedBy>
  <cp:revision>5</cp:revision>
  <cp:lastPrinted>2019-02-07T14:15:00Z</cp:lastPrinted>
  <dcterms:created xsi:type="dcterms:W3CDTF">2019-03-27T07:15:00Z</dcterms:created>
  <dcterms:modified xsi:type="dcterms:W3CDTF">2019-04-02T06:45:00Z</dcterms:modified>
</cp:coreProperties>
</file>