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9"/>
      </w:tblGrid>
      <w:tr w:rsidR="003313D3" w:rsidRPr="006A4A33">
        <w:trPr>
          <w:trHeight w:val="14411"/>
        </w:trPr>
        <w:tc>
          <w:tcPr>
            <w:tcW w:w="10349" w:type="dxa"/>
          </w:tcPr>
          <w:p w:rsidR="003313D3" w:rsidRPr="006A4A33" w:rsidRDefault="003313D3" w:rsidP="003313D3">
            <w:pPr>
              <w:pStyle w:val="a3"/>
              <w:rPr>
                <w:sz w:val="22"/>
                <w:szCs w:val="22"/>
              </w:rPr>
            </w:pPr>
            <w:r w:rsidRPr="006A4A33">
              <w:rPr>
                <w:sz w:val="22"/>
                <w:szCs w:val="22"/>
              </w:rPr>
              <w:t>ДОГОВОР №</w:t>
            </w:r>
            <w:r w:rsidR="00234293">
              <w:rPr>
                <w:sz w:val="22"/>
                <w:szCs w:val="22"/>
              </w:rPr>
              <w:t xml:space="preserve"> </w:t>
            </w:r>
            <w:proofErr w:type="gramStart"/>
            <w:r w:rsidR="005C6D85">
              <w:rPr>
                <w:sz w:val="22"/>
                <w:szCs w:val="22"/>
              </w:rPr>
              <w:t>-</w:t>
            </w:r>
            <w:r w:rsidR="00A728D2">
              <w:rPr>
                <w:sz w:val="22"/>
                <w:szCs w:val="22"/>
              </w:rPr>
              <w:t>П</w:t>
            </w:r>
            <w:proofErr w:type="gramEnd"/>
            <w:r w:rsidR="00A728D2">
              <w:rPr>
                <w:sz w:val="22"/>
                <w:szCs w:val="22"/>
              </w:rPr>
              <w:t>143/145</w:t>
            </w:r>
          </w:p>
          <w:p w:rsidR="003313D3" w:rsidRPr="006A4A33" w:rsidRDefault="003313D3" w:rsidP="003313D3">
            <w:pPr>
              <w:pStyle w:val="a3"/>
              <w:rPr>
                <w:sz w:val="22"/>
                <w:szCs w:val="22"/>
              </w:rPr>
            </w:pPr>
            <w:r w:rsidRPr="006A4A33">
              <w:rPr>
                <w:sz w:val="22"/>
                <w:szCs w:val="22"/>
              </w:rPr>
              <w:t xml:space="preserve">участия в </w:t>
            </w:r>
            <w:r w:rsidR="00EB4CA6" w:rsidRPr="006A4A33">
              <w:rPr>
                <w:sz w:val="22"/>
                <w:szCs w:val="22"/>
              </w:rPr>
              <w:t xml:space="preserve">долевом </w:t>
            </w:r>
            <w:r w:rsidRPr="006A4A33">
              <w:rPr>
                <w:sz w:val="22"/>
                <w:szCs w:val="22"/>
              </w:rPr>
              <w:t>строительстве</w:t>
            </w:r>
          </w:p>
          <w:p w:rsidR="003313D3" w:rsidRPr="006A4A33" w:rsidRDefault="003313D3" w:rsidP="003313D3">
            <w:pPr>
              <w:ind w:right="-286"/>
              <w:rPr>
                <w:sz w:val="22"/>
                <w:szCs w:val="22"/>
              </w:rPr>
            </w:pPr>
            <w:r w:rsidRPr="006A4A33">
              <w:rPr>
                <w:sz w:val="22"/>
                <w:szCs w:val="22"/>
              </w:rPr>
              <w:t xml:space="preserve">     </w:t>
            </w:r>
          </w:p>
          <w:p w:rsidR="003313D3" w:rsidRPr="006A4A33" w:rsidRDefault="003313D3" w:rsidP="00383AC1">
            <w:pPr>
              <w:ind w:firstLine="318"/>
              <w:rPr>
                <w:sz w:val="22"/>
                <w:szCs w:val="22"/>
              </w:rPr>
            </w:pPr>
            <w:r w:rsidRPr="006A4A33">
              <w:rPr>
                <w:sz w:val="22"/>
                <w:szCs w:val="22"/>
              </w:rPr>
              <w:t xml:space="preserve">Алтайский край, </w:t>
            </w:r>
            <w:proofErr w:type="gramStart"/>
            <w:r w:rsidRPr="006A4A33">
              <w:rPr>
                <w:sz w:val="22"/>
                <w:szCs w:val="22"/>
              </w:rPr>
              <w:t>г</w:t>
            </w:r>
            <w:proofErr w:type="gramEnd"/>
            <w:r w:rsidRPr="006A4A33">
              <w:rPr>
                <w:sz w:val="22"/>
                <w:szCs w:val="22"/>
              </w:rPr>
              <w:t xml:space="preserve">. </w:t>
            </w:r>
            <w:r w:rsidR="00FD2749">
              <w:rPr>
                <w:sz w:val="22"/>
                <w:szCs w:val="22"/>
              </w:rPr>
              <w:t>Барнаул</w:t>
            </w:r>
            <w:r w:rsidRPr="006A4A33">
              <w:rPr>
                <w:sz w:val="22"/>
                <w:szCs w:val="22"/>
              </w:rPr>
              <w:t xml:space="preserve">                                               </w:t>
            </w:r>
            <w:r w:rsidR="00265DEF">
              <w:rPr>
                <w:sz w:val="22"/>
                <w:szCs w:val="22"/>
              </w:rPr>
              <w:t xml:space="preserve">                     </w:t>
            </w:r>
            <w:r w:rsidR="008151F3">
              <w:rPr>
                <w:sz w:val="22"/>
                <w:szCs w:val="22"/>
              </w:rPr>
              <w:t xml:space="preserve"> </w:t>
            </w:r>
            <w:r w:rsidR="00433C80">
              <w:rPr>
                <w:sz w:val="22"/>
                <w:szCs w:val="22"/>
              </w:rPr>
              <w:t xml:space="preserve">            </w:t>
            </w:r>
            <w:r w:rsidR="008151F3">
              <w:rPr>
                <w:sz w:val="22"/>
                <w:szCs w:val="22"/>
              </w:rPr>
              <w:t xml:space="preserve"> </w:t>
            </w:r>
            <w:r w:rsidR="00C15F58">
              <w:rPr>
                <w:sz w:val="22"/>
                <w:szCs w:val="22"/>
              </w:rPr>
              <w:t xml:space="preserve">            </w:t>
            </w:r>
            <w:r w:rsidR="001739FE">
              <w:rPr>
                <w:sz w:val="22"/>
                <w:szCs w:val="22"/>
              </w:rPr>
              <w:t xml:space="preserve"> </w:t>
            </w:r>
            <w:r w:rsidRPr="006A4A33">
              <w:rPr>
                <w:sz w:val="22"/>
                <w:szCs w:val="22"/>
              </w:rPr>
              <w:t>«</w:t>
            </w:r>
            <w:r w:rsidR="001739FE">
              <w:rPr>
                <w:sz w:val="22"/>
                <w:szCs w:val="22"/>
              </w:rPr>
              <w:t>»</w:t>
            </w:r>
            <w:r w:rsidR="00141CA7">
              <w:rPr>
                <w:sz w:val="22"/>
                <w:szCs w:val="22"/>
              </w:rPr>
              <w:t xml:space="preserve"> </w:t>
            </w:r>
            <w:r w:rsidR="007D2646">
              <w:rPr>
                <w:sz w:val="22"/>
                <w:szCs w:val="22"/>
              </w:rPr>
              <w:t>марта</w:t>
            </w:r>
            <w:r w:rsidR="001739FE">
              <w:rPr>
                <w:sz w:val="22"/>
                <w:szCs w:val="22"/>
              </w:rPr>
              <w:t xml:space="preserve"> </w:t>
            </w:r>
            <w:r w:rsidRPr="006A4A33">
              <w:rPr>
                <w:sz w:val="22"/>
                <w:szCs w:val="22"/>
              </w:rPr>
              <w:t>20</w:t>
            </w:r>
            <w:r w:rsidR="007D2646">
              <w:rPr>
                <w:sz w:val="22"/>
                <w:szCs w:val="22"/>
              </w:rPr>
              <w:t>20</w:t>
            </w:r>
            <w:r w:rsidR="00C821FC">
              <w:rPr>
                <w:sz w:val="22"/>
                <w:szCs w:val="22"/>
              </w:rPr>
              <w:t xml:space="preserve"> </w:t>
            </w:r>
            <w:r w:rsidRPr="006A4A33">
              <w:rPr>
                <w:sz w:val="22"/>
                <w:szCs w:val="22"/>
              </w:rPr>
              <w:t>г.</w:t>
            </w:r>
          </w:p>
          <w:p w:rsidR="00DD472E" w:rsidRPr="006A4A33" w:rsidRDefault="00DD472E" w:rsidP="003313D3">
            <w:pPr>
              <w:ind w:right="-2" w:firstLine="284"/>
              <w:jc w:val="both"/>
              <w:rPr>
                <w:b/>
                <w:sz w:val="22"/>
                <w:szCs w:val="22"/>
              </w:rPr>
            </w:pPr>
          </w:p>
          <w:p w:rsidR="001D65C8" w:rsidRDefault="003313D3" w:rsidP="003313D3">
            <w:pPr>
              <w:ind w:right="-2" w:firstLine="284"/>
              <w:jc w:val="both"/>
              <w:rPr>
                <w:sz w:val="22"/>
                <w:szCs w:val="22"/>
              </w:rPr>
            </w:pPr>
            <w:r w:rsidRPr="006A4A33">
              <w:rPr>
                <w:b/>
                <w:sz w:val="22"/>
                <w:szCs w:val="22"/>
              </w:rPr>
              <w:t>О</w:t>
            </w:r>
            <w:r w:rsidR="00A226A4" w:rsidRPr="006A4A33">
              <w:rPr>
                <w:b/>
                <w:sz w:val="22"/>
                <w:szCs w:val="22"/>
              </w:rPr>
              <w:t xml:space="preserve">бщество с ограниченной ответственностью </w:t>
            </w:r>
            <w:r w:rsidRPr="006A4A33">
              <w:rPr>
                <w:b/>
                <w:sz w:val="22"/>
                <w:szCs w:val="22"/>
              </w:rPr>
              <w:t>«</w:t>
            </w:r>
            <w:r w:rsidR="00A728D2">
              <w:rPr>
                <w:b/>
                <w:sz w:val="22"/>
                <w:szCs w:val="22"/>
              </w:rPr>
              <w:t>Милан</w:t>
            </w:r>
            <w:r w:rsidRPr="006A4A33">
              <w:rPr>
                <w:b/>
                <w:sz w:val="22"/>
                <w:szCs w:val="22"/>
              </w:rPr>
              <w:t xml:space="preserve">», </w:t>
            </w:r>
            <w:r w:rsidRPr="006A4A33">
              <w:rPr>
                <w:sz w:val="22"/>
                <w:szCs w:val="22"/>
              </w:rPr>
              <w:t xml:space="preserve">именуемое в дальнейшем </w:t>
            </w:r>
            <w:r w:rsidRPr="006A4A33">
              <w:rPr>
                <w:b/>
                <w:sz w:val="22"/>
                <w:szCs w:val="22"/>
              </w:rPr>
              <w:t>«</w:t>
            </w:r>
            <w:r w:rsidR="005A2AAE" w:rsidRPr="006A4A33">
              <w:rPr>
                <w:b/>
                <w:sz w:val="22"/>
                <w:szCs w:val="22"/>
              </w:rPr>
              <w:t>Застройщик</w:t>
            </w:r>
            <w:r w:rsidRPr="006A4A33">
              <w:rPr>
                <w:b/>
                <w:sz w:val="22"/>
                <w:szCs w:val="22"/>
              </w:rPr>
              <w:t>»</w:t>
            </w:r>
            <w:r w:rsidRPr="006A4A33">
              <w:rPr>
                <w:sz w:val="22"/>
                <w:szCs w:val="22"/>
              </w:rPr>
              <w:t>, в лице</w:t>
            </w:r>
            <w:r w:rsidR="00BD03D7">
              <w:rPr>
                <w:sz w:val="22"/>
                <w:szCs w:val="22"/>
              </w:rPr>
              <w:t xml:space="preserve"> </w:t>
            </w:r>
            <w:r w:rsidR="00A728D2">
              <w:rPr>
                <w:sz w:val="22"/>
                <w:szCs w:val="22"/>
              </w:rPr>
              <w:t xml:space="preserve">директора Куликова Евгения Юрьевича, </w:t>
            </w:r>
            <w:r w:rsidRPr="00BD03D7">
              <w:rPr>
                <w:color w:val="FF0000"/>
                <w:sz w:val="22"/>
                <w:szCs w:val="22"/>
              </w:rPr>
              <w:t xml:space="preserve"> </w:t>
            </w:r>
            <w:r w:rsidRPr="00BD03D7">
              <w:rPr>
                <w:sz w:val="22"/>
                <w:szCs w:val="22"/>
              </w:rPr>
              <w:t xml:space="preserve">действующего на основании </w:t>
            </w:r>
            <w:r w:rsidR="00A728D2">
              <w:rPr>
                <w:sz w:val="22"/>
                <w:szCs w:val="22"/>
              </w:rPr>
              <w:t>Устава</w:t>
            </w:r>
            <w:r w:rsidR="000C4D61">
              <w:rPr>
                <w:sz w:val="22"/>
                <w:szCs w:val="22"/>
              </w:rPr>
              <w:t>,</w:t>
            </w:r>
            <w:r w:rsidRPr="00BD03D7">
              <w:rPr>
                <w:sz w:val="22"/>
                <w:szCs w:val="22"/>
              </w:rPr>
              <w:t xml:space="preserve"> с одной стороны</w:t>
            </w:r>
            <w:r w:rsidR="00A226A4" w:rsidRPr="00BD03D7">
              <w:rPr>
                <w:sz w:val="22"/>
                <w:szCs w:val="22"/>
              </w:rPr>
              <w:t xml:space="preserve">, </w:t>
            </w:r>
            <w:r w:rsidRPr="00BD03D7">
              <w:rPr>
                <w:sz w:val="22"/>
                <w:szCs w:val="22"/>
              </w:rPr>
              <w:t xml:space="preserve">и </w:t>
            </w:r>
          </w:p>
          <w:p w:rsidR="00992A8C" w:rsidRDefault="001D65C8" w:rsidP="001D65C8">
            <w:pPr>
              <w:ind w:right="-2"/>
              <w:jc w:val="both"/>
              <w:rPr>
                <w:sz w:val="22"/>
                <w:szCs w:val="22"/>
              </w:rPr>
            </w:pPr>
            <w:r w:rsidRPr="005C6D85">
              <w:rPr>
                <w:b/>
                <w:sz w:val="22"/>
                <w:szCs w:val="22"/>
              </w:rPr>
              <w:t xml:space="preserve">    </w:t>
            </w:r>
            <w:r w:rsidR="00F5410A">
              <w:rPr>
                <w:b/>
                <w:sz w:val="22"/>
                <w:szCs w:val="22"/>
              </w:rPr>
              <w:t xml:space="preserve"> </w:t>
            </w:r>
            <w:r w:rsidRPr="005C6D85">
              <w:rPr>
                <w:b/>
                <w:sz w:val="22"/>
                <w:szCs w:val="22"/>
              </w:rPr>
              <w:t xml:space="preserve"> </w:t>
            </w:r>
            <w:r w:rsidR="00433C80" w:rsidRPr="005C6D85">
              <w:rPr>
                <w:b/>
                <w:sz w:val="22"/>
                <w:szCs w:val="22"/>
              </w:rPr>
              <w:t>гр.</w:t>
            </w:r>
            <w:r w:rsidR="00C87265">
              <w:rPr>
                <w:b/>
                <w:sz w:val="22"/>
                <w:szCs w:val="22"/>
              </w:rPr>
              <w:t xml:space="preserve"> </w:t>
            </w:r>
            <w:r w:rsidR="002665E8">
              <w:rPr>
                <w:b/>
                <w:sz w:val="22"/>
                <w:szCs w:val="22"/>
              </w:rPr>
              <w:t>………</w:t>
            </w:r>
            <w:r w:rsidR="007574C8">
              <w:rPr>
                <w:sz w:val="22"/>
                <w:szCs w:val="22"/>
              </w:rPr>
              <w:t xml:space="preserve"> </w:t>
            </w:r>
            <w:r w:rsidR="003313D3" w:rsidRPr="006A4A33">
              <w:rPr>
                <w:sz w:val="22"/>
                <w:szCs w:val="22"/>
              </w:rPr>
              <w:t>именуем</w:t>
            </w:r>
            <w:r w:rsidR="002665E8">
              <w:rPr>
                <w:sz w:val="22"/>
                <w:szCs w:val="22"/>
              </w:rPr>
              <w:t>ый</w:t>
            </w:r>
            <w:r w:rsidR="00AA692B">
              <w:rPr>
                <w:sz w:val="22"/>
                <w:szCs w:val="22"/>
              </w:rPr>
              <w:t xml:space="preserve"> </w:t>
            </w:r>
            <w:r w:rsidR="003313D3" w:rsidRPr="006A4A33">
              <w:rPr>
                <w:sz w:val="22"/>
                <w:szCs w:val="22"/>
              </w:rPr>
              <w:t xml:space="preserve">в дальнейшем </w:t>
            </w:r>
            <w:r w:rsidR="003313D3" w:rsidRPr="006A4A33">
              <w:rPr>
                <w:b/>
                <w:sz w:val="22"/>
                <w:szCs w:val="22"/>
              </w:rPr>
              <w:t>«</w:t>
            </w:r>
            <w:r w:rsidR="005A2AAE" w:rsidRPr="006A4A33">
              <w:rPr>
                <w:b/>
                <w:sz w:val="22"/>
                <w:szCs w:val="22"/>
              </w:rPr>
              <w:t>Участник долевого строительства</w:t>
            </w:r>
            <w:r w:rsidR="003313D3" w:rsidRPr="006A4A33">
              <w:rPr>
                <w:b/>
                <w:sz w:val="22"/>
                <w:szCs w:val="22"/>
              </w:rPr>
              <w:t xml:space="preserve">», </w:t>
            </w:r>
            <w:r w:rsidR="003313D3" w:rsidRPr="006A4A33">
              <w:rPr>
                <w:sz w:val="22"/>
                <w:szCs w:val="22"/>
              </w:rPr>
              <w:t xml:space="preserve">с другой стороны, </w:t>
            </w:r>
            <w:r w:rsidR="00A226A4" w:rsidRPr="006A4A33">
              <w:rPr>
                <w:sz w:val="22"/>
                <w:szCs w:val="22"/>
              </w:rPr>
              <w:t xml:space="preserve">совместно </w:t>
            </w:r>
            <w:r w:rsidR="003313D3" w:rsidRPr="006A4A33">
              <w:rPr>
                <w:sz w:val="22"/>
                <w:szCs w:val="22"/>
              </w:rPr>
              <w:t xml:space="preserve">именуемые в дальнейшем </w:t>
            </w:r>
            <w:r w:rsidR="003313D3" w:rsidRPr="006A4A33">
              <w:rPr>
                <w:b/>
                <w:sz w:val="22"/>
                <w:szCs w:val="22"/>
              </w:rPr>
              <w:t>«Стороны»</w:t>
            </w:r>
            <w:r w:rsidR="003313D3" w:rsidRPr="006A4A33">
              <w:rPr>
                <w:sz w:val="22"/>
                <w:szCs w:val="22"/>
              </w:rPr>
              <w:t>, заключили настоящий договор о нижеследующем:</w:t>
            </w:r>
          </w:p>
          <w:p w:rsidR="00EA650B" w:rsidRDefault="00EA650B" w:rsidP="001D65C8">
            <w:pPr>
              <w:ind w:right="-2"/>
              <w:jc w:val="both"/>
              <w:rPr>
                <w:sz w:val="22"/>
                <w:szCs w:val="22"/>
              </w:rPr>
            </w:pPr>
          </w:p>
          <w:p w:rsidR="002456EC" w:rsidRPr="006A4A33" w:rsidRDefault="002456EC" w:rsidP="001D65C8">
            <w:pPr>
              <w:ind w:right="-2"/>
              <w:jc w:val="both"/>
              <w:rPr>
                <w:sz w:val="22"/>
                <w:szCs w:val="22"/>
              </w:rPr>
            </w:pPr>
          </w:p>
          <w:p w:rsidR="005F222A" w:rsidRDefault="005F222A" w:rsidP="003B1FAC">
            <w:pPr>
              <w:pStyle w:val="ConsPlusNormal"/>
              <w:widowControl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b/>
                <w:sz w:val="22"/>
                <w:szCs w:val="22"/>
              </w:rPr>
              <w:t>ТЕРМИНЫ И ОПРЕДЕЛЕНИЯ</w:t>
            </w:r>
          </w:p>
          <w:p w:rsidR="005F222A" w:rsidRPr="006A4A33" w:rsidRDefault="005F222A" w:rsidP="005F222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Употребляемые в тексте настоящего Договора термины и определения имеют следующее значение:</w:t>
            </w:r>
          </w:p>
          <w:p w:rsidR="0002457E" w:rsidRPr="006A4A33" w:rsidRDefault="00EB4CA6" w:rsidP="0002457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r w:rsidR="0002457E" w:rsidRPr="006A4A33">
              <w:rPr>
                <w:rFonts w:ascii="Times New Roman" w:hAnsi="Times New Roman" w:cs="Times New Roman"/>
                <w:sz w:val="22"/>
                <w:szCs w:val="22"/>
              </w:rPr>
              <w:t>Застройщик - юридическое лицо, имеющее в собственности или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строительство;</w:t>
            </w:r>
          </w:p>
          <w:p w:rsidR="00EB4CA6" w:rsidRPr="006A4A33" w:rsidRDefault="00EB4CA6" w:rsidP="005F222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="005F222A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долевого строительства - лицо, передающее денежные средства </w:t>
            </w:r>
            <w:r w:rsidR="007C6C1E" w:rsidRPr="006A4A3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222A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астройщику для </w:t>
            </w: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строительства многоквартирного дома и для </w:t>
            </w:r>
            <w:r w:rsidR="005F222A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получения в будущем права собственности на </w:t>
            </w: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Объект долевого строительства </w:t>
            </w:r>
            <w:r w:rsidR="005F222A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02457E" w:rsidRPr="006A4A33">
              <w:rPr>
                <w:rFonts w:ascii="Times New Roman" w:hAnsi="Times New Roman" w:cs="Times New Roman"/>
                <w:sz w:val="22"/>
                <w:szCs w:val="22"/>
              </w:rPr>
              <w:t>многоквартирном доме</w:t>
            </w:r>
            <w:r w:rsidR="007C6C1E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на условиях настоящего договора</w:t>
            </w: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F222A" w:rsidRPr="006A4A33" w:rsidRDefault="00EB4CA6" w:rsidP="005F222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Наследники Участника долевого строительства имеют права, предусмотренные настоящим Договором</w:t>
            </w:r>
            <w:r w:rsidR="0002457E" w:rsidRPr="006A4A3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C6C1E" w:rsidRPr="006A4A33" w:rsidRDefault="00EB4CA6" w:rsidP="007C6C1E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proofErr w:type="gramStart"/>
            <w:r w:rsidR="005F222A" w:rsidRPr="006A4A33">
              <w:rPr>
                <w:rFonts w:ascii="Times New Roman" w:hAnsi="Times New Roman" w:cs="Times New Roman"/>
                <w:sz w:val="22"/>
                <w:szCs w:val="22"/>
              </w:rPr>
              <w:t>Разрешение на строительство - документ, являющийся основанием для строительства многоквартирного дома</w:t>
            </w:r>
            <w:r w:rsidR="007C6C1E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(распорядительный документ органа местного самоуправления, на основании которого осуществляется строительство (реконструкция) объекта, принятый в соответствии с установленным порядком.</w:t>
            </w:r>
            <w:proofErr w:type="gramEnd"/>
          </w:p>
          <w:p w:rsidR="005F222A" w:rsidRPr="006A4A33" w:rsidRDefault="00EB4CA6" w:rsidP="005F222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1.4. </w:t>
            </w:r>
            <w:r w:rsidR="005F222A" w:rsidRPr="006A4A33">
              <w:rPr>
                <w:rFonts w:ascii="Times New Roman" w:hAnsi="Times New Roman" w:cs="Times New Roman"/>
                <w:sz w:val="22"/>
                <w:szCs w:val="22"/>
              </w:rPr>
              <w:t>Разрешение на ввод объекта в эксплуатацию - документ, который удостоверяет выполнение строительства объекта капитального строительства в полном объеме согласно разрешению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      </w:r>
          </w:p>
          <w:p w:rsidR="004C09D7" w:rsidRDefault="00043A90" w:rsidP="00A728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C09D7">
              <w:rPr>
                <w:sz w:val="22"/>
                <w:szCs w:val="22"/>
              </w:rPr>
              <w:t>1.5. Многоквартирный дом (далее - Дом) - жилой дом, этажность-1</w:t>
            </w:r>
            <w:r w:rsidR="00A728D2">
              <w:rPr>
                <w:sz w:val="22"/>
                <w:szCs w:val="22"/>
              </w:rPr>
              <w:t>9</w:t>
            </w:r>
            <w:r w:rsidR="00851365">
              <w:rPr>
                <w:sz w:val="22"/>
                <w:szCs w:val="22"/>
              </w:rPr>
              <w:t xml:space="preserve"> этажей</w:t>
            </w:r>
            <w:r w:rsidR="004C09D7">
              <w:rPr>
                <w:sz w:val="22"/>
                <w:szCs w:val="22"/>
              </w:rPr>
              <w:t xml:space="preserve">, общая площадь – </w:t>
            </w:r>
            <w:r w:rsidR="00A728D2">
              <w:rPr>
                <w:sz w:val="22"/>
                <w:szCs w:val="22"/>
              </w:rPr>
              <w:t xml:space="preserve">        </w:t>
            </w:r>
            <w:r w:rsidR="004C4774">
              <w:rPr>
                <w:sz w:val="22"/>
                <w:szCs w:val="22"/>
              </w:rPr>
              <w:t xml:space="preserve">          </w:t>
            </w:r>
            <w:r w:rsidR="00851365">
              <w:rPr>
                <w:sz w:val="22"/>
                <w:szCs w:val="22"/>
              </w:rPr>
              <w:t>12 966,6</w:t>
            </w:r>
            <w:r w:rsidR="00A728D2">
              <w:rPr>
                <w:rFonts w:ascii="TimesNRCyrMT" w:hAnsi="TimesNRCyrMT" w:cs="TimesNRCyrMT"/>
                <w:sz w:val="22"/>
                <w:szCs w:val="22"/>
              </w:rPr>
              <w:t xml:space="preserve"> </w:t>
            </w:r>
            <w:r w:rsidR="004C09D7">
              <w:rPr>
                <w:sz w:val="22"/>
                <w:szCs w:val="22"/>
              </w:rPr>
              <w:t xml:space="preserve">кв.м., материал наружных стен </w:t>
            </w:r>
            <w:proofErr w:type="gramStart"/>
            <w:r w:rsidR="004C09D7">
              <w:rPr>
                <w:sz w:val="22"/>
                <w:szCs w:val="22"/>
              </w:rPr>
              <w:t>–</w:t>
            </w:r>
            <w:r w:rsidR="00A728D2" w:rsidRPr="00A728D2">
              <w:rPr>
                <w:sz w:val="22"/>
                <w:szCs w:val="22"/>
              </w:rPr>
              <w:t>м</w:t>
            </w:r>
            <w:proofErr w:type="gramEnd"/>
            <w:r w:rsidR="00A728D2" w:rsidRPr="00A728D2">
              <w:rPr>
                <w:sz w:val="22"/>
                <w:szCs w:val="22"/>
              </w:rPr>
              <w:t>онолитны</w:t>
            </w:r>
            <w:r w:rsidR="004C4774">
              <w:rPr>
                <w:sz w:val="22"/>
                <w:szCs w:val="22"/>
              </w:rPr>
              <w:t>й</w:t>
            </w:r>
            <w:r w:rsidR="00A728D2" w:rsidRPr="00A728D2">
              <w:rPr>
                <w:sz w:val="22"/>
                <w:szCs w:val="22"/>
              </w:rPr>
              <w:t xml:space="preserve"> железобетонны</w:t>
            </w:r>
            <w:r w:rsidR="004C4774">
              <w:rPr>
                <w:sz w:val="22"/>
                <w:szCs w:val="22"/>
              </w:rPr>
              <w:t>й каркас</w:t>
            </w:r>
            <w:r w:rsidR="00A728D2" w:rsidRPr="00A728D2">
              <w:rPr>
                <w:sz w:val="22"/>
                <w:szCs w:val="22"/>
              </w:rPr>
              <w:t xml:space="preserve"> и</w:t>
            </w:r>
            <w:r w:rsidR="00A728D2">
              <w:rPr>
                <w:sz w:val="22"/>
                <w:szCs w:val="22"/>
              </w:rPr>
              <w:t xml:space="preserve"> </w:t>
            </w:r>
            <w:r w:rsidR="00A728D2" w:rsidRPr="00A728D2">
              <w:rPr>
                <w:sz w:val="22"/>
                <w:szCs w:val="22"/>
              </w:rPr>
              <w:t>стенами из мелкоштучных каменных материалов</w:t>
            </w:r>
            <w:r w:rsidR="004C09D7">
              <w:rPr>
                <w:sz w:val="22"/>
                <w:szCs w:val="22"/>
              </w:rPr>
              <w:t xml:space="preserve">, класс </w:t>
            </w:r>
            <w:proofErr w:type="spellStart"/>
            <w:r w:rsidR="004C09D7">
              <w:rPr>
                <w:sz w:val="22"/>
                <w:szCs w:val="22"/>
              </w:rPr>
              <w:t>энергоэффективности</w:t>
            </w:r>
            <w:proofErr w:type="spellEnd"/>
            <w:r w:rsidR="004C09D7">
              <w:rPr>
                <w:sz w:val="22"/>
                <w:szCs w:val="22"/>
              </w:rPr>
              <w:t xml:space="preserve"> –</w:t>
            </w:r>
            <w:r w:rsidR="00851365">
              <w:rPr>
                <w:sz w:val="22"/>
                <w:szCs w:val="22"/>
              </w:rPr>
              <w:t>А</w:t>
            </w:r>
            <w:r w:rsidR="004C09D7">
              <w:rPr>
                <w:sz w:val="22"/>
                <w:szCs w:val="22"/>
              </w:rPr>
              <w:t xml:space="preserve"> , класс сейсмостойкости - 6, который будет состоять из нескольких квартир, нежилых помещений и общего имущества собственников таких квартир, строящийся с привлечением денежных средств Участника/-</w:t>
            </w:r>
            <w:proofErr w:type="spellStart"/>
            <w:r w:rsidR="004C09D7">
              <w:rPr>
                <w:sz w:val="22"/>
                <w:szCs w:val="22"/>
              </w:rPr>
              <w:t>ов</w:t>
            </w:r>
            <w:proofErr w:type="spellEnd"/>
            <w:r w:rsidR="004C09D7">
              <w:rPr>
                <w:sz w:val="22"/>
                <w:szCs w:val="22"/>
              </w:rPr>
              <w:t xml:space="preserve"> долевого строительства по адресу: город Барнаул, ул. </w:t>
            </w:r>
            <w:proofErr w:type="spellStart"/>
            <w:r w:rsidR="004C4774">
              <w:rPr>
                <w:sz w:val="22"/>
                <w:szCs w:val="22"/>
              </w:rPr>
              <w:t>Папанинцев</w:t>
            </w:r>
            <w:proofErr w:type="spellEnd"/>
            <w:r w:rsidR="004C4774">
              <w:rPr>
                <w:sz w:val="22"/>
                <w:szCs w:val="22"/>
              </w:rPr>
              <w:t>, 143-145</w:t>
            </w:r>
            <w:r w:rsidR="004C09D7">
              <w:rPr>
                <w:sz w:val="22"/>
                <w:szCs w:val="22"/>
              </w:rPr>
              <w:t>.</w:t>
            </w:r>
          </w:p>
          <w:p w:rsidR="00256577" w:rsidRDefault="00043A90" w:rsidP="00A728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1.6. Земельный участок – земельный участок площадью </w:t>
            </w:r>
            <w:r w:rsidRPr="00256577">
              <w:rPr>
                <w:b/>
                <w:sz w:val="22"/>
                <w:szCs w:val="22"/>
              </w:rPr>
              <w:t>1043 кв.м</w:t>
            </w:r>
            <w:r w:rsidRPr="00043A90">
              <w:rPr>
                <w:sz w:val="22"/>
                <w:szCs w:val="22"/>
              </w:rPr>
              <w:t xml:space="preserve">. с кадастровым номером </w:t>
            </w:r>
            <w:r w:rsidRPr="00256577">
              <w:rPr>
                <w:b/>
                <w:sz w:val="22"/>
                <w:szCs w:val="22"/>
              </w:rPr>
              <w:t>22:63:050303:568</w:t>
            </w:r>
            <w:r w:rsidR="00256577">
              <w:rPr>
                <w:sz w:val="22"/>
                <w:szCs w:val="22"/>
              </w:rPr>
              <w:t xml:space="preserve">, расположенный по адресу: </w:t>
            </w:r>
            <w:r w:rsidR="00256577" w:rsidRPr="00256577">
              <w:rPr>
                <w:b/>
                <w:sz w:val="22"/>
                <w:szCs w:val="22"/>
              </w:rPr>
              <w:t xml:space="preserve">Алтайский край, </w:t>
            </w:r>
            <w:proofErr w:type="gramStart"/>
            <w:r w:rsidR="00256577" w:rsidRPr="00256577">
              <w:rPr>
                <w:b/>
                <w:sz w:val="22"/>
                <w:szCs w:val="22"/>
              </w:rPr>
              <w:t>г</w:t>
            </w:r>
            <w:proofErr w:type="gramEnd"/>
            <w:r w:rsidR="00256577" w:rsidRPr="00256577">
              <w:rPr>
                <w:b/>
                <w:sz w:val="22"/>
                <w:szCs w:val="22"/>
              </w:rPr>
              <w:t xml:space="preserve">. Барнаул, ул. </w:t>
            </w:r>
            <w:proofErr w:type="spellStart"/>
            <w:r w:rsidR="00256577" w:rsidRPr="00256577">
              <w:rPr>
                <w:b/>
                <w:sz w:val="22"/>
                <w:szCs w:val="22"/>
              </w:rPr>
              <w:t>Папанинцев</w:t>
            </w:r>
            <w:proofErr w:type="spellEnd"/>
            <w:r w:rsidR="00256577" w:rsidRPr="00256577">
              <w:rPr>
                <w:b/>
                <w:sz w:val="22"/>
                <w:szCs w:val="22"/>
              </w:rPr>
              <w:t>, д.143</w:t>
            </w:r>
            <w:r w:rsidR="00256577">
              <w:rPr>
                <w:sz w:val="22"/>
                <w:szCs w:val="22"/>
              </w:rPr>
              <w:t xml:space="preserve">. Категория земель: земли населенных пунктов – Многоквартирные дома (9 и более надземных этажей), в том числе со встроенными, пристроенными и встроено-пристроенными объектами, связанными с проживанием и не оказывающими </w:t>
            </w:r>
            <w:r w:rsidR="00256577" w:rsidRPr="00256577">
              <w:rPr>
                <w:sz w:val="22"/>
                <w:szCs w:val="22"/>
              </w:rPr>
              <w:t xml:space="preserve">негативного </w:t>
            </w:r>
            <w:r w:rsidR="00256577">
              <w:rPr>
                <w:sz w:val="22"/>
                <w:szCs w:val="22"/>
              </w:rPr>
              <w:t>воздействия на окружающую среду</w:t>
            </w:r>
            <w:r w:rsidR="00256577" w:rsidRPr="00256577">
              <w:rPr>
                <w:sz w:val="22"/>
                <w:szCs w:val="22"/>
              </w:rPr>
              <w:t>;</w:t>
            </w:r>
          </w:p>
          <w:p w:rsidR="00043A90" w:rsidRPr="00043A90" w:rsidRDefault="00256577" w:rsidP="00A728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6577">
              <w:rPr>
                <w:sz w:val="22"/>
                <w:szCs w:val="22"/>
              </w:rPr>
              <w:t xml:space="preserve"> земельный участок  площадью </w:t>
            </w:r>
            <w:r w:rsidRPr="00256577">
              <w:rPr>
                <w:b/>
                <w:sz w:val="22"/>
                <w:szCs w:val="22"/>
              </w:rPr>
              <w:t>1211 кв.м</w:t>
            </w:r>
            <w:r w:rsidRPr="00256577">
              <w:rPr>
                <w:sz w:val="22"/>
                <w:szCs w:val="22"/>
              </w:rPr>
              <w:t xml:space="preserve">. с кадастровым номером </w:t>
            </w:r>
            <w:r w:rsidRPr="00256577">
              <w:rPr>
                <w:b/>
                <w:sz w:val="22"/>
                <w:szCs w:val="22"/>
              </w:rPr>
              <w:t>22:63:050303:563</w:t>
            </w:r>
            <w:r w:rsidRPr="00256577">
              <w:rPr>
                <w:sz w:val="22"/>
                <w:szCs w:val="22"/>
              </w:rPr>
              <w:t>, расположенный по адресу</w:t>
            </w:r>
            <w:r>
              <w:rPr>
                <w:sz w:val="22"/>
                <w:szCs w:val="22"/>
              </w:rPr>
              <w:t>:</w:t>
            </w:r>
            <w:r w:rsidRPr="00256577">
              <w:rPr>
                <w:sz w:val="22"/>
                <w:szCs w:val="22"/>
              </w:rPr>
              <w:t xml:space="preserve"> </w:t>
            </w:r>
            <w:r w:rsidRPr="00256577">
              <w:rPr>
                <w:b/>
                <w:sz w:val="22"/>
                <w:szCs w:val="22"/>
              </w:rPr>
              <w:t xml:space="preserve">Алтайский край,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56577">
              <w:rPr>
                <w:b/>
                <w:sz w:val="22"/>
                <w:szCs w:val="22"/>
              </w:rPr>
              <w:t>г</w:t>
            </w:r>
            <w:proofErr w:type="gramEnd"/>
            <w:r w:rsidRPr="00256577">
              <w:rPr>
                <w:b/>
                <w:sz w:val="22"/>
                <w:szCs w:val="22"/>
              </w:rPr>
              <w:t xml:space="preserve">. Барнаул, ул. </w:t>
            </w:r>
            <w:proofErr w:type="spellStart"/>
            <w:r w:rsidRPr="00256577">
              <w:rPr>
                <w:b/>
                <w:sz w:val="22"/>
                <w:szCs w:val="22"/>
              </w:rPr>
              <w:t>Папанинцев</w:t>
            </w:r>
            <w:proofErr w:type="spellEnd"/>
            <w:r w:rsidRPr="00256577">
              <w:rPr>
                <w:b/>
                <w:sz w:val="22"/>
                <w:szCs w:val="22"/>
              </w:rPr>
              <w:t>, 145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Категория земель: земли населенных пунктов – Многоквартирные дома (9 и более надземных этажей), в том числе со встроенными, пристроенными и встроено-пристроенными объектами, связанными с проживанием и не оказывающими </w:t>
            </w:r>
            <w:r w:rsidRPr="00256577">
              <w:rPr>
                <w:sz w:val="22"/>
                <w:szCs w:val="22"/>
              </w:rPr>
              <w:t xml:space="preserve">негативного </w:t>
            </w:r>
            <w:r>
              <w:rPr>
                <w:sz w:val="22"/>
                <w:szCs w:val="22"/>
              </w:rPr>
              <w:t>воздействия на окружающую среду.</w:t>
            </w:r>
          </w:p>
          <w:p w:rsidR="0002457E" w:rsidRPr="006A4A33" w:rsidRDefault="00EB4CA6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6A4A33">
              <w:rPr>
                <w:sz w:val="22"/>
                <w:szCs w:val="22"/>
              </w:rPr>
              <w:t>1.</w:t>
            </w:r>
            <w:r w:rsidR="00043A90">
              <w:rPr>
                <w:sz w:val="22"/>
                <w:szCs w:val="22"/>
              </w:rPr>
              <w:t>7</w:t>
            </w:r>
            <w:r w:rsidRPr="006A4A33">
              <w:rPr>
                <w:sz w:val="22"/>
                <w:szCs w:val="22"/>
              </w:rPr>
              <w:t xml:space="preserve">. </w:t>
            </w:r>
            <w:r w:rsidR="005F222A" w:rsidRPr="006A4A33">
              <w:rPr>
                <w:sz w:val="22"/>
                <w:szCs w:val="22"/>
              </w:rPr>
              <w:t xml:space="preserve">Объект долевого строительства - </w:t>
            </w:r>
            <w:r w:rsidR="0002457E" w:rsidRPr="006A4A33">
              <w:rPr>
                <w:sz w:val="22"/>
                <w:szCs w:val="22"/>
              </w:rPr>
              <w:t>жилое или нежилое помещение, общее имущество в многоквартирном доме,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дома, строящ</w:t>
            </w:r>
            <w:r w:rsidR="007C6C1E" w:rsidRPr="006A4A33">
              <w:rPr>
                <w:sz w:val="22"/>
                <w:szCs w:val="22"/>
              </w:rPr>
              <w:t>егося</w:t>
            </w:r>
            <w:r w:rsidR="0002457E" w:rsidRPr="006A4A33">
              <w:rPr>
                <w:sz w:val="22"/>
                <w:szCs w:val="22"/>
              </w:rPr>
              <w:t xml:space="preserve"> (создаваем</w:t>
            </w:r>
            <w:r w:rsidR="007C6C1E" w:rsidRPr="006A4A33">
              <w:rPr>
                <w:sz w:val="22"/>
                <w:szCs w:val="22"/>
              </w:rPr>
              <w:t>ого</w:t>
            </w:r>
            <w:r w:rsidR="0002457E" w:rsidRPr="006A4A33">
              <w:rPr>
                <w:sz w:val="22"/>
                <w:szCs w:val="22"/>
              </w:rPr>
              <w:t>) с привлечением денежных средств участника долевого строительства.</w:t>
            </w:r>
          </w:p>
          <w:p w:rsidR="00EB4CA6" w:rsidRPr="006A4A33" w:rsidRDefault="00EB4CA6" w:rsidP="00EB4CA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</w:t>
            </w:r>
          </w:p>
          <w:p w:rsidR="003341C7" w:rsidRPr="006A4A33" w:rsidRDefault="003341C7" w:rsidP="003341C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43A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. Проектная декларация - информация о Застройщике</w:t>
            </w:r>
            <w:r w:rsidR="00FD274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информация о проекте строительства. Оригинал проектной декларации хранит Застройщик.</w:t>
            </w:r>
          </w:p>
          <w:p w:rsidR="005F222A" w:rsidRDefault="00EB4CA6" w:rsidP="005F222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43A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5F222A" w:rsidRPr="006A4A33">
              <w:rPr>
                <w:rFonts w:ascii="Times New Roman" w:hAnsi="Times New Roman" w:cs="Times New Roman"/>
                <w:sz w:val="22"/>
                <w:szCs w:val="22"/>
              </w:rPr>
              <w:t>Закон - Федеральный закон</w:t>
            </w:r>
            <w:r w:rsidR="00993EA5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№ 214 – ФЗ от 30.12.2004 г. «</w:t>
            </w:r>
            <w:r w:rsidR="005F222A" w:rsidRPr="006A4A33">
              <w:rPr>
                <w:rFonts w:ascii="Times New Roman" w:hAnsi="Times New Roman" w:cs="Times New Roman"/>
                <w:sz w:val="22"/>
                <w:szCs w:val="22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</w:t>
            </w:r>
            <w:r w:rsidR="00993EA5" w:rsidRPr="006A4A33">
              <w:rPr>
                <w:rFonts w:ascii="Times New Roman" w:hAnsi="Times New Roman" w:cs="Times New Roman"/>
                <w:sz w:val="22"/>
                <w:szCs w:val="22"/>
              </w:rPr>
              <w:t>льные акты Российской Федерации»</w:t>
            </w:r>
            <w:r w:rsidR="005F222A" w:rsidRPr="006A4A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B1FAC" w:rsidRDefault="003B1FAC" w:rsidP="005F222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6577" w:rsidRDefault="00256577" w:rsidP="005F22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02B07" w:rsidRPr="006A4A33" w:rsidRDefault="005F222A" w:rsidP="005F22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2. ПОДТВЕРЖДЕНИЕ ПРАВА ЗАСТРОЙЩИКА НА ПРИВЛЕЧЕНИЕ </w:t>
            </w:r>
          </w:p>
          <w:p w:rsidR="00202B07" w:rsidRPr="006A4A33" w:rsidRDefault="005F222A" w:rsidP="005F22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b/>
                <w:sz w:val="22"/>
                <w:szCs w:val="22"/>
              </w:rPr>
              <w:t>ДЕНЕЖНЫХ СРЕДСТВ</w:t>
            </w:r>
            <w:r w:rsidR="00202B07" w:rsidRPr="006A4A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A4A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УЧАСТНИКА ДОЛЕВОГО СТРОИТЕЛЬСТВА </w:t>
            </w:r>
          </w:p>
          <w:p w:rsidR="005F222A" w:rsidRDefault="00202B07" w:rsidP="005F22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b/>
                <w:sz w:val="22"/>
                <w:szCs w:val="22"/>
              </w:rPr>
              <w:t>ДЛЯ СТРОИТЕЛЬСТВА ДОМА</w:t>
            </w:r>
          </w:p>
          <w:p w:rsidR="00045547" w:rsidRDefault="00045547" w:rsidP="005F222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Застройщик осуществляет строительство Жилого дома на основании:</w:t>
            </w:r>
          </w:p>
          <w:p w:rsidR="005F222A" w:rsidRDefault="00045547" w:rsidP="0004554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="00202B07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="005F222A" w:rsidRPr="006A4A33">
              <w:rPr>
                <w:rFonts w:ascii="Times New Roman" w:hAnsi="Times New Roman" w:cs="Times New Roman"/>
                <w:sz w:val="22"/>
                <w:szCs w:val="22"/>
              </w:rPr>
              <w:t>азрешение на строительство</w:t>
            </w:r>
            <w:r w:rsidR="00202B07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157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FC1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1546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60AA">
              <w:rPr>
                <w:rFonts w:ascii="Times New Roman" w:hAnsi="Times New Roman" w:cs="Times New Roman"/>
                <w:sz w:val="22"/>
                <w:szCs w:val="22"/>
              </w:rPr>
              <w:t>22302000</w:t>
            </w:r>
            <w:r w:rsidR="001546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821FC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  <w:r w:rsidR="00B260AA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C821F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92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222A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202B07" w:rsidRPr="006A4A3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821F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202B07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ноября</w:t>
            </w:r>
            <w:r w:rsidR="007928DC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FC15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821F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F222A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202B07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928D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A4821">
              <w:rPr>
                <w:rFonts w:ascii="Times New Roman" w:hAnsi="Times New Roman" w:cs="Times New Roman"/>
                <w:sz w:val="22"/>
                <w:szCs w:val="22"/>
              </w:rPr>
              <w:t>ыдано</w:t>
            </w:r>
            <w:r w:rsidR="007928DC">
              <w:rPr>
                <w:rFonts w:ascii="Times New Roman" w:hAnsi="Times New Roman" w:cs="Times New Roman"/>
                <w:sz w:val="22"/>
                <w:szCs w:val="22"/>
              </w:rPr>
              <w:t xml:space="preserve"> Комитетом по строительству</w:t>
            </w:r>
            <w:r w:rsidR="00FC157D">
              <w:rPr>
                <w:rFonts w:ascii="Times New Roman" w:hAnsi="Times New Roman" w:cs="Times New Roman"/>
                <w:sz w:val="22"/>
                <w:szCs w:val="22"/>
              </w:rPr>
              <w:t>, архитектуре и развитию города Барнаула</w:t>
            </w:r>
            <w:r w:rsidR="005F222A" w:rsidRPr="006A4A3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4391" w:rsidRPr="006A4A33" w:rsidRDefault="002455E9" w:rsidP="00FC157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  <w:proofErr w:type="gramStart"/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Договор </w:t>
            </w:r>
            <w:r w:rsidR="00FC157D">
              <w:rPr>
                <w:rFonts w:ascii="Times New Roman" w:hAnsi="Times New Roman" w:cs="Times New Roman"/>
                <w:sz w:val="22"/>
                <w:szCs w:val="22"/>
              </w:rPr>
              <w:t>купли-продажи</w:t>
            </w:r>
            <w:r w:rsidR="001546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157D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B260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455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C15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4554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C157D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FD27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260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C157D">
              <w:rPr>
                <w:rFonts w:ascii="Times New Roman" w:hAnsi="Times New Roman" w:cs="Times New Roman"/>
                <w:sz w:val="22"/>
                <w:szCs w:val="22"/>
              </w:rPr>
              <w:t xml:space="preserve"> года, </w:t>
            </w:r>
            <w:r w:rsidR="00B260A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B260AA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оговор </w:t>
            </w:r>
            <w:r w:rsidR="00B260AA">
              <w:rPr>
                <w:rFonts w:ascii="Times New Roman" w:hAnsi="Times New Roman" w:cs="Times New Roman"/>
                <w:sz w:val="22"/>
                <w:szCs w:val="22"/>
              </w:rPr>
              <w:t>купли-продажи от 1</w:t>
            </w:r>
            <w:r w:rsidR="000455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260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4554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B260AA">
              <w:rPr>
                <w:rFonts w:ascii="Times New Roman" w:hAnsi="Times New Roman" w:cs="Times New Roman"/>
                <w:sz w:val="22"/>
                <w:szCs w:val="22"/>
              </w:rPr>
              <w:t>2013 года, договор купли-продажи от 1</w:t>
            </w:r>
            <w:r w:rsidR="000455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260AA">
              <w:rPr>
                <w:rFonts w:ascii="Times New Roman" w:hAnsi="Times New Roman" w:cs="Times New Roman"/>
                <w:sz w:val="22"/>
                <w:szCs w:val="22"/>
              </w:rPr>
              <w:t xml:space="preserve">.12.2013 года, </w:t>
            </w:r>
            <w:r w:rsidR="00045547">
              <w:rPr>
                <w:rFonts w:ascii="Times New Roman" w:hAnsi="Times New Roman" w:cs="Times New Roman"/>
                <w:sz w:val="22"/>
                <w:szCs w:val="22"/>
              </w:rPr>
              <w:t xml:space="preserve">соглашение о перераспределении земельных участков №58  от 09.12.2015г., </w:t>
            </w:r>
            <w:r w:rsidR="00FC157D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</w:t>
            </w:r>
            <w:r w:rsidR="0004554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FC15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4554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FC157D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2468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455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C157D">
              <w:rPr>
                <w:rFonts w:ascii="Times New Roman" w:hAnsi="Times New Roman" w:cs="Times New Roman"/>
                <w:sz w:val="22"/>
                <w:szCs w:val="22"/>
              </w:rPr>
              <w:t xml:space="preserve"> года на земельный участок по адресу г. Барнаул, </w:t>
            </w:r>
            <w:r w:rsidR="00B260AA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="00045547">
              <w:rPr>
                <w:rFonts w:ascii="Times New Roman" w:hAnsi="Times New Roman" w:cs="Times New Roman"/>
                <w:sz w:val="22"/>
                <w:szCs w:val="22"/>
              </w:rPr>
              <w:t>Папанинцев</w:t>
            </w:r>
            <w:proofErr w:type="spellEnd"/>
            <w:r w:rsidR="00045547">
              <w:rPr>
                <w:rFonts w:ascii="Times New Roman" w:hAnsi="Times New Roman" w:cs="Times New Roman"/>
                <w:sz w:val="22"/>
                <w:szCs w:val="22"/>
              </w:rPr>
              <w:t xml:space="preserve">, 143, </w:t>
            </w:r>
            <w:r w:rsidR="000A5760">
              <w:rPr>
                <w:rFonts w:ascii="Times New Roman" w:hAnsi="Times New Roman" w:cs="Times New Roman"/>
                <w:sz w:val="22"/>
                <w:szCs w:val="22"/>
              </w:rPr>
              <w:t>номер регистрации права: 22-22/001-22/001/086/2015-1523/1</w:t>
            </w:r>
            <w:proofErr w:type="gramEnd"/>
            <w:r w:rsidR="000A5760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r w:rsidR="00045547">
              <w:rPr>
                <w:rFonts w:ascii="Times New Roman" w:hAnsi="Times New Roman" w:cs="Times New Roman"/>
                <w:sz w:val="22"/>
                <w:szCs w:val="22"/>
              </w:rPr>
              <w:t xml:space="preserve">договор аренды № 188-а земельного участка, государственная собственность на который не разграничена от 24.02.2015г. на земельный участок по адресу </w:t>
            </w:r>
            <w:proofErr w:type="gramStart"/>
            <w:r w:rsidR="0004554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045547">
              <w:rPr>
                <w:rFonts w:ascii="Times New Roman" w:hAnsi="Times New Roman" w:cs="Times New Roman"/>
                <w:sz w:val="22"/>
                <w:szCs w:val="22"/>
              </w:rPr>
              <w:t xml:space="preserve">. Барнаул, ул. </w:t>
            </w:r>
            <w:proofErr w:type="spellStart"/>
            <w:r w:rsidR="00045547">
              <w:rPr>
                <w:rFonts w:ascii="Times New Roman" w:hAnsi="Times New Roman" w:cs="Times New Roman"/>
                <w:sz w:val="22"/>
                <w:szCs w:val="22"/>
              </w:rPr>
              <w:t>Папанинцев</w:t>
            </w:r>
            <w:proofErr w:type="spellEnd"/>
            <w:r w:rsidR="00045547">
              <w:rPr>
                <w:rFonts w:ascii="Times New Roman" w:hAnsi="Times New Roman" w:cs="Times New Roman"/>
                <w:sz w:val="22"/>
                <w:szCs w:val="22"/>
              </w:rPr>
              <w:t>, 145.</w:t>
            </w:r>
          </w:p>
          <w:p w:rsidR="00194391" w:rsidRPr="006A4A33" w:rsidRDefault="00D42564" w:rsidP="0019439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2.6. </w:t>
            </w:r>
            <w:r w:rsidR="000231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94391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азмещенная </w:t>
            </w:r>
            <w:r w:rsidR="00023173">
              <w:rPr>
                <w:rFonts w:ascii="Times New Roman" w:hAnsi="Times New Roman" w:cs="Times New Roman"/>
                <w:sz w:val="22"/>
                <w:szCs w:val="22"/>
              </w:rPr>
              <w:t>на сайте</w:t>
            </w:r>
            <w:r w:rsidR="00023173" w:rsidRPr="00023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3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7" w:history="1">
              <w:r w:rsidR="000C74EB" w:rsidRPr="004271FE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0C74EB" w:rsidRPr="004271FE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0C74EB" w:rsidRPr="004271FE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papan</w:t>
              </w:r>
              <w:proofErr w:type="spellEnd"/>
              <w:r w:rsidR="000C74EB" w:rsidRPr="000C74EB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145.</w:t>
              </w:r>
              <w:proofErr w:type="spellStart"/>
              <w:r w:rsidR="000C74EB" w:rsidRPr="004271FE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0C74E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194391" w:rsidRPr="006A4A33">
              <w:rPr>
                <w:rFonts w:ascii="Times New Roman" w:hAnsi="Times New Roman" w:cs="Times New Roman"/>
                <w:sz w:val="22"/>
                <w:szCs w:val="22"/>
              </w:rPr>
              <w:t>проектная декларация</w:t>
            </w:r>
            <w:proofErr w:type="gramStart"/>
            <w:r w:rsidR="000C74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94391" w:rsidRPr="006A4A3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:rsidR="00D828C8" w:rsidRDefault="00D42564" w:rsidP="00202B0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2.7. </w:t>
            </w:r>
            <w:r w:rsidR="00202B07" w:rsidRPr="006A4A33">
              <w:rPr>
                <w:rFonts w:ascii="Times New Roman" w:hAnsi="Times New Roman" w:cs="Times New Roman"/>
                <w:sz w:val="22"/>
                <w:szCs w:val="22"/>
              </w:rPr>
              <w:t>Согласованная надлежащим образом проектная документация, включающая в себя все внесенные в нее изменения.</w:t>
            </w:r>
          </w:p>
          <w:p w:rsidR="003313D3" w:rsidRDefault="003313D3" w:rsidP="0099342D">
            <w:pPr>
              <w:numPr>
                <w:ilvl w:val="0"/>
                <w:numId w:val="12"/>
              </w:numPr>
              <w:tabs>
                <w:tab w:val="left" w:pos="426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6A4A33">
              <w:rPr>
                <w:b/>
                <w:sz w:val="22"/>
                <w:szCs w:val="22"/>
              </w:rPr>
              <w:t>ПРЕДМЕТ ДОГОВОРА</w:t>
            </w:r>
          </w:p>
          <w:p w:rsidR="001E6C73" w:rsidRPr="006A4A33" w:rsidRDefault="002F7626" w:rsidP="002F7626">
            <w:pPr>
              <w:pStyle w:val="ConsPlusNormal"/>
              <w:widowControl/>
              <w:tabs>
                <w:tab w:val="num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3.1. </w:t>
            </w:r>
            <w:proofErr w:type="gramStart"/>
            <w:r w:rsidR="001E6C73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Застройщик обязуется в предусмотренный настоящим Договором срок своими силами и (или) с привлечением других лиц построить (создать) Дом и после получения разрешения на ввод его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принять Объект долевого строительства </w:t>
            </w:r>
            <w:r w:rsidR="00E5033C" w:rsidRPr="00E503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собственность</w:t>
            </w:r>
            <w:r w:rsidR="00E503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6C73" w:rsidRPr="006A4A33">
              <w:rPr>
                <w:rFonts w:ascii="Times New Roman" w:hAnsi="Times New Roman" w:cs="Times New Roman"/>
                <w:sz w:val="22"/>
                <w:szCs w:val="22"/>
              </w:rPr>
              <w:t>при наличии разрешения на ввод в эксплуатацию Дома.</w:t>
            </w:r>
            <w:proofErr w:type="gramEnd"/>
          </w:p>
          <w:p w:rsidR="001E6C73" w:rsidRPr="00464A5C" w:rsidRDefault="002F7626" w:rsidP="002F7626">
            <w:pPr>
              <w:pStyle w:val="ConsPlusNormal"/>
              <w:widowControl/>
              <w:tabs>
                <w:tab w:val="num" w:pos="993"/>
              </w:tabs>
              <w:ind w:left="56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4A5C"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r w:rsidR="001E6C73" w:rsidRPr="00464A5C">
              <w:rPr>
                <w:rFonts w:ascii="Times New Roman" w:hAnsi="Times New Roman" w:cs="Times New Roman"/>
                <w:sz w:val="22"/>
                <w:szCs w:val="22"/>
              </w:rPr>
              <w:t>Описание Объекта долевого строительства:</w:t>
            </w:r>
          </w:p>
          <w:p w:rsidR="000C74EB" w:rsidRPr="00464A5C" w:rsidRDefault="00A9102D" w:rsidP="000C74EB">
            <w:pPr>
              <w:pStyle w:val="a4"/>
              <w:tabs>
                <w:tab w:val="num" w:pos="3763"/>
              </w:tabs>
              <w:ind w:right="-2" w:firstLine="0"/>
              <w:rPr>
                <w:sz w:val="22"/>
                <w:szCs w:val="22"/>
              </w:rPr>
            </w:pPr>
            <w:r w:rsidRPr="00464A5C">
              <w:rPr>
                <w:sz w:val="22"/>
                <w:szCs w:val="22"/>
              </w:rPr>
              <w:t xml:space="preserve">- </w:t>
            </w:r>
            <w:proofErr w:type="spellStart"/>
            <w:r w:rsidR="00F53B8F">
              <w:rPr>
                <w:sz w:val="22"/>
                <w:szCs w:val="22"/>
              </w:rPr>
              <w:t>двух</w:t>
            </w:r>
            <w:r w:rsidR="00E06629">
              <w:rPr>
                <w:sz w:val="22"/>
                <w:szCs w:val="22"/>
              </w:rPr>
              <w:t>х</w:t>
            </w:r>
            <w:r w:rsidR="003D64D7" w:rsidRPr="00464A5C">
              <w:rPr>
                <w:sz w:val="22"/>
                <w:szCs w:val="22"/>
              </w:rPr>
              <w:t>к</w:t>
            </w:r>
            <w:r w:rsidR="001E6C73" w:rsidRPr="00464A5C">
              <w:rPr>
                <w:sz w:val="22"/>
                <w:szCs w:val="22"/>
              </w:rPr>
              <w:t>омнатн</w:t>
            </w:r>
            <w:r w:rsidRPr="00464A5C">
              <w:rPr>
                <w:sz w:val="22"/>
                <w:szCs w:val="22"/>
              </w:rPr>
              <w:t>ая</w:t>
            </w:r>
            <w:proofErr w:type="spellEnd"/>
            <w:r w:rsidRPr="00464A5C">
              <w:rPr>
                <w:sz w:val="22"/>
                <w:szCs w:val="22"/>
              </w:rPr>
              <w:t xml:space="preserve"> </w:t>
            </w:r>
            <w:r w:rsidR="001E6C73" w:rsidRPr="00464A5C">
              <w:rPr>
                <w:b/>
                <w:sz w:val="22"/>
                <w:szCs w:val="22"/>
              </w:rPr>
              <w:t>квартир</w:t>
            </w:r>
            <w:r w:rsidRPr="00464A5C">
              <w:rPr>
                <w:b/>
                <w:sz w:val="22"/>
                <w:szCs w:val="22"/>
              </w:rPr>
              <w:t>а</w:t>
            </w:r>
            <w:proofErr w:type="gramStart"/>
            <w:r w:rsidRPr="00464A5C">
              <w:rPr>
                <w:b/>
                <w:sz w:val="22"/>
                <w:szCs w:val="22"/>
              </w:rPr>
              <w:t xml:space="preserve"> № </w:t>
            </w:r>
            <w:r w:rsidR="00EE30E3" w:rsidRPr="00464A5C">
              <w:rPr>
                <w:b/>
                <w:sz w:val="22"/>
                <w:szCs w:val="22"/>
              </w:rPr>
              <w:t xml:space="preserve"> </w:t>
            </w:r>
            <w:r w:rsidR="002665E8">
              <w:rPr>
                <w:b/>
                <w:sz w:val="22"/>
                <w:szCs w:val="22"/>
              </w:rPr>
              <w:t>(..</w:t>
            </w:r>
            <w:r w:rsidR="00830BE4" w:rsidRPr="00464A5C">
              <w:rPr>
                <w:b/>
                <w:sz w:val="22"/>
                <w:szCs w:val="22"/>
              </w:rPr>
              <w:t>)</w:t>
            </w:r>
            <w:r w:rsidR="00785EC2" w:rsidRPr="00464A5C">
              <w:rPr>
                <w:sz w:val="22"/>
                <w:szCs w:val="22"/>
              </w:rPr>
              <w:t>,</w:t>
            </w:r>
            <w:r w:rsidR="000C74EB">
              <w:rPr>
                <w:sz w:val="22"/>
                <w:szCs w:val="22"/>
              </w:rPr>
              <w:t xml:space="preserve"> </w:t>
            </w:r>
            <w:proofErr w:type="gramEnd"/>
            <w:r w:rsidR="000C74EB" w:rsidRPr="00464A5C">
              <w:rPr>
                <w:sz w:val="22"/>
                <w:szCs w:val="22"/>
              </w:rPr>
              <w:t xml:space="preserve">расположенная по адресу: Алтайский край, </w:t>
            </w:r>
            <w:r w:rsidR="000C74EB">
              <w:rPr>
                <w:sz w:val="22"/>
                <w:szCs w:val="22"/>
              </w:rPr>
              <w:t xml:space="preserve"> </w:t>
            </w:r>
            <w:proofErr w:type="gramStart"/>
            <w:r w:rsidR="000C74EB" w:rsidRPr="00464A5C">
              <w:rPr>
                <w:sz w:val="22"/>
                <w:szCs w:val="22"/>
              </w:rPr>
              <w:t>г</w:t>
            </w:r>
            <w:proofErr w:type="gramEnd"/>
            <w:r w:rsidR="000C74EB" w:rsidRPr="00464A5C">
              <w:rPr>
                <w:sz w:val="22"/>
                <w:szCs w:val="22"/>
              </w:rPr>
              <w:t xml:space="preserve">. Барнаул, </w:t>
            </w:r>
            <w:r w:rsidR="000C74EB" w:rsidRPr="00464A5C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="000C74EB">
              <w:rPr>
                <w:b/>
                <w:sz w:val="22"/>
                <w:szCs w:val="22"/>
              </w:rPr>
              <w:t>Папанинцев</w:t>
            </w:r>
            <w:proofErr w:type="spellEnd"/>
            <w:r w:rsidR="000C74EB">
              <w:rPr>
                <w:b/>
                <w:sz w:val="22"/>
                <w:szCs w:val="22"/>
              </w:rPr>
              <w:t>, 143-145</w:t>
            </w:r>
            <w:r w:rsidR="000C74EB" w:rsidRPr="00464A5C">
              <w:rPr>
                <w:sz w:val="22"/>
                <w:szCs w:val="22"/>
              </w:rPr>
              <w:t xml:space="preserve">, (далее – квартира). </w:t>
            </w:r>
          </w:p>
          <w:p w:rsidR="000C74EB" w:rsidRPr="00464A5C" w:rsidRDefault="000C74EB" w:rsidP="001E6C73">
            <w:pPr>
              <w:pStyle w:val="a4"/>
              <w:tabs>
                <w:tab w:val="num" w:pos="3763"/>
              </w:tabs>
              <w:ind w:right="-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C74EB">
              <w:rPr>
                <w:b/>
                <w:sz w:val="22"/>
                <w:szCs w:val="22"/>
                <w:u w:val="single"/>
              </w:rPr>
              <w:t xml:space="preserve"> этаж</w:t>
            </w:r>
            <w:r>
              <w:rPr>
                <w:sz w:val="22"/>
                <w:szCs w:val="22"/>
              </w:rPr>
              <w:t xml:space="preserve"> </w:t>
            </w:r>
            <w:r w:rsidR="002665E8">
              <w:rPr>
                <w:sz w:val="22"/>
                <w:szCs w:val="22"/>
              </w:rPr>
              <w:t>…</w:t>
            </w:r>
            <w:r w:rsidR="00A9102D" w:rsidRPr="00464A5C">
              <w:rPr>
                <w:sz w:val="22"/>
                <w:szCs w:val="22"/>
              </w:rPr>
              <w:t xml:space="preserve">, </w:t>
            </w:r>
          </w:p>
          <w:p w:rsidR="00464A5C" w:rsidRDefault="002E5F83" w:rsidP="000C7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5F8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C74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проектная</w:t>
            </w:r>
            <w:r w:rsidRPr="002E5F8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площадь квартиры</w:t>
            </w:r>
            <w:r w:rsidRPr="002E5F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</w:t>
            </w:r>
            <w:r w:rsidRPr="002E5F83">
              <w:rPr>
                <w:rFonts w:ascii="Times New Roman" w:hAnsi="Times New Roman" w:cs="Times New Roman"/>
                <w:sz w:val="22"/>
                <w:szCs w:val="22"/>
              </w:rPr>
              <w:t>определяется исходя из проектной документации и</w:t>
            </w:r>
            <w:r w:rsidRPr="002E5F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E5F83">
              <w:rPr>
                <w:rFonts w:ascii="Times New Roman" w:hAnsi="Times New Roman" w:cs="Times New Roman"/>
                <w:sz w:val="22"/>
                <w:szCs w:val="22"/>
              </w:rPr>
              <w:t>состоит из суммы площадей всех частей такого помещения (квартиры),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с учетом межкомнатных проемов, а также площадь всех помещений, в т. ч. площадь балконов, лоджий, веранд и террас без учета понижающих коэффициентов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="003313D3" w:rsidRPr="00464A5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665E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r w:rsidR="00405A6C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  <w:p w:rsidR="003313D3" w:rsidRDefault="002E5F83" w:rsidP="000C7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A4A3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общая площадь квартиры - </w:t>
            </w: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состоит из суммы площадей всех частей такого помещения (квартиры),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 </w:t>
            </w:r>
            <w:r w:rsidR="003313D3" w:rsidRPr="00464A5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665E8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r w:rsidR="007A7D27" w:rsidRPr="00464A5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3313D3" w:rsidRPr="00464A5C">
              <w:rPr>
                <w:rFonts w:ascii="Times New Roman" w:hAnsi="Times New Roman" w:cs="Times New Roman"/>
                <w:sz w:val="22"/>
                <w:szCs w:val="22"/>
              </w:rPr>
              <w:t xml:space="preserve">кв.м. </w:t>
            </w:r>
          </w:p>
          <w:p w:rsidR="000C74EB" w:rsidRDefault="000C74EB" w:rsidP="000C7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4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 количество и площади комнат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C74EB" w:rsidRDefault="000C74EB" w:rsidP="00A9102D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спальня - … кв.м.</w:t>
            </w:r>
          </w:p>
          <w:p w:rsidR="000C74EB" w:rsidRDefault="000C74EB" w:rsidP="00A9102D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спальня - … кв.м.</w:t>
            </w:r>
          </w:p>
          <w:p w:rsidR="000C74EB" w:rsidRDefault="000C74EB" w:rsidP="00A9102D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общая комнат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 кв.м.</w:t>
            </w:r>
          </w:p>
          <w:p w:rsidR="000C74EB" w:rsidRPr="000C74EB" w:rsidRDefault="000C74EB" w:rsidP="000C74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C74E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помещения вспомогательного пользования:</w:t>
            </w:r>
          </w:p>
          <w:p w:rsidR="000C74EB" w:rsidRDefault="000C74EB" w:rsidP="00A9102D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прихожая - … кв.м.</w:t>
            </w:r>
          </w:p>
          <w:p w:rsidR="000C74EB" w:rsidRDefault="000C74EB" w:rsidP="00A9102D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коридор - … кв.м.</w:t>
            </w:r>
          </w:p>
          <w:p w:rsidR="000C74EB" w:rsidRDefault="000C74EB" w:rsidP="00A9102D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санузел – … кв.м.</w:t>
            </w:r>
          </w:p>
          <w:p w:rsidR="000C74EB" w:rsidRDefault="000C74EB" w:rsidP="00A9102D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кухня-ниша - …кв.м.</w:t>
            </w:r>
          </w:p>
          <w:p w:rsidR="000C74EB" w:rsidRDefault="000C74EB" w:rsidP="00A9102D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Лоджия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 коэффициентом – 0.5) -…кв.м.</w:t>
            </w:r>
          </w:p>
          <w:p w:rsidR="00A9102D" w:rsidRPr="006A4A33" w:rsidRDefault="00A9102D" w:rsidP="00A9102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3.3. Указанный в п. 3.2. настоящего договора адрес является строительным адресом строящегося Дома. После приемки </w:t>
            </w:r>
            <w:r w:rsidR="00973D88" w:rsidRPr="006A4A33">
              <w:rPr>
                <w:rFonts w:ascii="Times New Roman" w:hAnsi="Times New Roman" w:cs="Times New Roman"/>
                <w:sz w:val="22"/>
                <w:szCs w:val="22"/>
              </w:rPr>
              <w:t>и ввода Дома в эксплуатацию ему будет присвоен почтовый адрес.</w:t>
            </w:r>
          </w:p>
          <w:p w:rsidR="00973D88" w:rsidRPr="006A4A33" w:rsidRDefault="00D42564" w:rsidP="00D4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973D88" w:rsidRPr="006A4A33">
              <w:rPr>
                <w:rFonts w:ascii="Times New Roman" w:hAnsi="Times New Roman" w:cs="Times New Roman"/>
                <w:sz w:val="22"/>
                <w:szCs w:val="22"/>
              </w:rPr>
              <w:t>3.4. Участник долевого строительства ознакомлен с проектной декларацией.</w:t>
            </w:r>
          </w:p>
          <w:p w:rsidR="001678B0" w:rsidRDefault="00973D88" w:rsidP="001678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3.5. Настоящий Договор подлежит государственной регистрации и считается заключенным с момента такой регистрации.</w:t>
            </w:r>
            <w:r w:rsidR="001678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78B0" w:rsidRPr="006A4A33">
              <w:rPr>
                <w:rFonts w:ascii="Times New Roman" w:hAnsi="Times New Roman" w:cs="Times New Roman"/>
                <w:sz w:val="22"/>
                <w:szCs w:val="22"/>
              </w:rPr>
              <w:t>Действие настоящего Договора пре</w:t>
            </w:r>
            <w:r w:rsidR="001678B0">
              <w:rPr>
                <w:rFonts w:ascii="Times New Roman" w:hAnsi="Times New Roman" w:cs="Times New Roman"/>
                <w:sz w:val="22"/>
                <w:szCs w:val="22"/>
              </w:rPr>
              <w:t>кращается с момента выполнения с</w:t>
            </w:r>
            <w:r w:rsidR="001678B0" w:rsidRPr="006A4A33">
              <w:rPr>
                <w:rFonts w:ascii="Times New Roman" w:hAnsi="Times New Roman" w:cs="Times New Roman"/>
                <w:sz w:val="22"/>
                <w:szCs w:val="22"/>
              </w:rPr>
              <w:t>торонами своих обязательств, предусмотренных настоящим Договором.</w:t>
            </w:r>
          </w:p>
          <w:p w:rsidR="003B1FAC" w:rsidRDefault="00AF448F" w:rsidP="00377107">
            <w:pPr>
              <w:tabs>
                <w:tab w:val="left" w:pos="6663"/>
              </w:tabs>
              <w:ind w:firstLine="567"/>
              <w:jc w:val="both"/>
              <w:rPr>
                <w:sz w:val="22"/>
                <w:szCs w:val="22"/>
              </w:rPr>
            </w:pPr>
            <w:r w:rsidRPr="006A4A33">
              <w:rPr>
                <w:sz w:val="22"/>
                <w:szCs w:val="22"/>
              </w:rPr>
              <w:t>3.</w:t>
            </w:r>
            <w:r w:rsidR="00D42564">
              <w:rPr>
                <w:sz w:val="22"/>
                <w:szCs w:val="22"/>
              </w:rPr>
              <w:t>6</w:t>
            </w:r>
            <w:r w:rsidRPr="006A4A33">
              <w:rPr>
                <w:sz w:val="22"/>
                <w:szCs w:val="22"/>
              </w:rPr>
              <w:t xml:space="preserve">. </w:t>
            </w:r>
            <w:proofErr w:type="gramStart"/>
            <w:r w:rsidRPr="006A4A33">
              <w:rPr>
                <w:sz w:val="22"/>
                <w:szCs w:val="22"/>
              </w:rPr>
              <w:t>Право собственности на Объект долевого строительства возникает у Участника долевого строительства</w:t>
            </w:r>
            <w:r w:rsidR="00C95179">
              <w:rPr>
                <w:sz w:val="22"/>
                <w:szCs w:val="22"/>
              </w:rPr>
              <w:t xml:space="preserve"> после полной оплаты в соответствии с разделом 5 настоящего договора и </w:t>
            </w:r>
            <w:r w:rsidRPr="006A4A33">
              <w:rPr>
                <w:sz w:val="22"/>
                <w:szCs w:val="22"/>
              </w:rPr>
              <w:t>с момента государственной регистрации указанного права в установленном действующим законодательством РФ порядке.</w:t>
            </w:r>
            <w:r w:rsidR="00C95179" w:rsidRPr="006A4A33">
              <w:rPr>
                <w:sz w:val="22"/>
                <w:szCs w:val="22"/>
              </w:rPr>
              <w:t xml:space="preserve"> </w:t>
            </w:r>
            <w:proofErr w:type="gramEnd"/>
          </w:p>
          <w:p w:rsidR="000C74EB" w:rsidRDefault="000C74EB" w:rsidP="00377107">
            <w:pPr>
              <w:tabs>
                <w:tab w:val="left" w:pos="6663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  <w:r w:rsidR="0068371C">
              <w:rPr>
                <w:sz w:val="22"/>
                <w:szCs w:val="22"/>
              </w:rPr>
              <w:t xml:space="preserve"> Квартира передается Участнику долевого строительства вместе с долей в общем имуществе Жилого дома, пропорциональной общей площади квартиры.</w:t>
            </w:r>
            <w:r w:rsidR="00E253F7">
              <w:rPr>
                <w:sz w:val="22"/>
                <w:szCs w:val="22"/>
              </w:rPr>
              <w:t xml:space="preserve"> </w:t>
            </w:r>
            <w:r w:rsidR="0068371C">
              <w:rPr>
                <w:sz w:val="22"/>
                <w:szCs w:val="22"/>
              </w:rPr>
              <w:t>Состав общего имущества в жилом доме</w:t>
            </w:r>
            <w:proofErr w:type="gramStart"/>
            <w:r w:rsidR="0068371C">
              <w:rPr>
                <w:sz w:val="22"/>
                <w:szCs w:val="22"/>
              </w:rPr>
              <w:t>.</w:t>
            </w:r>
            <w:proofErr w:type="gramEnd"/>
            <w:r w:rsidR="0068371C">
              <w:rPr>
                <w:sz w:val="22"/>
                <w:szCs w:val="22"/>
              </w:rPr>
              <w:t xml:space="preserve"> </w:t>
            </w:r>
            <w:proofErr w:type="gramStart"/>
            <w:r w:rsidR="0068371C">
              <w:rPr>
                <w:sz w:val="22"/>
                <w:szCs w:val="22"/>
              </w:rPr>
              <w:t>к</w:t>
            </w:r>
            <w:proofErr w:type="gramEnd"/>
            <w:r w:rsidR="0068371C">
              <w:rPr>
                <w:sz w:val="22"/>
                <w:szCs w:val="22"/>
              </w:rPr>
              <w:t xml:space="preserve">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</w:t>
            </w:r>
            <w:r w:rsidR="0068371C">
              <w:rPr>
                <w:sz w:val="22"/>
                <w:szCs w:val="22"/>
              </w:rPr>
              <w:lastRenderedPageBreak/>
              <w:t xml:space="preserve">долевого строительства: межквартирные лестничные площадки, лестницы, лифты, лифтовые шахты, </w:t>
            </w:r>
            <w:proofErr w:type="spellStart"/>
            <w:r w:rsidR="0068371C">
              <w:rPr>
                <w:sz w:val="22"/>
                <w:szCs w:val="22"/>
              </w:rPr>
              <w:t>электрощитовые</w:t>
            </w:r>
            <w:proofErr w:type="spellEnd"/>
            <w:r w:rsidR="0068371C">
              <w:rPr>
                <w:sz w:val="22"/>
                <w:szCs w:val="22"/>
              </w:rPr>
              <w:t xml:space="preserve">, </w:t>
            </w:r>
            <w:proofErr w:type="spellStart"/>
            <w:r w:rsidR="00E253F7">
              <w:rPr>
                <w:sz w:val="22"/>
                <w:szCs w:val="22"/>
              </w:rPr>
              <w:t>венткамеры</w:t>
            </w:r>
            <w:proofErr w:type="spellEnd"/>
            <w:r w:rsidR="00E253F7">
              <w:rPr>
                <w:sz w:val="22"/>
                <w:szCs w:val="22"/>
              </w:rPr>
              <w:t xml:space="preserve">, </w:t>
            </w:r>
            <w:r w:rsidR="0068371C">
              <w:rPr>
                <w:sz w:val="22"/>
                <w:szCs w:val="22"/>
              </w:rPr>
              <w:t xml:space="preserve">коридоры, </w:t>
            </w:r>
            <w:proofErr w:type="spellStart"/>
            <w:r w:rsidR="00E253F7">
              <w:rPr>
                <w:sz w:val="22"/>
                <w:szCs w:val="22"/>
              </w:rPr>
              <w:t>тамбур-шлюзы</w:t>
            </w:r>
            <w:proofErr w:type="spellEnd"/>
            <w:r w:rsidR="0068371C">
              <w:rPr>
                <w:sz w:val="22"/>
                <w:szCs w:val="22"/>
              </w:rPr>
              <w:t xml:space="preserve">, </w:t>
            </w:r>
            <w:r w:rsidR="00E253F7">
              <w:rPr>
                <w:sz w:val="22"/>
                <w:szCs w:val="22"/>
              </w:rPr>
              <w:t xml:space="preserve">помещения мусоропровода, </w:t>
            </w:r>
            <w:r w:rsidR="0068371C">
              <w:rPr>
                <w:sz w:val="22"/>
                <w:szCs w:val="22"/>
              </w:rPr>
              <w:t>а также крыша, ограждающие несущие и ненесущие конструкции дома, мех</w:t>
            </w:r>
            <w:r w:rsidR="00E253F7">
              <w:rPr>
                <w:sz w:val="22"/>
                <w:szCs w:val="22"/>
              </w:rPr>
              <w:t>а</w:t>
            </w:r>
            <w:r w:rsidR="0068371C">
              <w:rPr>
                <w:sz w:val="22"/>
                <w:szCs w:val="22"/>
              </w:rPr>
              <w:t xml:space="preserve">ническое, электрическое, санитарно- техническое и иное оборудование, находящееся в доме </w:t>
            </w:r>
            <w:r w:rsidR="00E253F7">
              <w:rPr>
                <w:sz w:val="22"/>
                <w:szCs w:val="22"/>
              </w:rPr>
              <w:t>за пределами или внутри помещений и обслуживающее более одного помещения, земельные участки, на которых расположен жилой дом, с элементами озеленения и благоустройства 9 ч. 1 ст. 36 Жилищного кодекса Российской Федерации). В состав общего имущества не входят помещения,  предусмотренные п.15.2-15.3 Проектной Декларации.</w:t>
            </w:r>
          </w:p>
          <w:p w:rsidR="00BF27CA" w:rsidRDefault="00BF27CA" w:rsidP="00BF27CA">
            <w:pPr>
              <w:tabs>
                <w:tab w:val="left" w:pos="6663"/>
              </w:tabs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3.8. </w:t>
            </w:r>
            <w:proofErr w:type="gramStart"/>
            <w:r w:rsidRPr="007B4C58">
              <w:rPr>
                <w:sz w:val="22"/>
                <w:szCs w:val="22"/>
              </w:rPr>
              <w:t xml:space="preserve">Исполнение обязательств Застройщика по передаче </w:t>
            </w:r>
            <w:r>
              <w:rPr>
                <w:sz w:val="22"/>
                <w:szCs w:val="22"/>
              </w:rPr>
              <w:t>Объекта долевого строительства У</w:t>
            </w:r>
            <w:r w:rsidRPr="007B4C58">
              <w:rPr>
                <w:sz w:val="22"/>
                <w:szCs w:val="22"/>
              </w:rPr>
              <w:t>частнику долевого строительства по настоящему договору обеспеч</w:t>
            </w:r>
            <w:r>
              <w:rPr>
                <w:sz w:val="22"/>
                <w:szCs w:val="22"/>
              </w:rPr>
              <w:t>ивается</w:t>
            </w:r>
            <w:r w:rsidRPr="007B4C58">
              <w:rPr>
                <w:sz w:val="22"/>
                <w:szCs w:val="22"/>
              </w:rPr>
              <w:t xml:space="preserve"> путем уплаты Застройщиком обязательных отчислений (взносов) в компенсационный фонд согласно требованиям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</w:t>
            </w:r>
            <w:r>
              <w:rPr>
                <w:sz w:val="22"/>
                <w:szCs w:val="22"/>
              </w:rPr>
              <w:t>дерации" от 29.07.2017 N 218-ФЗ</w:t>
            </w:r>
            <w:r w:rsidRPr="007B4C58">
              <w:rPr>
                <w:sz w:val="22"/>
                <w:szCs w:val="22"/>
              </w:rPr>
              <w:t>.</w:t>
            </w:r>
            <w:proofErr w:type="gramEnd"/>
          </w:p>
          <w:p w:rsidR="000A5760" w:rsidRDefault="000A5760" w:rsidP="00377107">
            <w:pPr>
              <w:tabs>
                <w:tab w:val="left" w:pos="6663"/>
              </w:tabs>
              <w:ind w:firstLine="567"/>
              <w:jc w:val="both"/>
              <w:rPr>
                <w:sz w:val="22"/>
                <w:szCs w:val="22"/>
              </w:rPr>
            </w:pPr>
          </w:p>
          <w:p w:rsidR="00DF0426" w:rsidRDefault="00DF0426" w:rsidP="00DF0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b/>
                <w:sz w:val="22"/>
                <w:szCs w:val="22"/>
              </w:rPr>
              <w:t>4. КАЧЕСТВО ОБЪЕКТА ДОЛЕВОГО СТРОИТЕЛЬСТВА. ГАРАНТИЯ КАЧЕСТВА</w:t>
            </w:r>
          </w:p>
          <w:p w:rsidR="00DF0426" w:rsidRPr="006A4A33" w:rsidRDefault="00DF0426" w:rsidP="00DF042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4.1. Качество Объекта долевого строительства, который будет передан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      </w:r>
          </w:p>
          <w:p w:rsidR="00DF0426" w:rsidRPr="006A4A33" w:rsidRDefault="00DF0426" w:rsidP="00DF042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4.2. Гарантийный срок на Объект долевого строительства составляет 5 (пять) лет со дня </w:t>
            </w:r>
            <w:r w:rsidR="008151F3">
              <w:rPr>
                <w:rFonts w:ascii="Times New Roman" w:hAnsi="Times New Roman" w:cs="Times New Roman"/>
                <w:sz w:val="22"/>
                <w:szCs w:val="22"/>
              </w:rPr>
              <w:t>передачи объекта долевого строительства Участнику долевого строительства</w:t>
            </w: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. Все обнаруженные в течение этого срока недостатки, которые не могли быть выявлены при осмотре, должны быть устранены Застройщиком самостоятельно или с привлечением иных лиц.</w:t>
            </w:r>
          </w:p>
          <w:p w:rsidR="00B16FCD" w:rsidRDefault="00B16FCD" w:rsidP="00DF042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4.3. </w:t>
            </w:r>
            <w:proofErr w:type="gramStart"/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Застройщик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такого Объекта долевого строительства или его частей, нарушения требований технических и/или градостроительных регламентов, а также иных обязательных требований к процессу его эксплуатации, либо вследствие ненадлежащего его ремонта самим Участником долевого строительства или с </w:t>
            </w:r>
            <w:r w:rsidR="00474F46" w:rsidRPr="006A4A33">
              <w:rPr>
                <w:rFonts w:ascii="Times New Roman" w:hAnsi="Times New Roman" w:cs="Times New Roman"/>
                <w:sz w:val="22"/>
                <w:szCs w:val="22"/>
              </w:rPr>
              <w:t>привлеченными им третьими лицами.</w:t>
            </w:r>
            <w:proofErr w:type="gramEnd"/>
          </w:p>
          <w:p w:rsidR="007D2646" w:rsidRDefault="007D2646" w:rsidP="007D264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Pr="00703F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ражданск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ая  </w:t>
            </w:r>
            <w:r w:rsidRPr="00703F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ответственност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703FD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застройщика за неисполнение или ненадлежащее исполнение обязательств по передаче жилого помещения по договору участия в долевом строительстве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застрахована в ППК «Фонд защиты прав граждан – участников долевого строительства».</w:t>
            </w:r>
          </w:p>
          <w:p w:rsidR="00D828C8" w:rsidRDefault="00D828C8" w:rsidP="00433C8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D6EE8" w:rsidRDefault="00B33E05" w:rsidP="00BD6EE8">
            <w:pPr>
              <w:pStyle w:val="a4"/>
              <w:tabs>
                <w:tab w:val="num" w:pos="426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6A4A33">
              <w:rPr>
                <w:b/>
                <w:sz w:val="22"/>
                <w:szCs w:val="22"/>
              </w:rPr>
              <w:t>5</w:t>
            </w:r>
            <w:r w:rsidR="00BD6EE8" w:rsidRPr="006A4A33">
              <w:rPr>
                <w:b/>
                <w:sz w:val="22"/>
                <w:szCs w:val="22"/>
              </w:rPr>
              <w:t>. ЦЕНА ДОГОВОРА И ПОРЯДОК   РАСЧЕТОВ</w:t>
            </w:r>
          </w:p>
          <w:p w:rsidR="00F53B8F" w:rsidRPr="006A4A33" w:rsidRDefault="00F53B8F" w:rsidP="00F53B8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5.1. Цена Договора - размер денежных средств, расходуемых на возмещение затрат на строительство (создание) Объекта долевого строительства и на оплату услуг Застройщика.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со ст. 5 Закона №214-ФЗ, установленная настоящим договором цена договора определена как произведение цены единицы проектной площади жилого помещения и соответствующей проектной площади объекта долевого строительства.</w:t>
            </w:r>
          </w:p>
          <w:p w:rsidR="004E0471" w:rsidRDefault="00B33E05" w:rsidP="0017071A">
            <w:pPr>
              <w:pStyle w:val="a4"/>
              <w:ind w:firstLine="567"/>
              <w:rPr>
                <w:sz w:val="22"/>
                <w:szCs w:val="22"/>
              </w:rPr>
            </w:pPr>
            <w:r w:rsidRPr="006A4A33">
              <w:rPr>
                <w:sz w:val="22"/>
                <w:szCs w:val="22"/>
              </w:rPr>
              <w:t>5</w:t>
            </w:r>
            <w:r w:rsidR="000704E7" w:rsidRPr="006A4A33">
              <w:rPr>
                <w:sz w:val="22"/>
                <w:szCs w:val="22"/>
              </w:rPr>
              <w:t>.2</w:t>
            </w:r>
            <w:r w:rsidR="00BD6EE8" w:rsidRPr="006A4A33">
              <w:rPr>
                <w:sz w:val="22"/>
                <w:szCs w:val="22"/>
              </w:rPr>
              <w:t>.</w:t>
            </w:r>
            <w:r w:rsidR="0007271E" w:rsidRPr="00086EE2">
              <w:rPr>
                <w:sz w:val="22"/>
                <w:szCs w:val="22"/>
              </w:rPr>
              <w:t xml:space="preserve"> </w:t>
            </w:r>
            <w:r w:rsidR="00C4215F">
              <w:rPr>
                <w:sz w:val="22"/>
                <w:szCs w:val="22"/>
              </w:rPr>
              <w:t>Согласованная с</w:t>
            </w:r>
            <w:r w:rsidR="00C4215F" w:rsidRPr="006A4A33">
              <w:rPr>
                <w:sz w:val="22"/>
                <w:szCs w:val="22"/>
              </w:rPr>
              <w:t xml:space="preserve">тоимость одного квадратного метра </w:t>
            </w:r>
            <w:r w:rsidR="00D13D7E">
              <w:rPr>
                <w:b/>
                <w:i/>
                <w:sz w:val="22"/>
                <w:szCs w:val="22"/>
              </w:rPr>
              <w:t xml:space="preserve">проектной </w:t>
            </w:r>
            <w:r w:rsidR="00C4215F" w:rsidRPr="00B61406">
              <w:rPr>
                <w:b/>
                <w:i/>
                <w:sz w:val="22"/>
                <w:szCs w:val="22"/>
              </w:rPr>
              <w:t xml:space="preserve"> площади квартиры</w:t>
            </w:r>
            <w:r w:rsidR="00C4215F" w:rsidRPr="006A4A33">
              <w:rPr>
                <w:sz w:val="22"/>
                <w:szCs w:val="22"/>
              </w:rPr>
              <w:t xml:space="preserve"> </w:t>
            </w:r>
            <w:r w:rsidR="00C4215F">
              <w:rPr>
                <w:sz w:val="22"/>
                <w:szCs w:val="22"/>
              </w:rPr>
              <w:t xml:space="preserve">на момент заключения договора </w:t>
            </w:r>
            <w:r w:rsidR="00C4215F" w:rsidRPr="006A4A33">
              <w:rPr>
                <w:sz w:val="22"/>
                <w:szCs w:val="22"/>
              </w:rPr>
              <w:t>составляет</w:t>
            </w:r>
            <w:proofErr w:type="gramStart"/>
            <w:r w:rsidR="00C4215F" w:rsidRPr="006A4A33">
              <w:rPr>
                <w:sz w:val="22"/>
                <w:szCs w:val="22"/>
              </w:rPr>
              <w:t xml:space="preserve"> </w:t>
            </w:r>
            <w:r w:rsidR="00C4215F" w:rsidRPr="00B61406">
              <w:rPr>
                <w:sz w:val="22"/>
                <w:szCs w:val="22"/>
              </w:rPr>
              <w:t xml:space="preserve"> (</w:t>
            </w:r>
            <w:r w:rsidR="002665E8">
              <w:rPr>
                <w:sz w:val="22"/>
                <w:szCs w:val="22"/>
              </w:rPr>
              <w:t>….</w:t>
            </w:r>
            <w:r w:rsidR="00C4215F">
              <w:rPr>
                <w:sz w:val="22"/>
                <w:szCs w:val="22"/>
              </w:rPr>
              <w:t xml:space="preserve">) </w:t>
            </w:r>
            <w:proofErr w:type="gramEnd"/>
            <w:r w:rsidR="00C4215F">
              <w:rPr>
                <w:sz w:val="22"/>
                <w:szCs w:val="22"/>
              </w:rPr>
              <w:t>рублей</w:t>
            </w:r>
            <w:r w:rsidR="00C4215F" w:rsidRPr="005A6EAC">
              <w:rPr>
                <w:sz w:val="22"/>
                <w:szCs w:val="22"/>
              </w:rPr>
              <w:t>.</w:t>
            </w:r>
            <w:r w:rsidR="00C4215F" w:rsidRPr="006A4A33">
              <w:rPr>
                <w:sz w:val="22"/>
                <w:szCs w:val="22"/>
              </w:rPr>
              <w:t xml:space="preserve"> </w:t>
            </w:r>
            <w:r w:rsidR="0007271E" w:rsidRPr="00086EE2">
              <w:rPr>
                <w:sz w:val="22"/>
                <w:szCs w:val="22"/>
              </w:rPr>
              <w:t xml:space="preserve">Стоимость квартиры составляет </w:t>
            </w:r>
            <w:r w:rsidR="002665E8">
              <w:rPr>
                <w:b/>
                <w:sz w:val="22"/>
                <w:szCs w:val="22"/>
              </w:rPr>
              <w:t>……. (……..</w:t>
            </w:r>
            <w:r w:rsidR="00A53E50" w:rsidRPr="00696D86">
              <w:rPr>
                <w:b/>
                <w:sz w:val="22"/>
                <w:szCs w:val="22"/>
              </w:rPr>
              <w:t>)</w:t>
            </w:r>
            <w:r w:rsidR="0007271E" w:rsidRPr="00696D86">
              <w:rPr>
                <w:b/>
                <w:sz w:val="22"/>
                <w:szCs w:val="22"/>
              </w:rPr>
              <w:t xml:space="preserve"> рублей</w:t>
            </w:r>
            <w:r w:rsidR="000A5760">
              <w:rPr>
                <w:sz w:val="22"/>
                <w:szCs w:val="22"/>
              </w:rPr>
              <w:t>.</w:t>
            </w:r>
            <w:r w:rsidR="00C471FA">
              <w:rPr>
                <w:sz w:val="22"/>
                <w:szCs w:val="22"/>
              </w:rPr>
              <w:t xml:space="preserve"> </w:t>
            </w:r>
          </w:p>
          <w:p w:rsidR="00405A6C" w:rsidRDefault="000B2AC1" w:rsidP="000B2AC1">
            <w:pPr>
              <w:pStyle w:val="a4"/>
              <w:tabs>
                <w:tab w:val="num" w:pos="510"/>
              </w:tabs>
              <w:ind w:firstLine="567"/>
              <w:rPr>
                <w:sz w:val="22"/>
                <w:szCs w:val="22"/>
              </w:rPr>
            </w:pPr>
            <w:r w:rsidRPr="0074135C">
              <w:rPr>
                <w:sz w:val="22"/>
                <w:szCs w:val="22"/>
              </w:rPr>
              <w:t>5.3. Участник долевого строительства рассчитывается за Объект долевого строительства путем перечисления денежных средств на р</w:t>
            </w:r>
            <w:r w:rsidR="00851365">
              <w:rPr>
                <w:sz w:val="22"/>
                <w:szCs w:val="22"/>
              </w:rPr>
              <w:t xml:space="preserve">асчетный счет Застройщика </w:t>
            </w:r>
            <w:r w:rsidRPr="0074135C">
              <w:rPr>
                <w:sz w:val="22"/>
                <w:szCs w:val="22"/>
              </w:rPr>
              <w:t>по реквизитам, указанным Застройщиком</w:t>
            </w:r>
            <w:r w:rsidR="00851365">
              <w:rPr>
                <w:sz w:val="22"/>
                <w:szCs w:val="22"/>
              </w:rPr>
              <w:t xml:space="preserve">, </w:t>
            </w:r>
            <w:r w:rsidRPr="0074135C">
              <w:rPr>
                <w:sz w:val="22"/>
                <w:szCs w:val="22"/>
              </w:rPr>
              <w:t>либо, по согласованию сторон, иным не запрещенным законодательством РФ способом</w:t>
            </w:r>
            <w:r w:rsidR="00765831">
              <w:rPr>
                <w:sz w:val="22"/>
                <w:szCs w:val="22"/>
              </w:rPr>
              <w:t xml:space="preserve"> в </w:t>
            </w:r>
            <w:r w:rsidR="00A53E50">
              <w:rPr>
                <w:sz w:val="22"/>
                <w:szCs w:val="22"/>
              </w:rPr>
              <w:t>с</w:t>
            </w:r>
            <w:r w:rsidR="00405A6C">
              <w:rPr>
                <w:sz w:val="22"/>
                <w:szCs w:val="22"/>
              </w:rPr>
              <w:t>ледующем порядке:</w:t>
            </w:r>
          </w:p>
          <w:p w:rsidR="00846E8E" w:rsidRDefault="00D90292" w:rsidP="002665E8">
            <w:pPr>
              <w:pStyle w:val="a4"/>
              <w:tabs>
                <w:tab w:val="num" w:pos="510"/>
              </w:tabs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6B6D">
              <w:rPr>
                <w:sz w:val="22"/>
                <w:szCs w:val="22"/>
              </w:rPr>
              <w:t xml:space="preserve"> </w:t>
            </w:r>
            <w:r w:rsidR="002665E8">
              <w:rPr>
                <w:sz w:val="22"/>
                <w:szCs w:val="22"/>
              </w:rPr>
              <w:t>…… (….</w:t>
            </w:r>
            <w:r w:rsidR="0017071A">
              <w:rPr>
                <w:sz w:val="22"/>
                <w:szCs w:val="22"/>
              </w:rPr>
              <w:t xml:space="preserve">) </w:t>
            </w:r>
            <w:r w:rsidR="00846E8E">
              <w:rPr>
                <w:sz w:val="22"/>
                <w:szCs w:val="22"/>
              </w:rPr>
              <w:t>рублей в течение 3 (трех</w:t>
            </w:r>
            <w:r w:rsidR="00866B6D">
              <w:rPr>
                <w:sz w:val="22"/>
                <w:szCs w:val="22"/>
              </w:rPr>
              <w:t>) рабочих дней, но не ранее даты регистрации настоящего договора</w:t>
            </w:r>
            <w:r w:rsidR="00BF0CBE">
              <w:rPr>
                <w:sz w:val="22"/>
                <w:szCs w:val="22"/>
              </w:rPr>
              <w:t>.</w:t>
            </w:r>
          </w:p>
          <w:p w:rsidR="00D31C1A" w:rsidRDefault="00DD472E" w:rsidP="00D31C1A">
            <w:pPr>
              <w:pStyle w:val="a4"/>
              <w:tabs>
                <w:tab w:val="num" w:pos="510"/>
              </w:tabs>
              <w:ind w:firstLine="567"/>
              <w:rPr>
                <w:sz w:val="22"/>
                <w:szCs w:val="22"/>
              </w:rPr>
            </w:pPr>
            <w:r w:rsidRPr="006A4A33">
              <w:rPr>
                <w:sz w:val="22"/>
                <w:szCs w:val="22"/>
              </w:rPr>
              <w:t>5</w:t>
            </w:r>
            <w:r w:rsidR="00E64D6B" w:rsidRPr="006A4A33">
              <w:rPr>
                <w:sz w:val="22"/>
                <w:szCs w:val="22"/>
              </w:rPr>
              <w:t>.</w:t>
            </w:r>
            <w:r w:rsidR="000B2AC1">
              <w:rPr>
                <w:sz w:val="22"/>
                <w:szCs w:val="22"/>
              </w:rPr>
              <w:t>4</w:t>
            </w:r>
            <w:r w:rsidR="00E64D6B" w:rsidRPr="006A4A33">
              <w:rPr>
                <w:sz w:val="22"/>
                <w:szCs w:val="22"/>
              </w:rPr>
              <w:t>. С</w:t>
            </w:r>
            <w:r w:rsidR="00BD6EE8" w:rsidRPr="006A4A33">
              <w:rPr>
                <w:sz w:val="22"/>
                <w:szCs w:val="22"/>
              </w:rPr>
              <w:t xml:space="preserve">тороны установили, что стоимость одного квадратного метра строительной </w:t>
            </w:r>
            <w:proofErr w:type="gramStart"/>
            <w:r w:rsidR="00BD6EE8" w:rsidRPr="006A4A33">
              <w:rPr>
                <w:sz w:val="22"/>
                <w:szCs w:val="22"/>
              </w:rPr>
              <w:t>общей площади квартиры, оплаченная Участник</w:t>
            </w:r>
            <w:r w:rsidR="00E64D6B" w:rsidRPr="006A4A33">
              <w:rPr>
                <w:sz w:val="22"/>
                <w:szCs w:val="22"/>
              </w:rPr>
              <w:t xml:space="preserve">ом </w:t>
            </w:r>
            <w:r w:rsidR="00BD6EE8" w:rsidRPr="006A4A33">
              <w:rPr>
                <w:sz w:val="22"/>
                <w:szCs w:val="22"/>
              </w:rPr>
              <w:t>долевого строительства</w:t>
            </w:r>
            <w:r w:rsidR="00E64D6B" w:rsidRPr="006A4A33">
              <w:rPr>
                <w:sz w:val="22"/>
                <w:szCs w:val="22"/>
              </w:rPr>
              <w:t xml:space="preserve"> </w:t>
            </w:r>
            <w:r w:rsidR="00BD6EE8" w:rsidRPr="006A4A33">
              <w:rPr>
                <w:sz w:val="22"/>
                <w:szCs w:val="22"/>
              </w:rPr>
              <w:t>является</w:t>
            </w:r>
            <w:proofErr w:type="gramEnd"/>
            <w:r w:rsidR="00BD6EE8" w:rsidRPr="006A4A33">
              <w:rPr>
                <w:sz w:val="22"/>
                <w:szCs w:val="22"/>
              </w:rPr>
              <w:t xml:space="preserve"> фиксированной и не подлежит перерасчету</w:t>
            </w:r>
            <w:r w:rsidR="0012708A">
              <w:rPr>
                <w:sz w:val="22"/>
                <w:szCs w:val="22"/>
              </w:rPr>
              <w:t xml:space="preserve">, </w:t>
            </w:r>
            <w:r w:rsidR="0012708A" w:rsidRPr="00B63F5F">
              <w:rPr>
                <w:sz w:val="22"/>
                <w:szCs w:val="22"/>
              </w:rPr>
              <w:t>в случае если оплата внесена в срок</w:t>
            </w:r>
            <w:r w:rsidR="00456C26" w:rsidRPr="00B63F5F">
              <w:rPr>
                <w:sz w:val="22"/>
                <w:szCs w:val="22"/>
              </w:rPr>
              <w:t>, указанный в п.5.</w:t>
            </w:r>
            <w:r w:rsidR="008E7511">
              <w:rPr>
                <w:sz w:val="22"/>
                <w:szCs w:val="22"/>
              </w:rPr>
              <w:t>3</w:t>
            </w:r>
            <w:r w:rsidR="00BD6EE8" w:rsidRPr="00B63F5F">
              <w:rPr>
                <w:sz w:val="22"/>
                <w:szCs w:val="22"/>
              </w:rPr>
              <w:t xml:space="preserve">. </w:t>
            </w:r>
          </w:p>
          <w:p w:rsidR="009E37C5" w:rsidRPr="00B63F5F" w:rsidRDefault="009E37C5" w:rsidP="00D31C1A">
            <w:pPr>
              <w:pStyle w:val="a4"/>
              <w:tabs>
                <w:tab w:val="num" w:pos="510"/>
              </w:tabs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5.5.Цена не привязана к стоимости строительства единицы площади квартиры, так как зависит от множества факторов, в частности: от типа квартиры, стадии строительства в момент заключения настоящего Договора, кроме того она рассчитывается при заключении договора с применением индивидуальных коэффициентов или процентов в зависимости от графика оплаты (период рассрочки, промежуточных площадей). Индивидуальных особенностей оплаты и т.д.</w:t>
            </w:r>
          </w:p>
          <w:p w:rsidR="00A0356F" w:rsidRPr="00950D0C" w:rsidRDefault="00A0356F" w:rsidP="00A0356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B5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9E37C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87B5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50D0C">
              <w:rPr>
                <w:rFonts w:ascii="Times New Roman" w:hAnsi="Times New Roman" w:cs="Times New Roman"/>
                <w:sz w:val="22"/>
                <w:szCs w:val="22"/>
              </w:rPr>
              <w:t>При обнаружении незначительной  2 (два) % разницы в размере общей строительной площади</w:t>
            </w:r>
          </w:p>
          <w:p w:rsidR="00A0356F" w:rsidRDefault="009E226E" w:rsidP="00C471FA">
            <w:pPr>
              <w:pStyle w:val="a4"/>
              <w:ind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квартиры, передаваемой</w:t>
            </w:r>
            <w:r w:rsidR="00A0356F" w:rsidRPr="006A4A33">
              <w:rPr>
                <w:sz w:val="22"/>
                <w:szCs w:val="22"/>
              </w:rPr>
              <w:t xml:space="preserve"> Участнику долевого строительства с фактическими данными, указанными в результатах обмеров уполномоченными органами, Стороны друг к другу претензий не имеют.</w:t>
            </w:r>
          </w:p>
          <w:p w:rsidR="008E7511" w:rsidRDefault="00A0356F" w:rsidP="009A526F">
            <w:pPr>
              <w:pStyle w:val="a4"/>
              <w:ind w:right="-1" w:firstLine="567"/>
              <w:rPr>
                <w:sz w:val="22"/>
                <w:szCs w:val="22"/>
              </w:rPr>
            </w:pPr>
            <w:r w:rsidRPr="006A4A33">
              <w:rPr>
                <w:sz w:val="22"/>
                <w:szCs w:val="22"/>
              </w:rPr>
              <w:lastRenderedPageBreak/>
              <w:t xml:space="preserve">Если же разница общей строительной площади </w:t>
            </w:r>
            <w:r w:rsidR="00D82D80">
              <w:rPr>
                <w:sz w:val="22"/>
                <w:szCs w:val="22"/>
              </w:rPr>
              <w:t>квартиры, передаваемой</w:t>
            </w:r>
            <w:r w:rsidRPr="006A4A33">
              <w:rPr>
                <w:sz w:val="22"/>
                <w:szCs w:val="22"/>
              </w:rPr>
              <w:t xml:space="preserve"> Участнику долевого строительства окажется более или менее 2 (два) % от указанной в п. 3.2. настоящего</w:t>
            </w:r>
            <w:r w:rsidR="009A526F">
              <w:rPr>
                <w:sz w:val="22"/>
                <w:szCs w:val="22"/>
              </w:rPr>
              <w:t xml:space="preserve"> </w:t>
            </w:r>
            <w:r w:rsidRPr="006A4A33">
              <w:rPr>
                <w:sz w:val="22"/>
                <w:szCs w:val="22"/>
              </w:rPr>
              <w:t xml:space="preserve">договора, то Стороны производят соответствующий расчет: возврат </w:t>
            </w:r>
            <w:proofErr w:type="gramStart"/>
            <w:r>
              <w:rPr>
                <w:sz w:val="22"/>
                <w:szCs w:val="22"/>
              </w:rPr>
              <w:t>пере</w:t>
            </w:r>
            <w:r w:rsidRPr="006A4A33">
              <w:rPr>
                <w:sz w:val="22"/>
                <w:szCs w:val="22"/>
              </w:rPr>
              <w:t>плаченной</w:t>
            </w:r>
            <w:proofErr w:type="gramEnd"/>
            <w:r w:rsidRPr="006A4A33">
              <w:rPr>
                <w:sz w:val="22"/>
                <w:szCs w:val="22"/>
              </w:rPr>
              <w:t xml:space="preserve"> либо доплату</w:t>
            </w:r>
            <w:r>
              <w:rPr>
                <w:sz w:val="22"/>
                <w:szCs w:val="22"/>
              </w:rPr>
              <w:t xml:space="preserve"> нео</w:t>
            </w:r>
            <w:r w:rsidRPr="006A4A33">
              <w:rPr>
                <w:sz w:val="22"/>
                <w:szCs w:val="22"/>
              </w:rPr>
              <w:t xml:space="preserve">плаченной части общей строительной площади </w:t>
            </w:r>
            <w:r w:rsidR="00D82D80">
              <w:rPr>
                <w:sz w:val="22"/>
                <w:szCs w:val="22"/>
              </w:rPr>
              <w:t>квартиры</w:t>
            </w:r>
            <w:r w:rsidR="008E7511">
              <w:rPr>
                <w:sz w:val="22"/>
                <w:szCs w:val="22"/>
              </w:rPr>
              <w:t xml:space="preserve"> из расчета стоимости одного квадратного метра на момент последней оплаты</w:t>
            </w:r>
            <w:r w:rsidR="00133218">
              <w:rPr>
                <w:sz w:val="22"/>
                <w:szCs w:val="22"/>
              </w:rPr>
              <w:t>.</w:t>
            </w:r>
          </w:p>
          <w:p w:rsidR="008E7511" w:rsidRDefault="008E7511" w:rsidP="008E7511">
            <w:pPr>
              <w:pStyle w:val="a4"/>
              <w:tabs>
                <w:tab w:val="left" w:pos="0"/>
              </w:tabs>
              <w:ind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5.</w:t>
            </w:r>
            <w:r w:rsidR="009E37C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Денежные средства, полученные от Участника долевого строительства, могут быть использованы по целевому назначению в соответствии со ст.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РФ». </w:t>
            </w:r>
          </w:p>
          <w:p w:rsidR="00C471FA" w:rsidRDefault="008E7511" w:rsidP="00377107">
            <w:pPr>
              <w:pStyle w:val="a4"/>
              <w:tabs>
                <w:tab w:val="left" w:pos="0"/>
              </w:tabs>
              <w:ind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5.</w:t>
            </w:r>
            <w:r w:rsidR="009E37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Экономия средств (недостаток средств), полученная после окончания строительства объекта, в распоряжении Застройщика и является его доходом (убытком). </w:t>
            </w:r>
          </w:p>
          <w:p w:rsidR="009E37C5" w:rsidRPr="006A4A33" w:rsidRDefault="009E37C5" w:rsidP="00377107">
            <w:pPr>
              <w:pStyle w:val="a4"/>
              <w:tabs>
                <w:tab w:val="left" w:pos="0"/>
              </w:tabs>
              <w:ind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5.9. </w:t>
            </w:r>
            <w:proofErr w:type="gramStart"/>
            <w:r>
              <w:rPr>
                <w:sz w:val="22"/>
                <w:szCs w:val="22"/>
              </w:rPr>
              <w:t>Стороны соглашаются и признают, что при заключении настоящего Договора Участнику долевого строительства предоставлена необходимая и достаточная информация об Объекте долевого строительства, об общем размере подлежащих внесению денежных средств, порядке и условиях расчета, стадии строительства Объекта в момент заключения настоящего договора, применения индивидуальных коэффициентов и процентов в зависимости от графика оплаты, индивидуальных особенностей оплаты и т.д.</w:t>
            </w:r>
            <w:proofErr w:type="gramEnd"/>
          </w:p>
          <w:p w:rsidR="003313D3" w:rsidRDefault="003313D3" w:rsidP="00DD472E">
            <w:pPr>
              <w:numPr>
                <w:ilvl w:val="0"/>
                <w:numId w:val="14"/>
              </w:numPr>
              <w:tabs>
                <w:tab w:val="left" w:pos="6663"/>
              </w:tabs>
              <w:jc w:val="center"/>
              <w:rPr>
                <w:b/>
                <w:sz w:val="22"/>
                <w:szCs w:val="22"/>
              </w:rPr>
            </w:pPr>
            <w:r w:rsidRPr="006A4A33">
              <w:rPr>
                <w:b/>
                <w:sz w:val="22"/>
                <w:szCs w:val="22"/>
              </w:rPr>
              <w:t>ОБЯЗАННОСТИ</w:t>
            </w:r>
            <w:r w:rsidR="00F14299" w:rsidRPr="006A4A33">
              <w:rPr>
                <w:b/>
                <w:sz w:val="22"/>
                <w:szCs w:val="22"/>
              </w:rPr>
              <w:t xml:space="preserve"> И ПРАВА </w:t>
            </w:r>
            <w:r w:rsidRPr="006A4A33">
              <w:rPr>
                <w:b/>
                <w:sz w:val="22"/>
                <w:szCs w:val="22"/>
              </w:rPr>
              <w:t>СТОРОН</w:t>
            </w:r>
          </w:p>
          <w:p w:rsidR="003313D3" w:rsidRPr="006A4A33" w:rsidRDefault="001678B0" w:rsidP="001678B0">
            <w:pPr>
              <w:pStyle w:val="a4"/>
              <w:tabs>
                <w:tab w:val="left" w:pos="426"/>
              </w:tabs>
              <w:ind w:right="-2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D42564">
              <w:rPr>
                <w:b/>
                <w:sz w:val="22"/>
                <w:szCs w:val="22"/>
              </w:rPr>
              <w:t xml:space="preserve">6.1. </w:t>
            </w:r>
            <w:r w:rsidR="005A2AAE" w:rsidRPr="006A4A33">
              <w:rPr>
                <w:b/>
                <w:sz w:val="22"/>
                <w:szCs w:val="22"/>
              </w:rPr>
              <w:t>Застройщик</w:t>
            </w:r>
            <w:r w:rsidR="003313D3" w:rsidRPr="006A4A33">
              <w:rPr>
                <w:b/>
                <w:sz w:val="22"/>
                <w:szCs w:val="22"/>
              </w:rPr>
              <w:t xml:space="preserve"> обязуется:</w:t>
            </w:r>
          </w:p>
          <w:p w:rsidR="002A6AAA" w:rsidRPr="006A4A33" w:rsidRDefault="00DD472E" w:rsidP="00F27646">
            <w:pPr>
              <w:pStyle w:val="a4"/>
              <w:tabs>
                <w:tab w:val="left" w:pos="426"/>
              </w:tabs>
              <w:ind w:right="-2" w:firstLine="567"/>
              <w:rPr>
                <w:sz w:val="22"/>
                <w:szCs w:val="22"/>
              </w:rPr>
            </w:pPr>
            <w:proofErr w:type="gramStart"/>
            <w:r w:rsidRPr="006A4A33">
              <w:rPr>
                <w:sz w:val="22"/>
                <w:szCs w:val="22"/>
              </w:rPr>
              <w:t>6</w:t>
            </w:r>
            <w:r w:rsidR="00487570" w:rsidRPr="006A4A33">
              <w:rPr>
                <w:sz w:val="22"/>
                <w:szCs w:val="22"/>
              </w:rPr>
              <w:t>.1.</w:t>
            </w:r>
            <w:r w:rsidR="00D42564">
              <w:rPr>
                <w:sz w:val="22"/>
                <w:szCs w:val="22"/>
              </w:rPr>
              <w:t xml:space="preserve">2. </w:t>
            </w:r>
            <w:r w:rsidR="002A6AAA" w:rsidRPr="006A4A33">
              <w:rPr>
                <w:sz w:val="22"/>
                <w:szCs w:val="22"/>
              </w:rPr>
              <w:t xml:space="preserve">обеспечить строительство Дома (включая Объект долевого строительства в нем) и выполнение своими силами и/или с привлечением </w:t>
            </w:r>
            <w:r w:rsidR="00773C3C" w:rsidRPr="006A4A33">
              <w:rPr>
                <w:sz w:val="22"/>
                <w:szCs w:val="22"/>
              </w:rPr>
              <w:t xml:space="preserve">третьих лиц </w:t>
            </w:r>
            <w:r w:rsidR="002A6AAA" w:rsidRPr="006A4A33">
              <w:rPr>
                <w:sz w:val="22"/>
                <w:szCs w:val="22"/>
              </w:rPr>
              <w:t>всех работ по строительству Дома в полном объеме и по благоустройству территории Дома, включая все работы, предусмотренные проектной документацией, а также иные работы, не упомянутые в этих документах, но необходимые для строительства Дома и для его ввода в эксплуатацию в</w:t>
            </w:r>
            <w:proofErr w:type="gramEnd"/>
            <w:r w:rsidR="002A6AAA" w:rsidRPr="006A4A33">
              <w:rPr>
                <w:sz w:val="22"/>
                <w:szCs w:val="22"/>
              </w:rPr>
              <w:t xml:space="preserve"> установленном законодательством РФ порядке;</w:t>
            </w:r>
          </w:p>
          <w:p w:rsidR="00377107" w:rsidRPr="006A4A33" w:rsidRDefault="00377107" w:rsidP="00377107">
            <w:pPr>
              <w:pStyle w:val="a4"/>
              <w:tabs>
                <w:tab w:val="num" w:pos="1676"/>
                <w:tab w:val="num" w:pos="3763"/>
              </w:tabs>
              <w:ind w:right="-2" w:firstLine="567"/>
              <w:rPr>
                <w:sz w:val="22"/>
                <w:szCs w:val="22"/>
              </w:rPr>
            </w:pPr>
            <w:r w:rsidRPr="006A4A33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1.3.</w:t>
            </w:r>
            <w:r w:rsidRPr="006A4A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6A4A33">
              <w:rPr>
                <w:sz w:val="22"/>
                <w:szCs w:val="22"/>
              </w:rPr>
              <w:t xml:space="preserve">ередать Участнику долевого строительства квартиру в степени готовности, включающей выполнение следующих видов работ:   </w:t>
            </w:r>
          </w:p>
          <w:p w:rsidR="00377107" w:rsidRDefault="00377107" w:rsidP="00377107">
            <w:pPr>
              <w:ind w:left="2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 xml:space="preserve"> полы – цементно-песчаная стяжка, согласно проекту</w:t>
            </w:r>
            <w:r w:rsidRPr="00595DC4">
              <w:rPr>
                <w:sz w:val="24"/>
              </w:rPr>
              <w:t xml:space="preserve">; </w:t>
            </w:r>
          </w:p>
          <w:p w:rsidR="00377107" w:rsidRDefault="00377107" w:rsidP="00377107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</w:t>
            </w:r>
            <w:r w:rsidR="00D13D7E">
              <w:rPr>
                <w:sz w:val="22"/>
                <w:szCs w:val="22"/>
              </w:rPr>
              <w:t xml:space="preserve">стены – </w:t>
            </w:r>
            <w:proofErr w:type="spellStart"/>
            <w:r w:rsidR="00D13D7E">
              <w:rPr>
                <w:sz w:val="22"/>
                <w:szCs w:val="22"/>
              </w:rPr>
              <w:t>газоблоки</w:t>
            </w:r>
            <w:proofErr w:type="spellEnd"/>
            <w:r w:rsidR="00D13D7E">
              <w:rPr>
                <w:sz w:val="22"/>
                <w:szCs w:val="22"/>
              </w:rPr>
              <w:t xml:space="preserve"> </w:t>
            </w:r>
            <w:proofErr w:type="spellStart"/>
            <w:r w:rsidR="00D13D7E">
              <w:rPr>
                <w:sz w:val="22"/>
                <w:szCs w:val="22"/>
              </w:rPr>
              <w:t>Сибит</w:t>
            </w:r>
            <w:proofErr w:type="spellEnd"/>
            <w:r w:rsidR="000551BE">
              <w:rPr>
                <w:sz w:val="22"/>
                <w:szCs w:val="22"/>
              </w:rPr>
              <w:t>, не оштукатуренные</w:t>
            </w:r>
            <w:r>
              <w:rPr>
                <w:sz w:val="22"/>
                <w:szCs w:val="22"/>
              </w:rPr>
              <w:t>;</w:t>
            </w:r>
          </w:p>
          <w:p w:rsidR="00FC1CD8" w:rsidRDefault="00FC1CD8" w:rsidP="00377107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потолок - затирка швов;</w:t>
            </w:r>
          </w:p>
          <w:p w:rsidR="00377107" w:rsidRDefault="00377107" w:rsidP="00377107">
            <w:pPr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95DC4">
              <w:rPr>
                <w:sz w:val="24"/>
              </w:rPr>
              <w:t>устан</w:t>
            </w:r>
            <w:r>
              <w:rPr>
                <w:sz w:val="24"/>
              </w:rPr>
              <w:t xml:space="preserve">овка </w:t>
            </w:r>
            <w:r w:rsidRPr="00595DC4">
              <w:rPr>
                <w:sz w:val="24"/>
              </w:rPr>
              <w:t>пластиковых</w:t>
            </w:r>
            <w:r>
              <w:rPr>
                <w:sz w:val="24"/>
              </w:rPr>
              <w:t xml:space="preserve"> </w:t>
            </w:r>
            <w:r w:rsidRPr="00595DC4">
              <w:rPr>
                <w:sz w:val="24"/>
              </w:rPr>
              <w:t>окон</w:t>
            </w:r>
            <w:r>
              <w:rPr>
                <w:sz w:val="24"/>
              </w:rPr>
              <w:t xml:space="preserve"> с двухкамерным стеклопакетом и балконных дверей, </w:t>
            </w:r>
            <w:r w:rsidR="00FC1CD8">
              <w:rPr>
                <w:sz w:val="24"/>
              </w:rPr>
              <w:t>без откосов и подоконников</w:t>
            </w:r>
            <w:r w:rsidRPr="00595DC4">
              <w:rPr>
                <w:sz w:val="24"/>
              </w:rPr>
              <w:t>;</w:t>
            </w:r>
          </w:p>
          <w:p w:rsidR="00377107" w:rsidRDefault="00377107" w:rsidP="00377107">
            <w:pPr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95DC4">
              <w:rPr>
                <w:sz w:val="24"/>
              </w:rPr>
              <w:t>установка металли</w:t>
            </w:r>
            <w:r>
              <w:rPr>
                <w:sz w:val="24"/>
              </w:rPr>
              <w:t>ческой</w:t>
            </w:r>
            <w:r w:rsidRPr="00595DC4">
              <w:rPr>
                <w:sz w:val="24"/>
              </w:rPr>
              <w:t xml:space="preserve"> облагороженн</w:t>
            </w:r>
            <w:r>
              <w:rPr>
                <w:sz w:val="24"/>
              </w:rPr>
              <w:t>ой</w:t>
            </w:r>
            <w:r w:rsidRPr="00595DC4">
              <w:rPr>
                <w:sz w:val="24"/>
              </w:rPr>
              <w:t xml:space="preserve"> </w:t>
            </w:r>
            <w:r>
              <w:rPr>
                <w:sz w:val="24"/>
              </w:rPr>
              <w:t>входной двери</w:t>
            </w:r>
            <w:r w:rsidR="000551BE">
              <w:rPr>
                <w:sz w:val="24"/>
              </w:rPr>
              <w:t xml:space="preserve"> российского производства</w:t>
            </w:r>
            <w:r w:rsidRPr="00595DC4">
              <w:rPr>
                <w:sz w:val="24"/>
              </w:rPr>
              <w:t xml:space="preserve">; </w:t>
            </w:r>
          </w:p>
          <w:p w:rsidR="00377107" w:rsidRDefault="00377107" w:rsidP="00377107">
            <w:pPr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95DC4">
              <w:rPr>
                <w:sz w:val="24"/>
              </w:rPr>
              <w:t>монтаж систем водоснабжения</w:t>
            </w:r>
            <w:r>
              <w:rPr>
                <w:sz w:val="24"/>
              </w:rPr>
              <w:t xml:space="preserve"> и</w:t>
            </w:r>
            <w:r w:rsidRPr="00595DC4">
              <w:rPr>
                <w:sz w:val="24"/>
              </w:rPr>
              <w:t xml:space="preserve"> канализации</w:t>
            </w:r>
            <w:r>
              <w:rPr>
                <w:sz w:val="24"/>
              </w:rPr>
              <w:t xml:space="preserve"> с вводом в объект долевого строительства, без внутренней разводки;</w:t>
            </w:r>
          </w:p>
          <w:p w:rsidR="00377107" w:rsidRDefault="00377107" w:rsidP="00377107">
            <w:pPr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95DC4">
              <w:rPr>
                <w:sz w:val="24"/>
              </w:rPr>
              <w:t>монтаж</w:t>
            </w:r>
            <w:r>
              <w:rPr>
                <w:sz w:val="24"/>
              </w:rPr>
              <w:t xml:space="preserve"> системы отопления до узла управления и учета теплоснабжения, с внутренней разводкой и установкой радиаторов отопления</w:t>
            </w:r>
            <w:r w:rsidRPr="00595DC4">
              <w:rPr>
                <w:sz w:val="24"/>
              </w:rPr>
              <w:t xml:space="preserve">; </w:t>
            </w:r>
          </w:p>
          <w:p w:rsidR="00377107" w:rsidRDefault="00377107" w:rsidP="00377107">
            <w:pPr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95DC4">
              <w:rPr>
                <w:sz w:val="24"/>
              </w:rPr>
              <w:t>монтаж системы электроснабж</w:t>
            </w:r>
            <w:r>
              <w:rPr>
                <w:sz w:val="24"/>
              </w:rPr>
              <w:t>ения с вводом в объект долевого строительства</w:t>
            </w:r>
            <w:r w:rsidR="000551BE">
              <w:rPr>
                <w:sz w:val="24"/>
              </w:rPr>
              <w:t>, без разводки по квартире</w:t>
            </w:r>
            <w:r w:rsidRPr="00595DC4">
              <w:rPr>
                <w:sz w:val="24"/>
              </w:rPr>
              <w:t xml:space="preserve">; </w:t>
            </w:r>
          </w:p>
          <w:p w:rsidR="00377107" w:rsidRPr="00595DC4" w:rsidRDefault="00377107" w:rsidP="00377107">
            <w:pPr>
              <w:ind w:left="284"/>
              <w:jc w:val="both"/>
              <w:rPr>
                <w:sz w:val="24"/>
              </w:rPr>
            </w:pPr>
            <w:r>
              <w:rPr>
                <w:sz w:val="24"/>
              </w:rPr>
              <w:t>- обустройство канала для прокладки</w:t>
            </w:r>
            <w:r w:rsidRPr="00595DC4">
              <w:rPr>
                <w:sz w:val="24"/>
              </w:rPr>
              <w:t xml:space="preserve"> телефонного, телевизионного </w:t>
            </w:r>
            <w:r>
              <w:rPr>
                <w:sz w:val="24"/>
              </w:rPr>
              <w:t>кабелей к этажному щиту учета</w:t>
            </w:r>
            <w:r w:rsidRPr="00595DC4">
              <w:rPr>
                <w:sz w:val="24"/>
              </w:rPr>
              <w:t>.</w:t>
            </w:r>
          </w:p>
          <w:p w:rsidR="002A6AAA" w:rsidRPr="006A4A33" w:rsidRDefault="00377107" w:rsidP="003821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DD472E" w:rsidRPr="006A4A3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03176" w:rsidRPr="006A4A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42564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  <w:r w:rsidR="002A6AAA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передать Участнику долевого строительства </w:t>
            </w:r>
            <w:r w:rsidR="00803176" w:rsidRPr="006A4A3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A6AAA" w:rsidRPr="006A4A33">
              <w:rPr>
                <w:rFonts w:ascii="Times New Roman" w:hAnsi="Times New Roman" w:cs="Times New Roman"/>
                <w:sz w:val="22"/>
                <w:szCs w:val="22"/>
              </w:rPr>
              <w:t>бъект долевого строительства в состоянии, предусмотренном настоящ</w:t>
            </w:r>
            <w:r w:rsidR="00803176" w:rsidRPr="006A4A3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A6AAA" w:rsidRPr="006A4A33">
              <w:rPr>
                <w:rFonts w:ascii="Times New Roman" w:hAnsi="Times New Roman" w:cs="Times New Roman"/>
                <w:sz w:val="22"/>
                <w:szCs w:val="22"/>
              </w:rPr>
              <w:t>м Договор</w:t>
            </w:r>
            <w:r w:rsidR="00803176" w:rsidRPr="006A4A33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="003821FD">
              <w:rPr>
                <w:rFonts w:ascii="Times New Roman" w:hAnsi="Times New Roman" w:cs="Times New Roman"/>
                <w:sz w:val="22"/>
                <w:szCs w:val="22"/>
              </w:rPr>
              <w:t>, по передаточному акту</w:t>
            </w:r>
            <w:r w:rsidR="002A6AAA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2EB8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FC1C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B3681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="00FC1C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B2EB8" w:rsidRPr="004B2EB8">
              <w:rPr>
                <w:rFonts w:ascii="Times New Roman" w:hAnsi="Times New Roman" w:cs="Times New Roman"/>
                <w:b/>
                <w:sz w:val="22"/>
                <w:szCs w:val="22"/>
              </w:rPr>
              <w:t>квартале</w:t>
            </w:r>
            <w:r w:rsidR="00DE2830" w:rsidRPr="00D239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="00B3681D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DE2830" w:rsidRPr="00D239E2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r w:rsidR="002A6AAA" w:rsidRPr="006A4A33">
              <w:rPr>
                <w:rFonts w:ascii="Times New Roman" w:hAnsi="Times New Roman" w:cs="Times New Roman"/>
                <w:sz w:val="22"/>
                <w:szCs w:val="22"/>
              </w:rPr>
              <w:t>. При этом Застройщик обязуется письменно сообщить Уча</w:t>
            </w:r>
            <w:r w:rsidR="003821FD">
              <w:rPr>
                <w:rFonts w:ascii="Times New Roman" w:hAnsi="Times New Roman" w:cs="Times New Roman"/>
                <w:sz w:val="22"/>
                <w:szCs w:val="22"/>
              </w:rPr>
              <w:t xml:space="preserve">стнику долевого строительства о </w:t>
            </w:r>
            <w:r w:rsidR="002A6AAA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завершении строительства Дома и готовности объекта долевого строительства к передаче не менее чем за месяц до </w:t>
            </w:r>
            <w:proofErr w:type="gramStart"/>
            <w:r w:rsidR="002A6AAA" w:rsidRPr="006A4A33">
              <w:rPr>
                <w:rFonts w:ascii="Times New Roman" w:hAnsi="Times New Roman" w:cs="Times New Roman"/>
                <w:sz w:val="22"/>
                <w:szCs w:val="22"/>
              </w:rPr>
              <w:t>наступления</w:t>
            </w:r>
            <w:proofErr w:type="gramEnd"/>
            <w:r w:rsidR="002A6AAA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установленного Договором срока передачи объекта, а также предупредить </w:t>
            </w:r>
            <w:r w:rsidR="003821FD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Участника </w:t>
            </w:r>
            <w:r w:rsidR="002A6AAA" w:rsidRPr="006A4A33">
              <w:rPr>
                <w:rFonts w:ascii="Times New Roman" w:hAnsi="Times New Roman" w:cs="Times New Roman"/>
                <w:sz w:val="22"/>
                <w:szCs w:val="22"/>
              </w:rPr>
              <w:t>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частью 6 статьи 8 Закона.</w:t>
            </w:r>
          </w:p>
          <w:p w:rsidR="00773C3C" w:rsidRDefault="00DD472E" w:rsidP="00773C3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146D7" w:rsidRPr="006A4A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4256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3F46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425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146D7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3C3C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строительство (создание) </w:t>
            </w:r>
            <w:r w:rsidR="004146D7" w:rsidRPr="006A4A3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73C3C" w:rsidRPr="006A4A33">
              <w:rPr>
                <w:rFonts w:ascii="Times New Roman" w:hAnsi="Times New Roman" w:cs="Times New Roman"/>
                <w:sz w:val="22"/>
                <w:szCs w:val="22"/>
              </w:rPr>
              <w:t>ома не может быть завершено в предусмотренный Договором срок, Застройщик не позднее</w:t>
            </w:r>
            <w:r w:rsidR="001332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73C3C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</w:t>
            </w:r>
          </w:p>
          <w:p w:rsidR="00A003A3" w:rsidRDefault="00A003A3" w:rsidP="00A003A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4256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F46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425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Допускается досрочное исполнение Застройщиком обязательств по договору. </w:t>
            </w:r>
            <w:r w:rsidRPr="00177659">
              <w:rPr>
                <w:rFonts w:ascii="Times New Roman" w:hAnsi="Times New Roman" w:cs="Times New Roman"/>
                <w:sz w:val="22"/>
                <w:szCs w:val="22"/>
              </w:rPr>
              <w:t xml:space="preserve">В этом случае, Участник долевого строительства обязан принять объект долевого строительства  в порядке, установленном законодательством, а также досрочно исполнить обязательство по оплате Объекта долевого строительства. Оплата не профинансированной цены договора производится Участником долевого </w:t>
            </w:r>
            <w:r w:rsidRPr="001776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строительства в течение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 дней с момента получения им с</w:t>
            </w:r>
            <w:r w:rsidRPr="00177659">
              <w:rPr>
                <w:rFonts w:ascii="Times New Roman" w:hAnsi="Times New Roman" w:cs="Times New Roman"/>
                <w:sz w:val="22"/>
                <w:szCs w:val="22"/>
              </w:rPr>
              <w:t xml:space="preserve">ообщения о завершении строительства и необходимости досрочного принятия объекта долевого строительства. </w:t>
            </w:r>
          </w:p>
          <w:p w:rsidR="00071599" w:rsidRPr="006A4A33" w:rsidRDefault="006B389D" w:rsidP="0007159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71599" w:rsidRPr="006A4A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42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46D1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  <w:r w:rsidR="00D425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71599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678B0">
              <w:rPr>
                <w:rFonts w:ascii="Times New Roman" w:hAnsi="Times New Roman" w:cs="Times New Roman"/>
                <w:sz w:val="22"/>
                <w:szCs w:val="22"/>
              </w:rPr>
              <w:t>Застройщик вправе в</w:t>
            </w:r>
            <w:r w:rsidR="00071599" w:rsidRPr="006A4A33">
              <w:rPr>
                <w:rFonts w:ascii="Times New Roman" w:hAnsi="Times New Roman" w:cs="Times New Roman"/>
                <w:sz w:val="22"/>
                <w:szCs w:val="22"/>
              </w:rPr>
              <w:t>нести изменения и дополнения в проект Дома, в т.ч.</w:t>
            </w:r>
            <w:r w:rsidR="008F5EFE">
              <w:rPr>
                <w:rFonts w:ascii="Times New Roman" w:hAnsi="Times New Roman" w:cs="Times New Roman"/>
                <w:sz w:val="22"/>
                <w:szCs w:val="22"/>
              </w:rPr>
              <w:t xml:space="preserve"> и в планировку </w:t>
            </w:r>
            <w:r w:rsidR="00071599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долевого строительства, а также заменить строительные материалы и/или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Дома в целом и Объекта долевого строительства, в частности будут отвечать требованиям проектной документации</w:t>
            </w:r>
            <w:r w:rsidR="008F5E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8C485D" w:rsidRDefault="008C485D" w:rsidP="008C485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424F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  <w:r w:rsidR="00D425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не</w:t>
            </w:r>
            <w:r w:rsidR="00E529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приемки или уклонения от его приемки Участником долевого строительства более двух месяцев с момента получения уведомления Застройщика о готовности Объекта долевого строительства к передаче. Вырученные при этом денежные средства подлежат возврату Участнику долевого строительства за вычетом расходов Застройщика на реализацию Объекта долевого строительства.</w:t>
            </w:r>
          </w:p>
          <w:p w:rsidR="003313D3" w:rsidRPr="006A4A33" w:rsidRDefault="00D42564" w:rsidP="005E1A3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6.2. </w:t>
            </w:r>
            <w:r w:rsidR="005A2AAE" w:rsidRPr="006A4A33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 долевого строительства</w:t>
            </w:r>
            <w:r w:rsidR="003313D3" w:rsidRPr="006A4A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обязуется: </w:t>
            </w:r>
          </w:p>
          <w:p w:rsidR="00FD2749" w:rsidRDefault="006B389D" w:rsidP="00FD2749">
            <w:pPr>
              <w:pStyle w:val="ConsPlusNormal"/>
              <w:widowControl/>
              <w:ind w:right="82" w:firstLine="540"/>
              <w:jc w:val="both"/>
              <w:rPr>
                <w:sz w:val="22"/>
                <w:szCs w:val="22"/>
              </w:rPr>
            </w:pPr>
            <w:r w:rsidRPr="006A4A3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42564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 w:rsidR="00193724" w:rsidRPr="006A4A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4256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93724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78D3" w:rsidRPr="006A4A3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93724" w:rsidRPr="006A4A33">
              <w:rPr>
                <w:rFonts w:ascii="Times New Roman" w:hAnsi="Times New Roman" w:cs="Times New Roman"/>
                <w:sz w:val="22"/>
                <w:szCs w:val="22"/>
              </w:rPr>
              <w:t>аправить собственные и/или привлеченные денежные средства на строительство Объекта долевого строительства в размере и на условиях, пред</w:t>
            </w:r>
            <w:r w:rsidR="00CA4513" w:rsidRPr="006A4A33">
              <w:rPr>
                <w:rFonts w:ascii="Times New Roman" w:hAnsi="Times New Roman" w:cs="Times New Roman"/>
                <w:sz w:val="22"/>
                <w:szCs w:val="22"/>
              </w:rPr>
              <w:t>усмотренных настоящим Договором.</w:t>
            </w:r>
            <w:r w:rsidR="00FD2749">
              <w:rPr>
                <w:sz w:val="22"/>
                <w:szCs w:val="22"/>
              </w:rPr>
              <w:t xml:space="preserve"> </w:t>
            </w:r>
          </w:p>
          <w:p w:rsidR="003F46D1" w:rsidRPr="003F46D1" w:rsidRDefault="003F46D1" w:rsidP="00FD2749">
            <w:pPr>
              <w:pStyle w:val="ConsPlusNormal"/>
              <w:widowControl/>
              <w:ind w:right="82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46D1">
              <w:rPr>
                <w:rFonts w:ascii="Times New Roman" w:hAnsi="Times New Roman" w:cs="Times New Roman"/>
                <w:sz w:val="22"/>
                <w:szCs w:val="22"/>
              </w:rPr>
              <w:t>6.2.2.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производить перепланировку, в т.ч. перенос или снос перегородок, дверных проемов, а так же не менять места расположения сан. Узлов, места прохождения стояков горячего и холодного водоснабжения, канализационных стояков, стояков и радиаторов центрального отопления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электрощитка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Квартире</w:t>
            </w:r>
            <w:r w:rsidR="00777C3B">
              <w:rPr>
                <w:rFonts w:ascii="Times New Roman" w:hAnsi="Times New Roman" w:cs="Times New Roman"/>
                <w:sz w:val="22"/>
                <w:szCs w:val="22"/>
              </w:rPr>
              <w:t xml:space="preserve">, не производить электрическую разводку по квартире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 согласования этого с Застройщиком путем подписания Дополнительного соглашения к настоящему Договору или отдельного соглашения в письменной форме. Предоставить и согласовать перепланировку до фактической установки межкомнатных и межквартирных перегородок.</w:t>
            </w:r>
          </w:p>
          <w:p w:rsidR="008C1A75" w:rsidRDefault="006B389D" w:rsidP="00D060F7">
            <w:pPr>
              <w:ind w:firstLine="567"/>
              <w:jc w:val="both"/>
              <w:rPr>
                <w:sz w:val="22"/>
                <w:szCs w:val="22"/>
              </w:rPr>
            </w:pPr>
            <w:r w:rsidRPr="006A4A33">
              <w:rPr>
                <w:sz w:val="22"/>
                <w:szCs w:val="22"/>
              </w:rPr>
              <w:t>6</w:t>
            </w:r>
            <w:r w:rsidR="00344964">
              <w:rPr>
                <w:sz w:val="22"/>
                <w:szCs w:val="22"/>
              </w:rPr>
              <w:t>.2.</w:t>
            </w:r>
            <w:r w:rsidR="0017147F">
              <w:rPr>
                <w:sz w:val="22"/>
                <w:szCs w:val="22"/>
              </w:rPr>
              <w:t>3</w:t>
            </w:r>
            <w:r w:rsidR="00D42564">
              <w:rPr>
                <w:sz w:val="22"/>
                <w:szCs w:val="22"/>
              </w:rPr>
              <w:t>.</w:t>
            </w:r>
            <w:r w:rsidR="008C1A75" w:rsidRPr="006A4A33">
              <w:rPr>
                <w:sz w:val="22"/>
                <w:szCs w:val="22"/>
              </w:rPr>
              <w:t xml:space="preserve"> С момента </w:t>
            </w:r>
            <w:r w:rsidR="00F53B8F">
              <w:rPr>
                <w:sz w:val="22"/>
                <w:szCs w:val="22"/>
              </w:rPr>
              <w:t xml:space="preserve">подписания акта приема-передачи на </w:t>
            </w:r>
            <w:r w:rsidR="008C1A75" w:rsidRPr="006A4A33">
              <w:rPr>
                <w:sz w:val="22"/>
                <w:szCs w:val="22"/>
              </w:rPr>
              <w:t>Объект долевого строительства нести</w:t>
            </w:r>
            <w:r w:rsidR="009F78D3" w:rsidRPr="006A4A33">
              <w:rPr>
                <w:sz w:val="22"/>
                <w:szCs w:val="22"/>
              </w:rPr>
              <w:t xml:space="preserve"> все </w:t>
            </w:r>
            <w:r w:rsidR="008C1A75" w:rsidRPr="006A4A33">
              <w:rPr>
                <w:sz w:val="22"/>
                <w:szCs w:val="22"/>
              </w:rPr>
              <w:t>расходы по его эксплуатации</w:t>
            </w:r>
            <w:r w:rsidR="00CA4513" w:rsidRPr="006A4A33">
              <w:rPr>
                <w:sz w:val="22"/>
                <w:szCs w:val="22"/>
              </w:rPr>
              <w:t>:</w:t>
            </w:r>
            <w:r w:rsidR="008C1A75" w:rsidRPr="006A4A33">
              <w:rPr>
                <w:sz w:val="22"/>
                <w:szCs w:val="22"/>
              </w:rPr>
              <w:t xml:space="preserve"> </w:t>
            </w:r>
            <w:r w:rsidR="00CA4513" w:rsidRPr="006A4A33">
              <w:rPr>
                <w:sz w:val="22"/>
                <w:szCs w:val="22"/>
              </w:rPr>
              <w:t>п</w:t>
            </w:r>
            <w:r w:rsidR="008C1A75" w:rsidRPr="006A4A33">
              <w:rPr>
                <w:sz w:val="22"/>
                <w:szCs w:val="22"/>
              </w:rPr>
              <w:t xml:space="preserve">одписать </w:t>
            </w:r>
            <w:r w:rsidR="00EF41CE" w:rsidRPr="006A4A33">
              <w:rPr>
                <w:sz w:val="22"/>
                <w:szCs w:val="22"/>
              </w:rPr>
              <w:t>с управ</w:t>
            </w:r>
            <w:r w:rsidR="00110825" w:rsidRPr="006A4A33">
              <w:rPr>
                <w:sz w:val="22"/>
                <w:szCs w:val="22"/>
              </w:rPr>
              <w:t>ляющей компанией, принявшей Дом на баланс или во временное управление, соглашение о долевом участии в содержании и ремонте Дома, техническом обслуживан</w:t>
            </w:r>
            <w:r w:rsidR="00CA4513" w:rsidRPr="006A4A33">
              <w:rPr>
                <w:sz w:val="22"/>
                <w:szCs w:val="22"/>
              </w:rPr>
              <w:t>ии Дома и придомовой территории; до мо</w:t>
            </w:r>
            <w:r w:rsidR="00110825" w:rsidRPr="006A4A33">
              <w:rPr>
                <w:sz w:val="22"/>
                <w:szCs w:val="22"/>
              </w:rPr>
              <w:t>мента оформления права собственности на Объект долевого строительства, обязуется осуществлять оплату расходов по техническому обслуживанию Дома</w:t>
            </w:r>
            <w:r w:rsidR="00CA4513" w:rsidRPr="006A4A33">
              <w:rPr>
                <w:sz w:val="22"/>
                <w:szCs w:val="22"/>
              </w:rPr>
              <w:t>, эксплу</w:t>
            </w:r>
            <w:r w:rsidR="001678B0">
              <w:rPr>
                <w:sz w:val="22"/>
                <w:szCs w:val="22"/>
              </w:rPr>
              <w:t>а</w:t>
            </w:r>
            <w:r w:rsidR="00CA4513" w:rsidRPr="006A4A33">
              <w:rPr>
                <w:sz w:val="22"/>
                <w:szCs w:val="22"/>
              </w:rPr>
              <w:t>тационные и коммунальные услуги на расчетный счет жилищной организации, принявшей Дом на баланс или во временное управление.</w:t>
            </w:r>
            <w:r w:rsidR="008C1A75" w:rsidRPr="006A4A33">
              <w:rPr>
                <w:sz w:val="22"/>
                <w:szCs w:val="22"/>
              </w:rPr>
              <w:t xml:space="preserve"> </w:t>
            </w:r>
          </w:p>
          <w:p w:rsidR="0017147F" w:rsidRDefault="0017147F" w:rsidP="00D060F7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6.2.4.Участник долевого строительства предупрежден и дает свое согласие на</w:t>
            </w:r>
            <w:r w:rsidR="00852A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последующ</w:t>
            </w:r>
            <w:r w:rsidR="00852AD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 (до и после ввода Многоквартирного жилого дома в эксплуатацию) раздел, межевание (увеличение/уменьшение) и иное изменение границ Земельных участков.</w:t>
            </w:r>
          </w:p>
          <w:p w:rsidR="0017147F" w:rsidRDefault="0017147F" w:rsidP="00D060F7">
            <w:pPr>
              <w:ind w:firstLine="56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 долевого строительства предупрежден и согласен с тем, что границы и размер земельн</w:t>
            </w:r>
            <w:r w:rsidR="00852ADF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участков</w:t>
            </w:r>
            <w:r w:rsidR="00852ADF">
              <w:rPr>
                <w:sz w:val="22"/>
                <w:szCs w:val="22"/>
              </w:rPr>
              <w:t>, к</w:t>
            </w:r>
            <w:r>
              <w:rPr>
                <w:sz w:val="22"/>
                <w:szCs w:val="22"/>
              </w:rPr>
              <w:t>оторые будут установлены под законченный строительством Многоквартирный жилой дом определяются в соответствии с требованиями</w:t>
            </w:r>
            <w:r w:rsidR="00852A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 законодательства и законодательства о градостроительной деятельности Российской Федерации.</w:t>
            </w:r>
            <w:proofErr w:type="gramEnd"/>
          </w:p>
          <w:p w:rsidR="0017147F" w:rsidRDefault="0017147F" w:rsidP="00D060F7">
            <w:pPr>
              <w:ind w:firstLine="56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Участник долевого строительства настоящим дает свое согласие на осуществление Застройщиком всех юридических и фактических действий для форм</w:t>
            </w:r>
            <w:r w:rsidR="00852AD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рования/разделения Земельных уч</w:t>
            </w:r>
            <w:r w:rsidR="00852AD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стков</w:t>
            </w:r>
            <w:r w:rsidR="00852A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таким образом, что земельные участки, необ</w:t>
            </w:r>
            <w:r w:rsidR="00852ADF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одимые для строительства и последующей эксплуатации Многоквартирного жилого дома</w:t>
            </w:r>
            <w:r w:rsidR="00852A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представлял собой самостоятельный объект права, включая согласие на оформление Застройщик</w:t>
            </w:r>
            <w:r w:rsidR="00852A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 прав</w:t>
            </w:r>
            <w:r w:rsidR="00852A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собственности на все земельные участки, образованные в результате разделения Земельных участков.</w:t>
            </w:r>
            <w:proofErr w:type="gramEnd"/>
            <w:r>
              <w:rPr>
                <w:sz w:val="22"/>
                <w:szCs w:val="22"/>
              </w:rPr>
              <w:t xml:space="preserve"> Земельные участки</w:t>
            </w:r>
            <w:r w:rsidR="00852ADF">
              <w:rPr>
                <w:sz w:val="22"/>
                <w:szCs w:val="22"/>
              </w:rPr>
              <w:t>, о</w:t>
            </w:r>
            <w:r>
              <w:rPr>
                <w:sz w:val="22"/>
                <w:szCs w:val="22"/>
              </w:rPr>
              <w:t>бразованные после разделения</w:t>
            </w:r>
            <w:r w:rsidR="00852A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Земельного участка, и не занятые под строительство Многоквартирного жилого дома, не будут находиться в залоге у Участника долевого строительства в соответствии с п.1 ст.13 Закона №214-ФЗ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852ADF">
              <w:rPr>
                <w:sz w:val="22"/>
                <w:szCs w:val="22"/>
              </w:rPr>
              <w:t>У</w:t>
            </w:r>
            <w:proofErr w:type="gramEnd"/>
            <w:r w:rsidR="00852ADF">
              <w:rPr>
                <w:sz w:val="22"/>
                <w:szCs w:val="22"/>
              </w:rPr>
              <w:t>частник долевого строительства дает свое согласие на изменение правового режима Земельных участков и/или вновь образованных земельных участков (вида разрешенного использования).</w:t>
            </w:r>
          </w:p>
          <w:p w:rsidR="003313D3" w:rsidRPr="006A4A33" w:rsidRDefault="00D42564" w:rsidP="00C304BC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  <w:r w:rsidR="001714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B3583B" w:rsidRPr="006A4A33">
              <w:rPr>
                <w:sz w:val="22"/>
                <w:szCs w:val="22"/>
              </w:rPr>
              <w:t>В пятидневный срок сообщить Застройщику об изменениях адреса (регистрации и фактического</w:t>
            </w:r>
            <w:r w:rsidR="00C304BC">
              <w:rPr>
                <w:sz w:val="22"/>
                <w:szCs w:val="22"/>
              </w:rPr>
              <w:t xml:space="preserve"> </w:t>
            </w:r>
            <w:r w:rsidR="00B3583B" w:rsidRPr="006A4A33">
              <w:rPr>
                <w:sz w:val="22"/>
                <w:szCs w:val="22"/>
              </w:rPr>
              <w:t>проживания), контактного телефона и других данных, влияющих на надлежащее исполнение настоящего</w:t>
            </w:r>
            <w:r w:rsidR="00C304BC">
              <w:rPr>
                <w:sz w:val="22"/>
                <w:szCs w:val="22"/>
              </w:rPr>
              <w:t xml:space="preserve"> </w:t>
            </w:r>
            <w:r w:rsidR="003313D3" w:rsidRPr="006A4A33">
              <w:rPr>
                <w:sz w:val="22"/>
                <w:szCs w:val="22"/>
              </w:rPr>
              <w:t xml:space="preserve">договора. Если </w:t>
            </w:r>
            <w:r w:rsidR="005A2AAE" w:rsidRPr="006A4A33">
              <w:rPr>
                <w:sz w:val="22"/>
                <w:szCs w:val="22"/>
              </w:rPr>
              <w:t>Участник долевого строительства</w:t>
            </w:r>
            <w:r w:rsidR="003313D3" w:rsidRPr="006A4A33">
              <w:rPr>
                <w:sz w:val="22"/>
                <w:szCs w:val="22"/>
              </w:rPr>
              <w:t xml:space="preserve"> не выполнил обязательства по настоящему пункту договора, то документы (уведомления, справки, акты приема – передачи, бухг. документы и др.), направленные </w:t>
            </w:r>
            <w:r w:rsidR="005A2AAE" w:rsidRPr="006A4A33">
              <w:rPr>
                <w:sz w:val="22"/>
                <w:szCs w:val="22"/>
              </w:rPr>
              <w:t>Участник</w:t>
            </w:r>
            <w:r w:rsidR="009F78D3" w:rsidRPr="006A4A33">
              <w:rPr>
                <w:sz w:val="22"/>
                <w:szCs w:val="22"/>
              </w:rPr>
              <w:t>у</w:t>
            </w:r>
            <w:r w:rsidR="005A2AAE" w:rsidRPr="006A4A33">
              <w:rPr>
                <w:sz w:val="22"/>
                <w:szCs w:val="22"/>
              </w:rPr>
              <w:t xml:space="preserve"> долевого строительства</w:t>
            </w:r>
            <w:r w:rsidR="009F78D3" w:rsidRPr="006A4A33">
              <w:rPr>
                <w:sz w:val="22"/>
                <w:szCs w:val="22"/>
              </w:rPr>
              <w:t xml:space="preserve"> </w:t>
            </w:r>
            <w:r w:rsidR="003313D3" w:rsidRPr="006A4A33">
              <w:rPr>
                <w:sz w:val="22"/>
                <w:szCs w:val="22"/>
              </w:rPr>
              <w:t xml:space="preserve">по известным </w:t>
            </w:r>
            <w:r w:rsidR="005A2AAE" w:rsidRPr="006A4A33">
              <w:rPr>
                <w:sz w:val="22"/>
                <w:szCs w:val="22"/>
              </w:rPr>
              <w:t>Застройщик</w:t>
            </w:r>
            <w:r w:rsidR="003313D3" w:rsidRPr="006A4A33">
              <w:rPr>
                <w:sz w:val="22"/>
                <w:szCs w:val="22"/>
              </w:rPr>
              <w:t xml:space="preserve">у реквизитам,  считаются направленными надлежащим образом. </w:t>
            </w:r>
          </w:p>
          <w:p w:rsidR="003B1FAC" w:rsidRDefault="003B1FAC" w:rsidP="009F78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13D3" w:rsidRDefault="00D42564" w:rsidP="006A4A33">
            <w:pPr>
              <w:pStyle w:val="a4"/>
              <w:tabs>
                <w:tab w:val="left" w:pos="-142"/>
              </w:tabs>
              <w:ind w:left="-142" w:right="-1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313D3" w:rsidRPr="006A4A33">
              <w:rPr>
                <w:b/>
                <w:sz w:val="22"/>
                <w:szCs w:val="22"/>
              </w:rPr>
              <w:t>. ОТВЕТСТВЕННОСТЬ СТОРОН</w:t>
            </w:r>
            <w:r w:rsidR="001678B0">
              <w:rPr>
                <w:b/>
                <w:sz w:val="22"/>
                <w:szCs w:val="22"/>
              </w:rPr>
              <w:t xml:space="preserve"> И ПОРЯДОК РАЗРЕШЕНИЯ СПОРОВ</w:t>
            </w:r>
          </w:p>
          <w:p w:rsidR="008F5EFE" w:rsidRDefault="001678B0" w:rsidP="001678B0">
            <w:pPr>
              <w:pStyle w:val="a4"/>
              <w:tabs>
                <w:tab w:val="left" w:pos="0"/>
              </w:tabs>
              <w:ind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D42564">
              <w:rPr>
                <w:sz w:val="22"/>
                <w:szCs w:val="22"/>
              </w:rPr>
              <w:t>7</w:t>
            </w:r>
            <w:r w:rsidR="006A4A33" w:rsidRPr="006A4A33">
              <w:rPr>
                <w:sz w:val="22"/>
                <w:szCs w:val="22"/>
              </w:rPr>
              <w:t xml:space="preserve">.1. </w:t>
            </w:r>
            <w:r w:rsidR="008F5EFE">
              <w:rPr>
                <w:sz w:val="22"/>
                <w:szCs w:val="22"/>
              </w:rPr>
              <w:t>Стороны несут взаимную ответственность за неисполнение или не надлежащее исполнение своих обязательств по настоящему договору в случаях и размерах, установленных действующим законодательством.</w:t>
            </w:r>
          </w:p>
          <w:p w:rsidR="006A4A33" w:rsidRDefault="008F5EFE" w:rsidP="001678B0">
            <w:pPr>
              <w:pStyle w:val="a4"/>
              <w:tabs>
                <w:tab w:val="left" w:pos="0"/>
              </w:tabs>
              <w:ind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</w:t>
            </w:r>
            <w:r w:rsidR="00D42564">
              <w:rPr>
                <w:sz w:val="22"/>
                <w:szCs w:val="22"/>
              </w:rPr>
              <w:t xml:space="preserve">7.2. </w:t>
            </w:r>
            <w:r>
              <w:rPr>
                <w:sz w:val="22"/>
                <w:szCs w:val="22"/>
              </w:rPr>
              <w:t>Застройщик освобождается от ответственности за сохранность квартиры после передачи ее по акту приема-передачи</w:t>
            </w:r>
            <w:r w:rsidR="006A4A33" w:rsidRPr="006A4A33">
              <w:rPr>
                <w:sz w:val="22"/>
                <w:szCs w:val="22"/>
              </w:rPr>
              <w:t>.</w:t>
            </w:r>
          </w:p>
          <w:p w:rsidR="00EB4D13" w:rsidRPr="006A4A33" w:rsidRDefault="00EB4D13" w:rsidP="001678B0">
            <w:pPr>
              <w:pStyle w:val="a4"/>
              <w:tabs>
                <w:tab w:val="left" w:pos="0"/>
              </w:tabs>
              <w:ind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D42564">
              <w:rPr>
                <w:sz w:val="22"/>
                <w:szCs w:val="22"/>
              </w:rPr>
              <w:t>7.3.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За просрочку оплаты по договору более чем за 2 (два) месяца, Застройщик имеет право в одностороннем </w:t>
            </w:r>
            <w:r w:rsidR="007679C3">
              <w:rPr>
                <w:sz w:val="22"/>
                <w:szCs w:val="22"/>
              </w:rPr>
              <w:t>расторгнуть настоящий договор и вернуть Дольщику уплаченные денежные средства</w:t>
            </w:r>
            <w:r w:rsidR="003815D8">
              <w:rPr>
                <w:sz w:val="22"/>
                <w:szCs w:val="22"/>
              </w:rPr>
              <w:t xml:space="preserve"> в порядке, установленном ст.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  <w:p w:rsidR="006A4A33" w:rsidRPr="006A4A33" w:rsidRDefault="00D42564" w:rsidP="006A4A3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  <w:r w:rsidR="006A4A33" w:rsidRPr="006A4A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A4A33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. Сторона, не исполнившая или ненадлежащим образом исполнившая свои обязательства по Договору при выполнении его условий, </w:t>
            </w:r>
            <w:r w:rsidR="000B03C0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6A4A33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несет ответственность, если </w:t>
            </w:r>
            <w:r w:rsidR="000B03C0">
              <w:rPr>
                <w:rFonts w:ascii="Times New Roman" w:hAnsi="Times New Roman" w:cs="Times New Roman"/>
                <w:sz w:val="22"/>
                <w:szCs w:val="22"/>
              </w:rPr>
              <w:t xml:space="preserve">это вызвано </w:t>
            </w:r>
            <w:r w:rsidR="006A4A33" w:rsidRPr="006A4A33">
              <w:rPr>
                <w:rFonts w:ascii="Times New Roman" w:hAnsi="Times New Roman" w:cs="Times New Roman"/>
                <w:sz w:val="22"/>
                <w:szCs w:val="22"/>
              </w:rPr>
              <w:t>форс-мажор</w:t>
            </w:r>
            <w:r w:rsidR="000B03C0">
              <w:rPr>
                <w:rFonts w:ascii="Times New Roman" w:hAnsi="Times New Roman" w:cs="Times New Roman"/>
                <w:sz w:val="22"/>
                <w:szCs w:val="22"/>
              </w:rPr>
              <w:t>ными обстоятельствами</w:t>
            </w:r>
            <w:r w:rsidR="006A4A33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A003A3">
              <w:rPr>
                <w:rFonts w:ascii="Times New Roman" w:hAnsi="Times New Roman" w:cs="Times New Roman"/>
                <w:sz w:val="22"/>
                <w:szCs w:val="22"/>
              </w:rPr>
              <w:t xml:space="preserve">стихийными бедствиями, военными действиями, принятием нормативных актов, препятствующих актов, делающих невозможным выполнение условий договора, и другими обстоятельствами, не зависящими от сторон.  </w:t>
            </w:r>
          </w:p>
          <w:p w:rsidR="009A1DBB" w:rsidRDefault="00D42564" w:rsidP="006A4A3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A1D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A1DBB">
              <w:rPr>
                <w:rFonts w:ascii="Times New Roman" w:hAnsi="Times New Roman" w:cs="Times New Roman"/>
                <w:sz w:val="22"/>
                <w:szCs w:val="22"/>
              </w:rPr>
              <w:t xml:space="preserve">. В случае досрочного расторжения договора по инициативе Участника долевого строительства, возвращаются фактически внесенные им денежные средства за вычетом 2 (два) процентов от общей суммы внесенных денежных средств после продажи (реализации) Объекта долевого строительства либо после заключения договора с другим участником долевого строительства на вышеуказанный Объект долевого строительства.  </w:t>
            </w:r>
          </w:p>
          <w:p w:rsidR="001678B0" w:rsidRPr="006A4A33" w:rsidRDefault="00D42564" w:rsidP="001678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678B0" w:rsidRPr="006A4A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678B0" w:rsidRPr="006A4A33">
              <w:rPr>
                <w:rFonts w:ascii="Times New Roman" w:hAnsi="Times New Roman" w:cs="Times New Roman"/>
                <w:sz w:val="22"/>
                <w:szCs w:val="22"/>
              </w:rPr>
              <w:t>. Во всем остальном, что не предусмотрено настоящим Договором, Стороны руководствуются действующим законодательством РФ.</w:t>
            </w:r>
          </w:p>
          <w:p w:rsidR="001678B0" w:rsidRDefault="00D42564" w:rsidP="0037710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7.7</w:t>
            </w:r>
            <w:r w:rsidR="001678B0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 В случае </w:t>
            </w:r>
            <w:proofErr w:type="spellStart"/>
            <w:r w:rsidR="001678B0" w:rsidRPr="006A4A33">
              <w:rPr>
                <w:rFonts w:ascii="Times New Roman" w:hAnsi="Times New Roman" w:cs="Times New Roman"/>
                <w:sz w:val="22"/>
                <w:szCs w:val="22"/>
              </w:rPr>
              <w:t>недостижения</w:t>
            </w:r>
            <w:proofErr w:type="spellEnd"/>
            <w:r w:rsidR="001678B0" w:rsidRPr="006A4A33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в ходе переговоров Стороны решают спор в </w:t>
            </w:r>
            <w:r w:rsidR="008F5EFE">
              <w:rPr>
                <w:rFonts w:ascii="Times New Roman" w:hAnsi="Times New Roman" w:cs="Times New Roman"/>
                <w:sz w:val="22"/>
                <w:szCs w:val="22"/>
              </w:rPr>
              <w:t>соответствии с действующим законодательством</w:t>
            </w:r>
            <w:r w:rsidR="001678B0" w:rsidRPr="006A4A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D2646" w:rsidRDefault="007D2646" w:rsidP="0037710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029C" w:rsidRDefault="00D42564" w:rsidP="002402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24029C" w:rsidRPr="0024029C">
              <w:rPr>
                <w:rFonts w:ascii="Times New Roman" w:hAnsi="Times New Roman" w:cs="Times New Roman"/>
                <w:b/>
                <w:sz w:val="22"/>
                <w:szCs w:val="22"/>
              </w:rPr>
              <w:t>. ЗАКЛЮЧИТЕЛЬНЫЕ ПОЛОЖЕНИЯ</w:t>
            </w:r>
          </w:p>
          <w:p w:rsidR="00025599" w:rsidRDefault="00A003A3" w:rsidP="00A003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D425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25599" w:rsidRPr="0024029C">
              <w:rPr>
                <w:rFonts w:ascii="Times New Roman" w:hAnsi="Times New Roman" w:cs="Times New Roman"/>
                <w:sz w:val="22"/>
                <w:szCs w:val="22"/>
              </w:rPr>
              <w:t>.1. 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      </w:r>
          </w:p>
          <w:p w:rsidR="00025599" w:rsidRDefault="00A003A3" w:rsidP="00A003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D425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A30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425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599" w:rsidRPr="0024029C">
              <w:rPr>
                <w:rFonts w:ascii="Times New Roman" w:hAnsi="Times New Roman" w:cs="Times New Roman"/>
                <w:sz w:val="22"/>
                <w:szCs w:val="22"/>
              </w:rPr>
              <w:t>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      </w:r>
          </w:p>
          <w:p w:rsidR="00025599" w:rsidRDefault="00BA30B8" w:rsidP="00025599">
            <w:pPr>
              <w:pStyle w:val="a6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42564">
              <w:rPr>
                <w:sz w:val="22"/>
                <w:szCs w:val="22"/>
              </w:rPr>
              <w:t>8.</w:t>
            </w:r>
            <w:r w:rsidR="00F53B8F">
              <w:rPr>
                <w:sz w:val="22"/>
                <w:szCs w:val="22"/>
              </w:rPr>
              <w:t>3</w:t>
            </w:r>
            <w:r w:rsidR="00025599">
              <w:rPr>
                <w:sz w:val="22"/>
                <w:szCs w:val="22"/>
              </w:rPr>
              <w:t xml:space="preserve">. </w:t>
            </w:r>
            <w:r w:rsidR="00025599" w:rsidRPr="006A4A33">
              <w:rPr>
                <w:sz w:val="22"/>
                <w:szCs w:val="22"/>
              </w:rPr>
              <w:t>Наименование глав,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:rsidR="00025599" w:rsidRDefault="00086EE2" w:rsidP="00025599">
            <w:pPr>
              <w:pStyle w:val="a6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53B8F">
              <w:rPr>
                <w:sz w:val="22"/>
                <w:szCs w:val="22"/>
              </w:rPr>
              <w:t>8.4</w:t>
            </w:r>
            <w:r w:rsidR="00025599" w:rsidRPr="0024029C">
              <w:rPr>
                <w:sz w:val="22"/>
                <w:szCs w:val="22"/>
              </w:rPr>
              <w:t xml:space="preserve">. </w:t>
            </w:r>
            <w:r w:rsidR="00025599" w:rsidRPr="006A4A33">
              <w:rPr>
                <w:sz w:val="22"/>
                <w:szCs w:val="22"/>
              </w:rPr>
              <w:t>Во всем остальном, что не предусмотрено настоящим Договором, стороны руководствуются действующим законодательством РФ.</w:t>
            </w:r>
          </w:p>
          <w:p w:rsidR="00025599" w:rsidRDefault="00F53B8F" w:rsidP="00025599">
            <w:pPr>
              <w:pStyle w:val="a6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8.5</w:t>
            </w:r>
            <w:r w:rsidR="00025599">
              <w:rPr>
                <w:sz w:val="22"/>
                <w:szCs w:val="22"/>
              </w:rPr>
              <w:t xml:space="preserve">. </w:t>
            </w:r>
            <w:r w:rsidR="00025599" w:rsidRPr="006A4A33">
              <w:rPr>
                <w:sz w:val="22"/>
                <w:szCs w:val="22"/>
              </w:rPr>
              <w:t xml:space="preserve">Настоящий договор составлен в </w:t>
            </w:r>
            <w:r w:rsidR="00F5410A">
              <w:rPr>
                <w:sz w:val="22"/>
                <w:szCs w:val="22"/>
              </w:rPr>
              <w:t>трех</w:t>
            </w:r>
            <w:r w:rsidR="00025599" w:rsidRPr="006A4A33">
              <w:rPr>
                <w:sz w:val="22"/>
                <w:szCs w:val="22"/>
              </w:rPr>
              <w:t xml:space="preserve"> подлинных экземплярах</w:t>
            </w:r>
            <w:r w:rsidR="00A003A3">
              <w:rPr>
                <w:sz w:val="22"/>
                <w:szCs w:val="22"/>
              </w:rPr>
              <w:t xml:space="preserve">, один из которых передается Застройщику, </w:t>
            </w:r>
            <w:r w:rsidR="00F5410A">
              <w:rPr>
                <w:sz w:val="22"/>
                <w:szCs w:val="22"/>
              </w:rPr>
              <w:t>один</w:t>
            </w:r>
            <w:r w:rsidR="00A003A3">
              <w:rPr>
                <w:sz w:val="22"/>
                <w:szCs w:val="22"/>
              </w:rPr>
              <w:t xml:space="preserve"> – Участнику долевого строительства, один – Управлению Федеральной службы государственной регистрации, кадастра и картографии по Алтайскому краю.</w:t>
            </w:r>
            <w:r w:rsidR="00025599" w:rsidRPr="006A4A33">
              <w:rPr>
                <w:sz w:val="22"/>
                <w:szCs w:val="22"/>
              </w:rPr>
              <w:t xml:space="preserve"> </w:t>
            </w:r>
          </w:p>
          <w:p w:rsidR="000B2AC1" w:rsidRDefault="000B2AC1" w:rsidP="0024029C">
            <w:pPr>
              <w:pStyle w:val="a6"/>
              <w:ind w:right="0" w:firstLine="567"/>
              <w:rPr>
                <w:sz w:val="22"/>
                <w:szCs w:val="22"/>
              </w:rPr>
            </w:pPr>
          </w:p>
          <w:p w:rsidR="00D828C8" w:rsidRDefault="00D42564" w:rsidP="00EA65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Toc138836254"/>
            <w:r w:rsidRPr="00D4256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3313D3" w:rsidRPr="00D42564">
              <w:rPr>
                <w:rFonts w:ascii="Times New Roman" w:hAnsi="Times New Roman" w:cs="Times New Roman"/>
                <w:b/>
                <w:sz w:val="22"/>
                <w:szCs w:val="22"/>
              </w:rPr>
              <w:t>. ЮРИДИЧЕСКИЕ АДРЕСА</w:t>
            </w:r>
            <w:r w:rsidR="0024029C" w:rsidRPr="00D425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РЕКВИЗИТЫ </w:t>
            </w:r>
            <w:r w:rsidR="003313D3" w:rsidRPr="00D42564">
              <w:rPr>
                <w:rFonts w:ascii="Times New Roman" w:hAnsi="Times New Roman" w:cs="Times New Roman"/>
                <w:b/>
                <w:sz w:val="22"/>
                <w:szCs w:val="22"/>
              </w:rPr>
              <w:t>СТОРОН</w:t>
            </w:r>
            <w:bookmarkEnd w:id="0"/>
          </w:p>
          <w:p w:rsidR="00BA30B8" w:rsidRPr="00D42564" w:rsidRDefault="003313D3" w:rsidP="00BA30B8">
            <w:pPr>
              <w:tabs>
                <w:tab w:val="left" w:pos="284"/>
              </w:tabs>
              <w:ind w:right="-568"/>
              <w:jc w:val="both"/>
              <w:rPr>
                <w:sz w:val="22"/>
                <w:szCs w:val="22"/>
              </w:rPr>
            </w:pPr>
            <w:r w:rsidRPr="003F07F4">
              <w:rPr>
                <w:b/>
              </w:rPr>
              <w:t>«</w:t>
            </w:r>
            <w:r w:rsidR="005A2AAE" w:rsidRPr="00D42564">
              <w:rPr>
                <w:b/>
                <w:sz w:val="22"/>
                <w:szCs w:val="22"/>
              </w:rPr>
              <w:t>ЗАСТРОЙЩИК</w:t>
            </w:r>
            <w:r w:rsidRPr="00D42564">
              <w:rPr>
                <w:b/>
                <w:sz w:val="22"/>
                <w:szCs w:val="22"/>
              </w:rPr>
              <w:t>»:</w:t>
            </w:r>
            <w:r w:rsidRPr="00D42564">
              <w:rPr>
                <w:sz w:val="22"/>
                <w:szCs w:val="22"/>
              </w:rPr>
              <w:t xml:space="preserve"> </w:t>
            </w:r>
            <w:r w:rsidR="00BA30B8" w:rsidRPr="00D42564">
              <w:rPr>
                <w:sz w:val="22"/>
                <w:szCs w:val="22"/>
              </w:rPr>
              <w:t>ООО «</w:t>
            </w:r>
            <w:r w:rsidR="000551BE">
              <w:rPr>
                <w:sz w:val="22"/>
                <w:szCs w:val="22"/>
              </w:rPr>
              <w:t>Милан</w:t>
            </w:r>
            <w:r w:rsidR="00BA30B8" w:rsidRPr="00D42564">
              <w:rPr>
                <w:sz w:val="22"/>
                <w:szCs w:val="22"/>
              </w:rPr>
              <w:t xml:space="preserve">»  </w:t>
            </w:r>
          </w:p>
          <w:p w:rsidR="00BA30B8" w:rsidRDefault="00BA30B8" w:rsidP="00BA30B8">
            <w:pPr>
              <w:tabs>
                <w:tab w:val="left" w:pos="284"/>
              </w:tabs>
              <w:ind w:right="-568"/>
              <w:jc w:val="both"/>
              <w:rPr>
                <w:sz w:val="22"/>
                <w:szCs w:val="22"/>
              </w:rPr>
            </w:pPr>
            <w:r w:rsidRPr="00D42564">
              <w:rPr>
                <w:sz w:val="22"/>
                <w:szCs w:val="22"/>
              </w:rPr>
              <w:t>6560</w:t>
            </w:r>
            <w:r w:rsidR="000551BE">
              <w:rPr>
                <w:sz w:val="22"/>
                <w:szCs w:val="22"/>
              </w:rPr>
              <w:t>08</w:t>
            </w:r>
            <w:r w:rsidRPr="00D42564">
              <w:rPr>
                <w:sz w:val="22"/>
                <w:szCs w:val="22"/>
              </w:rPr>
              <w:t xml:space="preserve">, г. Барнаул, </w:t>
            </w:r>
            <w:r w:rsidR="000551BE">
              <w:rPr>
                <w:sz w:val="22"/>
                <w:szCs w:val="22"/>
              </w:rPr>
              <w:t>ул. Ползунова 57В</w:t>
            </w:r>
            <w:r w:rsidRPr="00D42564">
              <w:rPr>
                <w:sz w:val="22"/>
                <w:szCs w:val="22"/>
              </w:rPr>
              <w:t xml:space="preserve">, ОГРН </w:t>
            </w:r>
            <w:r w:rsidR="000551BE">
              <w:rPr>
                <w:sz w:val="22"/>
                <w:szCs w:val="22"/>
              </w:rPr>
              <w:t>1132225010610</w:t>
            </w:r>
            <w:r w:rsidRPr="00D42564">
              <w:rPr>
                <w:sz w:val="22"/>
                <w:szCs w:val="22"/>
              </w:rPr>
              <w:t xml:space="preserve">, ИНН/КПП </w:t>
            </w:r>
            <w:r w:rsidR="000551BE">
              <w:rPr>
                <w:sz w:val="22"/>
                <w:szCs w:val="22"/>
              </w:rPr>
              <w:t>2225139580</w:t>
            </w:r>
            <w:r w:rsidRPr="00D42564">
              <w:rPr>
                <w:sz w:val="22"/>
                <w:szCs w:val="22"/>
              </w:rPr>
              <w:t>/</w:t>
            </w:r>
            <w:r w:rsidR="000551BE">
              <w:rPr>
                <w:sz w:val="22"/>
                <w:szCs w:val="22"/>
              </w:rPr>
              <w:t>222501001</w:t>
            </w:r>
            <w:r w:rsidRPr="00D42564">
              <w:rPr>
                <w:sz w:val="22"/>
                <w:szCs w:val="22"/>
              </w:rPr>
              <w:t>.</w:t>
            </w:r>
          </w:p>
          <w:p w:rsidR="000551BE" w:rsidRDefault="00BF0CBE" w:rsidP="00BA30B8">
            <w:pPr>
              <w:tabs>
                <w:tab w:val="left" w:pos="284"/>
              </w:tabs>
              <w:ind w:right="-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 40702810418130000815 БИК 0740173733 ИНН/КПП 7725114488/222443001</w:t>
            </w:r>
          </w:p>
          <w:p w:rsidR="000551BE" w:rsidRPr="00D42564" w:rsidRDefault="00BF0CBE" w:rsidP="00BA30B8">
            <w:pPr>
              <w:tabs>
                <w:tab w:val="left" w:pos="284"/>
              </w:tabs>
              <w:ind w:right="-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1027700342890</w:t>
            </w:r>
          </w:p>
          <w:p w:rsidR="002665E8" w:rsidRDefault="000D1A19" w:rsidP="007D2646">
            <w:pPr>
              <w:pStyle w:val="a6"/>
              <w:ind w:right="-2"/>
              <w:jc w:val="center"/>
              <w:rPr>
                <w:sz w:val="22"/>
                <w:szCs w:val="22"/>
              </w:rPr>
            </w:pPr>
            <w:r w:rsidRPr="00D42564">
              <w:rPr>
                <w:b/>
                <w:sz w:val="22"/>
                <w:szCs w:val="22"/>
              </w:rPr>
              <w:t>«УЧАСТНИК ДОЛЕВОГО СТРОИТЕЛЬСТВА»</w:t>
            </w:r>
            <w:r w:rsidRPr="00D42564">
              <w:rPr>
                <w:sz w:val="22"/>
                <w:szCs w:val="22"/>
              </w:rPr>
              <w:t>:</w:t>
            </w:r>
            <w:bookmarkStart w:id="1" w:name="_Toc138836255"/>
          </w:p>
          <w:p w:rsidR="00852ADF" w:rsidRDefault="00852ADF" w:rsidP="002665E8">
            <w:pPr>
              <w:pStyle w:val="a6"/>
              <w:ind w:right="-2"/>
              <w:rPr>
                <w:sz w:val="22"/>
                <w:szCs w:val="22"/>
              </w:rPr>
            </w:pPr>
          </w:p>
          <w:p w:rsidR="000D1A19" w:rsidRDefault="002665E8" w:rsidP="002665E8">
            <w:pPr>
              <w:pStyle w:val="a6"/>
              <w:ind w:right="-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="000551BE">
              <w:rPr>
                <w:sz w:val="22"/>
                <w:szCs w:val="22"/>
              </w:rPr>
              <w:t xml:space="preserve">         </w:t>
            </w:r>
            <w:r w:rsidR="000D1A19" w:rsidRPr="006A4A33">
              <w:rPr>
                <w:b/>
                <w:sz w:val="22"/>
                <w:szCs w:val="22"/>
              </w:rPr>
              <w:t>ПОДПИСИ СТОРОН</w:t>
            </w:r>
            <w:bookmarkEnd w:id="1"/>
          </w:p>
          <w:p w:rsidR="000551BE" w:rsidRDefault="000551BE" w:rsidP="002665E8">
            <w:pPr>
              <w:pStyle w:val="a6"/>
              <w:ind w:right="-2"/>
              <w:rPr>
                <w:b/>
                <w:sz w:val="22"/>
                <w:szCs w:val="22"/>
              </w:rPr>
            </w:pPr>
          </w:p>
          <w:p w:rsidR="000551BE" w:rsidRDefault="000551BE" w:rsidP="002665E8">
            <w:pPr>
              <w:pStyle w:val="a6"/>
              <w:ind w:right="-2"/>
              <w:rPr>
                <w:b/>
                <w:sz w:val="22"/>
                <w:szCs w:val="22"/>
              </w:rPr>
            </w:pPr>
          </w:p>
          <w:p w:rsidR="000551BE" w:rsidRDefault="000551BE" w:rsidP="002665E8">
            <w:pPr>
              <w:pStyle w:val="a6"/>
              <w:ind w:right="-2"/>
              <w:rPr>
                <w:b/>
                <w:sz w:val="22"/>
                <w:szCs w:val="22"/>
              </w:rPr>
            </w:pPr>
          </w:p>
          <w:p w:rsidR="000551BE" w:rsidRPr="002665E8" w:rsidRDefault="000551BE" w:rsidP="002665E8">
            <w:pPr>
              <w:pStyle w:val="a6"/>
              <w:ind w:right="-2"/>
              <w:rPr>
                <w:sz w:val="22"/>
                <w:szCs w:val="22"/>
              </w:rPr>
            </w:pPr>
          </w:p>
          <w:p w:rsidR="00405A6C" w:rsidRDefault="00405A6C" w:rsidP="000D1A19"/>
          <w:p w:rsidR="000D1A19" w:rsidRPr="00D42564" w:rsidRDefault="000D1A19" w:rsidP="00F53B8F">
            <w:pPr>
              <w:ind w:left="176" w:right="-286"/>
              <w:rPr>
                <w:sz w:val="22"/>
                <w:szCs w:val="22"/>
              </w:rPr>
            </w:pPr>
            <w:r w:rsidRPr="00D42564">
              <w:rPr>
                <w:sz w:val="22"/>
                <w:szCs w:val="22"/>
              </w:rPr>
              <w:t>__________________________                                                                                  __</w:t>
            </w:r>
            <w:r w:rsidR="00BA30B8" w:rsidRPr="00D42564">
              <w:rPr>
                <w:sz w:val="22"/>
                <w:szCs w:val="22"/>
              </w:rPr>
              <w:t>_</w:t>
            </w:r>
            <w:r w:rsidRPr="00D42564">
              <w:rPr>
                <w:sz w:val="22"/>
                <w:szCs w:val="22"/>
              </w:rPr>
              <w:t xml:space="preserve">___________________    </w:t>
            </w:r>
            <w:r w:rsidR="000551BE">
              <w:rPr>
                <w:sz w:val="22"/>
                <w:szCs w:val="22"/>
              </w:rPr>
              <w:t xml:space="preserve">      </w:t>
            </w:r>
            <w:r w:rsidR="00852ADF">
              <w:rPr>
                <w:sz w:val="22"/>
                <w:szCs w:val="22"/>
              </w:rPr>
              <w:t>Директор</w:t>
            </w:r>
            <w:r w:rsidR="00F53B8F">
              <w:rPr>
                <w:sz w:val="22"/>
                <w:szCs w:val="22"/>
              </w:rPr>
              <w:t xml:space="preserve"> ООО «</w:t>
            </w:r>
            <w:proofErr w:type="spellStart"/>
            <w:r w:rsidR="00F53B8F">
              <w:rPr>
                <w:sz w:val="22"/>
                <w:szCs w:val="22"/>
              </w:rPr>
              <w:t>МилАн</w:t>
            </w:r>
            <w:proofErr w:type="spellEnd"/>
            <w:r w:rsidR="00F53B8F">
              <w:rPr>
                <w:sz w:val="22"/>
                <w:szCs w:val="22"/>
              </w:rPr>
              <w:t>»</w:t>
            </w:r>
            <w:r w:rsidRPr="00D42564">
              <w:rPr>
                <w:sz w:val="22"/>
                <w:szCs w:val="22"/>
              </w:rPr>
              <w:t xml:space="preserve">                   </w:t>
            </w:r>
            <w:r w:rsidR="005C6D85">
              <w:rPr>
                <w:sz w:val="22"/>
                <w:szCs w:val="22"/>
              </w:rPr>
              <w:t xml:space="preserve">                               </w:t>
            </w:r>
            <w:r w:rsidR="008370CF">
              <w:rPr>
                <w:sz w:val="22"/>
                <w:szCs w:val="22"/>
              </w:rPr>
              <w:t xml:space="preserve"> </w:t>
            </w:r>
            <w:r w:rsidR="00F5410A">
              <w:rPr>
                <w:sz w:val="22"/>
                <w:szCs w:val="22"/>
              </w:rPr>
              <w:t xml:space="preserve">   </w:t>
            </w:r>
          </w:p>
          <w:p w:rsidR="003313D3" w:rsidRPr="00FF5F8E" w:rsidRDefault="000D1A19" w:rsidP="000551BE">
            <w:pPr>
              <w:tabs>
                <w:tab w:val="left" w:pos="7725"/>
              </w:tabs>
              <w:ind w:left="-142" w:right="-286"/>
            </w:pPr>
            <w:r w:rsidRPr="00D42564">
              <w:rPr>
                <w:sz w:val="22"/>
                <w:szCs w:val="22"/>
              </w:rPr>
              <w:t xml:space="preserve">      </w:t>
            </w:r>
            <w:r w:rsidR="00237052">
              <w:rPr>
                <w:sz w:val="22"/>
                <w:szCs w:val="22"/>
              </w:rPr>
              <w:t xml:space="preserve">Е. </w:t>
            </w:r>
            <w:r w:rsidR="00852ADF">
              <w:rPr>
                <w:sz w:val="22"/>
                <w:szCs w:val="22"/>
              </w:rPr>
              <w:t xml:space="preserve">Ю. Куликов                                                                                                            </w:t>
            </w:r>
          </w:p>
        </w:tc>
      </w:tr>
    </w:tbl>
    <w:p w:rsidR="00D92231" w:rsidRPr="004029A7" w:rsidRDefault="004029A7" w:rsidP="006642A9">
      <w:pPr>
        <w:pStyle w:val="a3"/>
        <w:jc w:val="left"/>
        <w:rPr>
          <w:b w:val="0"/>
          <w:sz w:val="22"/>
          <w:szCs w:val="22"/>
        </w:rPr>
      </w:pPr>
      <w:r>
        <w:lastRenderedPageBreak/>
        <w:t xml:space="preserve">                                                                                 </w:t>
      </w:r>
      <w:r w:rsidR="002665E8">
        <w:t xml:space="preserve">                              </w:t>
      </w:r>
    </w:p>
    <w:sectPr w:rsidR="00D92231" w:rsidRPr="004029A7" w:rsidSect="00931155">
      <w:headerReference w:type="even" r:id="rId8"/>
      <w:headerReference w:type="default" r:id="rId9"/>
      <w:footerReference w:type="default" r:id="rId10"/>
      <w:pgSz w:w="11906" w:h="16838"/>
      <w:pgMar w:top="284" w:right="849" w:bottom="567" w:left="1276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CBE" w:rsidRDefault="00BF0CBE">
      <w:r>
        <w:separator/>
      </w:r>
    </w:p>
  </w:endnote>
  <w:endnote w:type="continuationSeparator" w:id="1">
    <w:p w:rsidR="00BF0CBE" w:rsidRDefault="00BF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BE" w:rsidRDefault="00BF0CBE" w:rsidP="00931155">
    <w:pPr>
      <w:tabs>
        <w:tab w:val="left" w:pos="2900"/>
      </w:tabs>
      <w:jc w:val="both"/>
      <w:rPr>
        <w:sz w:val="22"/>
        <w:szCs w:val="22"/>
      </w:rPr>
    </w:pPr>
    <w:r>
      <w:rPr>
        <w:sz w:val="22"/>
        <w:szCs w:val="22"/>
      </w:rPr>
      <w:tab/>
    </w:r>
  </w:p>
  <w:p w:rsidR="00BF0CBE" w:rsidRDefault="00BF0CBE" w:rsidP="00265DEF">
    <w:pPr>
      <w:jc w:val="both"/>
      <w:rPr>
        <w:sz w:val="22"/>
        <w:szCs w:val="22"/>
      </w:rPr>
    </w:pPr>
  </w:p>
  <w:p w:rsidR="00BF0CBE" w:rsidRPr="00265DEF" w:rsidRDefault="00BF0CBE" w:rsidP="00265D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CBE" w:rsidRDefault="00BF0CBE">
      <w:r>
        <w:separator/>
      </w:r>
    </w:p>
  </w:footnote>
  <w:footnote w:type="continuationSeparator" w:id="1">
    <w:p w:rsidR="00BF0CBE" w:rsidRDefault="00BF0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BE" w:rsidRDefault="00CD1A15" w:rsidP="003F2200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BF0C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0CBE">
      <w:rPr>
        <w:rStyle w:val="a8"/>
        <w:noProof/>
      </w:rPr>
      <w:t>1</w:t>
    </w:r>
    <w:r>
      <w:rPr>
        <w:rStyle w:val="a8"/>
      </w:rPr>
      <w:fldChar w:fldCharType="end"/>
    </w:r>
  </w:p>
  <w:p w:rsidR="00BF0CBE" w:rsidRDefault="00BF0CBE" w:rsidP="003F2200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BE" w:rsidRDefault="00CD1A15" w:rsidP="007971EF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BF0C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2646">
      <w:rPr>
        <w:rStyle w:val="a8"/>
        <w:noProof/>
      </w:rPr>
      <w:t>2</w:t>
    </w:r>
    <w:r>
      <w:rPr>
        <w:rStyle w:val="a8"/>
      </w:rPr>
      <w:fldChar w:fldCharType="end"/>
    </w:r>
  </w:p>
  <w:p w:rsidR="00BF0CBE" w:rsidRDefault="00BF0CBE" w:rsidP="003F2200">
    <w:pPr>
      <w:pStyle w:val="a7"/>
      <w:framePr w:wrap="around" w:vAnchor="text" w:hAnchor="margin" w:xAlign="right" w:y="1"/>
      <w:ind w:firstLine="360"/>
      <w:rPr>
        <w:rStyle w:val="a8"/>
      </w:rPr>
    </w:pPr>
  </w:p>
  <w:p w:rsidR="00BF0CBE" w:rsidRDefault="00BF0CBE">
    <w:pPr>
      <w:pStyle w:val="a7"/>
      <w:ind w:right="360"/>
      <w:rPr>
        <w:i/>
      </w:rPr>
    </w:pPr>
    <w:r>
      <w:rPr>
        <w:i/>
      </w:rPr>
      <w:t xml:space="preserve">   Стр. Договора  </w:t>
    </w:r>
    <w:r w:rsidRPr="00B60CA3">
      <w:rPr>
        <w:i/>
      </w:rPr>
      <w:t>участия в</w:t>
    </w:r>
    <w:r>
      <w:rPr>
        <w:i/>
      </w:rPr>
      <w:t xml:space="preserve"> долевом </w:t>
    </w:r>
    <w:r w:rsidRPr="00B60CA3">
      <w:rPr>
        <w:i/>
      </w:rPr>
      <w:t xml:space="preserve"> строительстве   №</w:t>
    </w:r>
    <w:r>
      <w:rPr>
        <w:i/>
      </w:rPr>
      <w:t xml:space="preserve"> - П143/145  </w:t>
    </w:r>
    <w:r w:rsidRPr="00B60CA3">
      <w:rPr>
        <w:i/>
      </w:rPr>
      <w:t>от</w:t>
    </w:r>
    <w:r w:rsidR="007D2646">
      <w:rPr>
        <w:i/>
      </w:rPr>
      <w:t xml:space="preserve"> «» марта</w:t>
    </w:r>
    <w:r>
      <w:rPr>
        <w:i/>
      </w:rPr>
      <w:t xml:space="preserve"> 20</w:t>
    </w:r>
    <w:r w:rsidR="007D2646">
      <w:rPr>
        <w:i/>
      </w:rPr>
      <w:t>20</w:t>
    </w:r>
    <w:r>
      <w:rPr>
        <w:i/>
      </w:rPr>
      <w:t>г.</w:t>
    </w:r>
  </w:p>
  <w:p w:rsidR="00BF0CBE" w:rsidRDefault="00BF0CBE">
    <w:pPr>
      <w:pStyle w:val="a7"/>
      <w:ind w:right="360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1A5"/>
    <w:multiLevelType w:val="multilevel"/>
    <w:tmpl w:val="7C02E4F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F71E08"/>
    <w:multiLevelType w:val="multilevel"/>
    <w:tmpl w:val="C4DEF5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A933E6"/>
    <w:multiLevelType w:val="singleLevel"/>
    <w:tmpl w:val="9050D6D6"/>
    <w:lvl w:ilvl="0">
      <w:start w:val="1"/>
      <w:numFmt w:val="decimal"/>
      <w:lvlText w:val="%1.)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">
    <w:nsid w:val="467D78DA"/>
    <w:multiLevelType w:val="hybridMultilevel"/>
    <w:tmpl w:val="ED708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12F62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237C2"/>
    <w:multiLevelType w:val="singleLevel"/>
    <w:tmpl w:val="9B92A1D6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5">
    <w:nsid w:val="52EE4635"/>
    <w:multiLevelType w:val="multilevel"/>
    <w:tmpl w:val="6FD4A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>
    <w:nsid w:val="53DD0068"/>
    <w:multiLevelType w:val="hybridMultilevel"/>
    <w:tmpl w:val="A1FCEB84"/>
    <w:lvl w:ilvl="0" w:tplc="CC1863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00396">
      <w:numFmt w:val="none"/>
      <w:lvlText w:val=""/>
      <w:lvlJc w:val="left"/>
      <w:pPr>
        <w:tabs>
          <w:tab w:val="num" w:pos="360"/>
        </w:tabs>
      </w:pPr>
    </w:lvl>
    <w:lvl w:ilvl="2" w:tplc="F02EC970">
      <w:numFmt w:val="none"/>
      <w:lvlText w:val=""/>
      <w:lvlJc w:val="left"/>
      <w:pPr>
        <w:tabs>
          <w:tab w:val="num" w:pos="360"/>
        </w:tabs>
      </w:pPr>
    </w:lvl>
    <w:lvl w:ilvl="3" w:tplc="4482B700">
      <w:numFmt w:val="none"/>
      <w:lvlText w:val=""/>
      <w:lvlJc w:val="left"/>
      <w:pPr>
        <w:tabs>
          <w:tab w:val="num" w:pos="360"/>
        </w:tabs>
      </w:pPr>
    </w:lvl>
    <w:lvl w:ilvl="4" w:tplc="2E2CC6C4">
      <w:numFmt w:val="none"/>
      <w:lvlText w:val=""/>
      <w:lvlJc w:val="left"/>
      <w:pPr>
        <w:tabs>
          <w:tab w:val="num" w:pos="360"/>
        </w:tabs>
      </w:pPr>
    </w:lvl>
    <w:lvl w:ilvl="5" w:tplc="EEFE1812">
      <w:numFmt w:val="none"/>
      <w:lvlText w:val=""/>
      <w:lvlJc w:val="left"/>
      <w:pPr>
        <w:tabs>
          <w:tab w:val="num" w:pos="360"/>
        </w:tabs>
      </w:pPr>
    </w:lvl>
    <w:lvl w:ilvl="6" w:tplc="E8080758">
      <w:numFmt w:val="none"/>
      <w:lvlText w:val=""/>
      <w:lvlJc w:val="left"/>
      <w:pPr>
        <w:tabs>
          <w:tab w:val="num" w:pos="360"/>
        </w:tabs>
      </w:pPr>
    </w:lvl>
    <w:lvl w:ilvl="7" w:tplc="1962161E">
      <w:numFmt w:val="none"/>
      <w:lvlText w:val=""/>
      <w:lvlJc w:val="left"/>
      <w:pPr>
        <w:tabs>
          <w:tab w:val="num" w:pos="360"/>
        </w:tabs>
      </w:pPr>
    </w:lvl>
    <w:lvl w:ilvl="8" w:tplc="CEA2CD9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81A29A7"/>
    <w:multiLevelType w:val="hybridMultilevel"/>
    <w:tmpl w:val="29946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B703D"/>
    <w:multiLevelType w:val="multilevel"/>
    <w:tmpl w:val="3D847710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6"/>
        </w:tabs>
        <w:ind w:left="1676" w:hanging="82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43"/>
        </w:tabs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3"/>
        </w:tabs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3"/>
        </w:tabs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3"/>
        </w:tabs>
        <w:ind w:left="5563" w:hanging="2160"/>
      </w:pPr>
      <w:rPr>
        <w:rFonts w:hint="default"/>
      </w:rPr>
    </w:lvl>
  </w:abstractNum>
  <w:abstractNum w:abstractNumId="9">
    <w:nsid w:val="65245F44"/>
    <w:multiLevelType w:val="multilevel"/>
    <w:tmpl w:val="1A44F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C053C5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4C596F"/>
    <w:multiLevelType w:val="hybridMultilevel"/>
    <w:tmpl w:val="8A2672CC"/>
    <w:lvl w:ilvl="0" w:tplc="662884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EF5F6">
      <w:numFmt w:val="none"/>
      <w:lvlText w:val=""/>
      <w:lvlJc w:val="left"/>
      <w:pPr>
        <w:tabs>
          <w:tab w:val="num" w:pos="360"/>
        </w:tabs>
      </w:pPr>
    </w:lvl>
    <w:lvl w:ilvl="2" w:tplc="81D8BA68">
      <w:numFmt w:val="none"/>
      <w:lvlText w:val=""/>
      <w:lvlJc w:val="left"/>
      <w:pPr>
        <w:tabs>
          <w:tab w:val="num" w:pos="360"/>
        </w:tabs>
      </w:pPr>
    </w:lvl>
    <w:lvl w:ilvl="3" w:tplc="C0DA2258">
      <w:numFmt w:val="none"/>
      <w:lvlText w:val=""/>
      <w:lvlJc w:val="left"/>
      <w:pPr>
        <w:tabs>
          <w:tab w:val="num" w:pos="360"/>
        </w:tabs>
      </w:pPr>
    </w:lvl>
    <w:lvl w:ilvl="4" w:tplc="CD96685A">
      <w:numFmt w:val="none"/>
      <w:lvlText w:val=""/>
      <w:lvlJc w:val="left"/>
      <w:pPr>
        <w:tabs>
          <w:tab w:val="num" w:pos="360"/>
        </w:tabs>
      </w:pPr>
    </w:lvl>
    <w:lvl w:ilvl="5" w:tplc="E2AC91C4">
      <w:numFmt w:val="none"/>
      <w:lvlText w:val=""/>
      <w:lvlJc w:val="left"/>
      <w:pPr>
        <w:tabs>
          <w:tab w:val="num" w:pos="360"/>
        </w:tabs>
      </w:pPr>
    </w:lvl>
    <w:lvl w:ilvl="6" w:tplc="860C15CE">
      <w:numFmt w:val="none"/>
      <w:lvlText w:val=""/>
      <w:lvlJc w:val="left"/>
      <w:pPr>
        <w:tabs>
          <w:tab w:val="num" w:pos="360"/>
        </w:tabs>
      </w:pPr>
    </w:lvl>
    <w:lvl w:ilvl="7" w:tplc="EDC0A462">
      <w:numFmt w:val="none"/>
      <w:lvlText w:val=""/>
      <w:lvlJc w:val="left"/>
      <w:pPr>
        <w:tabs>
          <w:tab w:val="num" w:pos="360"/>
        </w:tabs>
      </w:pPr>
    </w:lvl>
    <w:lvl w:ilvl="8" w:tplc="CFE2BF1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3652983"/>
    <w:multiLevelType w:val="hybridMultilevel"/>
    <w:tmpl w:val="CB8E7AF2"/>
    <w:lvl w:ilvl="0" w:tplc="52FE647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4681AA4"/>
    <w:multiLevelType w:val="multilevel"/>
    <w:tmpl w:val="454C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D7C4CBC"/>
    <w:multiLevelType w:val="multilevel"/>
    <w:tmpl w:val="95C2A3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4"/>
        </w:tabs>
        <w:ind w:left="304" w:hanging="1440"/>
      </w:pPr>
      <w:rPr>
        <w:rFonts w:hint="default"/>
      </w:rPr>
    </w:lvl>
  </w:abstractNum>
  <w:abstractNum w:abstractNumId="15">
    <w:nsid w:val="7D93499D"/>
    <w:multiLevelType w:val="multilevel"/>
    <w:tmpl w:val="7E363B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4"/>
  </w:num>
  <w:num w:numId="8">
    <w:abstractNumId w:val="2"/>
  </w:num>
  <w:num w:numId="9">
    <w:abstractNumId w:val="14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A08"/>
    <w:rsid w:val="00004AA2"/>
    <w:rsid w:val="000056C5"/>
    <w:rsid w:val="0000721A"/>
    <w:rsid w:val="000103E6"/>
    <w:rsid w:val="00011BFC"/>
    <w:rsid w:val="000128A1"/>
    <w:rsid w:val="00012C72"/>
    <w:rsid w:val="0001656B"/>
    <w:rsid w:val="0002042A"/>
    <w:rsid w:val="000221A0"/>
    <w:rsid w:val="000229B2"/>
    <w:rsid w:val="00023173"/>
    <w:rsid w:val="0002457E"/>
    <w:rsid w:val="00024787"/>
    <w:rsid w:val="00025599"/>
    <w:rsid w:val="00025724"/>
    <w:rsid w:val="00025FD0"/>
    <w:rsid w:val="00026A11"/>
    <w:rsid w:val="000278E8"/>
    <w:rsid w:val="00030B20"/>
    <w:rsid w:val="000311E9"/>
    <w:rsid w:val="0003371D"/>
    <w:rsid w:val="000349F2"/>
    <w:rsid w:val="00034B53"/>
    <w:rsid w:val="0003584F"/>
    <w:rsid w:val="000366F1"/>
    <w:rsid w:val="00036831"/>
    <w:rsid w:val="00037E66"/>
    <w:rsid w:val="00043A90"/>
    <w:rsid w:val="000449EF"/>
    <w:rsid w:val="00044EB1"/>
    <w:rsid w:val="00045547"/>
    <w:rsid w:val="0004778B"/>
    <w:rsid w:val="000505D1"/>
    <w:rsid w:val="00051F21"/>
    <w:rsid w:val="00052639"/>
    <w:rsid w:val="00052B00"/>
    <w:rsid w:val="00054360"/>
    <w:rsid w:val="000551BE"/>
    <w:rsid w:val="000551DF"/>
    <w:rsid w:val="00056485"/>
    <w:rsid w:val="000569E3"/>
    <w:rsid w:val="00056E65"/>
    <w:rsid w:val="00057364"/>
    <w:rsid w:val="0005746C"/>
    <w:rsid w:val="00060B3E"/>
    <w:rsid w:val="00061391"/>
    <w:rsid w:val="000619E2"/>
    <w:rsid w:val="00061D0C"/>
    <w:rsid w:val="00064FFD"/>
    <w:rsid w:val="000657F4"/>
    <w:rsid w:val="00065981"/>
    <w:rsid w:val="000704E7"/>
    <w:rsid w:val="00070D00"/>
    <w:rsid w:val="00071599"/>
    <w:rsid w:val="00071D0E"/>
    <w:rsid w:val="0007271E"/>
    <w:rsid w:val="0007415E"/>
    <w:rsid w:val="00074F8D"/>
    <w:rsid w:val="00076929"/>
    <w:rsid w:val="00076EE4"/>
    <w:rsid w:val="000802F4"/>
    <w:rsid w:val="0008197B"/>
    <w:rsid w:val="000828E6"/>
    <w:rsid w:val="0008538C"/>
    <w:rsid w:val="00086EE2"/>
    <w:rsid w:val="00087060"/>
    <w:rsid w:val="00087ECF"/>
    <w:rsid w:val="000902D1"/>
    <w:rsid w:val="00091727"/>
    <w:rsid w:val="0009185D"/>
    <w:rsid w:val="00094FCA"/>
    <w:rsid w:val="00095622"/>
    <w:rsid w:val="0009563A"/>
    <w:rsid w:val="0009590A"/>
    <w:rsid w:val="00095E94"/>
    <w:rsid w:val="00096BC1"/>
    <w:rsid w:val="00097706"/>
    <w:rsid w:val="00097D3D"/>
    <w:rsid w:val="000A208B"/>
    <w:rsid w:val="000A31CC"/>
    <w:rsid w:val="000A38F2"/>
    <w:rsid w:val="000A5760"/>
    <w:rsid w:val="000B03C0"/>
    <w:rsid w:val="000B2AC1"/>
    <w:rsid w:val="000B34AA"/>
    <w:rsid w:val="000B5420"/>
    <w:rsid w:val="000C018E"/>
    <w:rsid w:val="000C1ABF"/>
    <w:rsid w:val="000C4445"/>
    <w:rsid w:val="000C4D61"/>
    <w:rsid w:val="000C4F33"/>
    <w:rsid w:val="000C5C48"/>
    <w:rsid w:val="000C74EB"/>
    <w:rsid w:val="000D15DB"/>
    <w:rsid w:val="000D1A19"/>
    <w:rsid w:val="000D1D16"/>
    <w:rsid w:val="000D2A24"/>
    <w:rsid w:val="000D4095"/>
    <w:rsid w:val="000D6DBA"/>
    <w:rsid w:val="000D786D"/>
    <w:rsid w:val="000D7D44"/>
    <w:rsid w:val="000E266F"/>
    <w:rsid w:val="000E2F98"/>
    <w:rsid w:val="000E3641"/>
    <w:rsid w:val="000E3996"/>
    <w:rsid w:val="000F368A"/>
    <w:rsid w:val="000F38E8"/>
    <w:rsid w:val="00101A23"/>
    <w:rsid w:val="00103B97"/>
    <w:rsid w:val="00103E33"/>
    <w:rsid w:val="0010459F"/>
    <w:rsid w:val="001056E7"/>
    <w:rsid w:val="00106866"/>
    <w:rsid w:val="001104A1"/>
    <w:rsid w:val="00110825"/>
    <w:rsid w:val="00111EE1"/>
    <w:rsid w:val="00112FE7"/>
    <w:rsid w:val="00117812"/>
    <w:rsid w:val="00122585"/>
    <w:rsid w:val="001236C9"/>
    <w:rsid w:val="001245A9"/>
    <w:rsid w:val="0012470E"/>
    <w:rsid w:val="0012517F"/>
    <w:rsid w:val="0012708A"/>
    <w:rsid w:val="0012777E"/>
    <w:rsid w:val="00131415"/>
    <w:rsid w:val="00131E99"/>
    <w:rsid w:val="001323CE"/>
    <w:rsid w:val="00133218"/>
    <w:rsid w:val="00133912"/>
    <w:rsid w:val="00133C80"/>
    <w:rsid w:val="001342F0"/>
    <w:rsid w:val="00135F33"/>
    <w:rsid w:val="00136250"/>
    <w:rsid w:val="0014163B"/>
    <w:rsid w:val="00141CA7"/>
    <w:rsid w:val="0014279D"/>
    <w:rsid w:val="001429FC"/>
    <w:rsid w:val="001504BB"/>
    <w:rsid w:val="00151A70"/>
    <w:rsid w:val="00153D5F"/>
    <w:rsid w:val="00154140"/>
    <w:rsid w:val="001546CD"/>
    <w:rsid w:val="00155508"/>
    <w:rsid w:val="00157DBC"/>
    <w:rsid w:val="00162042"/>
    <w:rsid w:val="00162297"/>
    <w:rsid w:val="001623A4"/>
    <w:rsid w:val="001629BC"/>
    <w:rsid w:val="001647D6"/>
    <w:rsid w:val="001654EF"/>
    <w:rsid w:val="00166367"/>
    <w:rsid w:val="001678B0"/>
    <w:rsid w:val="00167E96"/>
    <w:rsid w:val="0017071A"/>
    <w:rsid w:val="00170D0D"/>
    <w:rsid w:val="00170D60"/>
    <w:rsid w:val="0017147F"/>
    <w:rsid w:val="001733F9"/>
    <w:rsid w:val="0017350E"/>
    <w:rsid w:val="00173654"/>
    <w:rsid w:val="001739FE"/>
    <w:rsid w:val="00177659"/>
    <w:rsid w:val="00180263"/>
    <w:rsid w:val="00183BA7"/>
    <w:rsid w:val="001841B4"/>
    <w:rsid w:val="00184E46"/>
    <w:rsid w:val="00185BE4"/>
    <w:rsid w:val="00185D45"/>
    <w:rsid w:val="00187426"/>
    <w:rsid w:val="00187FEC"/>
    <w:rsid w:val="001930A0"/>
    <w:rsid w:val="00193724"/>
    <w:rsid w:val="00194391"/>
    <w:rsid w:val="0019486A"/>
    <w:rsid w:val="001A0FF4"/>
    <w:rsid w:val="001A11C2"/>
    <w:rsid w:val="001A3C17"/>
    <w:rsid w:val="001A3D6C"/>
    <w:rsid w:val="001A6147"/>
    <w:rsid w:val="001A6BCD"/>
    <w:rsid w:val="001A6CD2"/>
    <w:rsid w:val="001B10C1"/>
    <w:rsid w:val="001B25DA"/>
    <w:rsid w:val="001B2DD6"/>
    <w:rsid w:val="001B5662"/>
    <w:rsid w:val="001B595B"/>
    <w:rsid w:val="001B5A12"/>
    <w:rsid w:val="001B5E15"/>
    <w:rsid w:val="001B6661"/>
    <w:rsid w:val="001B6E91"/>
    <w:rsid w:val="001B7196"/>
    <w:rsid w:val="001B7590"/>
    <w:rsid w:val="001C0C2D"/>
    <w:rsid w:val="001C1FE6"/>
    <w:rsid w:val="001C2322"/>
    <w:rsid w:val="001C31AC"/>
    <w:rsid w:val="001C3E99"/>
    <w:rsid w:val="001C5243"/>
    <w:rsid w:val="001C6B4E"/>
    <w:rsid w:val="001C6EA3"/>
    <w:rsid w:val="001D250F"/>
    <w:rsid w:val="001D4C7B"/>
    <w:rsid w:val="001D65C8"/>
    <w:rsid w:val="001D6CCF"/>
    <w:rsid w:val="001E0874"/>
    <w:rsid w:val="001E0B20"/>
    <w:rsid w:val="001E10E2"/>
    <w:rsid w:val="001E113B"/>
    <w:rsid w:val="001E14C1"/>
    <w:rsid w:val="001E304E"/>
    <w:rsid w:val="001E3214"/>
    <w:rsid w:val="001E4F8B"/>
    <w:rsid w:val="001E6C73"/>
    <w:rsid w:val="001F54EB"/>
    <w:rsid w:val="00202B07"/>
    <w:rsid w:val="00204424"/>
    <w:rsid w:val="00204814"/>
    <w:rsid w:val="00205113"/>
    <w:rsid w:val="00205AED"/>
    <w:rsid w:val="00206A14"/>
    <w:rsid w:val="002115D8"/>
    <w:rsid w:val="00212A31"/>
    <w:rsid w:val="002144F8"/>
    <w:rsid w:val="00216599"/>
    <w:rsid w:val="00216CB8"/>
    <w:rsid w:val="002217B9"/>
    <w:rsid w:val="00223387"/>
    <w:rsid w:val="00223D22"/>
    <w:rsid w:val="002263AE"/>
    <w:rsid w:val="00232A1C"/>
    <w:rsid w:val="0023368B"/>
    <w:rsid w:val="00233A35"/>
    <w:rsid w:val="00234293"/>
    <w:rsid w:val="00234F42"/>
    <w:rsid w:val="00236AD4"/>
    <w:rsid w:val="00236AE8"/>
    <w:rsid w:val="00237052"/>
    <w:rsid w:val="0023750A"/>
    <w:rsid w:val="0024029C"/>
    <w:rsid w:val="002440A6"/>
    <w:rsid w:val="00244DC3"/>
    <w:rsid w:val="002455E9"/>
    <w:rsid w:val="002456EC"/>
    <w:rsid w:val="0024685B"/>
    <w:rsid w:val="00251E7E"/>
    <w:rsid w:val="00253E2F"/>
    <w:rsid w:val="00254443"/>
    <w:rsid w:val="0025475F"/>
    <w:rsid w:val="002547B8"/>
    <w:rsid w:val="00255A0D"/>
    <w:rsid w:val="00255C96"/>
    <w:rsid w:val="00255D05"/>
    <w:rsid w:val="00256214"/>
    <w:rsid w:val="00256577"/>
    <w:rsid w:val="00256965"/>
    <w:rsid w:val="0025785F"/>
    <w:rsid w:val="002627A0"/>
    <w:rsid w:val="00262E37"/>
    <w:rsid w:val="00263283"/>
    <w:rsid w:val="00264636"/>
    <w:rsid w:val="00265DEF"/>
    <w:rsid w:val="00266521"/>
    <w:rsid w:val="002665E8"/>
    <w:rsid w:val="00271DE9"/>
    <w:rsid w:val="002751A0"/>
    <w:rsid w:val="00276D3A"/>
    <w:rsid w:val="00277659"/>
    <w:rsid w:val="00280BA9"/>
    <w:rsid w:val="00282561"/>
    <w:rsid w:val="00283509"/>
    <w:rsid w:val="002870FB"/>
    <w:rsid w:val="00287493"/>
    <w:rsid w:val="002877C6"/>
    <w:rsid w:val="002901AC"/>
    <w:rsid w:val="00292EC9"/>
    <w:rsid w:val="00294298"/>
    <w:rsid w:val="00296C4E"/>
    <w:rsid w:val="002972C4"/>
    <w:rsid w:val="002A01A1"/>
    <w:rsid w:val="002A0F2B"/>
    <w:rsid w:val="002A1633"/>
    <w:rsid w:val="002A1AC1"/>
    <w:rsid w:val="002A268F"/>
    <w:rsid w:val="002A33D0"/>
    <w:rsid w:val="002A3D79"/>
    <w:rsid w:val="002A6795"/>
    <w:rsid w:val="002A6AAA"/>
    <w:rsid w:val="002A6E39"/>
    <w:rsid w:val="002B36EE"/>
    <w:rsid w:val="002B443C"/>
    <w:rsid w:val="002B556B"/>
    <w:rsid w:val="002B56D6"/>
    <w:rsid w:val="002B5FB8"/>
    <w:rsid w:val="002B632D"/>
    <w:rsid w:val="002C0082"/>
    <w:rsid w:val="002C0D94"/>
    <w:rsid w:val="002C19AC"/>
    <w:rsid w:val="002C203B"/>
    <w:rsid w:val="002C2F9D"/>
    <w:rsid w:val="002C3110"/>
    <w:rsid w:val="002C3E67"/>
    <w:rsid w:val="002C61F1"/>
    <w:rsid w:val="002C6751"/>
    <w:rsid w:val="002D059A"/>
    <w:rsid w:val="002D0A0A"/>
    <w:rsid w:val="002D1953"/>
    <w:rsid w:val="002D2687"/>
    <w:rsid w:val="002D50C9"/>
    <w:rsid w:val="002D53A1"/>
    <w:rsid w:val="002D6FAA"/>
    <w:rsid w:val="002E33CA"/>
    <w:rsid w:val="002E4D25"/>
    <w:rsid w:val="002E5F83"/>
    <w:rsid w:val="002E7B9D"/>
    <w:rsid w:val="002F2236"/>
    <w:rsid w:val="002F2BDA"/>
    <w:rsid w:val="002F49D1"/>
    <w:rsid w:val="002F7626"/>
    <w:rsid w:val="003012B1"/>
    <w:rsid w:val="00304DA6"/>
    <w:rsid w:val="003064CA"/>
    <w:rsid w:val="003070B3"/>
    <w:rsid w:val="003107C5"/>
    <w:rsid w:val="00315B3D"/>
    <w:rsid w:val="00317994"/>
    <w:rsid w:val="003229AB"/>
    <w:rsid w:val="00322CB5"/>
    <w:rsid w:val="00323A7B"/>
    <w:rsid w:val="00324876"/>
    <w:rsid w:val="0032504A"/>
    <w:rsid w:val="00327DE4"/>
    <w:rsid w:val="003313D3"/>
    <w:rsid w:val="0033164C"/>
    <w:rsid w:val="00331776"/>
    <w:rsid w:val="00331E29"/>
    <w:rsid w:val="00332761"/>
    <w:rsid w:val="003328C6"/>
    <w:rsid w:val="003341C7"/>
    <w:rsid w:val="00335F60"/>
    <w:rsid w:val="00336B31"/>
    <w:rsid w:val="00344964"/>
    <w:rsid w:val="00345430"/>
    <w:rsid w:val="00345D70"/>
    <w:rsid w:val="00346E2D"/>
    <w:rsid w:val="003472B0"/>
    <w:rsid w:val="0035034F"/>
    <w:rsid w:val="00350E4D"/>
    <w:rsid w:val="003519E0"/>
    <w:rsid w:val="0035263B"/>
    <w:rsid w:val="0035490D"/>
    <w:rsid w:val="00354C82"/>
    <w:rsid w:val="0036292B"/>
    <w:rsid w:val="00362EDA"/>
    <w:rsid w:val="00363715"/>
    <w:rsid w:val="003644F0"/>
    <w:rsid w:val="00370BCA"/>
    <w:rsid w:val="00371847"/>
    <w:rsid w:val="00372129"/>
    <w:rsid w:val="003725F9"/>
    <w:rsid w:val="00373C30"/>
    <w:rsid w:val="003741AD"/>
    <w:rsid w:val="003768C1"/>
    <w:rsid w:val="00376D45"/>
    <w:rsid w:val="00377107"/>
    <w:rsid w:val="003801C6"/>
    <w:rsid w:val="003815D8"/>
    <w:rsid w:val="003821FD"/>
    <w:rsid w:val="003823D9"/>
    <w:rsid w:val="00383AC1"/>
    <w:rsid w:val="00391CCD"/>
    <w:rsid w:val="00392880"/>
    <w:rsid w:val="00393618"/>
    <w:rsid w:val="00394227"/>
    <w:rsid w:val="00394303"/>
    <w:rsid w:val="003954BE"/>
    <w:rsid w:val="00396A33"/>
    <w:rsid w:val="003A3577"/>
    <w:rsid w:val="003A3833"/>
    <w:rsid w:val="003A39EB"/>
    <w:rsid w:val="003A3A79"/>
    <w:rsid w:val="003A3F2D"/>
    <w:rsid w:val="003A416D"/>
    <w:rsid w:val="003A46DB"/>
    <w:rsid w:val="003A5A5E"/>
    <w:rsid w:val="003B1FAC"/>
    <w:rsid w:val="003B2453"/>
    <w:rsid w:val="003B271E"/>
    <w:rsid w:val="003B2AA1"/>
    <w:rsid w:val="003B3A08"/>
    <w:rsid w:val="003B40D9"/>
    <w:rsid w:val="003C0637"/>
    <w:rsid w:val="003C144C"/>
    <w:rsid w:val="003C185A"/>
    <w:rsid w:val="003C63B3"/>
    <w:rsid w:val="003C6648"/>
    <w:rsid w:val="003D0745"/>
    <w:rsid w:val="003D4932"/>
    <w:rsid w:val="003D4993"/>
    <w:rsid w:val="003D64B8"/>
    <w:rsid w:val="003D64D7"/>
    <w:rsid w:val="003D6D69"/>
    <w:rsid w:val="003D7461"/>
    <w:rsid w:val="003E42D5"/>
    <w:rsid w:val="003E4DBF"/>
    <w:rsid w:val="003E54A5"/>
    <w:rsid w:val="003E61BE"/>
    <w:rsid w:val="003E625C"/>
    <w:rsid w:val="003E6A75"/>
    <w:rsid w:val="003E7228"/>
    <w:rsid w:val="003E7697"/>
    <w:rsid w:val="003F07F4"/>
    <w:rsid w:val="003F2200"/>
    <w:rsid w:val="003F2251"/>
    <w:rsid w:val="003F2D1A"/>
    <w:rsid w:val="003F35E7"/>
    <w:rsid w:val="003F46B8"/>
    <w:rsid w:val="003F46D1"/>
    <w:rsid w:val="003F4955"/>
    <w:rsid w:val="003F5E4E"/>
    <w:rsid w:val="003F61B9"/>
    <w:rsid w:val="003F6D81"/>
    <w:rsid w:val="003F7D56"/>
    <w:rsid w:val="0040054E"/>
    <w:rsid w:val="004014DC"/>
    <w:rsid w:val="00401A55"/>
    <w:rsid w:val="004029A7"/>
    <w:rsid w:val="00402E81"/>
    <w:rsid w:val="00403F69"/>
    <w:rsid w:val="00405168"/>
    <w:rsid w:val="00405A6C"/>
    <w:rsid w:val="004069C5"/>
    <w:rsid w:val="00411575"/>
    <w:rsid w:val="00413F12"/>
    <w:rsid w:val="004146D7"/>
    <w:rsid w:val="00414F5B"/>
    <w:rsid w:val="00415536"/>
    <w:rsid w:val="004158F1"/>
    <w:rsid w:val="004227BC"/>
    <w:rsid w:val="00424E8E"/>
    <w:rsid w:val="0042590F"/>
    <w:rsid w:val="00425A25"/>
    <w:rsid w:val="00430DB4"/>
    <w:rsid w:val="00431DBB"/>
    <w:rsid w:val="00433C80"/>
    <w:rsid w:val="0044360A"/>
    <w:rsid w:val="0044378F"/>
    <w:rsid w:val="0044432B"/>
    <w:rsid w:val="00446F97"/>
    <w:rsid w:val="00454454"/>
    <w:rsid w:val="00455DCB"/>
    <w:rsid w:val="004562E5"/>
    <w:rsid w:val="00456C26"/>
    <w:rsid w:val="00460461"/>
    <w:rsid w:val="00460589"/>
    <w:rsid w:val="00460F10"/>
    <w:rsid w:val="00462C88"/>
    <w:rsid w:val="00463196"/>
    <w:rsid w:val="00464A5C"/>
    <w:rsid w:val="00464B27"/>
    <w:rsid w:val="004700E6"/>
    <w:rsid w:val="004713F2"/>
    <w:rsid w:val="00472517"/>
    <w:rsid w:val="0047267E"/>
    <w:rsid w:val="00472AA9"/>
    <w:rsid w:val="00472AC7"/>
    <w:rsid w:val="00474705"/>
    <w:rsid w:val="00474F46"/>
    <w:rsid w:val="00475FD4"/>
    <w:rsid w:val="00476CAB"/>
    <w:rsid w:val="004773B9"/>
    <w:rsid w:val="00477845"/>
    <w:rsid w:val="004814B4"/>
    <w:rsid w:val="00485232"/>
    <w:rsid w:val="00486E46"/>
    <w:rsid w:val="00487570"/>
    <w:rsid w:val="00493BF7"/>
    <w:rsid w:val="004947BA"/>
    <w:rsid w:val="0049725E"/>
    <w:rsid w:val="00497D03"/>
    <w:rsid w:val="004A12B0"/>
    <w:rsid w:val="004A3F60"/>
    <w:rsid w:val="004A454E"/>
    <w:rsid w:val="004A4EAD"/>
    <w:rsid w:val="004B049D"/>
    <w:rsid w:val="004B0979"/>
    <w:rsid w:val="004B2EB8"/>
    <w:rsid w:val="004B4412"/>
    <w:rsid w:val="004B67C9"/>
    <w:rsid w:val="004B7799"/>
    <w:rsid w:val="004B7906"/>
    <w:rsid w:val="004C09D7"/>
    <w:rsid w:val="004C0E18"/>
    <w:rsid w:val="004C4774"/>
    <w:rsid w:val="004C5F5A"/>
    <w:rsid w:val="004D0438"/>
    <w:rsid w:val="004D2AEB"/>
    <w:rsid w:val="004D4528"/>
    <w:rsid w:val="004D50E3"/>
    <w:rsid w:val="004D59D2"/>
    <w:rsid w:val="004D76B6"/>
    <w:rsid w:val="004E031F"/>
    <w:rsid w:val="004E0471"/>
    <w:rsid w:val="004E2CAB"/>
    <w:rsid w:val="004E605B"/>
    <w:rsid w:val="004E6B3A"/>
    <w:rsid w:val="004E7DCE"/>
    <w:rsid w:val="004E7F68"/>
    <w:rsid w:val="004F06BC"/>
    <w:rsid w:val="004F0E51"/>
    <w:rsid w:val="004F1630"/>
    <w:rsid w:val="004F16DB"/>
    <w:rsid w:val="004F195B"/>
    <w:rsid w:val="004F40B6"/>
    <w:rsid w:val="004F7C66"/>
    <w:rsid w:val="00502423"/>
    <w:rsid w:val="005025E1"/>
    <w:rsid w:val="00503932"/>
    <w:rsid w:val="005040C1"/>
    <w:rsid w:val="0050432C"/>
    <w:rsid w:val="00504B13"/>
    <w:rsid w:val="005072F1"/>
    <w:rsid w:val="005074B0"/>
    <w:rsid w:val="005128BB"/>
    <w:rsid w:val="005141C4"/>
    <w:rsid w:val="005219DA"/>
    <w:rsid w:val="00522263"/>
    <w:rsid w:val="0052556E"/>
    <w:rsid w:val="00527AF4"/>
    <w:rsid w:val="00533A79"/>
    <w:rsid w:val="00533A97"/>
    <w:rsid w:val="0053515B"/>
    <w:rsid w:val="005357E3"/>
    <w:rsid w:val="00536634"/>
    <w:rsid w:val="00537CEB"/>
    <w:rsid w:val="005424F3"/>
    <w:rsid w:val="00544025"/>
    <w:rsid w:val="00544771"/>
    <w:rsid w:val="005455EC"/>
    <w:rsid w:val="005457C0"/>
    <w:rsid w:val="00547A39"/>
    <w:rsid w:val="00553027"/>
    <w:rsid w:val="00555308"/>
    <w:rsid w:val="00555B65"/>
    <w:rsid w:val="0055674C"/>
    <w:rsid w:val="00557308"/>
    <w:rsid w:val="00557595"/>
    <w:rsid w:val="00561C7C"/>
    <w:rsid w:val="00563979"/>
    <w:rsid w:val="00570237"/>
    <w:rsid w:val="005718F5"/>
    <w:rsid w:val="00571B6F"/>
    <w:rsid w:val="00572920"/>
    <w:rsid w:val="0057355C"/>
    <w:rsid w:val="005746AA"/>
    <w:rsid w:val="00576137"/>
    <w:rsid w:val="00576A09"/>
    <w:rsid w:val="00577686"/>
    <w:rsid w:val="00577AA8"/>
    <w:rsid w:val="005849A1"/>
    <w:rsid w:val="005849D1"/>
    <w:rsid w:val="005904FB"/>
    <w:rsid w:val="0059110B"/>
    <w:rsid w:val="00594A85"/>
    <w:rsid w:val="005952BC"/>
    <w:rsid w:val="00597777"/>
    <w:rsid w:val="005A26C6"/>
    <w:rsid w:val="005A2AAE"/>
    <w:rsid w:val="005A5655"/>
    <w:rsid w:val="005A6EAC"/>
    <w:rsid w:val="005B1CCF"/>
    <w:rsid w:val="005B482F"/>
    <w:rsid w:val="005B4C8B"/>
    <w:rsid w:val="005B5B32"/>
    <w:rsid w:val="005B5C80"/>
    <w:rsid w:val="005B64E4"/>
    <w:rsid w:val="005B6D5B"/>
    <w:rsid w:val="005B6F40"/>
    <w:rsid w:val="005B7342"/>
    <w:rsid w:val="005C2616"/>
    <w:rsid w:val="005C3A2A"/>
    <w:rsid w:val="005C5B45"/>
    <w:rsid w:val="005C6023"/>
    <w:rsid w:val="005C6139"/>
    <w:rsid w:val="005C6673"/>
    <w:rsid w:val="005C6D85"/>
    <w:rsid w:val="005C7314"/>
    <w:rsid w:val="005C7618"/>
    <w:rsid w:val="005D060C"/>
    <w:rsid w:val="005D11D3"/>
    <w:rsid w:val="005D18FE"/>
    <w:rsid w:val="005D36DC"/>
    <w:rsid w:val="005D47DF"/>
    <w:rsid w:val="005D5888"/>
    <w:rsid w:val="005D6B95"/>
    <w:rsid w:val="005D7446"/>
    <w:rsid w:val="005D78AD"/>
    <w:rsid w:val="005E183E"/>
    <w:rsid w:val="005E1A3C"/>
    <w:rsid w:val="005E4342"/>
    <w:rsid w:val="005E533F"/>
    <w:rsid w:val="005E5C0B"/>
    <w:rsid w:val="005E63EB"/>
    <w:rsid w:val="005E794E"/>
    <w:rsid w:val="005E79E7"/>
    <w:rsid w:val="005F1493"/>
    <w:rsid w:val="005F17A3"/>
    <w:rsid w:val="005F222A"/>
    <w:rsid w:val="005F2A66"/>
    <w:rsid w:val="005F3436"/>
    <w:rsid w:val="005F5822"/>
    <w:rsid w:val="005F6D2F"/>
    <w:rsid w:val="00600F72"/>
    <w:rsid w:val="0060162E"/>
    <w:rsid w:val="006019DA"/>
    <w:rsid w:val="006039FF"/>
    <w:rsid w:val="006104CE"/>
    <w:rsid w:val="00611750"/>
    <w:rsid w:val="00613132"/>
    <w:rsid w:val="006149EF"/>
    <w:rsid w:val="0061501B"/>
    <w:rsid w:val="006156B4"/>
    <w:rsid w:val="006165CD"/>
    <w:rsid w:val="00620CEB"/>
    <w:rsid w:val="00621102"/>
    <w:rsid w:val="006217C2"/>
    <w:rsid w:val="00621FB1"/>
    <w:rsid w:val="00623523"/>
    <w:rsid w:val="0063066F"/>
    <w:rsid w:val="006307AA"/>
    <w:rsid w:val="00631F37"/>
    <w:rsid w:val="0063252A"/>
    <w:rsid w:val="00641537"/>
    <w:rsid w:val="0064488F"/>
    <w:rsid w:val="00652BB5"/>
    <w:rsid w:val="00653AA2"/>
    <w:rsid w:val="006543E4"/>
    <w:rsid w:val="00654D7D"/>
    <w:rsid w:val="00656625"/>
    <w:rsid w:val="00657CE5"/>
    <w:rsid w:val="00661D16"/>
    <w:rsid w:val="00661E2F"/>
    <w:rsid w:val="00662E58"/>
    <w:rsid w:val="00663840"/>
    <w:rsid w:val="006642A9"/>
    <w:rsid w:val="006653F8"/>
    <w:rsid w:val="00665DB0"/>
    <w:rsid w:val="0066606C"/>
    <w:rsid w:val="00672EF6"/>
    <w:rsid w:val="00675925"/>
    <w:rsid w:val="00676BB2"/>
    <w:rsid w:val="00676CC1"/>
    <w:rsid w:val="00680EC7"/>
    <w:rsid w:val="0068115D"/>
    <w:rsid w:val="006832FF"/>
    <w:rsid w:val="0068371C"/>
    <w:rsid w:val="0068414C"/>
    <w:rsid w:val="0068572B"/>
    <w:rsid w:val="006902F9"/>
    <w:rsid w:val="006920AA"/>
    <w:rsid w:val="006944DC"/>
    <w:rsid w:val="00694B90"/>
    <w:rsid w:val="00696B07"/>
    <w:rsid w:val="00696D86"/>
    <w:rsid w:val="00696E18"/>
    <w:rsid w:val="006973BC"/>
    <w:rsid w:val="0069771D"/>
    <w:rsid w:val="00697AD7"/>
    <w:rsid w:val="006A4A33"/>
    <w:rsid w:val="006A4D8B"/>
    <w:rsid w:val="006A4F3C"/>
    <w:rsid w:val="006A5D62"/>
    <w:rsid w:val="006A6F24"/>
    <w:rsid w:val="006B0EF1"/>
    <w:rsid w:val="006B15D7"/>
    <w:rsid w:val="006B36B8"/>
    <w:rsid w:val="006B389D"/>
    <w:rsid w:val="006B3E1B"/>
    <w:rsid w:val="006B4269"/>
    <w:rsid w:val="006B437C"/>
    <w:rsid w:val="006B4F74"/>
    <w:rsid w:val="006B7E96"/>
    <w:rsid w:val="006C20C0"/>
    <w:rsid w:val="006C2231"/>
    <w:rsid w:val="006C3E48"/>
    <w:rsid w:val="006D013A"/>
    <w:rsid w:val="006D10DF"/>
    <w:rsid w:val="006D588C"/>
    <w:rsid w:val="006D5B88"/>
    <w:rsid w:val="006D5F4D"/>
    <w:rsid w:val="006D6E99"/>
    <w:rsid w:val="006D7C69"/>
    <w:rsid w:val="006E3D1A"/>
    <w:rsid w:val="006E51E4"/>
    <w:rsid w:val="006E69FF"/>
    <w:rsid w:val="006E79A0"/>
    <w:rsid w:val="006F4F10"/>
    <w:rsid w:val="00702B4F"/>
    <w:rsid w:val="00702CBA"/>
    <w:rsid w:val="007048F1"/>
    <w:rsid w:val="0070499D"/>
    <w:rsid w:val="0070643F"/>
    <w:rsid w:val="00711765"/>
    <w:rsid w:val="007128FE"/>
    <w:rsid w:val="00712C58"/>
    <w:rsid w:val="00713B4E"/>
    <w:rsid w:val="00716970"/>
    <w:rsid w:val="007170E7"/>
    <w:rsid w:val="00723646"/>
    <w:rsid w:val="00726227"/>
    <w:rsid w:val="00730DDE"/>
    <w:rsid w:val="007363CB"/>
    <w:rsid w:val="00740E83"/>
    <w:rsid w:val="00741BDE"/>
    <w:rsid w:val="00742332"/>
    <w:rsid w:val="00743025"/>
    <w:rsid w:val="007435B1"/>
    <w:rsid w:val="0074571A"/>
    <w:rsid w:val="00746455"/>
    <w:rsid w:val="00746CDE"/>
    <w:rsid w:val="0075091E"/>
    <w:rsid w:val="0075156D"/>
    <w:rsid w:val="0075161F"/>
    <w:rsid w:val="00751A49"/>
    <w:rsid w:val="00752B89"/>
    <w:rsid w:val="007530B1"/>
    <w:rsid w:val="0075311F"/>
    <w:rsid w:val="00753E4B"/>
    <w:rsid w:val="007560BA"/>
    <w:rsid w:val="007564CF"/>
    <w:rsid w:val="007574C8"/>
    <w:rsid w:val="00761616"/>
    <w:rsid w:val="00761C32"/>
    <w:rsid w:val="007624F1"/>
    <w:rsid w:val="007637F6"/>
    <w:rsid w:val="00764022"/>
    <w:rsid w:val="007640E6"/>
    <w:rsid w:val="00764E39"/>
    <w:rsid w:val="00764EB9"/>
    <w:rsid w:val="00765831"/>
    <w:rsid w:val="0076675A"/>
    <w:rsid w:val="007679C3"/>
    <w:rsid w:val="00770924"/>
    <w:rsid w:val="00773C3C"/>
    <w:rsid w:val="00773F45"/>
    <w:rsid w:val="007741CE"/>
    <w:rsid w:val="0077474F"/>
    <w:rsid w:val="00775CCF"/>
    <w:rsid w:val="00776CA7"/>
    <w:rsid w:val="007777AB"/>
    <w:rsid w:val="00777C3B"/>
    <w:rsid w:val="007817CF"/>
    <w:rsid w:val="0078198E"/>
    <w:rsid w:val="00784BA3"/>
    <w:rsid w:val="00784BC0"/>
    <w:rsid w:val="00785EC2"/>
    <w:rsid w:val="00787ADC"/>
    <w:rsid w:val="0079148A"/>
    <w:rsid w:val="007928DC"/>
    <w:rsid w:val="007929AF"/>
    <w:rsid w:val="00792DCB"/>
    <w:rsid w:val="00792E07"/>
    <w:rsid w:val="00794DE0"/>
    <w:rsid w:val="007971EF"/>
    <w:rsid w:val="007A7695"/>
    <w:rsid w:val="007A7D27"/>
    <w:rsid w:val="007A7FB0"/>
    <w:rsid w:val="007B104B"/>
    <w:rsid w:val="007B23A3"/>
    <w:rsid w:val="007B2832"/>
    <w:rsid w:val="007B66C3"/>
    <w:rsid w:val="007C085A"/>
    <w:rsid w:val="007C54AE"/>
    <w:rsid w:val="007C6C1E"/>
    <w:rsid w:val="007D1C7D"/>
    <w:rsid w:val="007D24C5"/>
    <w:rsid w:val="007D2646"/>
    <w:rsid w:val="007D3E72"/>
    <w:rsid w:val="007D4216"/>
    <w:rsid w:val="007D5161"/>
    <w:rsid w:val="007D6A35"/>
    <w:rsid w:val="007E022B"/>
    <w:rsid w:val="007E09E8"/>
    <w:rsid w:val="007E1859"/>
    <w:rsid w:val="007E2512"/>
    <w:rsid w:val="007E403C"/>
    <w:rsid w:val="007E43E4"/>
    <w:rsid w:val="007E4FBE"/>
    <w:rsid w:val="007E5800"/>
    <w:rsid w:val="007E66F3"/>
    <w:rsid w:val="007E766D"/>
    <w:rsid w:val="007F16D0"/>
    <w:rsid w:val="007F1BF3"/>
    <w:rsid w:val="007F5A71"/>
    <w:rsid w:val="0080292B"/>
    <w:rsid w:val="00803176"/>
    <w:rsid w:val="008051BE"/>
    <w:rsid w:val="00810BF1"/>
    <w:rsid w:val="00811C4C"/>
    <w:rsid w:val="00811E83"/>
    <w:rsid w:val="00812431"/>
    <w:rsid w:val="00812FFE"/>
    <w:rsid w:val="008151F3"/>
    <w:rsid w:val="00815B11"/>
    <w:rsid w:val="008200B1"/>
    <w:rsid w:val="008207D0"/>
    <w:rsid w:val="0082144F"/>
    <w:rsid w:val="008227C2"/>
    <w:rsid w:val="0082426E"/>
    <w:rsid w:val="00824B62"/>
    <w:rsid w:val="00824C14"/>
    <w:rsid w:val="00825C68"/>
    <w:rsid w:val="0082688E"/>
    <w:rsid w:val="00826CA8"/>
    <w:rsid w:val="00827F55"/>
    <w:rsid w:val="00827F96"/>
    <w:rsid w:val="00830BE4"/>
    <w:rsid w:val="00831178"/>
    <w:rsid w:val="008315D7"/>
    <w:rsid w:val="00833864"/>
    <w:rsid w:val="008370CF"/>
    <w:rsid w:val="00842D80"/>
    <w:rsid w:val="00843565"/>
    <w:rsid w:val="00846E01"/>
    <w:rsid w:val="00846E8E"/>
    <w:rsid w:val="00851365"/>
    <w:rsid w:val="00852ADF"/>
    <w:rsid w:val="00852E8D"/>
    <w:rsid w:val="00853770"/>
    <w:rsid w:val="0085616A"/>
    <w:rsid w:val="00856646"/>
    <w:rsid w:val="00856EE6"/>
    <w:rsid w:val="008612F6"/>
    <w:rsid w:val="00863E37"/>
    <w:rsid w:val="008645EF"/>
    <w:rsid w:val="00865FE7"/>
    <w:rsid w:val="00866B6D"/>
    <w:rsid w:val="0087358D"/>
    <w:rsid w:val="00873A19"/>
    <w:rsid w:val="00882A53"/>
    <w:rsid w:val="00882A9B"/>
    <w:rsid w:val="00882B7D"/>
    <w:rsid w:val="00885960"/>
    <w:rsid w:val="00887632"/>
    <w:rsid w:val="008906DE"/>
    <w:rsid w:val="00891E33"/>
    <w:rsid w:val="008924A3"/>
    <w:rsid w:val="00893888"/>
    <w:rsid w:val="00893ADC"/>
    <w:rsid w:val="00896C36"/>
    <w:rsid w:val="008A26FD"/>
    <w:rsid w:val="008A43E5"/>
    <w:rsid w:val="008A4909"/>
    <w:rsid w:val="008A79EF"/>
    <w:rsid w:val="008B0B07"/>
    <w:rsid w:val="008B3C43"/>
    <w:rsid w:val="008B4DEC"/>
    <w:rsid w:val="008B5CC5"/>
    <w:rsid w:val="008B5E10"/>
    <w:rsid w:val="008C1A75"/>
    <w:rsid w:val="008C3DBC"/>
    <w:rsid w:val="008C485D"/>
    <w:rsid w:val="008C49D1"/>
    <w:rsid w:val="008C5093"/>
    <w:rsid w:val="008C638A"/>
    <w:rsid w:val="008D0C84"/>
    <w:rsid w:val="008D2244"/>
    <w:rsid w:val="008D3917"/>
    <w:rsid w:val="008D7045"/>
    <w:rsid w:val="008D715E"/>
    <w:rsid w:val="008E262A"/>
    <w:rsid w:val="008E466D"/>
    <w:rsid w:val="008E472E"/>
    <w:rsid w:val="008E7511"/>
    <w:rsid w:val="008E7E19"/>
    <w:rsid w:val="008F3CD0"/>
    <w:rsid w:val="008F3DA2"/>
    <w:rsid w:val="008F43F4"/>
    <w:rsid w:val="008F4979"/>
    <w:rsid w:val="008F5B16"/>
    <w:rsid w:val="008F5EFE"/>
    <w:rsid w:val="008F7FEC"/>
    <w:rsid w:val="00900345"/>
    <w:rsid w:val="00900630"/>
    <w:rsid w:val="0090270B"/>
    <w:rsid w:val="00902769"/>
    <w:rsid w:val="00903990"/>
    <w:rsid w:val="00904E09"/>
    <w:rsid w:val="00906F8E"/>
    <w:rsid w:val="00911486"/>
    <w:rsid w:val="00912C2B"/>
    <w:rsid w:val="0091514C"/>
    <w:rsid w:val="00922E57"/>
    <w:rsid w:val="00925198"/>
    <w:rsid w:val="00926876"/>
    <w:rsid w:val="00926CAF"/>
    <w:rsid w:val="00926FFF"/>
    <w:rsid w:val="00927A21"/>
    <w:rsid w:val="00927A37"/>
    <w:rsid w:val="00931155"/>
    <w:rsid w:val="009325E3"/>
    <w:rsid w:val="00932613"/>
    <w:rsid w:val="009326AC"/>
    <w:rsid w:val="00933BA5"/>
    <w:rsid w:val="00934D95"/>
    <w:rsid w:val="00937E84"/>
    <w:rsid w:val="00940CDF"/>
    <w:rsid w:val="00942839"/>
    <w:rsid w:val="0094361E"/>
    <w:rsid w:val="00944023"/>
    <w:rsid w:val="00945AC8"/>
    <w:rsid w:val="00946F56"/>
    <w:rsid w:val="009478B7"/>
    <w:rsid w:val="00950D0C"/>
    <w:rsid w:val="00950FD6"/>
    <w:rsid w:val="0095165D"/>
    <w:rsid w:val="00952233"/>
    <w:rsid w:val="0095740D"/>
    <w:rsid w:val="00960075"/>
    <w:rsid w:val="009625A1"/>
    <w:rsid w:val="00962F9D"/>
    <w:rsid w:val="00965D59"/>
    <w:rsid w:val="009664AD"/>
    <w:rsid w:val="009706FE"/>
    <w:rsid w:val="00973D88"/>
    <w:rsid w:val="009758D7"/>
    <w:rsid w:val="009763E7"/>
    <w:rsid w:val="00977255"/>
    <w:rsid w:val="00980820"/>
    <w:rsid w:val="00981D33"/>
    <w:rsid w:val="00982EEE"/>
    <w:rsid w:val="009838F8"/>
    <w:rsid w:val="00985A45"/>
    <w:rsid w:val="00986DA8"/>
    <w:rsid w:val="00986EF2"/>
    <w:rsid w:val="00990677"/>
    <w:rsid w:val="00990BA0"/>
    <w:rsid w:val="00991B56"/>
    <w:rsid w:val="00992A8C"/>
    <w:rsid w:val="00993371"/>
    <w:rsid w:val="0099342D"/>
    <w:rsid w:val="009939C6"/>
    <w:rsid w:val="00993EA5"/>
    <w:rsid w:val="0099795A"/>
    <w:rsid w:val="009A14AC"/>
    <w:rsid w:val="009A1DBB"/>
    <w:rsid w:val="009A3026"/>
    <w:rsid w:val="009A30C6"/>
    <w:rsid w:val="009A3982"/>
    <w:rsid w:val="009A4821"/>
    <w:rsid w:val="009A4A74"/>
    <w:rsid w:val="009A526F"/>
    <w:rsid w:val="009A59ED"/>
    <w:rsid w:val="009B10A4"/>
    <w:rsid w:val="009B15D0"/>
    <w:rsid w:val="009B22AD"/>
    <w:rsid w:val="009B2580"/>
    <w:rsid w:val="009B3E40"/>
    <w:rsid w:val="009B6BE0"/>
    <w:rsid w:val="009C09A1"/>
    <w:rsid w:val="009C5D3A"/>
    <w:rsid w:val="009C5DBD"/>
    <w:rsid w:val="009C622D"/>
    <w:rsid w:val="009C632E"/>
    <w:rsid w:val="009D0BCC"/>
    <w:rsid w:val="009D278C"/>
    <w:rsid w:val="009D42BC"/>
    <w:rsid w:val="009D537A"/>
    <w:rsid w:val="009D6E40"/>
    <w:rsid w:val="009E098B"/>
    <w:rsid w:val="009E226E"/>
    <w:rsid w:val="009E2C3F"/>
    <w:rsid w:val="009E37C5"/>
    <w:rsid w:val="009E3915"/>
    <w:rsid w:val="009E594B"/>
    <w:rsid w:val="009E734B"/>
    <w:rsid w:val="009F3666"/>
    <w:rsid w:val="009F39BF"/>
    <w:rsid w:val="009F5B02"/>
    <w:rsid w:val="009F69E4"/>
    <w:rsid w:val="009F78D3"/>
    <w:rsid w:val="009F7F06"/>
    <w:rsid w:val="00A003A3"/>
    <w:rsid w:val="00A01D2B"/>
    <w:rsid w:val="00A0356F"/>
    <w:rsid w:val="00A04C2C"/>
    <w:rsid w:val="00A05AB4"/>
    <w:rsid w:val="00A06636"/>
    <w:rsid w:val="00A07AE0"/>
    <w:rsid w:val="00A10B7C"/>
    <w:rsid w:val="00A127EE"/>
    <w:rsid w:val="00A14262"/>
    <w:rsid w:val="00A16025"/>
    <w:rsid w:val="00A1629C"/>
    <w:rsid w:val="00A17572"/>
    <w:rsid w:val="00A21DBF"/>
    <w:rsid w:val="00A22478"/>
    <w:rsid w:val="00A226A4"/>
    <w:rsid w:val="00A253B5"/>
    <w:rsid w:val="00A27AF9"/>
    <w:rsid w:val="00A30A39"/>
    <w:rsid w:val="00A362CA"/>
    <w:rsid w:val="00A36D96"/>
    <w:rsid w:val="00A374B0"/>
    <w:rsid w:val="00A37ED3"/>
    <w:rsid w:val="00A41228"/>
    <w:rsid w:val="00A418AE"/>
    <w:rsid w:val="00A42AFF"/>
    <w:rsid w:val="00A43EA8"/>
    <w:rsid w:val="00A44E0E"/>
    <w:rsid w:val="00A50193"/>
    <w:rsid w:val="00A51034"/>
    <w:rsid w:val="00A52A44"/>
    <w:rsid w:val="00A53E50"/>
    <w:rsid w:val="00A54C05"/>
    <w:rsid w:val="00A551F8"/>
    <w:rsid w:val="00A5671B"/>
    <w:rsid w:val="00A60CC1"/>
    <w:rsid w:val="00A645F0"/>
    <w:rsid w:val="00A6761A"/>
    <w:rsid w:val="00A67A6B"/>
    <w:rsid w:val="00A712C7"/>
    <w:rsid w:val="00A71C0B"/>
    <w:rsid w:val="00A728D2"/>
    <w:rsid w:val="00A74110"/>
    <w:rsid w:val="00A77383"/>
    <w:rsid w:val="00A77E35"/>
    <w:rsid w:val="00A800C6"/>
    <w:rsid w:val="00A80B56"/>
    <w:rsid w:val="00A81222"/>
    <w:rsid w:val="00A83622"/>
    <w:rsid w:val="00A83E58"/>
    <w:rsid w:val="00A84E2A"/>
    <w:rsid w:val="00A858B8"/>
    <w:rsid w:val="00A85D87"/>
    <w:rsid w:val="00A91004"/>
    <w:rsid w:val="00A9102D"/>
    <w:rsid w:val="00A921DC"/>
    <w:rsid w:val="00A9258B"/>
    <w:rsid w:val="00A92986"/>
    <w:rsid w:val="00A9600F"/>
    <w:rsid w:val="00A97073"/>
    <w:rsid w:val="00AA189E"/>
    <w:rsid w:val="00AA1FEC"/>
    <w:rsid w:val="00AA692B"/>
    <w:rsid w:val="00AA6A42"/>
    <w:rsid w:val="00AB0B1E"/>
    <w:rsid w:val="00AB0F36"/>
    <w:rsid w:val="00AB1A64"/>
    <w:rsid w:val="00AB2000"/>
    <w:rsid w:val="00AC1B97"/>
    <w:rsid w:val="00AC393D"/>
    <w:rsid w:val="00AC3964"/>
    <w:rsid w:val="00AC3E2E"/>
    <w:rsid w:val="00AC3F9C"/>
    <w:rsid w:val="00AC69CE"/>
    <w:rsid w:val="00AC7B10"/>
    <w:rsid w:val="00AD3F1D"/>
    <w:rsid w:val="00AD5B98"/>
    <w:rsid w:val="00AD7FC2"/>
    <w:rsid w:val="00AE11F2"/>
    <w:rsid w:val="00AE2F29"/>
    <w:rsid w:val="00AE7091"/>
    <w:rsid w:val="00AE7CC9"/>
    <w:rsid w:val="00AF0B9E"/>
    <w:rsid w:val="00AF20B6"/>
    <w:rsid w:val="00AF448F"/>
    <w:rsid w:val="00AF7A7D"/>
    <w:rsid w:val="00B00A8B"/>
    <w:rsid w:val="00B029AC"/>
    <w:rsid w:val="00B04D20"/>
    <w:rsid w:val="00B05C18"/>
    <w:rsid w:val="00B06CA0"/>
    <w:rsid w:val="00B071A6"/>
    <w:rsid w:val="00B16FCD"/>
    <w:rsid w:val="00B2073A"/>
    <w:rsid w:val="00B20775"/>
    <w:rsid w:val="00B216C4"/>
    <w:rsid w:val="00B22B37"/>
    <w:rsid w:val="00B23B30"/>
    <w:rsid w:val="00B242A8"/>
    <w:rsid w:val="00B24454"/>
    <w:rsid w:val="00B260AA"/>
    <w:rsid w:val="00B27FEA"/>
    <w:rsid w:val="00B30D30"/>
    <w:rsid w:val="00B33E05"/>
    <w:rsid w:val="00B342A7"/>
    <w:rsid w:val="00B3583B"/>
    <w:rsid w:val="00B35A56"/>
    <w:rsid w:val="00B3681D"/>
    <w:rsid w:val="00B37AC1"/>
    <w:rsid w:val="00B41C6A"/>
    <w:rsid w:val="00B42AF8"/>
    <w:rsid w:val="00B44B11"/>
    <w:rsid w:val="00B45EDF"/>
    <w:rsid w:val="00B46F1C"/>
    <w:rsid w:val="00B5080B"/>
    <w:rsid w:val="00B53DB7"/>
    <w:rsid w:val="00B541F6"/>
    <w:rsid w:val="00B56800"/>
    <w:rsid w:val="00B5685F"/>
    <w:rsid w:val="00B60CA3"/>
    <w:rsid w:val="00B61406"/>
    <w:rsid w:val="00B616CE"/>
    <w:rsid w:val="00B61DB8"/>
    <w:rsid w:val="00B61F24"/>
    <w:rsid w:val="00B627EE"/>
    <w:rsid w:val="00B62880"/>
    <w:rsid w:val="00B63F5F"/>
    <w:rsid w:val="00B668ED"/>
    <w:rsid w:val="00B67897"/>
    <w:rsid w:val="00B701D0"/>
    <w:rsid w:val="00B71308"/>
    <w:rsid w:val="00B72A1B"/>
    <w:rsid w:val="00B72A95"/>
    <w:rsid w:val="00B73C75"/>
    <w:rsid w:val="00B744A9"/>
    <w:rsid w:val="00B763AB"/>
    <w:rsid w:val="00B776B3"/>
    <w:rsid w:val="00B77DC3"/>
    <w:rsid w:val="00B81265"/>
    <w:rsid w:val="00B8244D"/>
    <w:rsid w:val="00B87B42"/>
    <w:rsid w:val="00B913F1"/>
    <w:rsid w:val="00B930D9"/>
    <w:rsid w:val="00B93793"/>
    <w:rsid w:val="00B9455F"/>
    <w:rsid w:val="00B95CDC"/>
    <w:rsid w:val="00B96641"/>
    <w:rsid w:val="00B97968"/>
    <w:rsid w:val="00BA1DCA"/>
    <w:rsid w:val="00BA30B8"/>
    <w:rsid w:val="00BA4BCA"/>
    <w:rsid w:val="00BA5C55"/>
    <w:rsid w:val="00BA5D0C"/>
    <w:rsid w:val="00BA5F6E"/>
    <w:rsid w:val="00BA6C2B"/>
    <w:rsid w:val="00BB0899"/>
    <w:rsid w:val="00BB2401"/>
    <w:rsid w:val="00BB2581"/>
    <w:rsid w:val="00BB5D17"/>
    <w:rsid w:val="00BB5E01"/>
    <w:rsid w:val="00BB60B9"/>
    <w:rsid w:val="00BB70A4"/>
    <w:rsid w:val="00BC1967"/>
    <w:rsid w:val="00BC409D"/>
    <w:rsid w:val="00BC4305"/>
    <w:rsid w:val="00BC4540"/>
    <w:rsid w:val="00BC559B"/>
    <w:rsid w:val="00BC57EF"/>
    <w:rsid w:val="00BC68D8"/>
    <w:rsid w:val="00BD03D7"/>
    <w:rsid w:val="00BD0BC6"/>
    <w:rsid w:val="00BD2C76"/>
    <w:rsid w:val="00BD306F"/>
    <w:rsid w:val="00BD39F4"/>
    <w:rsid w:val="00BD53EA"/>
    <w:rsid w:val="00BD6EE8"/>
    <w:rsid w:val="00BD764E"/>
    <w:rsid w:val="00BE0E81"/>
    <w:rsid w:val="00BE1E91"/>
    <w:rsid w:val="00BE29E1"/>
    <w:rsid w:val="00BE411B"/>
    <w:rsid w:val="00BE450C"/>
    <w:rsid w:val="00BE469C"/>
    <w:rsid w:val="00BE4AF9"/>
    <w:rsid w:val="00BE53EF"/>
    <w:rsid w:val="00BE6977"/>
    <w:rsid w:val="00BF08D8"/>
    <w:rsid w:val="00BF098D"/>
    <w:rsid w:val="00BF0CBE"/>
    <w:rsid w:val="00BF132E"/>
    <w:rsid w:val="00BF27CA"/>
    <w:rsid w:val="00BF30AD"/>
    <w:rsid w:val="00BF4952"/>
    <w:rsid w:val="00BF54FB"/>
    <w:rsid w:val="00BF78CB"/>
    <w:rsid w:val="00BF7A2B"/>
    <w:rsid w:val="00C003E9"/>
    <w:rsid w:val="00C0063D"/>
    <w:rsid w:val="00C01545"/>
    <w:rsid w:val="00C05D77"/>
    <w:rsid w:val="00C06737"/>
    <w:rsid w:val="00C0755C"/>
    <w:rsid w:val="00C15F58"/>
    <w:rsid w:val="00C16D6D"/>
    <w:rsid w:val="00C220B6"/>
    <w:rsid w:val="00C237C8"/>
    <w:rsid w:val="00C247FC"/>
    <w:rsid w:val="00C24997"/>
    <w:rsid w:val="00C24D67"/>
    <w:rsid w:val="00C268A8"/>
    <w:rsid w:val="00C27983"/>
    <w:rsid w:val="00C304BC"/>
    <w:rsid w:val="00C31134"/>
    <w:rsid w:val="00C3125B"/>
    <w:rsid w:val="00C31DC1"/>
    <w:rsid w:val="00C3387E"/>
    <w:rsid w:val="00C34375"/>
    <w:rsid w:val="00C363AF"/>
    <w:rsid w:val="00C36690"/>
    <w:rsid w:val="00C37652"/>
    <w:rsid w:val="00C409EE"/>
    <w:rsid w:val="00C410BC"/>
    <w:rsid w:val="00C4215F"/>
    <w:rsid w:val="00C43831"/>
    <w:rsid w:val="00C4707C"/>
    <w:rsid w:val="00C471FA"/>
    <w:rsid w:val="00C4792A"/>
    <w:rsid w:val="00C53336"/>
    <w:rsid w:val="00C55865"/>
    <w:rsid w:val="00C6024B"/>
    <w:rsid w:val="00C615FA"/>
    <w:rsid w:val="00C62013"/>
    <w:rsid w:val="00C655B2"/>
    <w:rsid w:val="00C65D9B"/>
    <w:rsid w:val="00C664D1"/>
    <w:rsid w:val="00C70ADC"/>
    <w:rsid w:val="00C72323"/>
    <w:rsid w:val="00C732C8"/>
    <w:rsid w:val="00C7408B"/>
    <w:rsid w:val="00C74B15"/>
    <w:rsid w:val="00C754F8"/>
    <w:rsid w:val="00C775FD"/>
    <w:rsid w:val="00C77919"/>
    <w:rsid w:val="00C805FF"/>
    <w:rsid w:val="00C80D96"/>
    <w:rsid w:val="00C821FC"/>
    <w:rsid w:val="00C83AA6"/>
    <w:rsid w:val="00C85700"/>
    <w:rsid w:val="00C86E60"/>
    <w:rsid w:val="00C86F64"/>
    <w:rsid w:val="00C8718F"/>
    <w:rsid w:val="00C87265"/>
    <w:rsid w:val="00C9104A"/>
    <w:rsid w:val="00C94669"/>
    <w:rsid w:val="00C95179"/>
    <w:rsid w:val="00C956B6"/>
    <w:rsid w:val="00C95CB6"/>
    <w:rsid w:val="00C973F6"/>
    <w:rsid w:val="00CA08AF"/>
    <w:rsid w:val="00CA0F2B"/>
    <w:rsid w:val="00CA1EB6"/>
    <w:rsid w:val="00CA22D0"/>
    <w:rsid w:val="00CA37E7"/>
    <w:rsid w:val="00CA4513"/>
    <w:rsid w:val="00CA4E99"/>
    <w:rsid w:val="00CA77E1"/>
    <w:rsid w:val="00CA7A4E"/>
    <w:rsid w:val="00CA7BDB"/>
    <w:rsid w:val="00CB02D0"/>
    <w:rsid w:val="00CB210E"/>
    <w:rsid w:val="00CB2D18"/>
    <w:rsid w:val="00CB370F"/>
    <w:rsid w:val="00CB4764"/>
    <w:rsid w:val="00CB61E3"/>
    <w:rsid w:val="00CB623C"/>
    <w:rsid w:val="00CB625B"/>
    <w:rsid w:val="00CC1E74"/>
    <w:rsid w:val="00CC4A86"/>
    <w:rsid w:val="00CC5716"/>
    <w:rsid w:val="00CC6275"/>
    <w:rsid w:val="00CC7667"/>
    <w:rsid w:val="00CD1A15"/>
    <w:rsid w:val="00CD31FC"/>
    <w:rsid w:val="00CE27F2"/>
    <w:rsid w:val="00CE3F0E"/>
    <w:rsid w:val="00CE449A"/>
    <w:rsid w:val="00CE5C83"/>
    <w:rsid w:val="00CE7B8C"/>
    <w:rsid w:val="00CF0E70"/>
    <w:rsid w:val="00CF110F"/>
    <w:rsid w:val="00CF1378"/>
    <w:rsid w:val="00CF1CB4"/>
    <w:rsid w:val="00D00985"/>
    <w:rsid w:val="00D011E2"/>
    <w:rsid w:val="00D018EC"/>
    <w:rsid w:val="00D0193B"/>
    <w:rsid w:val="00D01B28"/>
    <w:rsid w:val="00D051B9"/>
    <w:rsid w:val="00D060F7"/>
    <w:rsid w:val="00D06B20"/>
    <w:rsid w:val="00D06ED8"/>
    <w:rsid w:val="00D10E0B"/>
    <w:rsid w:val="00D10E66"/>
    <w:rsid w:val="00D1278A"/>
    <w:rsid w:val="00D138DF"/>
    <w:rsid w:val="00D13D7E"/>
    <w:rsid w:val="00D1679F"/>
    <w:rsid w:val="00D16A5C"/>
    <w:rsid w:val="00D17855"/>
    <w:rsid w:val="00D227E5"/>
    <w:rsid w:val="00D23214"/>
    <w:rsid w:val="00D23742"/>
    <w:rsid w:val="00D239E2"/>
    <w:rsid w:val="00D2461E"/>
    <w:rsid w:val="00D24717"/>
    <w:rsid w:val="00D263BE"/>
    <w:rsid w:val="00D31542"/>
    <w:rsid w:val="00D315FF"/>
    <w:rsid w:val="00D31C1A"/>
    <w:rsid w:val="00D3279F"/>
    <w:rsid w:val="00D330A8"/>
    <w:rsid w:val="00D35EA9"/>
    <w:rsid w:val="00D36755"/>
    <w:rsid w:val="00D37B14"/>
    <w:rsid w:val="00D40260"/>
    <w:rsid w:val="00D40B2B"/>
    <w:rsid w:val="00D42564"/>
    <w:rsid w:val="00D42CD0"/>
    <w:rsid w:val="00D4699E"/>
    <w:rsid w:val="00D46C8A"/>
    <w:rsid w:val="00D46E67"/>
    <w:rsid w:val="00D476D5"/>
    <w:rsid w:val="00D47916"/>
    <w:rsid w:val="00D5114C"/>
    <w:rsid w:val="00D5341B"/>
    <w:rsid w:val="00D53C97"/>
    <w:rsid w:val="00D553DE"/>
    <w:rsid w:val="00D55896"/>
    <w:rsid w:val="00D57A11"/>
    <w:rsid w:val="00D60CC0"/>
    <w:rsid w:val="00D630AA"/>
    <w:rsid w:val="00D6383D"/>
    <w:rsid w:val="00D671A3"/>
    <w:rsid w:val="00D711D7"/>
    <w:rsid w:val="00D733C4"/>
    <w:rsid w:val="00D7546D"/>
    <w:rsid w:val="00D76248"/>
    <w:rsid w:val="00D77410"/>
    <w:rsid w:val="00D81814"/>
    <w:rsid w:val="00D828C8"/>
    <w:rsid w:val="00D82D80"/>
    <w:rsid w:val="00D8341A"/>
    <w:rsid w:val="00D85583"/>
    <w:rsid w:val="00D85F3C"/>
    <w:rsid w:val="00D87B53"/>
    <w:rsid w:val="00D90292"/>
    <w:rsid w:val="00D92231"/>
    <w:rsid w:val="00D923D1"/>
    <w:rsid w:val="00D92CAC"/>
    <w:rsid w:val="00D95F28"/>
    <w:rsid w:val="00D9711C"/>
    <w:rsid w:val="00D9745C"/>
    <w:rsid w:val="00D9755C"/>
    <w:rsid w:val="00DA19E9"/>
    <w:rsid w:val="00DA2BCE"/>
    <w:rsid w:val="00DA5B9E"/>
    <w:rsid w:val="00DB1A35"/>
    <w:rsid w:val="00DB42AC"/>
    <w:rsid w:val="00DB527C"/>
    <w:rsid w:val="00DC712D"/>
    <w:rsid w:val="00DC73F6"/>
    <w:rsid w:val="00DD084A"/>
    <w:rsid w:val="00DD1659"/>
    <w:rsid w:val="00DD345E"/>
    <w:rsid w:val="00DD472E"/>
    <w:rsid w:val="00DD6C58"/>
    <w:rsid w:val="00DE02C1"/>
    <w:rsid w:val="00DE1A7C"/>
    <w:rsid w:val="00DE2830"/>
    <w:rsid w:val="00DE3470"/>
    <w:rsid w:val="00DE56D3"/>
    <w:rsid w:val="00DE63C2"/>
    <w:rsid w:val="00DE6DD7"/>
    <w:rsid w:val="00DE7435"/>
    <w:rsid w:val="00DF0426"/>
    <w:rsid w:val="00DF07A1"/>
    <w:rsid w:val="00DF23F9"/>
    <w:rsid w:val="00DF2BE1"/>
    <w:rsid w:val="00DF3DDD"/>
    <w:rsid w:val="00DF6BDE"/>
    <w:rsid w:val="00E00E55"/>
    <w:rsid w:val="00E015A7"/>
    <w:rsid w:val="00E06590"/>
    <w:rsid w:val="00E06629"/>
    <w:rsid w:val="00E069BA"/>
    <w:rsid w:val="00E10762"/>
    <w:rsid w:val="00E1108E"/>
    <w:rsid w:val="00E11E6D"/>
    <w:rsid w:val="00E121FA"/>
    <w:rsid w:val="00E12B3F"/>
    <w:rsid w:val="00E136D3"/>
    <w:rsid w:val="00E143A3"/>
    <w:rsid w:val="00E20D22"/>
    <w:rsid w:val="00E2324D"/>
    <w:rsid w:val="00E2390E"/>
    <w:rsid w:val="00E23D2B"/>
    <w:rsid w:val="00E24B6E"/>
    <w:rsid w:val="00E253F7"/>
    <w:rsid w:val="00E306B7"/>
    <w:rsid w:val="00E3252B"/>
    <w:rsid w:val="00E33C01"/>
    <w:rsid w:val="00E346A8"/>
    <w:rsid w:val="00E34831"/>
    <w:rsid w:val="00E36DBE"/>
    <w:rsid w:val="00E4048E"/>
    <w:rsid w:val="00E40EF2"/>
    <w:rsid w:val="00E430A9"/>
    <w:rsid w:val="00E45671"/>
    <w:rsid w:val="00E46736"/>
    <w:rsid w:val="00E5033C"/>
    <w:rsid w:val="00E508B6"/>
    <w:rsid w:val="00E5253E"/>
    <w:rsid w:val="00E52926"/>
    <w:rsid w:val="00E53FBD"/>
    <w:rsid w:val="00E60303"/>
    <w:rsid w:val="00E60503"/>
    <w:rsid w:val="00E612AD"/>
    <w:rsid w:val="00E635DC"/>
    <w:rsid w:val="00E637BD"/>
    <w:rsid w:val="00E63EFF"/>
    <w:rsid w:val="00E64D6B"/>
    <w:rsid w:val="00E6616B"/>
    <w:rsid w:val="00E81020"/>
    <w:rsid w:val="00E83BAF"/>
    <w:rsid w:val="00E8574D"/>
    <w:rsid w:val="00E86E5D"/>
    <w:rsid w:val="00E8777C"/>
    <w:rsid w:val="00E90B0B"/>
    <w:rsid w:val="00E915EB"/>
    <w:rsid w:val="00E91D47"/>
    <w:rsid w:val="00E9570F"/>
    <w:rsid w:val="00E95E1B"/>
    <w:rsid w:val="00E96F4E"/>
    <w:rsid w:val="00E977DA"/>
    <w:rsid w:val="00E97CF6"/>
    <w:rsid w:val="00EA1BCA"/>
    <w:rsid w:val="00EA3404"/>
    <w:rsid w:val="00EA38CA"/>
    <w:rsid w:val="00EA56EB"/>
    <w:rsid w:val="00EA650B"/>
    <w:rsid w:val="00EA6E0B"/>
    <w:rsid w:val="00EB1151"/>
    <w:rsid w:val="00EB169C"/>
    <w:rsid w:val="00EB2CEF"/>
    <w:rsid w:val="00EB3293"/>
    <w:rsid w:val="00EB37ED"/>
    <w:rsid w:val="00EB4CA6"/>
    <w:rsid w:val="00EB4D13"/>
    <w:rsid w:val="00EB5D54"/>
    <w:rsid w:val="00EB5FAA"/>
    <w:rsid w:val="00EB77BD"/>
    <w:rsid w:val="00EC5B12"/>
    <w:rsid w:val="00EC72E7"/>
    <w:rsid w:val="00EC764C"/>
    <w:rsid w:val="00EC7FDA"/>
    <w:rsid w:val="00ED16AE"/>
    <w:rsid w:val="00ED4D7C"/>
    <w:rsid w:val="00ED7893"/>
    <w:rsid w:val="00ED7DFF"/>
    <w:rsid w:val="00EE165B"/>
    <w:rsid w:val="00EE264E"/>
    <w:rsid w:val="00EE29B8"/>
    <w:rsid w:val="00EE2CF7"/>
    <w:rsid w:val="00EE30E3"/>
    <w:rsid w:val="00EE39CF"/>
    <w:rsid w:val="00EE4ACD"/>
    <w:rsid w:val="00EE61E3"/>
    <w:rsid w:val="00EF06B2"/>
    <w:rsid w:val="00EF41CE"/>
    <w:rsid w:val="00EF53A2"/>
    <w:rsid w:val="00EF79B0"/>
    <w:rsid w:val="00F00527"/>
    <w:rsid w:val="00F04E4A"/>
    <w:rsid w:val="00F057E0"/>
    <w:rsid w:val="00F13BA0"/>
    <w:rsid w:val="00F14173"/>
    <w:rsid w:val="00F14299"/>
    <w:rsid w:val="00F17018"/>
    <w:rsid w:val="00F220CE"/>
    <w:rsid w:val="00F22868"/>
    <w:rsid w:val="00F23CD7"/>
    <w:rsid w:val="00F24808"/>
    <w:rsid w:val="00F26B2B"/>
    <w:rsid w:val="00F26B86"/>
    <w:rsid w:val="00F27646"/>
    <w:rsid w:val="00F31CC2"/>
    <w:rsid w:val="00F32C13"/>
    <w:rsid w:val="00F37318"/>
    <w:rsid w:val="00F37571"/>
    <w:rsid w:val="00F43AEE"/>
    <w:rsid w:val="00F50CCE"/>
    <w:rsid w:val="00F5128F"/>
    <w:rsid w:val="00F53B8F"/>
    <w:rsid w:val="00F53F23"/>
    <w:rsid w:val="00F5410A"/>
    <w:rsid w:val="00F570F8"/>
    <w:rsid w:val="00F5729F"/>
    <w:rsid w:val="00F57C9E"/>
    <w:rsid w:val="00F627D9"/>
    <w:rsid w:val="00F6295B"/>
    <w:rsid w:val="00F62FCF"/>
    <w:rsid w:val="00F6453D"/>
    <w:rsid w:val="00F646AD"/>
    <w:rsid w:val="00F67E99"/>
    <w:rsid w:val="00F70F91"/>
    <w:rsid w:val="00F71420"/>
    <w:rsid w:val="00F73480"/>
    <w:rsid w:val="00F74B56"/>
    <w:rsid w:val="00F75F70"/>
    <w:rsid w:val="00F76619"/>
    <w:rsid w:val="00F8036C"/>
    <w:rsid w:val="00F8183F"/>
    <w:rsid w:val="00F826D5"/>
    <w:rsid w:val="00F82AE5"/>
    <w:rsid w:val="00F841BA"/>
    <w:rsid w:val="00F85179"/>
    <w:rsid w:val="00F86715"/>
    <w:rsid w:val="00F8723A"/>
    <w:rsid w:val="00F87B04"/>
    <w:rsid w:val="00F87BFC"/>
    <w:rsid w:val="00F87C1B"/>
    <w:rsid w:val="00F9209D"/>
    <w:rsid w:val="00F95F36"/>
    <w:rsid w:val="00F960AA"/>
    <w:rsid w:val="00F97F14"/>
    <w:rsid w:val="00FA2126"/>
    <w:rsid w:val="00FA29AC"/>
    <w:rsid w:val="00FA4017"/>
    <w:rsid w:val="00FA4F35"/>
    <w:rsid w:val="00FA7287"/>
    <w:rsid w:val="00FA7DDA"/>
    <w:rsid w:val="00FB15C9"/>
    <w:rsid w:val="00FB30EC"/>
    <w:rsid w:val="00FB471B"/>
    <w:rsid w:val="00FB6061"/>
    <w:rsid w:val="00FB683F"/>
    <w:rsid w:val="00FB77B0"/>
    <w:rsid w:val="00FC03C3"/>
    <w:rsid w:val="00FC0A48"/>
    <w:rsid w:val="00FC157D"/>
    <w:rsid w:val="00FC1CD8"/>
    <w:rsid w:val="00FC4985"/>
    <w:rsid w:val="00FC5A07"/>
    <w:rsid w:val="00FC63BA"/>
    <w:rsid w:val="00FC674F"/>
    <w:rsid w:val="00FC7A30"/>
    <w:rsid w:val="00FC7A88"/>
    <w:rsid w:val="00FD01CC"/>
    <w:rsid w:val="00FD0732"/>
    <w:rsid w:val="00FD0B50"/>
    <w:rsid w:val="00FD174C"/>
    <w:rsid w:val="00FD1EA4"/>
    <w:rsid w:val="00FD2749"/>
    <w:rsid w:val="00FD348D"/>
    <w:rsid w:val="00FD638A"/>
    <w:rsid w:val="00FE02B9"/>
    <w:rsid w:val="00FE1BB1"/>
    <w:rsid w:val="00FE54C1"/>
    <w:rsid w:val="00FE6666"/>
    <w:rsid w:val="00FF2B28"/>
    <w:rsid w:val="00FF458F"/>
    <w:rsid w:val="00FF5F8E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C3F"/>
  </w:style>
  <w:style w:type="paragraph" w:styleId="1">
    <w:name w:val="heading 1"/>
    <w:basedOn w:val="a"/>
    <w:next w:val="a"/>
    <w:qFormat/>
    <w:rsid w:val="009E2C3F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2C3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2C3F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9E2C3F"/>
    <w:pPr>
      <w:ind w:firstLine="720"/>
      <w:jc w:val="both"/>
    </w:pPr>
    <w:rPr>
      <w:sz w:val="28"/>
    </w:rPr>
  </w:style>
  <w:style w:type="paragraph" w:styleId="a6">
    <w:name w:val="Body Text"/>
    <w:basedOn w:val="a"/>
    <w:rsid w:val="009E2C3F"/>
    <w:pPr>
      <w:ind w:right="-569"/>
      <w:jc w:val="both"/>
    </w:pPr>
    <w:rPr>
      <w:sz w:val="24"/>
    </w:rPr>
  </w:style>
  <w:style w:type="paragraph" w:styleId="a7">
    <w:name w:val="header"/>
    <w:basedOn w:val="a"/>
    <w:rsid w:val="009E2C3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E2C3F"/>
  </w:style>
  <w:style w:type="paragraph" w:styleId="a9">
    <w:name w:val="footer"/>
    <w:basedOn w:val="a"/>
    <w:rsid w:val="009E2C3F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9E2C3F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B87B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331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9A482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866B6D"/>
    <w:rPr>
      <w:sz w:val="28"/>
    </w:rPr>
  </w:style>
  <w:style w:type="character" w:styleId="ac">
    <w:name w:val="Hyperlink"/>
    <w:basedOn w:val="a0"/>
    <w:rsid w:val="000C7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pan145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3082</Words>
  <Characters>22984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НЗЖБИ</Company>
  <LinksUpToDate>false</LinksUpToDate>
  <CharactersWithSpaces>26014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Александр Ф.</dc:creator>
  <cp:lastModifiedBy>Екатирина</cp:lastModifiedBy>
  <cp:revision>6</cp:revision>
  <cp:lastPrinted>2019-01-24T07:47:00Z</cp:lastPrinted>
  <dcterms:created xsi:type="dcterms:W3CDTF">2019-01-24T07:38:00Z</dcterms:created>
  <dcterms:modified xsi:type="dcterms:W3CDTF">2020-03-11T09:06:00Z</dcterms:modified>
</cp:coreProperties>
</file>