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6648CF6B" w:rsidR="00FE1BFE" w:rsidRPr="00E64C78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E64C78">
        <w:rPr>
          <w:b/>
          <w:bCs/>
          <w:sz w:val="22"/>
          <w:szCs w:val="22"/>
        </w:rPr>
        <w:t>Договор</w:t>
      </w:r>
      <w:r w:rsidR="00816EB7" w:rsidRPr="00E64C78">
        <w:rPr>
          <w:b/>
          <w:bCs/>
          <w:sz w:val="22"/>
          <w:szCs w:val="22"/>
        </w:rPr>
        <w:t xml:space="preserve"> </w:t>
      </w:r>
      <w:r w:rsidR="009F73FC" w:rsidRPr="00E64C78">
        <w:rPr>
          <w:b/>
          <w:bCs/>
          <w:sz w:val="22"/>
          <w:szCs w:val="22"/>
        </w:rPr>
        <w:t>ХХХХХ</w:t>
      </w:r>
    </w:p>
    <w:p w14:paraId="4654D4D3" w14:textId="77777777" w:rsidR="00816EB7" w:rsidRPr="00E64C78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E64C78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E64C78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1DA2D15C" w:rsidR="00FE1BFE" w:rsidRPr="00E64C78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64C78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 w:rsidRPr="00E64C78">
        <w:rPr>
          <w:b/>
          <w:sz w:val="22"/>
          <w:szCs w:val="22"/>
        </w:rPr>
        <w:t xml:space="preserve">       </w:t>
      </w:r>
      <w:r w:rsidRPr="00E64C78">
        <w:rPr>
          <w:b/>
          <w:sz w:val="22"/>
          <w:szCs w:val="22"/>
        </w:rPr>
        <w:t xml:space="preserve">  </w:t>
      </w:r>
      <w:r w:rsidR="009F73FC" w:rsidRPr="00E64C78">
        <w:rPr>
          <w:b/>
          <w:bCs/>
          <w:sz w:val="22"/>
          <w:szCs w:val="22"/>
        </w:rPr>
        <w:t>ХХХХХ</w:t>
      </w:r>
      <w:r w:rsidR="00D559F4" w:rsidRPr="00E64C78">
        <w:rPr>
          <w:b/>
          <w:bCs/>
          <w:sz w:val="22"/>
          <w:szCs w:val="22"/>
        </w:rPr>
        <w:t xml:space="preserve"> </w:t>
      </w:r>
    </w:p>
    <w:p w14:paraId="64400B5C" w14:textId="77777777" w:rsidR="00FE1BFE" w:rsidRPr="00E64C78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26B22E04" w:rsidR="00FE1BFE" w:rsidRPr="00E64C78" w:rsidRDefault="000E5CE5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  <w:r w:rsidR="00FE1BFE" w:rsidRPr="00E64C78">
        <w:rPr>
          <w:rFonts w:eastAsia="Calibri"/>
          <w:sz w:val="22"/>
          <w:szCs w:val="22"/>
          <w:lang w:val="x-none"/>
        </w:rPr>
        <w:t>,</w:t>
      </w:r>
      <w:r w:rsidR="00FE1BFE" w:rsidRPr="00E64C78">
        <w:rPr>
          <w:rFonts w:eastAsia="Calibri"/>
          <w:b/>
          <w:bCs/>
          <w:sz w:val="22"/>
          <w:szCs w:val="22"/>
          <w:lang w:val="x-none"/>
        </w:rPr>
        <w:t xml:space="preserve"> </w:t>
      </w:r>
      <w:r w:rsidR="00FE1BFE" w:rsidRPr="00E64C78">
        <w:rPr>
          <w:rFonts w:eastAsia="Calibri"/>
          <w:sz w:val="22"/>
          <w:szCs w:val="22"/>
          <w:lang w:val="x-none"/>
        </w:rPr>
        <w:t xml:space="preserve">созданное в соответствии с законодательством Российской Федерации (ИНН 7725549175, КПП 772501001, ОГРН 1057748299113, адрес: </w:t>
      </w:r>
      <w:r w:rsidR="007D35F3" w:rsidRPr="00E64C78">
        <w:rPr>
          <w:sz w:val="22"/>
          <w:szCs w:val="22"/>
        </w:rPr>
        <w:t xml:space="preserve">115280, г. Москва ул. Автозаводская, д. 22, </w:t>
      </w:r>
      <w:proofErr w:type="spellStart"/>
      <w:r w:rsidR="007D35F3" w:rsidRPr="00E64C78">
        <w:rPr>
          <w:sz w:val="22"/>
          <w:szCs w:val="22"/>
        </w:rPr>
        <w:t>эт</w:t>
      </w:r>
      <w:proofErr w:type="spellEnd"/>
      <w:r w:rsidR="007D35F3" w:rsidRPr="00E64C78">
        <w:rPr>
          <w:sz w:val="22"/>
          <w:szCs w:val="22"/>
        </w:rPr>
        <w:t>. 2, пом. V, ком. 267</w:t>
      </w:r>
      <w:r w:rsidR="00FE1BFE" w:rsidRPr="00E64C78">
        <w:rPr>
          <w:rFonts w:eastAsia="Calibri"/>
          <w:sz w:val="22"/>
          <w:szCs w:val="22"/>
        </w:rPr>
        <w:t>)</w:t>
      </w:r>
      <w:r w:rsidR="00FE1BFE" w:rsidRPr="00E64C78">
        <w:rPr>
          <w:rFonts w:eastAsia="Calibri"/>
          <w:sz w:val="22"/>
          <w:szCs w:val="22"/>
          <w:lang w:val="x-none"/>
        </w:rPr>
        <w:t>, именуемое в дальнейшем «</w:t>
      </w:r>
      <w:r w:rsidR="00FE1BFE" w:rsidRPr="00E64C78">
        <w:rPr>
          <w:rFonts w:eastAsia="Calibri"/>
          <w:b/>
          <w:bCs/>
          <w:sz w:val="22"/>
          <w:szCs w:val="22"/>
          <w:lang w:val="x-none"/>
        </w:rPr>
        <w:t>Застройщик</w:t>
      </w:r>
      <w:r w:rsidR="00FE1BFE" w:rsidRPr="00E64C78">
        <w:rPr>
          <w:rFonts w:eastAsia="Calibri"/>
          <w:sz w:val="22"/>
          <w:szCs w:val="22"/>
          <w:lang w:val="x-none"/>
        </w:rPr>
        <w:t xml:space="preserve">», </w:t>
      </w:r>
      <w:r w:rsidR="009F73FC" w:rsidRPr="00E64C78">
        <w:rPr>
          <w:b/>
          <w:bCs/>
          <w:sz w:val="22"/>
          <w:szCs w:val="22"/>
        </w:rPr>
        <w:t>ХХХХХ</w:t>
      </w:r>
      <w:r w:rsidR="00FE1BFE" w:rsidRPr="00E64C78">
        <w:rPr>
          <w:bCs/>
          <w:sz w:val="22"/>
          <w:szCs w:val="22"/>
        </w:rPr>
        <w:t>,</w:t>
      </w:r>
      <w:r w:rsidR="00FE1BFE" w:rsidRPr="00E64C78">
        <w:rPr>
          <w:rFonts w:eastAsia="Calibri"/>
          <w:sz w:val="22"/>
          <w:szCs w:val="22"/>
        </w:rPr>
        <w:t xml:space="preserve"> </w:t>
      </w:r>
      <w:r w:rsidR="00FE1BFE" w:rsidRPr="00E64C78">
        <w:rPr>
          <w:rFonts w:eastAsia="Calibri"/>
          <w:sz w:val="22"/>
          <w:szCs w:val="22"/>
          <w:lang w:val="x-none"/>
        </w:rPr>
        <w:t>с одной стороны,</w:t>
      </w:r>
    </w:p>
    <w:p w14:paraId="209939C0" w14:textId="77777777" w:rsidR="00FE1BFE" w:rsidRPr="00E64C78" w:rsidRDefault="00FE1BFE" w:rsidP="008C4F1D">
      <w:pPr>
        <w:tabs>
          <w:tab w:val="num" w:pos="0"/>
        </w:tabs>
        <w:jc w:val="center"/>
        <w:rPr>
          <w:rFonts w:eastAsia="Calibri"/>
          <w:sz w:val="22"/>
          <w:szCs w:val="22"/>
          <w:lang w:val="x-none"/>
        </w:rPr>
      </w:pPr>
      <w:r w:rsidRPr="00E64C78">
        <w:rPr>
          <w:rFonts w:eastAsia="Calibri"/>
          <w:sz w:val="22"/>
          <w:szCs w:val="22"/>
          <w:lang w:val="x-none"/>
        </w:rPr>
        <w:t>и</w:t>
      </w:r>
    </w:p>
    <w:p w14:paraId="2B7EADF9" w14:textId="2DF8C604" w:rsidR="00A04A64" w:rsidRPr="00E64C78" w:rsidRDefault="00FE1BFE" w:rsidP="008C4F1D">
      <w:pPr>
        <w:ind w:firstLine="568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Гражданин Российской Федерации</w:t>
      </w:r>
      <w:r w:rsidRPr="00E64C78">
        <w:rPr>
          <w:sz w:val="22"/>
          <w:szCs w:val="22"/>
        </w:rPr>
        <w:t xml:space="preserve"> </w:t>
      </w:r>
      <w:r w:rsidR="009F73FC" w:rsidRPr="00E64C78">
        <w:rPr>
          <w:b/>
          <w:bCs/>
          <w:sz w:val="22"/>
          <w:szCs w:val="22"/>
        </w:rPr>
        <w:t>ХХХХХ</w:t>
      </w:r>
      <w:r w:rsidRPr="00E64C78">
        <w:rPr>
          <w:b/>
          <w:sz w:val="22"/>
          <w:szCs w:val="22"/>
        </w:rPr>
        <w:t>,</w:t>
      </w:r>
      <w:r w:rsidR="00456521" w:rsidRPr="00E64C78">
        <w:rPr>
          <w:sz w:val="22"/>
          <w:szCs w:val="22"/>
        </w:rPr>
        <w:t xml:space="preserve"> именуемый</w:t>
      </w:r>
      <w:r w:rsidRPr="00E64C78">
        <w:rPr>
          <w:sz w:val="22"/>
          <w:szCs w:val="22"/>
        </w:rPr>
        <w:t xml:space="preserve"> в дальнейшем </w:t>
      </w:r>
      <w:r w:rsidRPr="00E64C78">
        <w:rPr>
          <w:b/>
          <w:sz w:val="22"/>
          <w:szCs w:val="22"/>
        </w:rPr>
        <w:t>«Участник долевого строительства»</w:t>
      </w:r>
      <w:r w:rsidRPr="00E64C78">
        <w:rPr>
          <w:sz w:val="22"/>
          <w:szCs w:val="22"/>
        </w:rPr>
        <w:t xml:space="preserve">, с другой стороны, </w:t>
      </w:r>
    </w:p>
    <w:p w14:paraId="31492B88" w14:textId="1D369FB2" w:rsidR="00FE1BFE" w:rsidRPr="00E64C78" w:rsidRDefault="00FE1BFE" w:rsidP="008C4F1D">
      <w:pPr>
        <w:ind w:firstLine="568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при совместном упоминании именуемые в дальнейшем </w:t>
      </w:r>
      <w:r w:rsidRPr="00E64C78">
        <w:rPr>
          <w:b/>
          <w:sz w:val="22"/>
          <w:szCs w:val="22"/>
        </w:rPr>
        <w:t>«</w:t>
      </w:r>
      <w:r w:rsidRPr="00E64C78">
        <w:rPr>
          <w:b/>
          <w:bCs/>
          <w:sz w:val="22"/>
          <w:szCs w:val="22"/>
        </w:rPr>
        <w:t>стороны»</w:t>
      </w:r>
      <w:r w:rsidRPr="00E64C78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 w:rsidRPr="00E64C78">
        <w:rPr>
          <w:sz w:val="22"/>
          <w:szCs w:val="22"/>
        </w:rPr>
        <w:t xml:space="preserve">по тексту </w:t>
      </w:r>
      <w:r w:rsidRPr="00E64C78">
        <w:rPr>
          <w:sz w:val="22"/>
          <w:szCs w:val="22"/>
        </w:rPr>
        <w:t xml:space="preserve">– </w:t>
      </w:r>
      <w:r w:rsidRPr="00E64C78">
        <w:rPr>
          <w:b/>
          <w:sz w:val="22"/>
          <w:szCs w:val="22"/>
        </w:rPr>
        <w:t>«</w:t>
      </w:r>
      <w:r w:rsidR="0049196B" w:rsidRPr="00E64C78">
        <w:rPr>
          <w:b/>
          <w:sz w:val="22"/>
          <w:szCs w:val="22"/>
        </w:rPr>
        <w:t>Д</w:t>
      </w:r>
      <w:r w:rsidRPr="00E64C78">
        <w:rPr>
          <w:b/>
          <w:sz w:val="22"/>
          <w:szCs w:val="22"/>
        </w:rPr>
        <w:t>оговор»</w:t>
      </w:r>
      <w:r w:rsidRPr="00E64C78">
        <w:rPr>
          <w:sz w:val="22"/>
          <w:szCs w:val="22"/>
        </w:rPr>
        <w:t xml:space="preserve">) о нижеследующем: </w:t>
      </w:r>
    </w:p>
    <w:p w14:paraId="1FAD8A2A" w14:textId="77777777" w:rsidR="0045328F" w:rsidRPr="00E64C78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E64C78" w:rsidRDefault="00D63BD3" w:rsidP="008C4F1D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E64C78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E64C78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4C78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E64C78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E64C78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58825988" w14:textId="2BC137F6" w:rsidR="00413AC7" w:rsidRPr="00E64C78" w:rsidRDefault="00413AC7" w:rsidP="00100640">
      <w:pPr>
        <w:tabs>
          <w:tab w:val="left" w:pos="9639"/>
        </w:tabs>
        <w:ind w:firstLine="567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 xml:space="preserve">Многоквартирный дом </w:t>
      </w:r>
      <w:r w:rsidRPr="00E64C78">
        <w:rPr>
          <w:sz w:val="22"/>
          <w:szCs w:val="22"/>
        </w:rPr>
        <w:t xml:space="preserve">(далее по тексту </w:t>
      </w:r>
      <w:r w:rsidRPr="00E64C78">
        <w:rPr>
          <w:b/>
          <w:sz w:val="22"/>
          <w:szCs w:val="22"/>
        </w:rPr>
        <w:t>– «Дом»</w:t>
      </w:r>
      <w:r w:rsidRPr="00E64C78">
        <w:rPr>
          <w:sz w:val="22"/>
          <w:szCs w:val="22"/>
        </w:rPr>
        <w:t>)</w:t>
      </w:r>
      <w:r w:rsidRPr="00E64C78">
        <w:rPr>
          <w:b/>
          <w:sz w:val="22"/>
          <w:szCs w:val="22"/>
        </w:rPr>
        <w:t xml:space="preserve"> </w:t>
      </w:r>
      <w:r w:rsidRPr="00E64C78">
        <w:rPr>
          <w:sz w:val="22"/>
          <w:szCs w:val="22"/>
        </w:rPr>
        <w:t>- со следующими проектными характеристиками</w:t>
      </w:r>
      <w:r w:rsidRPr="00E64C78">
        <w:rPr>
          <w:b/>
          <w:bCs/>
          <w:sz w:val="22"/>
          <w:szCs w:val="22"/>
        </w:rPr>
        <w:t xml:space="preserve">: </w:t>
      </w:r>
      <w:r w:rsidRPr="00E64C78">
        <w:rPr>
          <w:sz w:val="22"/>
          <w:szCs w:val="22"/>
        </w:rPr>
        <w:t>функциональное назначение: жилой комплекс, состоящий из трёх Лотов 11, 12, 13, объедине</w:t>
      </w:r>
      <w:r w:rsidR="008676E7" w:rsidRPr="00E64C78">
        <w:rPr>
          <w:sz w:val="22"/>
          <w:szCs w:val="22"/>
        </w:rPr>
        <w:t>нных встроенно-пристроенной одно</w:t>
      </w:r>
      <w:r w:rsidRPr="00E64C78">
        <w:rPr>
          <w:sz w:val="22"/>
          <w:szCs w:val="22"/>
        </w:rPr>
        <w:t xml:space="preserve">уровневой подземной стоянкой, с размещением на первом этаже нежилых помещений общественного назначения и с пристроенной к Лоту 13 дошкольной образовательной организацией, общей площадью </w:t>
      </w:r>
      <w:r w:rsidR="00100640" w:rsidRPr="00E64C78">
        <w:rPr>
          <w:sz w:val="22"/>
          <w:szCs w:val="22"/>
        </w:rPr>
        <w:t xml:space="preserve">141 834,4 </w:t>
      </w:r>
      <w:proofErr w:type="spellStart"/>
      <w:r w:rsidR="00100640" w:rsidRPr="00E64C78">
        <w:rPr>
          <w:sz w:val="22"/>
          <w:szCs w:val="22"/>
        </w:rPr>
        <w:t>кв.м</w:t>
      </w:r>
      <w:proofErr w:type="spellEnd"/>
      <w:r w:rsidRPr="00E64C78">
        <w:rPr>
          <w:sz w:val="22"/>
          <w:szCs w:val="22"/>
        </w:rPr>
        <w:t xml:space="preserve">; </w:t>
      </w:r>
      <w:r w:rsidRPr="00E64C78">
        <w:rPr>
          <w:sz w:val="22"/>
          <w:szCs w:val="22"/>
          <w:lang w:val="x-none"/>
        </w:rPr>
        <w:t>материал наружных стен</w:t>
      </w:r>
      <w:r w:rsidRPr="00E64C78">
        <w:rPr>
          <w:sz w:val="22"/>
          <w:szCs w:val="22"/>
        </w:rPr>
        <w:t xml:space="preserve"> и каркаса объекта</w:t>
      </w:r>
      <w:r w:rsidRPr="00E64C78">
        <w:rPr>
          <w:sz w:val="22"/>
          <w:szCs w:val="22"/>
          <w:lang w:val="x-none"/>
        </w:rPr>
        <w:t xml:space="preserve">: </w:t>
      </w:r>
      <w:r w:rsidR="00826427" w:rsidRPr="00E64C78">
        <w:rPr>
          <w:sz w:val="22"/>
          <w:szCs w:val="22"/>
        </w:rPr>
        <w:t xml:space="preserve">с </w:t>
      </w:r>
      <w:r w:rsidRPr="00E64C78">
        <w:rPr>
          <w:sz w:val="22"/>
          <w:szCs w:val="22"/>
          <w:lang w:val="x-none"/>
        </w:rPr>
        <w:t>монолитным жел</w:t>
      </w:r>
      <w:r w:rsidRPr="00E64C78">
        <w:rPr>
          <w:sz w:val="22"/>
          <w:szCs w:val="22"/>
        </w:rPr>
        <w:t>е</w:t>
      </w:r>
      <w:proofErr w:type="spellStart"/>
      <w:r w:rsidRPr="00E64C78">
        <w:rPr>
          <w:sz w:val="22"/>
          <w:szCs w:val="22"/>
          <w:lang w:val="x-none"/>
        </w:rPr>
        <w:t>зобетонным</w:t>
      </w:r>
      <w:proofErr w:type="spellEnd"/>
      <w:r w:rsidRPr="00E64C78">
        <w:rPr>
          <w:sz w:val="22"/>
          <w:szCs w:val="22"/>
          <w:lang w:val="x-none"/>
        </w:rPr>
        <w:t xml:space="preserve"> каркасом и стенами из мелкоштучных каменных материалов (кирпич, керамические камни, блоки и др.); материал поэтажных перекрытий - монолитные железобетонные; класс </w:t>
      </w:r>
      <w:proofErr w:type="spellStart"/>
      <w:r w:rsidRPr="00E64C78">
        <w:rPr>
          <w:sz w:val="22"/>
          <w:szCs w:val="22"/>
          <w:lang w:val="x-none"/>
        </w:rPr>
        <w:t>энергоэффективности</w:t>
      </w:r>
      <w:proofErr w:type="spellEnd"/>
      <w:r w:rsidRPr="00E64C78">
        <w:rPr>
          <w:sz w:val="22"/>
          <w:szCs w:val="22"/>
          <w:lang w:val="x-none"/>
        </w:rPr>
        <w:t xml:space="preserve"> - В;  класс сейсмостойкости – </w:t>
      </w:r>
      <w:r w:rsidRPr="00E64C78">
        <w:rPr>
          <w:sz w:val="22"/>
          <w:szCs w:val="22"/>
        </w:rPr>
        <w:t xml:space="preserve">5 и менее баллов, строящегося Застройщиком по адресу (строительный адрес): Москва, ЮАО, район </w:t>
      </w:r>
      <w:proofErr w:type="spellStart"/>
      <w:r w:rsidRPr="00E64C78">
        <w:rPr>
          <w:sz w:val="22"/>
          <w:szCs w:val="22"/>
        </w:rPr>
        <w:t>Даниловский</w:t>
      </w:r>
      <w:proofErr w:type="spellEnd"/>
      <w:r w:rsidRPr="00E64C78">
        <w:rPr>
          <w:sz w:val="22"/>
          <w:szCs w:val="22"/>
        </w:rPr>
        <w:t xml:space="preserve">, ул. Автозаводская, вл. 23, с привлечением денежных средств Участника долевого строительства на земельном участке с кадастровым номером 77:05:0002004:3285, общей площадью 51 529 (Пятьдесят одна тысяча пятьсот двадцать девять) квадратных метров, категория земель: «земли населенных пунктов», имеющий адресный ориентир: г. Москва, ул. Автозаводская, вл.23, (далее по тексту – </w:t>
      </w:r>
      <w:r w:rsidRPr="00E64C78">
        <w:rPr>
          <w:b/>
          <w:bCs/>
          <w:sz w:val="22"/>
          <w:szCs w:val="22"/>
        </w:rPr>
        <w:t>«Земельный участок»</w:t>
      </w:r>
      <w:r w:rsidRPr="00E64C78">
        <w:rPr>
          <w:sz w:val="22"/>
          <w:szCs w:val="22"/>
        </w:rPr>
        <w:t>). </w:t>
      </w:r>
    </w:p>
    <w:p w14:paraId="6F5F0AFF" w14:textId="77777777" w:rsidR="00715014" w:rsidRPr="00E64C78" w:rsidRDefault="00715014" w:rsidP="00715014">
      <w:pPr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Жилой комплекс состоит из:</w:t>
      </w:r>
    </w:p>
    <w:p w14:paraId="2C35CE33" w14:textId="77777777" w:rsidR="00715014" w:rsidRPr="00E64C78" w:rsidRDefault="00715014" w:rsidP="00715014">
      <w:pPr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- </w:t>
      </w:r>
      <w:r w:rsidRPr="00E64C78">
        <w:rPr>
          <w:b/>
          <w:sz w:val="22"/>
          <w:szCs w:val="22"/>
        </w:rPr>
        <w:t>ЛОТ 11</w:t>
      </w:r>
      <w:r w:rsidRPr="00E64C78">
        <w:rPr>
          <w:sz w:val="22"/>
          <w:szCs w:val="22"/>
        </w:rPr>
        <w:t xml:space="preserve"> - жилой 15 этажный (+ 1 подземный этаж) 4 секционный, 219 квартирный (ЛОТ 11);</w:t>
      </w:r>
    </w:p>
    <w:p w14:paraId="27345438" w14:textId="77777777" w:rsidR="00715014" w:rsidRPr="00E64C78" w:rsidRDefault="00715014" w:rsidP="00715014">
      <w:pPr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- </w:t>
      </w:r>
      <w:r w:rsidRPr="00E64C78">
        <w:rPr>
          <w:b/>
          <w:sz w:val="22"/>
          <w:szCs w:val="22"/>
        </w:rPr>
        <w:t>ЛОТ 12</w:t>
      </w:r>
      <w:r w:rsidRPr="00E64C78">
        <w:rPr>
          <w:sz w:val="22"/>
          <w:szCs w:val="22"/>
        </w:rPr>
        <w:t xml:space="preserve"> - жилой 1-11-13-14 переменной этажности (+ 1 подземный этаж) 11 секционный, 534 квартирный (ЛОТ 12);</w:t>
      </w:r>
    </w:p>
    <w:p w14:paraId="1D8FAC15" w14:textId="77777777" w:rsidR="00715014" w:rsidRPr="00E64C78" w:rsidRDefault="00715014" w:rsidP="00715014">
      <w:pPr>
        <w:jc w:val="both"/>
        <w:rPr>
          <w:rFonts w:eastAsia="Calibri"/>
          <w:sz w:val="22"/>
          <w:szCs w:val="22"/>
          <w:lang w:val="x-none"/>
        </w:rPr>
      </w:pPr>
      <w:r w:rsidRPr="00E64C78">
        <w:rPr>
          <w:b/>
          <w:sz w:val="22"/>
          <w:szCs w:val="22"/>
        </w:rPr>
        <w:t>- ЛОТ 13</w:t>
      </w:r>
      <w:r w:rsidRPr="00E64C78">
        <w:rPr>
          <w:sz w:val="22"/>
          <w:szCs w:val="22"/>
        </w:rPr>
        <w:t xml:space="preserve"> - жилой 1-3-10-11-15 переменной этажности (+ 1 подземный этаж), 6 секционный, 540 квартирный (ЛОТ 13).</w:t>
      </w:r>
    </w:p>
    <w:p w14:paraId="489A9E20" w14:textId="77777777" w:rsidR="00605AFA" w:rsidRPr="00E64C78" w:rsidRDefault="00605AFA" w:rsidP="00605A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4C78">
        <w:rPr>
          <w:rFonts w:ascii="Times New Roman" w:hAnsi="Times New Roman" w:cs="Times New Roman"/>
          <w:b/>
          <w:sz w:val="22"/>
          <w:szCs w:val="22"/>
        </w:rPr>
        <w:t>Автостоянка</w:t>
      </w:r>
      <w:r w:rsidRPr="00E64C78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Pr="00E64C78">
        <w:rPr>
          <w:rFonts w:ascii="Times New Roman" w:hAnsi="Times New Roman"/>
          <w:sz w:val="22"/>
        </w:rPr>
        <w:t xml:space="preserve"> для </w:t>
      </w:r>
      <w:r w:rsidRPr="00E64C78">
        <w:rPr>
          <w:rFonts w:ascii="Times New Roman" w:hAnsi="Times New Roman" w:cs="Times New Roman"/>
          <w:sz w:val="22"/>
          <w:szCs w:val="22"/>
        </w:rPr>
        <w:t>постоянного</w:t>
      </w:r>
      <w:r w:rsidRPr="00E64C78">
        <w:rPr>
          <w:rFonts w:ascii="Times New Roman" w:hAnsi="Times New Roman"/>
          <w:sz w:val="22"/>
        </w:rPr>
        <w:t xml:space="preserve"> и </w:t>
      </w:r>
      <w:r w:rsidRPr="00E64C78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6EB1022C" w14:textId="3BB3354D" w:rsidR="00605AFA" w:rsidRPr="00E64C78" w:rsidRDefault="00605AFA" w:rsidP="00605A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4C78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E64C78">
        <w:rPr>
          <w:rFonts w:ascii="Times New Roman" w:hAnsi="Times New Roman" w:cs="Times New Roman"/>
          <w:sz w:val="22"/>
          <w:szCs w:val="22"/>
        </w:rPr>
        <w:t>часть автостоянки,</w:t>
      </w:r>
      <w:r w:rsidRPr="00E64C7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E64C78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легковых автомобилей</w:t>
      </w:r>
      <w:r w:rsidRPr="00E64C78">
        <w:rPr>
          <w:rFonts w:ascii="Times New Roman" w:hAnsi="Times New Roman"/>
          <w:sz w:val="22"/>
        </w:rPr>
        <w:t>, подлежащее передаче Участнику долевого строительства после получения Застройщиком</w:t>
      </w:r>
      <w:r w:rsidRPr="00E64C78">
        <w:rPr>
          <w:rFonts w:ascii="Times New Roman" w:hAnsi="Times New Roman" w:cs="Times New Roman"/>
          <w:sz w:val="22"/>
          <w:szCs w:val="22"/>
        </w:rPr>
        <w:t xml:space="preserve"> разрешения</w:t>
      </w:r>
      <w:r w:rsidRPr="00E64C78">
        <w:rPr>
          <w:rFonts w:ascii="Times New Roman" w:hAnsi="Times New Roman"/>
          <w:sz w:val="22"/>
        </w:rPr>
        <w:t xml:space="preserve"> на ввод Дома в эксплуатацию.</w:t>
      </w:r>
      <w:r w:rsidRPr="00E64C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AD35F1" w14:textId="77777777" w:rsidR="00605AFA" w:rsidRPr="00E64C78" w:rsidRDefault="00605AFA" w:rsidP="00605AFA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  <w:r w:rsidRPr="00E64C78">
        <w:rPr>
          <w:rFonts w:ascii="Times New Roman" w:hAnsi="Times New Roman"/>
          <w:b/>
          <w:sz w:val="22"/>
        </w:rPr>
        <w:t xml:space="preserve">Общая (проектная) площадь </w:t>
      </w:r>
      <w:r w:rsidRPr="00E64C78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E64C78">
        <w:rPr>
          <w:rFonts w:ascii="Times New Roman" w:hAnsi="Times New Roman"/>
          <w:b/>
          <w:sz w:val="22"/>
        </w:rPr>
        <w:t xml:space="preserve"> </w:t>
      </w:r>
      <w:r w:rsidRPr="00E64C78">
        <w:rPr>
          <w:rFonts w:ascii="Times New Roman" w:hAnsi="Times New Roman"/>
          <w:sz w:val="22"/>
        </w:rPr>
        <w:t xml:space="preserve">сумма полезной площади </w:t>
      </w:r>
      <w:r w:rsidRPr="00E64C78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6AFB1E03" w14:textId="77777777" w:rsidR="00605AFA" w:rsidRPr="00E64C78" w:rsidRDefault="00605AFA" w:rsidP="00605A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4C78">
        <w:rPr>
          <w:rFonts w:ascii="Times New Roman" w:hAnsi="Times New Roman"/>
          <w:b/>
          <w:sz w:val="22"/>
        </w:rPr>
        <w:t>Объект долевого строительства:</w:t>
      </w:r>
      <w:r w:rsidRPr="00E64C7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6"/>
        <w:gridCol w:w="1984"/>
        <w:gridCol w:w="1985"/>
        <w:gridCol w:w="2620"/>
      </w:tblGrid>
      <w:tr w:rsidR="00605AFA" w:rsidRPr="00E64C78" w14:paraId="37FA521E" w14:textId="77777777" w:rsidTr="009F73FC">
        <w:trPr>
          <w:trHeight w:val="503"/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0077B657" w14:textId="77777777" w:rsidR="00605AFA" w:rsidRPr="00E64C78" w:rsidRDefault="00605AFA" w:rsidP="00704FD0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E64C78">
              <w:rPr>
                <w:rFonts w:ascii="Times New Roman" w:hAnsi="Times New Roman"/>
                <w:b/>
                <w:sz w:val="18"/>
              </w:rPr>
              <w:t>Номер лота</w:t>
            </w:r>
          </w:p>
          <w:p w14:paraId="0B9ADFBB" w14:textId="77777777" w:rsidR="00605AFA" w:rsidRPr="00E64C78" w:rsidRDefault="00605AFA" w:rsidP="00704FD0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E64C78">
              <w:rPr>
                <w:rFonts w:ascii="Times New Roman" w:hAnsi="Times New Roman"/>
                <w:b/>
                <w:sz w:val="18"/>
              </w:rPr>
              <w:t>(условный)</w:t>
            </w:r>
          </w:p>
        </w:tc>
        <w:tc>
          <w:tcPr>
            <w:tcW w:w="1984" w:type="dxa"/>
            <w:vAlign w:val="center"/>
          </w:tcPr>
          <w:p w14:paraId="4F85BE48" w14:textId="6868E24A" w:rsidR="00605AFA" w:rsidRPr="00E64C78" w:rsidRDefault="00CC4793" w:rsidP="00704FD0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E64C78">
              <w:rPr>
                <w:rFonts w:ascii="Times New Roman" w:hAnsi="Times New Roman" w:cs="Times New Roman"/>
                <w:b/>
                <w:sz w:val="18"/>
                <w:szCs w:val="22"/>
              </w:rPr>
              <w:t>Этаж</w:t>
            </w:r>
          </w:p>
        </w:tc>
        <w:tc>
          <w:tcPr>
            <w:tcW w:w="1985" w:type="dxa"/>
            <w:vAlign w:val="center"/>
          </w:tcPr>
          <w:p w14:paraId="58E1C215" w14:textId="77777777" w:rsidR="00605AFA" w:rsidRPr="00E64C78" w:rsidRDefault="00605AFA" w:rsidP="00704FD0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E64C78">
              <w:rPr>
                <w:rFonts w:ascii="Times New Roman" w:hAnsi="Times New Roman"/>
                <w:b/>
                <w:sz w:val="18"/>
              </w:rPr>
              <w:t xml:space="preserve">Номер </w:t>
            </w:r>
            <w:r w:rsidRPr="00E64C78">
              <w:rPr>
                <w:rFonts w:ascii="Times New Roman" w:hAnsi="Times New Roman" w:cs="Times New Roman"/>
                <w:b/>
                <w:sz w:val="18"/>
                <w:szCs w:val="22"/>
              </w:rPr>
              <w:t>Машино-места</w:t>
            </w:r>
            <w:r w:rsidRPr="00E64C78">
              <w:rPr>
                <w:rFonts w:ascii="Times New Roman" w:hAnsi="Times New Roman"/>
                <w:b/>
                <w:sz w:val="18"/>
              </w:rPr>
              <w:t xml:space="preserve"> (условный)</w:t>
            </w:r>
          </w:p>
        </w:tc>
        <w:tc>
          <w:tcPr>
            <w:tcW w:w="2620" w:type="dxa"/>
            <w:vAlign w:val="center"/>
          </w:tcPr>
          <w:p w14:paraId="67DF93C4" w14:textId="77777777" w:rsidR="00605AFA" w:rsidRPr="00E64C78" w:rsidRDefault="00605AFA" w:rsidP="00704FD0">
            <w:pPr>
              <w:rPr>
                <w:b/>
                <w:sz w:val="18"/>
                <w:szCs w:val="22"/>
              </w:rPr>
            </w:pPr>
          </w:p>
          <w:p w14:paraId="0734B4E0" w14:textId="77777777" w:rsidR="00605AFA" w:rsidRPr="00E64C78" w:rsidRDefault="00605AFA" w:rsidP="00704FD0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E64C78">
              <w:rPr>
                <w:rFonts w:ascii="Times New Roman" w:hAnsi="Times New Roman"/>
                <w:b/>
                <w:sz w:val="18"/>
              </w:rPr>
              <w:t xml:space="preserve">Общая (проектная) площадь </w:t>
            </w:r>
            <w:r w:rsidRPr="00E64C78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Машино-места, </w:t>
            </w:r>
            <w:proofErr w:type="spellStart"/>
            <w:r w:rsidRPr="00E64C78">
              <w:rPr>
                <w:rFonts w:ascii="Times New Roman" w:hAnsi="Times New Roman"/>
                <w:b/>
                <w:sz w:val="18"/>
              </w:rPr>
              <w:t>кв.м</w:t>
            </w:r>
            <w:proofErr w:type="spellEnd"/>
          </w:p>
          <w:p w14:paraId="0C0BB3B8" w14:textId="77777777" w:rsidR="00605AFA" w:rsidRPr="00E64C78" w:rsidRDefault="00605AFA" w:rsidP="00704FD0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05AFA" w:rsidRPr="00E64C78" w14:paraId="7A2A7BED" w14:textId="77777777" w:rsidTr="00704FD0">
        <w:trPr>
          <w:trHeight w:val="471"/>
          <w:jc w:val="center"/>
        </w:trPr>
        <w:tc>
          <w:tcPr>
            <w:tcW w:w="1556" w:type="dxa"/>
            <w:shd w:val="clear" w:color="auto" w:fill="auto"/>
          </w:tcPr>
          <w:p w14:paraId="192D0C30" w14:textId="683866D1" w:rsidR="00605AFA" w:rsidRPr="00E64C78" w:rsidRDefault="009F73FC" w:rsidP="00704FD0">
            <w:pPr>
              <w:jc w:val="center"/>
              <w:rPr>
                <w:sz w:val="22"/>
              </w:rPr>
            </w:pPr>
            <w:r w:rsidRPr="00E64C78">
              <w:rPr>
                <w:b/>
                <w:bCs/>
                <w:sz w:val="22"/>
                <w:szCs w:val="22"/>
              </w:rPr>
              <w:t>ХХХХХ</w:t>
            </w:r>
          </w:p>
        </w:tc>
        <w:tc>
          <w:tcPr>
            <w:tcW w:w="1984" w:type="dxa"/>
          </w:tcPr>
          <w:p w14:paraId="70394542" w14:textId="1C168FE4" w:rsidR="00605AFA" w:rsidRPr="00E64C78" w:rsidRDefault="009F73FC" w:rsidP="00704FD0">
            <w:pPr>
              <w:jc w:val="center"/>
              <w:rPr>
                <w:sz w:val="22"/>
              </w:rPr>
            </w:pPr>
            <w:r w:rsidRPr="00E64C78">
              <w:rPr>
                <w:b/>
                <w:bCs/>
                <w:sz w:val="22"/>
                <w:szCs w:val="22"/>
              </w:rPr>
              <w:t>ХХХХХ</w:t>
            </w:r>
          </w:p>
        </w:tc>
        <w:tc>
          <w:tcPr>
            <w:tcW w:w="1985" w:type="dxa"/>
          </w:tcPr>
          <w:p w14:paraId="6022DB2D" w14:textId="5A89BEE6" w:rsidR="00605AFA" w:rsidRPr="00E64C78" w:rsidRDefault="009F73FC" w:rsidP="00704FD0">
            <w:pPr>
              <w:jc w:val="center"/>
              <w:rPr>
                <w:sz w:val="22"/>
              </w:rPr>
            </w:pPr>
            <w:r w:rsidRPr="00E64C78">
              <w:rPr>
                <w:b/>
                <w:bCs/>
                <w:sz w:val="22"/>
                <w:szCs w:val="22"/>
              </w:rPr>
              <w:t>ХХХХХ</w:t>
            </w:r>
          </w:p>
        </w:tc>
        <w:tc>
          <w:tcPr>
            <w:tcW w:w="2620" w:type="dxa"/>
          </w:tcPr>
          <w:p w14:paraId="343F4443" w14:textId="468E7170" w:rsidR="00605AFA" w:rsidRPr="00E64C78" w:rsidRDefault="009F73FC" w:rsidP="00704FD0">
            <w:pPr>
              <w:jc w:val="center"/>
              <w:rPr>
                <w:sz w:val="22"/>
              </w:rPr>
            </w:pPr>
            <w:r w:rsidRPr="00E64C78">
              <w:rPr>
                <w:b/>
                <w:bCs/>
                <w:sz w:val="22"/>
                <w:szCs w:val="22"/>
              </w:rPr>
              <w:t>ХХХХХ</w:t>
            </w:r>
          </w:p>
        </w:tc>
      </w:tr>
    </w:tbl>
    <w:p w14:paraId="5D215F74" w14:textId="77777777" w:rsidR="00715014" w:rsidRPr="00E64C78" w:rsidRDefault="00715014" w:rsidP="0071501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5B3312E1" w:rsidR="00D63BD3" w:rsidRPr="00E64C78" w:rsidRDefault="00D63BD3" w:rsidP="008C4F1D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E64C78">
        <w:rPr>
          <w:sz w:val="22"/>
          <w:szCs w:val="22"/>
        </w:rPr>
        <w:t xml:space="preserve">Технические характеристики </w:t>
      </w:r>
      <w:r w:rsidR="00346881" w:rsidRPr="00E64C78">
        <w:rPr>
          <w:sz w:val="22"/>
          <w:szCs w:val="22"/>
          <w:lang w:val="ru-RU"/>
        </w:rPr>
        <w:t>Объекта долевого строительства</w:t>
      </w:r>
      <w:r w:rsidRPr="00E64C78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E64C78">
        <w:rPr>
          <w:sz w:val="22"/>
          <w:szCs w:val="22"/>
          <w:lang w:val="ru-RU"/>
        </w:rPr>
        <w:t>П</w:t>
      </w:r>
      <w:r w:rsidR="00A76694" w:rsidRPr="00E64C78">
        <w:rPr>
          <w:sz w:val="22"/>
          <w:szCs w:val="22"/>
          <w:lang w:val="ru-RU"/>
        </w:rPr>
        <w:t>ланировочное решение и о</w:t>
      </w:r>
      <w:r w:rsidRPr="00E64C78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E64C78">
        <w:rPr>
          <w:sz w:val="22"/>
          <w:szCs w:val="22"/>
        </w:rPr>
        <w:t>Договор</w:t>
      </w:r>
      <w:r w:rsidRPr="00E64C78">
        <w:rPr>
          <w:sz w:val="22"/>
          <w:szCs w:val="22"/>
        </w:rPr>
        <w:t xml:space="preserve">у. </w:t>
      </w:r>
      <w:r w:rsidR="00777C52" w:rsidRPr="00E64C78">
        <w:rPr>
          <w:sz w:val="22"/>
          <w:szCs w:val="22"/>
          <w:lang w:val="ru-RU"/>
        </w:rPr>
        <w:t xml:space="preserve"> </w:t>
      </w:r>
    </w:p>
    <w:p w14:paraId="7A7AC948" w14:textId="3E6415C5" w:rsidR="001D25FB" w:rsidRPr="00E64C78" w:rsidRDefault="001D25FB" w:rsidP="00351AB4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E64C78">
        <w:rPr>
          <w:sz w:val="22"/>
          <w:szCs w:val="22"/>
          <w:lang w:eastAsia="en-US"/>
        </w:rPr>
        <w:t xml:space="preserve"> </w:t>
      </w:r>
      <w:r w:rsidRPr="00E64C78">
        <w:rPr>
          <w:sz w:val="22"/>
          <w:szCs w:val="22"/>
        </w:rPr>
        <w:t xml:space="preserve">долевого строительства </w:t>
      </w:r>
      <w:r w:rsidRPr="00E64C78">
        <w:rPr>
          <w:sz w:val="22"/>
          <w:szCs w:val="22"/>
          <w:lang w:eastAsia="en-US"/>
        </w:rPr>
        <w:t>ознакомился</w:t>
      </w:r>
      <w:r w:rsidRPr="00E64C78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</w:t>
      </w:r>
      <w:r w:rsidRPr="00E64C78">
        <w:rPr>
          <w:sz w:val="22"/>
          <w:szCs w:val="22"/>
        </w:rPr>
        <w:lastRenderedPageBreak/>
        <w:t xml:space="preserve">до подписания Договора и согласен с проектной документацией на строительство Дома (далее по тексту – </w:t>
      </w:r>
      <w:r w:rsidRPr="00E64C78">
        <w:rPr>
          <w:b/>
          <w:bCs/>
          <w:sz w:val="22"/>
          <w:szCs w:val="22"/>
        </w:rPr>
        <w:t>«проектная документация»</w:t>
      </w:r>
      <w:r w:rsidRPr="00E64C78">
        <w:rPr>
          <w:sz w:val="22"/>
          <w:szCs w:val="22"/>
        </w:rPr>
        <w:t>) и принимает комплектность строительства в целом.</w:t>
      </w:r>
    </w:p>
    <w:p w14:paraId="187E4E09" w14:textId="1ABE2686" w:rsidR="00605AFA" w:rsidRPr="007703C2" w:rsidRDefault="00605AFA" w:rsidP="00605AFA">
      <w:pPr>
        <w:pStyle w:val="2"/>
        <w:tabs>
          <w:tab w:val="left" w:pos="0"/>
          <w:tab w:val="left" w:pos="7200"/>
        </w:tabs>
        <w:spacing w:after="0" w:line="240" w:lineRule="auto"/>
        <w:ind w:right="51" w:firstLine="567"/>
        <w:jc w:val="both"/>
        <w:rPr>
          <w:sz w:val="22"/>
          <w:szCs w:val="22"/>
        </w:rPr>
      </w:pPr>
      <w:r w:rsidRPr="00E64C78">
        <w:rPr>
          <w:b/>
          <w:sz w:val="22"/>
          <w:szCs w:val="22"/>
          <w:lang w:val="ru-RU"/>
        </w:rPr>
        <w:t>1.2.</w:t>
      </w:r>
      <w:r w:rsidRPr="00E64C78">
        <w:rPr>
          <w:sz w:val="22"/>
          <w:szCs w:val="22"/>
          <w:lang w:val="ru-RU"/>
        </w:rPr>
        <w:t xml:space="preserve"> </w:t>
      </w:r>
      <w:r w:rsidRPr="00E64C78">
        <w:rPr>
          <w:sz w:val="22"/>
          <w:szCs w:val="22"/>
        </w:rPr>
        <w:t xml:space="preserve"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</w:t>
      </w:r>
      <w:r w:rsidRPr="007703C2">
        <w:rPr>
          <w:sz w:val="22"/>
          <w:szCs w:val="22"/>
        </w:rPr>
        <w:t>строительной готовности, определяемой проектной документацией на Дом, Участник долевого строительства самостоятельно и за свой счет выполн</w:t>
      </w:r>
      <w:r w:rsidRPr="007703C2">
        <w:rPr>
          <w:sz w:val="22"/>
          <w:szCs w:val="22"/>
          <w:lang w:val="ru-RU"/>
        </w:rPr>
        <w:t>ит</w:t>
      </w:r>
      <w:r w:rsidRPr="007703C2">
        <w:rPr>
          <w:sz w:val="22"/>
          <w:szCs w:val="22"/>
        </w:rPr>
        <w:t xml:space="preserve"> все необходимые работы, с целью дальнейшего использования  Объекта долевого строительства  по назначению.</w:t>
      </w:r>
    </w:p>
    <w:p w14:paraId="40846811" w14:textId="2959F499" w:rsidR="00605AFA" w:rsidRPr="007703C2" w:rsidRDefault="00605AFA" w:rsidP="00605AFA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03C2">
        <w:rPr>
          <w:rFonts w:ascii="Times New Roman" w:hAnsi="Times New Roman" w:cs="Times New Roman"/>
          <w:b/>
          <w:sz w:val="22"/>
          <w:szCs w:val="22"/>
        </w:rPr>
        <w:t xml:space="preserve">1.3. </w:t>
      </w:r>
      <w:r w:rsidR="007703C2" w:rsidRPr="007703C2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  <w:r w:rsidRPr="007703C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39DE459" w14:textId="37B57614" w:rsidR="001D25FB" w:rsidRPr="007703C2" w:rsidRDefault="001D25FB" w:rsidP="008C4F1D">
      <w:pPr>
        <w:ind w:firstLine="567"/>
        <w:jc w:val="both"/>
        <w:rPr>
          <w:sz w:val="22"/>
          <w:szCs w:val="22"/>
        </w:rPr>
      </w:pPr>
      <w:r w:rsidRPr="007703C2">
        <w:rPr>
          <w:b/>
          <w:sz w:val="22"/>
          <w:szCs w:val="22"/>
        </w:rPr>
        <w:t>1.</w:t>
      </w:r>
      <w:r w:rsidR="00605AFA" w:rsidRPr="007703C2">
        <w:rPr>
          <w:b/>
          <w:sz w:val="22"/>
          <w:szCs w:val="22"/>
        </w:rPr>
        <w:t>4</w:t>
      </w:r>
      <w:r w:rsidRPr="007703C2">
        <w:rPr>
          <w:b/>
          <w:sz w:val="22"/>
          <w:szCs w:val="22"/>
        </w:rPr>
        <w:t>.</w:t>
      </w:r>
      <w:r w:rsidRPr="007703C2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144BF5" w:rsidRPr="007703C2">
        <w:rPr>
          <w:sz w:val="22"/>
          <w:szCs w:val="22"/>
        </w:rPr>
        <w:t xml:space="preserve"> </w:t>
      </w:r>
      <w:r w:rsidR="00C61B34" w:rsidRPr="007703C2">
        <w:rPr>
          <w:sz w:val="22"/>
          <w:szCs w:val="22"/>
        </w:rPr>
        <w:t xml:space="preserve">(положения настоящего пункта являются письменным согласием Участника долевого строительства) </w:t>
      </w:r>
      <w:r w:rsidRPr="007703C2">
        <w:rPr>
          <w:sz w:val="22"/>
          <w:szCs w:val="22"/>
        </w:rPr>
        <w:t>или лицу в собственности которого находится или будет находиться земельный участок в части земельного участка, указанного в п. 1.1 Договора:</w:t>
      </w:r>
    </w:p>
    <w:p w14:paraId="3B4E20A5" w14:textId="061F80D5" w:rsidR="001D25FB" w:rsidRPr="00E64C78" w:rsidRDefault="00605AFA" w:rsidP="008C4F1D">
      <w:pPr>
        <w:ind w:firstLine="567"/>
        <w:jc w:val="both"/>
        <w:rPr>
          <w:sz w:val="22"/>
          <w:szCs w:val="22"/>
        </w:rPr>
      </w:pPr>
      <w:r w:rsidRPr="007703C2">
        <w:rPr>
          <w:sz w:val="22"/>
          <w:szCs w:val="22"/>
        </w:rPr>
        <w:t>1.4</w:t>
      </w:r>
      <w:r w:rsidR="001D25FB" w:rsidRPr="007703C2">
        <w:rPr>
          <w:sz w:val="22"/>
          <w:szCs w:val="22"/>
        </w:rPr>
        <w:t>.1.</w:t>
      </w:r>
      <w:r w:rsidR="001D25FB" w:rsidRPr="00E64C78">
        <w:rPr>
          <w:sz w:val="22"/>
          <w:szCs w:val="22"/>
        </w:rPr>
        <w:t xml:space="preserve">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2CF827DE" w:rsidR="001D25FB" w:rsidRPr="00E64C78" w:rsidRDefault="00605AFA" w:rsidP="008C4F1D">
      <w:pPr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1.4</w:t>
      </w:r>
      <w:r w:rsidR="001D25FB" w:rsidRPr="00E64C78">
        <w:rPr>
          <w:sz w:val="22"/>
          <w:szCs w:val="22"/>
        </w:rPr>
        <w:t>.2. На последующее (до и /или после ввода Дома в эксплуатацию) по усмотрению Застройщика или лица, в собственности которого находится или будет находиться земельный участок,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долевого строительства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или аренды Застройщика на земельный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084B15D4" w14:textId="77777777" w:rsidR="0045328F" w:rsidRPr="00E64C78" w:rsidRDefault="0045328F" w:rsidP="008C4F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E64C78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64C78">
        <w:rPr>
          <w:b/>
          <w:bCs/>
          <w:sz w:val="22"/>
          <w:szCs w:val="22"/>
        </w:rPr>
        <w:t xml:space="preserve">Гарантии </w:t>
      </w:r>
      <w:r w:rsidR="0017659A" w:rsidRPr="00E64C78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E64C78" w:rsidRDefault="0017659A" w:rsidP="008C4F1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2.</w:t>
      </w:r>
      <w:r w:rsidR="00DE1B2C" w:rsidRPr="00E64C78">
        <w:rPr>
          <w:b/>
          <w:sz w:val="22"/>
          <w:szCs w:val="22"/>
        </w:rPr>
        <w:t>1</w:t>
      </w:r>
      <w:r w:rsidRPr="00E64C78">
        <w:rPr>
          <w:b/>
          <w:sz w:val="22"/>
          <w:szCs w:val="22"/>
        </w:rPr>
        <w:t xml:space="preserve">. </w:t>
      </w:r>
      <w:r w:rsidR="00E335F7" w:rsidRPr="00E64C78">
        <w:rPr>
          <w:sz w:val="22"/>
          <w:szCs w:val="22"/>
        </w:rPr>
        <w:t xml:space="preserve">При заключении </w:t>
      </w:r>
      <w:r w:rsidR="000B741B" w:rsidRPr="00E64C78">
        <w:rPr>
          <w:sz w:val="22"/>
          <w:szCs w:val="22"/>
        </w:rPr>
        <w:t>Договор</w:t>
      </w:r>
      <w:r w:rsidR="00E335F7" w:rsidRPr="00E64C78">
        <w:rPr>
          <w:sz w:val="22"/>
          <w:szCs w:val="22"/>
        </w:rPr>
        <w:t xml:space="preserve">а Застройщик предоставляет </w:t>
      </w:r>
      <w:r w:rsidRPr="00E64C78">
        <w:rPr>
          <w:sz w:val="22"/>
          <w:szCs w:val="22"/>
        </w:rPr>
        <w:t>Уч</w:t>
      </w:r>
      <w:r w:rsidR="00E335F7" w:rsidRPr="00E64C78">
        <w:rPr>
          <w:sz w:val="22"/>
          <w:szCs w:val="22"/>
        </w:rPr>
        <w:t xml:space="preserve">астнику долевого строительства </w:t>
      </w:r>
      <w:r w:rsidRPr="00E64C78">
        <w:rPr>
          <w:sz w:val="22"/>
          <w:szCs w:val="22"/>
        </w:rPr>
        <w:t>следующие гарантии:</w:t>
      </w:r>
    </w:p>
    <w:p w14:paraId="293FE4D0" w14:textId="77777777" w:rsidR="0017659A" w:rsidRPr="00E64C78" w:rsidRDefault="00E335F7" w:rsidP="008C4F1D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2.</w:t>
      </w:r>
      <w:r w:rsidR="00DE1B2C" w:rsidRPr="00E64C78">
        <w:rPr>
          <w:sz w:val="22"/>
          <w:szCs w:val="22"/>
        </w:rPr>
        <w:t>1</w:t>
      </w:r>
      <w:r w:rsidRPr="00E64C78">
        <w:rPr>
          <w:sz w:val="22"/>
          <w:szCs w:val="22"/>
        </w:rPr>
        <w:t>.1.</w:t>
      </w:r>
      <w:r w:rsidRPr="00E64C78">
        <w:rPr>
          <w:sz w:val="22"/>
          <w:szCs w:val="22"/>
        </w:rPr>
        <w:tab/>
        <w:t>Застройщик</w:t>
      </w:r>
      <w:r w:rsidR="0017659A" w:rsidRPr="00E64C78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222C8E86" w14:textId="3FBFA52F" w:rsidR="00DD0A63" w:rsidRPr="00E64C78" w:rsidRDefault="00DD0A63" w:rsidP="00DD0A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- </w:t>
      </w:r>
      <w:r w:rsidR="008A60E6" w:rsidRPr="00E64C78">
        <w:rPr>
          <w:sz w:val="22"/>
          <w:szCs w:val="22"/>
        </w:rPr>
        <w:t xml:space="preserve">Разрешением на строительство № 77-126000-017059-2018 от «17» мая 2018г.,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(Лоты 11,12,13), возводимыми по адресу (строительный адрес): г. Москва, ЮАО, </w:t>
      </w:r>
      <w:r w:rsidR="00284F61" w:rsidRPr="00E64C78">
        <w:rPr>
          <w:sz w:val="22"/>
          <w:szCs w:val="22"/>
        </w:rPr>
        <w:t xml:space="preserve">район </w:t>
      </w:r>
      <w:proofErr w:type="spellStart"/>
      <w:r w:rsidR="008A60E6" w:rsidRPr="00E64C78">
        <w:rPr>
          <w:sz w:val="22"/>
          <w:szCs w:val="22"/>
        </w:rPr>
        <w:t>Даниловский</w:t>
      </w:r>
      <w:proofErr w:type="spellEnd"/>
      <w:r w:rsidR="008A60E6" w:rsidRPr="00E64C78">
        <w:rPr>
          <w:sz w:val="22"/>
          <w:szCs w:val="22"/>
        </w:rPr>
        <w:t>, улица Автозаводская, вл.23. Срок действия указанного ра</w:t>
      </w:r>
      <w:r w:rsidR="00100640" w:rsidRPr="00E64C78">
        <w:rPr>
          <w:sz w:val="22"/>
          <w:szCs w:val="22"/>
        </w:rPr>
        <w:t xml:space="preserve">зрешения на строительство до </w:t>
      </w:r>
      <w:r w:rsidR="00AA22B0">
        <w:rPr>
          <w:sz w:val="22"/>
          <w:szCs w:val="22"/>
        </w:rPr>
        <w:t>ХХХХХХХ</w:t>
      </w:r>
      <w:r w:rsidR="008A60E6" w:rsidRPr="00E64C78">
        <w:rPr>
          <w:sz w:val="22"/>
          <w:szCs w:val="22"/>
        </w:rPr>
        <w:t>;</w:t>
      </w:r>
    </w:p>
    <w:p w14:paraId="388495D6" w14:textId="77777777" w:rsidR="008A60E6" w:rsidRPr="00E64C78" w:rsidRDefault="00DD0A63" w:rsidP="008A60E6">
      <w:pPr>
        <w:tabs>
          <w:tab w:val="left" w:pos="1134"/>
        </w:tabs>
        <w:ind w:firstLine="568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- </w:t>
      </w:r>
      <w:r w:rsidR="008A60E6" w:rsidRPr="00E64C78">
        <w:rPr>
          <w:sz w:val="22"/>
          <w:szCs w:val="22"/>
        </w:rPr>
        <w:t>Договором аренды земельного участка предоставляемого правообладателю зданий, сооружений, расположенных на земельном участке № М-05-049497 от 02.09.2016 г., зарегистрированным Управлением Федеральной службы государственной регистрации, кадастра и картографии по Москве «12» октября 2016 г., о чем в Едином государственном реестре прав на недвижимое имущество и сделок с ним внесена запись регистрации № 77/005-77/005/005/2016-1562/1 (в редакции Дополнительных соглашений к Договору аренды земельного участка: от «02» сентября 2016 г.:</w:t>
      </w:r>
    </w:p>
    <w:p w14:paraId="51750B9B" w14:textId="1152E234" w:rsidR="008A60E6" w:rsidRPr="00E64C78" w:rsidRDefault="008A60E6" w:rsidP="008A60E6">
      <w:pPr>
        <w:tabs>
          <w:tab w:val="left" w:pos="1134"/>
        </w:tabs>
        <w:ind w:firstLine="568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 № М-05-049497 от «05» февраля 2018г. зарегистрированного Управлением Федеральной службы государственной регистрации, кадастра и картографии по Москве «27» февраля 2018 г., о чем в Едином государственном реестре прав на недвижимое имущество и сделок с ним внесена запись регистрации № 77:05:0002004:3285-77/012/2018-1;</w:t>
      </w:r>
    </w:p>
    <w:p w14:paraId="2264705D" w14:textId="124B237C" w:rsidR="00DD0A63" w:rsidRPr="00E64C78" w:rsidRDefault="008A60E6" w:rsidP="008A60E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№ М-05-049497 от «20» января 2020г. зарегистрированного Управлением Федеральной службы государственной регистрации, кадастра и картографии по Москве «10» февраля 2020 г., о чем в Едином государственном реестре прав на недвижимое имущество и сделок с ним внесена запись регистрации № 77:05:0002004:3285-77/009/2020-21</w:t>
      </w:r>
      <w:r w:rsidR="00DD0A63" w:rsidRPr="00E64C78">
        <w:rPr>
          <w:sz w:val="22"/>
          <w:szCs w:val="22"/>
        </w:rPr>
        <w:t>.</w:t>
      </w:r>
    </w:p>
    <w:p w14:paraId="1FFEB807" w14:textId="1645E4D4" w:rsidR="00F913A5" w:rsidRPr="00E64C78" w:rsidRDefault="00F913A5" w:rsidP="008C4F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lastRenderedPageBreak/>
        <w:t xml:space="preserve">2.1.2. </w:t>
      </w:r>
      <w:r w:rsidR="005A658C" w:rsidRPr="00E64C78">
        <w:rPr>
          <w:sz w:val="22"/>
          <w:szCs w:val="22"/>
        </w:rPr>
        <w:t xml:space="preserve">В соответствии с ч. 1 ст. 3.1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="005A658C" w:rsidRPr="00E64C78">
        <w:rPr>
          <w:b/>
          <w:sz w:val="22"/>
          <w:szCs w:val="22"/>
        </w:rPr>
        <w:t>«Закон»</w:t>
      </w:r>
      <w:r w:rsidR="005A658C" w:rsidRPr="00E64C78">
        <w:rPr>
          <w:sz w:val="22"/>
          <w:szCs w:val="22"/>
        </w:rPr>
        <w:t xml:space="preserve">) </w:t>
      </w:r>
      <w:r w:rsidRPr="00E64C78">
        <w:rPr>
          <w:sz w:val="22"/>
          <w:szCs w:val="22"/>
        </w:rPr>
        <w:t xml:space="preserve">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E64C78">
          <w:rPr>
            <w:rStyle w:val="ae"/>
            <w:sz w:val="22"/>
            <w:szCs w:val="22"/>
          </w:rPr>
          <w:t>https://наш.дом.рф/</w:t>
        </w:r>
      </w:hyperlink>
      <w:r w:rsidRPr="00E64C78">
        <w:rPr>
          <w:sz w:val="22"/>
          <w:szCs w:val="22"/>
        </w:rPr>
        <w:t xml:space="preserve">). </w:t>
      </w:r>
    </w:p>
    <w:p w14:paraId="09F342C7" w14:textId="73A8F68D" w:rsidR="00740E02" w:rsidRPr="00E64C78" w:rsidRDefault="00F913A5" w:rsidP="00357C77">
      <w:pPr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E64C78">
          <w:rPr>
            <w:rStyle w:val="ae"/>
            <w:sz w:val="22"/>
            <w:szCs w:val="22"/>
          </w:rPr>
          <w:t>http://lsrobject-m.ru/</w:t>
        </w:r>
      </w:hyperlink>
      <w:r w:rsidR="00740E02" w:rsidRPr="00E64C78">
        <w:rPr>
          <w:sz w:val="22"/>
          <w:szCs w:val="22"/>
        </w:rPr>
        <w:t>.</w:t>
      </w:r>
    </w:p>
    <w:p w14:paraId="54558949" w14:textId="77777777" w:rsidR="0017659A" w:rsidRPr="00E64C78" w:rsidRDefault="00E335F7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2.</w:t>
      </w:r>
      <w:r w:rsidR="00DE1B2C" w:rsidRPr="00E64C78">
        <w:rPr>
          <w:sz w:val="22"/>
          <w:szCs w:val="22"/>
        </w:rPr>
        <w:t>1</w:t>
      </w:r>
      <w:r w:rsidRPr="00E64C78">
        <w:rPr>
          <w:sz w:val="22"/>
          <w:szCs w:val="22"/>
        </w:rPr>
        <w:t xml:space="preserve">.3. </w:t>
      </w:r>
      <w:r w:rsidR="0017659A" w:rsidRPr="00E64C78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2873BE3B" w:rsidR="0017659A" w:rsidRPr="00E64C78" w:rsidRDefault="0017659A" w:rsidP="008C4F1D">
      <w:pPr>
        <w:ind w:firstLine="540"/>
        <w:jc w:val="both"/>
        <w:rPr>
          <w:b/>
          <w:sz w:val="22"/>
          <w:szCs w:val="22"/>
        </w:rPr>
      </w:pPr>
      <w:r w:rsidRPr="00E64C78">
        <w:rPr>
          <w:b/>
          <w:sz w:val="22"/>
          <w:szCs w:val="22"/>
        </w:rPr>
        <w:t>2.</w:t>
      </w:r>
      <w:r w:rsidR="00DE1B2C" w:rsidRPr="00E64C78">
        <w:rPr>
          <w:b/>
          <w:sz w:val="22"/>
          <w:szCs w:val="22"/>
        </w:rPr>
        <w:t>2</w:t>
      </w:r>
      <w:r w:rsidRPr="00E64C78">
        <w:rPr>
          <w:b/>
          <w:sz w:val="22"/>
          <w:szCs w:val="22"/>
        </w:rPr>
        <w:t xml:space="preserve">. </w:t>
      </w:r>
      <w:r w:rsidR="00C47D7D" w:rsidRPr="00E64C78">
        <w:rPr>
          <w:sz w:val="22"/>
          <w:szCs w:val="22"/>
        </w:rPr>
        <w:t>Предполагаемый</w:t>
      </w:r>
      <w:r w:rsidR="00C47D7D" w:rsidRPr="00E64C78">
        <w:rPr>
          <w:b/>
          <w:sz w:val="22"/>
          <w:szCs w:val="22"/>
        </w:rPr>
        <w:t xml:space="preserve"> </w:t>
      </w:r>
      <w:r w:rsidR="00C47D7D" w:rsidRPr="00E64C78">
        <w:rPr>
          <w:sz w:val="22"/>
          <w:szCs w:val="22"/>
        </w:rPr>
        <w:t>с</w:t>
      </w:r>
      <w:r w:rsidRPr="00E64C78">
        <w:rPr>
          <w:sz w:val="22"/>
          <w:szCs w:val="22"/>
        </w:rPr>
        <w:t xml:space="preserve">рок </w:t>
      </w:r>
      <w:r w:rsidR="00C47D7D" w:rsidRPr="00E64C78">
        <w:rPr>
          <w:sz w:val="22"/>
          <w:szCs w:val="22"/>
        </w:rPr>
        <w:t>получения разрешения на ввод</w:t>
      </w:r>
      <w:r w:rsidRPr="00E64C78">
        <w:rPr>
          <w:sz w:val="22"/>
          <w:szCs w:val="22"/>
        </w:rPr>
        <w:t xml:space="preserve"> Дома в эксплуатацию – </w:t>
      </w:r>
      <w:r w:rsidR="00AA22B0">
        <w:rPr>
          <w:b/>
          <w:sz w:val="22"/>
          <w:szCs w:val="22"/>
        </w:rPr>
        <w:t>ХХХХХХХ</w:t>
      </w:r>
      <w:r w:rsidR="00B63C60" w:rsidRPr="00E64C78">
        <w:rPr>
          <w:b/>
          <w:sz w:val="22"/>
          <w:szCs w:val="22"/>
        </w:rPr>
        <w:t>.</w:t>
      </w:r>
      <w:r w:rsidR="00C47D7D" w:rsidRPr="00E64C78">
        <w:rPr>
          <w:b/>
          <w:sz w:val="22"/>
          <w:szCs w:val="22"/>
        </w:rPr>
        <w:t xml:space="preserve"> </w:t>
      </w:r>
      <w:r w:rsidR="00C47D7D" w:rsidRPr="00E64C78">
        <w:rPr>
          <w:sz w:val="22"/>
          <w:szCs w:val="22"/>
        </w:rPr>
        <w:t>Указанный срок может быть изменен</w:t>
      </w:r>
      <w:r w:rsidR="00E335F7" w:rsidRPr="00E64C78">
        <w:rPr>
          <w:sz w:val="22"/>
          <w:szCs w:val="22"/>
        </w:rPr>
        <w:t xml:space="preserve"> (сокращен или увеличен) </w:t>
      </w:r>
      <w:r w:rsidR="00C47D7D" w:rsidRPr="00E64C78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0F2D95D4" w:rsidR="007A2B10" w:rsidRPr="00E64C78" w:rsidRDefault="007A2B10" w:rsidP="008C4F1D">
      <w:pPr>
        <w:ind w:firstLine="540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2.3.</w:t>
      </w:r>
      <w:r w:rsidRPr="00E64C78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объекта долевого строительства </w:t>
      </w:r>
      <w:r w:rsidR="00A04A64" w:rsidRPr="00E64C78">
        <w:rPr>
          <w:sz w:val="22"/>
          <w:szCs w:val="22"/>
        </w:rPr>
        <w:t>с</w:t>
      </w:r>
      <w:r w:rsidRPr="00E64C78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E64C78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E64C78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64C78">
        <w:rPr>
          <w:b/>
          <w:bCs/>
          <w:sz w:val="22"/>
          <w:szCs w:val="22"/>
        </w:rPr>
        <w:t xml:space="preserve">Предмет </w:t>
      </w:r>
      <w:r w:rsidR="000B741B" w:rsidRPr="00E64C78">
        <w:rPr>
          <w:b/>
          <w:bCs/>
          <w:sz w:val="22"/>
          <w:szCs w:val="22"/>
        </w:rPr>
        <w:t>Договор</w:t>
      </w:r>
      <w:r w:rsidR="00D565AC" w:rsidRPr="00E64C78">
        <w:rPr>
          <w:b/>
          <w:bCs/>
          <w:sz w:val="22"/>
          <w:szCs w:val="22"/>
        </w:rPr>
        <w:t>а. Права и обязанности сторон</w:t>
      </w:r>
    </w:p>
    <w:p w14:paraId="01F91BA8" w14:textId="62D98EC6" w:rsidR="0045328F" w:rsidRPr="00E64C78" w:rsidRDefault="0045328F" w:rsidP="008C4F1D">
      <w:pPr>
        <w:ind w:firstLine="540"/>
        <w:jc w:val="both"/>
        <w:rPr>
          <w:b/>
          <w:sz w:val="22"/>
          <w:szCs w:val="22"/>
        </w:rPr>
      </w:pPr>
      <w:r w:rsidRPr="00E64C78">
        <w:rPr>
          <w:b/>
          <w:sz w:val="22"/>
          <w:szCs w:val="22"/>
        </w:rPr>
        <w:t>3.1.</w:t>
      </w:r>
      <w:r w:rsidRPr="00E64C78">
        <w:rPr>
          <w:sz w:val="22"/>
          <w:szCs w:val="22"/>
        </w:rPr>
        <w:t xml:space="preserve"> По </w:t>
      </w:r>
      <w:r w:rsidR="000B741B" w:rsidRPr="00E64C78">
        <w:rPr>
          <w:sz w:val="22"/>
          <w:szCs w:val="22"/>
        </w:rPr>
        <w:t>Договор</w:t>
      </w:r>
      <w:r w:rsidRPr="00E64C78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E64C78">
        <w:rPr>
          <w:sz w:val="22"/>
          <w:szCs w:val="22"/>
        </w:rPr>
        <w:t xml:space="preserve">к Дому </w:t>
      </w:r>
      <w:r w:rsidRPr="00E64C78">
        <w:rPr>
          <w:sz w:val="22"/>
          <w:szCs w:val="22"/>
        </w:rPr>
        <w:t>территории на Земельном участк</w:t>
      </w:r>
      <w:r w:rsidR="00E335F7" w:rsidRPr="00E64C78">
        <w:rPr>
          <w:sz w:val="22"/>
          <w:szCs w:val="22"/>
        </w:rPr>
        <w:t>е</w:t>
      </w:r>
      <w:r w:rsidRPr="00E64C78">
        <w:rPr>
          <w:sz w:val="22"/>
          <w:szCs w:val="22"/>
        </w:rPr>
        <w:t xml:space="preserve"> и в предусмотренный </w:t>
      </w:r>
      <w:r w:rsidR="000B741B" w:rsidRPr="00E64C78">
        <w:rPr>
          <w:sz w:val="22"/>
          <w:szCs w:val="22"/>
        </w:rPr>
        <w:t>Договор</w:t>
      </w:r>
      <w:r w:rsidRPr="00E64C78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E64C78">
        <w:rPr>
          <w:sz w:val="22"/>
          <w:szCs w:val="22"/>
        </w:rPr>
        <w:t>Р</w:t>
      </w:r>
      <w:r w:rsidRPr="00E64C78">
        <w:rPr>
          <w:sz w:val="22"/>
          <w:szCs w:val="22"/>
        </w:rPr>
        <w:t>азрешения на ввод Дома</w:t>
      </w:r>
      <w:r w:rsidR="008D1EE1" w:rsidRPr="00E64C78">
        <w:rPr>
          <w:sz w:val="22"/>
          <w:szCs w:val="22"/>
        </w:rPr>
        <w:t xml:space="preserve"> в эксплуатацию передать Объект</w:t>
      </w:r>
      <w:r w:rsidRPr="00E64C78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E64C78">
        <w:rPr>
          <w:sz w:val="22"/>
          <w:szCs w:val="22"/>
        </w:rPr>
        <w:t>Договор</w:t>
      </w:r>
      <w:r w:rsidRPr="00E64C78">
        <w:rPr>
          <w:sz w:val="22"/>
          <w:szCs w:val="22"/>
        </w:rPr>
        <w:t>ом цену (</w:t>
      </w:r>
      <w:r w:rsidR="00B223E1" w:rsidRPr="00E64C78">
        <w:rPr>
          <w:sz w:val="22"/>
          <w:szCs w:val="22"/>
        </w:rPr>
        <w:t xml:space="preserve">далее </w:t>
      </w:r>
      <w:r w:rsidR="00CB5EAE" w:rsidRPr="00E64C78">
        <w:rPr>
          <w:sz w:val="22"/>
          <w:szCs w:val="22"/>
        </w:rPr>
        <w:t xml:space="preserve">по тексту </w:t>
      </w:r>
      <w:r w:rsidR="00E15D7E" w:rsidRPr="00E64C78">
        <w:rPr>
          <w:sz w:val="22"/>
          <w:szCs w:val="22"/>
        </w:rPr>
        <w:t>–</w:t>
      </w:r>
      <w:r w:rsidR="00B223E1" w:rsidRPr="00E64C78">
        <w:rPr>
          <w:sz w:val="22"/>
          <w:szCs w:val="22"/>
        </w:rPr>
        <w:t xml:space="preserve"> </w:t>
      </w:r>
      <w:r w:rsidR="00E15D7E" w:rsidRPr="00E64C78">
        <w:rPr>
          <w:sz w:val="22"/>
          <w:szCs w:val="22"/>
        </w:rPr>
        <w:t>«</w:t>
      </w:r>
      <w:r w:rsidR="008D1EE1" w:rsidRPr="00E64C78">
        <w:rPr>
          <w:b/>
          <w:sz w:val="22"/>
          <w:szCs w:val="22"/>
        </w:rPr>
        <w:t>Доля участия</w:t>
      </w:r>
      <w:r w:rsidR="00E15D7E" w:rsidRPr="00E64C78">
        <w:rPr>
          <w:b/>
          <w:sz w:val="22"/>
          <w:szCs w:val="22"/>
        </w:rPr>
        <w:t>»</w:t>
      </w:r>
      <w:r w:rsidR="008D1EE1" w:rsidRPr="00E64C78">
        <w:rPr>
          <w:sz w:val="22"/>
          <w:szCs w:val="22"/>
        </w:rPr>
        <w:t>) и принять Объект</w:t>
      </w:r>
      <w:r w:rsidRPr="00E64C78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E64C78">
        <w:rPr>
          <w:sz w:val="22"/>
          <w:szCs w:val="22"/>
        </w:rPr>
        <w:t>Договор</w:t>
      </w:r>
      <w:r w:rsidRPr="00E64C78">
        <w:rPr>
          <w:sz w:val="22"/>
          <w:szCs w:val="22"/>
        </w:rPr>
        <w:t>ом.</w:t>
      </w:r>
    </w:p>
    <w:p w14:paraId="4CA6A5EA" w14:textId="77777777" w:rsidR="0045328F" w:rsidRPr="00E64C78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64C78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E64C78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E64C78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E64C78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4F473AF0" w:rsidR="007A2B10" w:rsidRPr="00E64C78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4066858" w14:textId="285BAEDE" w:rsidR="0045328F" w:rsidRPr="00E64C78" w:rsidRDefault="00684ECD" w:rsidP="00605AFA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3.2.4. </w:t>
      </w:r>
      <w:r w:rsidR="00D4715F" w:rsidRPr="00CB33CA">
        <w:rPr>
          <w:sz w:val="22"/>
          <w:szCs w:val="22"/>
        </w:rPr>
        <w:t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недвижимо</w:t>
      </w:r>
      <w:r w:rsidR="00D4715F">
        <w:rPr>
          <w:sz w:val="22"/>
          <w:szCs w:val="22"/>
        </w:rPr>
        <w:t>сти</w:t>
      </w:r>
      <w:r w:rsidR="00D4715F" w:rsidRPr="00CB33CA">
        <w:rPr>
          <w:sz w:val="22"/>
          <w:szCs w:val="22"/>
        </w:rPr>
        <w:t>, документы Застройщика</w:t>
      </w:r>
      <w:r w:rsidR="0045328F" w:rsidRPr="00E64C78">
        <w:rPr>
          <w:sz w:val="22"/>
          <w:szCs w:val="22"/>
        </w:rPr>
        <w:t>.</w:t>
      </w:r>
    </w:p>
    <w:p w14:paraId="74DDC764" w14:textId="28ABCE0D" w:rsidR="0045328F" w:rsidRPr="00E64C78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3.2.</w:t>
      </w:r>
      <w:r w:rsidR="00605AFA" w:rsidRPr="00E64C78">
        <w:rPr>
          <w:sz w:val="22"/>
          <w:szCs w:val="22"/>
        </w:rPr>
        <w:t>5</w:t>
      </w:r>
      <w:r w:rsidRPr="00E64C78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E64C78">
        <w:rPr>
          <w:sz w:val="22"/>
          <w:szCs w:val="22"/>
        </w:rPr>
        <w:t>Договор</w:t>
      </w:r>
      <w:r w:rsidRPr="00E64C78">
        <w:rPr>
          <w:sz w:val="22"/>
          <w:szCs w:val="22"/>
        </w:rPr>
        <w:t xml:space="preserve">а. При этом государственная регистрация </w:t>
      </w:r>
      <w:r w:rsidR="000B741B" w:rsidRPr="00E64C78">
        <w:rPr>
          <w:sz w:val="22"/>
          <w:szCs w:val="22"/>
        </w:rPr>
        <w:t>Договор</w:t>
      </w:r>
      <w:r w:rsidRPr="00E64C78">
        <w:rPr>
          <w:sz w:val="22"/>
          <w:szCs w:val="22"/>
        </w:rPr>
        <w:t>а</w:t>
      </w:r>
      <w:r w:rsidR="00B63C60" w:rsidRPr="00E64C78">
        <w:rPr>
          <w:sz w:val="22"/>
          <w:szCs w:val="22"/>
        </w:rPr>
        <w:t xml:space="preserve"> и</w:t>
      </w:r>
      <w:r w:rsidRPr="00E64C78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E64C78">
        <w:rPr>
          <w:sz w:val="22"/>
          <w:szCs w:val="22"/>
        </w:rPr>
        <w:t xml:space="preserve"> </w:t>
      </w:r>
      <w:r w:rsidRPr="00E64C78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E64C78">
        <w:rPr>
          <w:sz w:val="22"/>
          <w:szCs w:val="22"/>
        </w:rPr>
        <w:t>Договор</w:t>
      </w:r>
      <w:r w:rsidRPr="00E64C78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E64C78">
        <w:rPr>
          <w:sz w:val="22"/>
          <w:szCs w:val="22"/>
        </w:rPr>
        <w:t>оссийской Федерации</w:t>
      </w:r>
      <w:r w:rsidRPr="00E64C78">
        <w:rPr>
          <w:sz w:val="22"/>
          <w:szCs w:val="22"/>
        </w:rPr>
        <w:t xml:space="preserve">. </w:t>
      </w:r>
    </w:p>
    <w:p w14:paraId="7B3735D8" w14:textId="19386653" w:rsidR="0045328F" w:rsidRPr="00E64C78" w:rsidRDefault="008C5C77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3.2.</w:t>
      </w:r>
      <w:r w:rsidR="00605AFA" w:rsidRPr="00E64C78">
        <w:rPr>
          <w:sz w:val="22"/>
          <w:szCs w:val="22"/>
        </w:rPr>
        <w:t>6</w:t>
      </w:r>
      <w:r w:rsidR="0045328F" w:rsidRPr="00E64C78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E64C78">
        <w:rPr>
          <w:sz w:val="22"/>
          <w:szCs w:val="22"/>
        </w:rPr>
        <w:t xml:space="preserve"> (эксплуатации)</w:t>
      </w:r>
      <w:r w:rsidR="0045328F" w:rsidRPr="00E64C78">
        <w:rPr>
          <w:sz w:val="22"/>
          <w:szCs w:val="22"/>
        </w:rPr>
        <w:t xml:space="preserve"> Дом</w:t>
      </w:r>
      <w:r w:rsidR="004618A4" w:rsidRPr="00E64C78">
        <w:rPr>
          <w:sz w:val="22"/>
          <w:szCs w:val="22"/>
        </w:rPr>
        <w:t>ом</w:t>
      </w:r>
      <w:r w:rsidR="0045328F" w:rsidRPr="00E64C78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E64C78">
        <w:rPr>
          <w:sz w:val="22"/>
          <w:szCs w:val="22"/>
        </w:rPr>
        <w:t>Договор</w:t>
      </w:r>
      <w:r w:rsidR="0045328F" w:rsidRPr="00E64C78">
        <w:rPr>
          <w:sz w:val="22"/>
          <w:szCs w:val="22"/>
        </w:rPr>
        <w:t>а с этой организацией.</w:t>
      </w:r>
    </w:p>
    <w:p w14:paraId="10199CAD" w14:textId="77777777" w:rsidR="0045328F" w:rsidRPr="00E64C78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64C78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68584DE3" w:rsidR="0045328F" w:rsidRPr="00E64C78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3.3.1. </w:t>
      </w:r>
      <w:r w:rsidR="0039633A" w:rsidRPr="00E64C78">
        <w:rPr>
          <w:sz w:val="22"/>
          <w:szCs w:val="22"/>
        </w:rPr>
        <w:t>Уплатить ц</w:t>
      </w:r>
      <w:r w:rsidR="00310FA4" w:rsidRPr="00E64C78">
        <w:rPr>
          <w:sz w:val="22"/>
          <w:szCs w:val="22"/>
        </w:rPr>
        <w:t xml:space="preserve">ену Договора </w:t>
      </w:r>
      <w:r w:rsidR="006F5318" w:rsidRPr="00E64C78">
        <w:rPr>
          <w:sz w:val="22"/>
          <w:szCs w:val="22"/>
        </w:rPr>
        <w:t xml:space="preserve">(Долю участия) </w:t>
      </w:r>
      <w:r w:rsidR="00310FA4" w:rsidRPr="00E64C78">
        <w:rPr>
          <w:sz w:val="22"/>
          <w:szCs w:val="22"/>
        </w:rPr>
        <w:t>до ввода в эксплуатацию Дома путем внесения денежных с</w:t>
      </w:r>
      <w:r w:rsidR="0039633A" w:rsidRPr="00E64C78">
        <w:rPr>
          <w:sz w:val="22"/>
          <w:szCs w:val="22"/>
        </w:rPr>
        <w:t xml:space="preserve">редств (депонируемая сумма) в сроки и размере, </w:t>
      </w:r>
      <w:r w:rsidR="00B63C60" w:rsidRPr="00E64C78">
        <w:rPr>
          <w:sz w:val="22"/>
          <w:szCs w:val="22"/>
        </w:rPr>
        <w:t>установленные</w:t>
      </w:r>
      <w:r w:rsidR="00310FA4" w:rsidRPr="00E64C78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 w:rsidRPr="00E64C78">
        <w:rPr>
          <w:sz w:val="22"/>
          <w:szCs w:val="22"/>
        </w:rPr>
        <w:t>эскроу</w:t>
      </w:r>
      <w:proofErr w:type="spellEnd"/>
      <w:r w:rsidR="00310FA4" w:rsidRPr="00E64C78">
        <w:rPr>
          <w:sz w:val="22"/>
          <w:szCs w:val="22"/>
        </w:rPr>
        <w:t xml:space="preserve">-агент) счет </w:t>
      </w:r>
      <w:proofErr w:type="spellStart"/>
      <w:r w:rsidR="00310FA4" w:rsidRPr="00E64C78">
        <w:rPr>
          <w:sz w:val="22"/>
          <w:szCs w:val="22"/>
        </w:rPr>
        <w:t>эскроу</w:t>
      </w:r>
      <w:proofErr w:type="spellEnd"/>
      <w:r w:rsidR="00310FA4" w:rsidRPr="00E64C78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E64C78">
        <w:rPr>
          <w:sz w:val="22"/>
          <w:szCs w:val="22"/>
        </w:rPr>
        <w:t>.</w:t>
      </w:r>
    </w:p>
    <w:p w14:paraId="40899BBD" w14:textId="7C27FDB4" w:rsidR="0045328F" w:rsidRPr="00E64C78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3.3.2. В течение недели со дня получения сообщения Застройщика</w:t>
      </w:r>
      <w:r w:rsidR="008C5C77" w:rsidRPr="00E64C78">
        <w:rPr>
          <w:sz w:val="22"/>
          <w:szCs w:val="22"/>
        </w:rPr>
        <w:t xml:space="preserve"> </w:t>
      </w:r>
      <w:r w:rsidRPr="00E64C78">
        <w:rPr>
          <w:sz w:val="22"/>
          <w:szCs w:val="22"/>
        </w:rPr>
        <w:t xml:space="preserve">о готовности передать Объект </w:t>
      </w:r>
      <w:r w:rsidRPr="00E64C78">
        <w:rPr>
          <w:sz w:val="22"/>
          <w:szCs w:val="22"/>
        </w:rPr>
        <w:lastRenderedPageBreak/>
        <w:t>долевого строительства принять Объект долевого стро</w:t>
      </w:r>
      <w:r w:rsidR="008C5C77" w:rsidRPr="00E64C78">
        <w:rPr>
          <w:sz w:val="22"/>
          <w:szCs w:val="22"/>
        </w:rPr>
        <w:t>ительства по передаточному акту</w:t>
      </w:r>
      <w:r w:rsidRPr="00E64C78">
        <w:rPr>
          <w:sz w:val="22"/>
          <w:szCs w:val="22"/>
        </w:rPr>
        <w:t>.</w:t>
      </w:r>
    </w:p>
    <w:p w14:paraId="7A28878F" w14:textId="3A818E7A" w:rsidR="0045328F" w:rsidRPr="00E64C78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3.3.</w:t>
      </w:r>
      <w:r w:rsidR="00605AFA" w:rsidRPr="00E64C78">
        <w:rPr>
          <w:sz w:val="22"/>
          <w:szCs w:val="22"/>
        </w:rPr>
        <w:t>3</w:t>
      </w:r>
      <w:r w:rsidRPr="00E64C78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E64C78">
        <w:rPr>
          <w:sz w:val="22"/>
          <w:szCs w:val="22"/>
        </w:rPr>
        <w:t>Договор</w:t>
      </w:r>
      <w:r w:rsidRPr="00E64C78">
        <w:rPr>
          <w:sz w:val="22"/>
          <w:szCs w:val="22"/>
        </w:rPr>
        <w:t>а.</w:t>
      </w:r>
    </w:p>
    <w:p w14:paraId="7FE57A59" w14:textId="1CBD65E7" w:rsidR="0045328F" w:rsidRPr="00E64C78" w:rsidRDefault="00605AFA" w:rsidP="008C4F1D">
      <w:pPr>
        <w:pStyle w:val="a3"/>
        <w:ind w:firstLine="540"/>
        <w:rPr>
          <w:sz w:val="22"/>
          <w:szCs w:val="22"/>
        </w:rPr>
      </w:pPr>
      <w:r w:rsidRPr="00E64C78">
        <w:rPr>
          <w:sz w:val="22"/>
          <w:szCs w:val="22"/>
        </w:rPr>
        <w:t>3.3.4</w:t>
      </w:r>
      <w:r w:rsidR="0045328F" w:rsidRPr="00E64C78">
        <w:rPr>
          <w:sz w:val="22"/>
          <w:szCs w:val="22"/>
        </w:rPr>
        <w:t xml:space="preserve">. До </w:t>
      </w:r>
      <w:r w:rsidR="00D267F7" w:rsidRPr="00E64C78">
        <w:rPr>
          <w:sz w:val="22"/>
          <w:szCs w:val="22"/>
          <w:lang w:val="ru-RU"/>
        </w:rPr>
        <w:t>момента</w:t>
      </w:r>
      <w:r w:rsidR="0045328F" w:rsidRPr="00E64C78">
        <w:rPr>
          <w:sz w:val="22"/>
          <w:szCs w:val="22"/>
        </w:rPr>
        <w:t xml:space="preserve"> </w:t>
      </w:r>
      <w:r w:rsidR="00143B25" w:rsidRPr="00E64C78">
        <w:rPr>
          <w:sz w:val="22"/>
          <w:szCs w:val="22"/>
          <w:lang w:val="ru-RU"/>
        </w:rPr>
        <w:t>государственной</w:t>
      </w:r>
      <w:r w:rsidR="00143B25" w:rsidRPr="00E64C78">
        <w:rPr>
          <w:sz w:val="22"/>
          <w:szCs w:val="22"/>
        </w:rPr>
        <w:t xml:space="preserve"> </w:t>
      </w:r>
      <w:r w:rsidR="0045328F" w:rsidRPr="00E64C78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E64C78">
        <w:rPr>
          <w:sz w:val="22"/>
          <w:szCs w:val="22"/>
          <w:lang w:val="ru-RU"/>
        </w:rPr>
        <w:t>ем</w:t>
      </w:r>
      <w:r w:rsidR="0045328F" w:rsidRPr="00E64C78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4523D9FC" w:rsidR="00CB33CA" w:rsidRPr="00E64C78" w:rsidRDefault="00605AF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3.3.5</w:t>
      </w:r>
      <w:r w:rsidR="00CB33CA" w:rsidRPr="00E64C78">
        <w:rPr>
          <w:sz w:val="22"/>
          <w:szCs w:val="22"/>
        </w:rPr>
        <w:t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Договора.</w:t>
      </w:r>
    </w:p>
    <w:p w14:paraId="36F4F5B1" w14:textId="29ED11B2" w:rsidR="001F7A43" w:rsidRPr="00E64C78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E64C78">
        <w:rPr>
          <w:sz w:val="22"/>
          <w:szCs w:val="22"/>
        </w:rPr>
        <w:t>3.3.</w:t>
      </w:r>
      <w:r w:rsidR="00605AFA" w:rsidRPr="00E64C78">
        <w:rPr>
          <w:sz w:val="22"/>
          <w:szCs w:val="22"/>
          <w:lang w:val="ru-RU"/>
        </w:rPr>
        <w:t>6</w:t>
      </w:r>
      <w:r w:rsidRPr="00E64C78">
        <w:rPr>
          <w:sz w:val="22"/>
          <w:szCs w:val="22"/>
        </w:rPr>
        <w:t xml:space="preserve">. </w:t>
      </w:r>
      <w:r w:rsidRPr="00E64C78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E64C78">
        <w:rPr>
          <w:rFonts w:eastAsia="Times New Roman"/>
          <w:sz w:val="22"/>
          <w:szCs w:val="22"/>
          <w:lang w:val="ru-RU"/>
        </w:rPr>
        <w:t>ая</w:t>
      </w:r>
      <w:r w:rsidRPr="00E64C78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E64C78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E64C78">
        <w:rPr>
          <w:sz w:val="22"/>
          <w:szCs w:val="22"/>
          <w:lang w:val="ru-RU"/>
        </w:rPr>
        <w:t>.</w:t>
      </w:r>
    </w:p>
    <w:p w14:paraId="5A4C6246" w14:textId="72ED319D" w:rsidR="0039633A" w:rsidRPr="00E64C78" w:rsidRDefault="0039633A" w:rsidP="0039633A">
      <w:pPr>
        <w:pStyle w:val="a3"/>
        <w:ind w:firstLine="540"/>
        <w:rPr>
          <w:sz w:val="22"/>
          <w:szCs w:val="22"/>
        </w:rPr>
      </w:pPr>
      <w:r w:rsidRPr="00E64C78">
        <w:rPr>
          <w:sz w:val="22"/>
          <w:szCs w:val="22"/>
          <w:lang w:val="ru-RU"/>
        </w:rPr>
        <w:t>3.3.</w:t>
      </w:r>
      <w:r w:rsidR="00605AFA" w:rsidRPr="00E64C78">
        <w:rPr>
          <w:sz w:val="22"/>
          <w:szCs w:val="22"/>
          <w:lang w:val="ru-RU"/>
        </w:rPr>
        <w:t>7</w:t>
      </w:r>
      <w:r w:rsidRPr="00E64C78">
        <w:rPr>
          <w:sz w:val="22"/>
          <w:szCs w:val="22"/>
          <w:lang w:val="ru-RU"/>
        </w:rPr>
        <w:t xml:space="preserve">. </w:t>
      </w:r>
      <w:r w:rsidRPr="00E64C78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Pr="00E64C78">
        <w:rPr>
          <w:sz w:val="22"/>
          <w:szCs w:val="22"/>
          <w:lang w:val="ru-RU"/>
        </w:rPr>
        <w:t>цены</w:t>
      </w:r>
      <w:r w:rsidRPr="00E64C78">
        <w:rPr>
          <w:sz w:val="22"/>
          <w:szCs w:val="22"/>
        </w:rPr>
        <w:t xml:space="preserve"> Договора</w:t>
      </w:r>
      <w:r w:rsidR="007E6EAD" w:rsidRPr="00E64C78">
        <w:rPr>
          <w:sz w:val="22"/>
          <w:szCs w:val="22"/>
          <w:lang w:val="ru-RU"/>
        </w:rPr>
        <w:t xml:space="preserve"> (Доли участия)</w:t>
      </w:r>
      <w:r w:rsidR="007E6EAD" w:rsidRPr="00E64C78">
        <w:rPr>
          <w:sz w:val="22"/>
          <w:szCs w:val="22"/>
        </w:rPr>
        <w:t xml:space="preserve">, </w:t>
      </w:r>
      <w:r w:rsidRPr="00E64C78">
        <w:rPr>
          <w:sz w:val="22"/>
          <w:szCs w:val="22"/>
        </w:rPr>
        <w:t xml:space="preserve">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Pr="00E64C78">
        <w:rPr>
          <w:sz w:val="22"/>
          <w:szCs w:val="22"/>
          <w:lang w:val="ru-RU"/>
        </w:rPr>
        <w:t>нодательством</w:t>
      </w:r>
      <w:r w:rsidRPr="00E64C78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</w:t>
      </w:r>
      <w:r w:rsidR="00430115" w:rsidRPr="00E64C78">
        <w:rPr>
          <w:sz w:val="22"/>
          <w:szCs w:val="22"/>
          <w:lang w:val="ru-RU"/>
        </w:rPr>
        <w:t>до</w:t>
      </w:r>
      <w:r w:rsidRPr="00E64C78">
        <w:rPr>
          <w:sz w:val="22"/>
          <w:szCs w:val="22"/>
        </w:rPr>
        <w:t xml:space="preserve"> даты подписания соглашения о расторжении Договора или </w:t>
      </w:r>
      <w:r w:rsidR="00B63C60" w:rsidRPr="00E64C78">
        <w:rPr>
          <w:sz w:val="22"/>
          <w:szCs w:val="22"/>
          <w:lang w:val="ru-RU"/>
        </w:rPr>
        <w:t>до даты</w:t>
      </w:r>
      <w:r w:rsidRPr="00E64C78">
        <w:rPr>
          <w:sz w:val="22"/>
          <w:szCs w:val="22"/>
        </w:rPr>
        <w:t xml:space="preserve"> расторжения Договора по иным основаниям.</w:t>
      </w:r>
    </w:p>
    <w:p w14:paraId="3F62F9BC" w14:textId="4B911CB3" w:rsidR="0039633A" w:rsidRPr="00E64C78" w:rsidRDefault="00E47A3B" w:rsidP="0039633A">
      <w:pPr>
        <w:pStyle w:val="a3"/>
        <w:ind w:firstLine="540"/>
        <w:rPr>
          <w:sz w:val="22"/>
          <w:szCs w:val="22"/>
        </w:rPr>
      </w:pPr>
      <w:r w:rsidRPr="00E64C78">
        <w:rPr>
          <w:sz w:val="22"/>
          <w:szCs w:val="22"/>
          <w:lang w:val="ru-RU"/>
        </w:rPr>
        <w:t>3.3.</w:t>
      </w:r>
      <w:r w:rsidR="00605AFA" w:rsidRPr="00E64C78">
        <w:rPr>
          <w:sz w:val="22"/>
          <w:szCs w:val="22"/>
          <w:lang w:val="ru-RU"/>
        </w:rPr>
        <w:t>8</w:t>
      </w:r>
      <w:r w:rsidRPr="00E64C78">
        <w:rPr>
          <w:sz w:val="22"/>
          <w:szCs w:val="22"/>
        </w:rPr>
        <w:t xml:space="preserve">. При расторжении </w:t>
      </w:r>
      <w:r w:rsidRPr="00E64C78">
        <w:rPr>
          <w:sz w:val="22"/>
          <w:szCs w:val="22"/>
          <w:lang w:val="ru-RU"/>
        </w:rPr>
        <w:t>Д</w:t>
      </w:r>
      <w:r w:rsidRPr="00E64C78">
        <w:rPr>
          <w:sz w:val="22"/>
          <w:szCs w:val="22"/>
        </w:rPr>
        <w:t xml:space="preserve">оговора по любым основаниям, если Участником долевого строительства является несовершеннолетний, лицо, действующее в соответствии с Договором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Pr="00E64C78">
        <w:rPr>
          <w:sz w:val="22"/>
          <w:szCs w:val="22"/>
          <w:lang w:val="ru-RU"/>
        </w:rPr>
        <w:t>Застройщику до</w:t>
      </w:r>
      <w:r w:rsidRPr="00E64C78">
        <w:rPr>
          <w:sz w:val="22"/>
          <w:szCs w:val="22"/>
        </w:rPr>
        <w:t xml:space="preserve"> даты подписания соглашения о расторжении Договора или </w:t>
      </w:r>
      <w:r w:rsidRPr="00E64C78">
        <w:rPr>
          <w:sz w:val="22"/>
          <w:szCs w:val="22"/>
          <w:lang w:val="ru-RU"/>
        </w:rPr>
        <w:t>до</w:t>
      </w:r>
      <w:r w:rsidRPr="00E64C78">
        <w:rPr>
          <w:sz w:val="22"/>
          <w:szCs w:val="22"/>
        </w:rPr>
        <w:t xml:space="preserve"> </w:t>
      </w:r>
      <w:r w:rsidRPr="00E64C78">
        <w:rPr>
          <w:sz w:val="22"/>
          <w:szCs w:val="22"/>
          <w:lang w:val="ru-RU"/>
        </w:rPr>
        <w:t xml:space="preserve">даты </w:t>
      </w:r>
      <w:r w:rsidRPr="00E64C78">
        <w:rPr>
          <w:sz w:val="22"/>
          <w:szCs w:val="22"/>
        </w:rPr>
        <w:t>расторжения Договора по иным основаниям</w:t>
      </w:r>
      <w:r w:rsidR="0039633A" w:rsidRPr="00E64C78">
        <w:rPr>
          <w:sz w:val="22"/>
          <w:szCs w:val="22"/>
        </w:rPr>
        <w:t>.</w:t>
      </w:r>
    </w:p>
    <w:p w14:paraId="6E825E5D" w14:textId="12209406" w:rsidR="0045328F" w:rsidRPr="00E64C78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3.3.</w:t>
      </w:r>
      <w:r w:rsidR="00605AFA" w:rsidRPr="00E64C78">
        <w:rPr>
          <w:sz w:val="22"/>
          <w:szCs w:val="22"/>
        </w:rPr>
        <w:t>9</w:t>
      </w:r>
      <w:r w:rsidRPr="00E64C78">
        <w:rPr>
          <w:sz w:val="22"/>
          <w:szCs w:val="22"/>
        </w:rPr>
        <w:t>.</w:t>
      </w:r>
      <w:r w:rsidRPr="00E64C78">
        <w:rPr>
          <w:b/>
          <w:sz w:val="22"/>
          <w:szCs w:val="22"/>
        </w:rPr>
        <w:t xml:space="preserve"> </w:t>
      </w:r>
      <w:r w:rsidRPr="00E64C78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E64C78">
        <w:rPr>
          <w:sz w:val="22"/>
          <w:szCs w:val="22"/>
        </w:rPr>
        <w:t>Договор</w:t>
      </w:r>
      <w:r w:rsidRPr="00E64C78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E64C78">
        <w:rPr>
          <w:sz w:val="22"/>
          <w:szCs w:val="22"/>
        </w:rPr>
        <w:t>а</w:t>
      </w:r>
      <w:r w:rsidRPr="00E64C78">
        <w:rPr>
          <w:sz w:val="22"/>
          <w:szCs w:val="22"/>
        </w:rPr>
        <w:t xml:space="preserve">. </w:t>
      </w:r>
    </w:p>
    <w:p w14:paraId="19991843" w14:textId="396CFE71" w:rsidR="004E6943" w:rsidRPr="00AA22B0" w:rsidRDefault="00AA22B0" w:rsidP="008C4F1D">
      <w:pPr>
        <w:pStyle w:val="a3"/>
        <w:ind w:firstLine="540"/>
        <w:rPr>
          <w:sz w:val="22"/>
          <w:szCs w:val="22"/>
        </w:rPr>
      </w:pPr>
      <w:r w:rsidRPr="00AA22B0">
        <w:rPr>
          <w:b/>
          <w:sz w:val="22"/>
          <w:szCs w:val="22"/>
        </w:rPr>
        <w:t>3.4.</w:t>
      </w:r>
      <w:r w:rsidRPr="00AA22B0">
        <w:rPr>
          <w:sz w:val="22"/>
          <w:szCs w:val="22"/>
        </w:rPr>
        <w:t xml:space="preserve">  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AA22B0">
        <w:rPr>
          <w:sz w:val="22"/>
          <w:szCs w:val="22"/>
        </w:rPr>
        <w:t xml:space="preserve">. </w:t>
      </w:r>
    </w:p>
    <w:p w14:paraId="214489AC" w14:textId="77777777" w:rsidR="0045328F" w:rsidRPr="00E64C78" w:rsidRDefault="0045328F" w:rsidP="008C4F1D">
      <w:pPr>
        <w:ind w:firstLine="540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3.5.</w:t>
      </w:r>
      <w:r w:rsidRPr="00E64C78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E64C78">
        <w:rPr>
          <w:sz w:val="22"/>
          <w:szCs w:val="22"/>
        </w:rPr>
        <w:t>З</w:t>
      </w:r>
      <w:r w:rsidRPr="00E64C78">
        <w:rPr>
          <w:sz w:val="22"/>
          <w:szCs w:val="22"/>
        </w:rPr>
        <w:t>емельный участок, на котором расположен Дом</w:t>
      </w:r>
      <w:r w:rsidR="00B223E1" w:rsidRPr="00E64C78">
        <w:rPr>
          <w:sz w:val="22"/>
          <w:szCs w:val="22"/>
        </w:rPr>
        <w:t xml:space="preserve"> (в соответствующих границах и площади </w:t>
      </w:r>
      <w:r w:rsidR="00511B10" w:rsidRPr="00E64C78">
        <w:rPr>
          <w:sz w:val="22"/>
          <w:szCs w:val="22"/>
        </w:rPr>
        <w:t>З</w:t>
      </w:r>
      <w:r w:rsidR="00B223E1" w:rsidRPr="00E64C78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E64C78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E64C78">
        <w:rPr>
          <w:sz w:val="22"/>
          <w:szCs w:val="22"/>
        </w:rPr>
        <w:t>З</w:t>
      </w:r>
      <w:r w:rsidRPr="00E64C78">
        <w:rPr>
          <w:sz w:val="22"/>
          <w:szCs w:val="22"/>
        </w:rPr>
        <w:t xml:space="preserve">емельном участке. </w:t>
      </w:r>
    </w:p>
    <w:p w14:paraId="5D626253" w14:textId="77777777" w:rsidR="0045328F" w:rsidRPr="00E64C78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E64C78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64C78">
        <w:rPr>
          <w:b/>
          <w:bCs/>
          <w:sz w:val="22"/>
          <w:szCs w:val="22"/>
        </w:rPr>
        <w:t xml:space="preserve">Цена </w:t>
      </w:r>
      <w:r w:rsidR="000B741B" w:rsidRPr="00E64C78">
        <w:rPr>
          <w:b/>
          <w:bCs/>
          <w:sz w:val="22"/>
          <w:szCs w:val="22"/>
        </w:rPr>
        <w:t>Договор</w:t>
      </w:r>
      <w:r w:rsidRPr="00E64C78">
        <w:rPr>
          <w:b/>
          <w:bCs/>
          <w:sz w:val="22"/>
          <w:szCs w:val="22"/>
        </w:rPr>
        <w:t>а («Доля участия») и порядок расчетов</w:t>
      </w:r>
    </w:p>
    <w:p w14:paraId="354C42AA" w14:textId="3C29B4BE" w:rsidR="00FA178F" w:rsidRPr="00E64C78" w:rsidRDefault="00213FB5" w:rsidP="008C4F1D">
      <w:pPr>
        <w:ind w:firstLine="567"/>
        <w:jc w:val="both"/>
        <w:rPr>
          <w:color w:val="000000"/>
          <w:sz w:val="22"/>
          <w:szCs w:val="22"/>
        </w:rPr>
      </w:pPr>
      <w:r w:rsidRPr="00E64C78">
        <w:rPr>
          <w:b/>
          <w:sz w:val="22"/>
          <w:szCs w:val="22"/>
        </w:rPr>
        <w:t xml:space="preserve">4.1. </w:t>
      </w:r>
      <w:r w:rsidRPr="00E64C78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E64C78">
        <w:rPr>
          <w:b/>
          <w:sz w:val="22"/>
          <w:szCs w:val="22"/>
        </w:rPr>
        <w:t xml:space="preserve">– </w:t>
      </w:r>
      <w:r w:rsidR="009F73FC" w:rsidRPr="00E64C78">
        <w:rPr>
          <w:b/>
          <w:bCs/>
          <w:sz w:val="22"/>
          <w:szCs w:val="22"/>
        </w:rPr>
        <w:t>ХХХХХ</w:t>
      </w:r>
      <w:r w:rsidRPr="00E64C78">
        <w:rPr>
          <w:sz w:val="22"/>
          <w:szCs w:val="22"/>
        </w:rPr>
        <w:t xml:space="preserve"> (включая налоги, подлежащие начислению и уплате в соответствии с законодательством Российской Федерации)</w:t>
      </w:r>
      <w:r w:rsidR="00605AFA" w:rsidRPr="00E64C78">
        <w:rPr>
          <w:sz w:val="22"/>
          <w:szCs w:val="22"/>
        </w:rPr>
        <w:t>.</w:t>
      </w:r>
    </w:p>
    <w:p w14:paraId="739343DA" w14:textId="5D3055D5" w:rsidR="00357C77" w:rsidRPr="00E64C78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E64C78">
        <w:rPr>
          <w:b/>
          <w:bCs/>
          <w:sz w:val="22"/>
          <w:szCs w:val="22"/>
        </w:rPr>
        <w:t>4.2.</w:t>
      </w:r>
      <w:r w:rsidRPr="00E64C78">
        <w:rPr>
          <w:color w:val="1F497D"/>
          <w:sz w:val="22"/>
          <w:szCs w:val="22"/>
        </w:rPr>
        <w:t xml:space="preserve"> </w:t>
      </w:r>
      <w:r w:rsidR="008453A5" w:rsidRPr="00E64C78">
        <w:rPr>
          <w:sz w:val="22"/>
          <w:szCs w:val="22"/>
        </w:rPr>
        <w:t xml:space="preserve">Участник долевого строительства в соответствии с ч. 2 ст. 15.4 Закона обязуется до ввода Дома в эксплуатацию внести Долю участия путем перечисления денежных средств на открытый согласно положениям </w:t>
      </w:r>
      <w:proofErr w:type="spellStart"/>
      <w:r w:rsidR="008453A5" w:rsidRPr="00E64C78">
        <w:rPr>
          <w:sz w:val="22"/>
          <w:szCs w:val="22"/>
        </w:rPr>
        <w:t>ст.ст</w:t>
      </w:r>
      <w:proofErr w:type="spellEnd"/>
      <w:r w:rsidR="008453A5" w:rsidRPr="00E64C78">
        <w:rPr>
          <w:sz w:val="22"/>
          <w:szCs w:val="22"/>
        </w:rPr>
        <w:t xml:space="preserve">. 15.4, 15.5 Закона счет </w:t>
      </w:r>
      <w:proofErr w:type="spellStart"/>
      <w:r w:rsidR="008453A5" w:rsidRPr="00E64C78">
        <w:rPr>
          <w:sz w:val="22"/>
          <w:szCs w:val="22"/>
        </w:rPr>
        <w:t>эскроу</w:t>
      </w:r>
      <w:proofErr w:type="spellEnd"/>
      <w:r w:rsidR="008453A5" w:rsidRPr="00E64C78">
        <w:rPr>
          <w:sz w:val="22"/>
          <w:szCs w:val="22"/>
        </w:rPr>
        <w:t xml:space="preserve">, указанный в Договоре </w:t>
      </w:r>
      <w:proofErr w:type="spellStart"/>
      <w:r w:rsidR="008453A5" w:rsidRPr="00E64C78">
        <w:rPr>
          <w:sz w:val="22"/>
          <w:szCs w:val="22"/>
        </w:rPr>
        <w:t>эскроу</w:t>
      </w:r>
      <w:proofErr w:type="spellEnd"/>
      <w:r w:rsidR="008453A5" w:rsidRPr="00E64C78">
        <w:rPr>
          <w:sz w:val="22"/>
          <w:szCs w:val="22"/>
        </w:rPr>
        <w:t xml:space="preserve">, заключенном между </w:t>
      </w:r>
      <w:r w:rsidR="008453A5" w:rsidRPr="00E64C78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8453A5" w:rsidRPr="00E64C78">
        <w:rPr>
          <w:bCs/>
          <w:sz w:val="22"/>
          <w:szCs w:val="22"/>
        </w:rPr>
        <w:t>эскроу</w:t>
      </w:r>
      <w:proofErr w:type="spellEnd"/>
      <w:r w:rsidR="008453A5" w:rsidRPr="00E64C78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8453A5" w:rsidRPr="00E64C78">
        <w:rPr>
          <w:sz w:val="22"/>
          <w:szCs w:val="22"/>
        </w:rPr>
        <w:t xml:space="preserve"> для целей оплаты Доли участия по Договору (далее по тексту – </w:t>
      </w:r>
      <w:r w:rsidR="008453A5" w:rsidRPr="00E64C78">
        <w:rPr>
          <w:b/>
          <w:sz w:val="22"/>
          <w:szCs w:val="22"/>
        </w:rPr>
        <w:t xml:space="preserve">«счет </w:t>
      </w:r>
      <w:proofErr w:type="spellStart"/>
      <w:r w:rsidR="008453A5" w:rsidRPr="00E64C78">
        <w:rPr>
          <w:b/>
          <w:sz w:val="22"/>
          <w:szCs w:val="22"/>
        </w:rPr>
        <w:t>эскроу</w:t>
      </w:r>
      <w:proofErr w:type="spellEnd"/>
      <w:r w:rsidR="008453A5" w:rsidRPr="00E64C78">
        <w:rPr>
          <w:b/>
          <w:sz w:val="22"/>
          <w:szCs w:val="22"/>
        </w:rPr>
        <w:t>»</w:t>
      </w:r>
      <w:r w:rsidR="008453A5" w:rsidRPr="00E64C78">
        <w:rPr>
          <w:sz w:val="22"/>
          <w:szCs w:val="22"/>
        </w:rPr>
        <w:t>) в следующем порядке:</w:t>
      </w:r>
    </w:p>
    <w:p w14:paraId="1F226110" w14:textId="6D75142A" w:rsidR="00427D24" w:rsidRPr="00E64C78" w:rsidRDefault="00427D24" w:rsidP="00427D24">
      <w:pPr>
        <w:shd w:val="clear" w:color="auto" w:fill="FFFFFF"/>
        <w:ind w:firstLine="567"/>
        <w:jc w:val="both"/>
        <w:rPr>
          <w:sz w:val="22"/>
        </w:rPr>
      </w:pPr>
      <w:r w:rsidRPr="00E64C78">
        <w:rPr>
          <w:sz w:val="22"/>
        </w:rPr>
        <w:t xml:space="preserve">- </w:t>
      </w:r>
      <w:r w:rsidRPr="00E64C78">
        <w:rPr>
          <w:b/>
          <w:sz w:val="22"/>
        </w:rPr>
        <w:t>«Единовременный платеж»</w:t>
      </w:r>
      <w:r w:rsidRPr="00E64C78">
        <w:rPr>
          <w:sz w:val="22"/>
        </w:rPr>
        <w:t xml:space="preserve"> в размере </w:t>
      </w:r>
      <w:r w:rsidR="009F73FC" w:rsidRPr="00E64C78">
        <w:rPr>
          <w:b/>
          <w:bCs/>
          <w:sz w:val="22"/>
          <w:szCs w:val="22"/>
        </w:rPr>
        <w:t>ХХХХХ</w:t>
      </w:r>
      <w:r w:rsidRPr="00E64C78">
        <w:rPr>
          <w:sz w:val="22"/>
        </w:rPr>
        <w:t> в срок не позднее недели с даты заключения Договора.</w:t>
      </w:r>
    </w:p>
    <w:p w14:paraId="04F255EB" w14:textId="77777777" w:rsidR="00427D24" w:rsidRPr="00E64C78" w:rsidRDefault="00427D24" w:rsidP="00427D24">
      <w:pPr>
        <w:ind w:firstLine="567"/>
        <w:jc w:val="both"/>
        <w:rPr>
          <w:b/>
          <w:color w:val="FF0000"/>
          <w:sz w:val="22"/>
          <w:szCs w:val="22"/>
        </w:rPr>
      </w:pPr>
      <w:r w:rsidRPr="00E64C78">
        <w:rPr>
          <w:b/>
          <w:color w:val="FF0000"/>
          <w:sz w:val="22"/>
          <w:szCs w:val="22"/>
        </w:rPr>
        <w:t xml:space="preserve">ЛИБО-рассрочка </w:t>
      </w:r>
    </w:p>
    <w:p w14:paraId="5FD6C733" w14:textId="16086C43" w:rsidR="00427D24" w:rsidRPr="00E64C78" w:rsidRDefault="009F73FC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E64C78">
        <w:rPr>
          <w:b/>
          <w:bCs/>
          <w:sz w:val="22"/>
          <w:szCs w:val="22"/>
        </w:rPr>
        <w:t>ХХХХХ</w:t>
      </w:r>
    </w:p>
    <w:p w14:paraId="4DA4DD86" w14:textId="77777777" w:rsidR="00427D24" w:rsidRPr="00E64C78" w:rsidRDefault="00427D24" w:rsidP="00427D24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E64C78">
        <w:rPr>
          <w:sz w:val="22"/>
          <w:szCs w:val="22"/>
        </w:rPr>
        <w:t xml:space="preserve">Для внесения </w:t>
      </w:r>
      <w:r w:rsidRPr="00E64C78">
        <w:rPr>
          <w:color w:val="FF0000"/>
          <w:sz w:val="22"/>
          <w:szCs w:val="22"/>
        </w:rPr>
        <w:t xml:space="preserve">Доли участия </w:t>
      </w:r>
      <w:r w:rsidRPr="00E64C78">
        <w:rPr>
          <w:i/>
          <w:color w:val="FF0000"/>
          <w:sz w:val="22"/>
          <w:szCs w:val="22"/>
        </w:rPr>
        <w:t>(при Единовременном платеже)</w:t>
      </w:r>
      <w:r w:rsidRPr="00E64C78">
        <w:rPr>
          <w:sz w:val="22"/>
          <w:szCs w:val="22"/>
        </w:rPr>
        <w:t xml:space="preserve"> </w:t>
      </w:r>
      <w:r w:rsidRPr="00E64C78">
        <w:rPr>
          <w:color w:val="FF0000"/>
          <w:sz w:val="22"/>
          <w:szCs w:val="22"/>
        </w:rPr>
        <w:t>ЛИБО</w:t>
      </w:r>
      <w:r w:rsidRPr="00E64C78">
        <w:rPr>
          <w:sz w:val="22"/>
          <w:szCs w:val="22"/>
        </w:rPr>
        <w:t xml:space="preserve"> </w:t>
      </w:r>
      <w:r w:rsidRPr="00E64C78">
        <w:rPr>
          <w:color w:val="FF0000"/>
          <w:sz w:val="22"/>
          <w:szCs w:val="22"/>
        </w:rPr>
        <w:t>первоначального взноса от Доли участия</w:t>
      </w:r>
      <w:r w:rsidRPr="00E64C78">
        <w:rPr>
          <w:i/>
          <w:color w:val="FF0000"/>
          <w:sz w:val="22"/>
          <w:szCs w:val="22"/>
        </w:rPr>
        <w:t xml:space="preserve"> (при рассрочке)</w:t>
      </w:r>
      <w:r w:rsidRPr="00E64C78">
        <w:rPr>
          <w:sz w:val="22"/>
          <w:szCs w:val="22"/>
        </w:rPr>
        <w:t xml:space="preserve"> на счет </w:t>
      </w:r>
      <w:proofErr w:type="spellStart"/>
      <w:r w:rsidRPr="00E64C78">
        <w:rPr>
          <w:sz w:val="22"/>
          <w:szCs w:val="22"/>
        </w:rPr>
        <w:t>эскроу</w:t>
      </w:r>
      <w:proofErr w:type="spellEnd"/>
      <w:r w:rsidRPr="00E64C78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E64C78">
        <w:rPr>
          <w:b/>
          <w:bCs/>
          <w:sz w:val="22"/>
          <w:szCs w:val="22"/>
        </w:rPr>
        <w:t xml:space="preserve">течение 7 (семь) календарных дней </w:t>
      </w:r>
      <w:r w:rsidRPr="00E64C78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48D32A08" w14:textId="77777777" w:rsidR="00427D24" w:rsidRPr="00E64C78" w:rsidRDefault="00427D24" w:rsidP="00427D24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E64C78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8005244" w14:textId="4B25BECE" w:rsidR="00427D24" w:rsidRPr="00E64C78" w:rsidRDefault="00427D24" w:rsidP="00427D24">
      <w:pPr>
        <w:ind w:firstLine="567"/>
        <w:jc w:val="both"/>
        <w:rPr>
          <w:sz w:val="22"/>
          <w:szCs w:val="22"/>
        </w:rPr>
      </w:pPr>
      <w:r w:rsidRPr="00E64C78">
        <w:rPr>
          <w:snapToGrid w:val="0"/>
          <w:sz w:val="22"/>
          <w:szCs w:val="22"/>
        </w:rPr>
        <w:lastRenderedPageBreak/>
        <w:t xml:space="preserve">- Сумма аккредитива - </w:t>
      </w:r>
      <w:r w:rsidR="00E64C78" w:rsidRPr="00E64C78">
        <w:rPr>
          <w:b/>
          <w:bCs/>
          <w:sz w:val="22"/>
          <w:szCs w:val="22"/>
        </w:rPr>
        <w:t>ХХХХХ</w:t>
      </w:r>
      <w:r w:rsidRPr="00E64C78">
        <w:rPr>
          <w:sz w:val="22"/>
          <w:szCs w:val="22"/>
        </w:rPr>
        <w:t>;</w:t>
      </w:r>
    </w:p>
    <w:p w14:paraId="6F60E0FA" w14:textId="77777777" w:rsidR="00427D24" w:rsidRPr="00E64C78" w:rsidRDefault="00427D24" w:rsidP="00427D24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E64C78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2A3D4B2" w14:textId="77777777" w:rsidR="00427D24" w:rsidRPr="00E64C78" w:rsidRDefault="00427D24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1223B6DD" w14:textId="77777777" w:rsidR="00427D24" w:rsidRPr="00E64C78" w:rsidRDefault="00427D24" w:rsidP="00427D24">
      <w:pPr>
        <w:ind w:firstLine="567"/>
        <w:rPr>
          <w:color w:val="FF0000"/>
          <w:sz w:val="22"/>
          <w:szCs w:val="22"/>
        </w:rPr>
      </w:pPr>
      <w:r w:rsidRPr="00E64C78">
        <w:rPr>
          <w:b/>
          <w:bCs/>
          <w:sz w:val="22"/>
          <w:szCs w:val="22"/>
          <w:u w:val="single"/>
        </w:rPr>
        <w:t>или</w:t>
      </w:r>
      <w:r w:rsidRPr="00E64C78">
        <w:rPr>
          <w:sz w:val="22"/>
          <w:szCs w:val="22"/>
        </w:rPr>
        <w:t xml:space="preserve"> </w:t>
      </w:r>
      <w:r w:rsidRPr="00E64C78">
        <w:rPr>
          <w:b/>
          <w:bCs/>
          <w:sz w:val="22"/>
          <w:szCs w:val="22"/>
        </w:rPr>
        <w:t> </w:t>
      </w:r>
    </w:p>
    <w:p w14:paraId="7F2AFC0C" w14:textId="77777777" w:rsidR="00427D24" w:rsidRPr="00E64C78" w:rsidRDefault="00427D24" w:rsidP="00427D24">
      <w:pPr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E64C78">
        <w:rPr>
          <w:b/>
          <w:bCs/>
          <w:sz w:val="22"/>
          <w:szCs w:val="22"/>
        </w:rPr>
        <w:t xml:space="preserve">, </w:t>
      </w:r>
      <w:proofErr w:type="spellStart"/>
      <w:r w:rsidRPr="00E64C78">
        <w:rPr>
          <w:sz w:val="22"/>
          <w:szCs w:val="22"/>
        </w:rPr>
        <w:t>кор</w:t>
      </w:r>
      <w:proofErr w:type="spellEnd"/>
      <w:r w:rsidRPr="00E64C78">
        <w:rPr>
          <w:sz w:val="22"/>
          <w:szCs w:val="22"/>
        </w:rPr>
        <w:t>. счет № 30101810045250000142, БИК 044525142, место нахождения: 119017, г. Москва, ул. Большая Ордынка, д.40, стр.2;</w:t>
      </w:r>
    </w:p>
    <w:p w14:paraId="2F14484E" w14:textId="77777777" w:rsidR="00427D24" w:rsidRPr="00E64C78" w:rsidRDefault="00427D24" w:rsidP="00427D24">
      <w:pPr>
        <w:ind w:firstLine="567"/>
        <w:jc w:val="both"/>
        <w:rPr>
          <w:bCs/>
          <w:sz w:val="22"/>
          <w:szCs w:val="22"/>
        </w:rPr>
      </w:pPr>
      <w:r w:rsidRPr="00E64C78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E64C78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E64C78">
        <w:rPr>
          <w:bCs/>
          <w:sz w:val="22"/>
          <w:szCs w:val="22"/>
        </w:rPr>
        <w:t>эскроу</w:t>
      </w:r>
      <w:proofErr w:type="spellEnd"/>
      <w:r w:rsidRPr="00E64C78">
        <w:rPr>
          <w:bCs/>
          <w:sz w:val="22"/>
          <w:szCs w:val="22"/>
        </w:rPr>
        <w:t xml:space="preserve">; </w:t>
      </w:r>
    </w:p>
    <w:p w14:paraId="38269A33" w14:textId="77777777" w:rsidR="00427D24" w:rsidRPr="00E64C78" w:rsidRDefault="00427D24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- Банк Получателя – Акционерное общество «Российский Сельскохозяйственный банк» (сокращенное наименование: АО «</w:t>
      </w:r>
      <w:proofErr w:type="spellStart"/>
      <w:r w:rsidRPr="00E64C78">
        <w:rPr>
          <w:sz w:val="22"/>
          <w:szCs w:val="22"/>
        </w:rPr>
        <w:t>Россельхозбанк</w:t>
      </w:r>
      <w:proofErr w:type="spellEnd"/>
      <w:r w:rsidRPr="00E64C78">
        <w:rPr>
          <w:sz w:val="22"/>
          <w:szCs w:val="22"/>
        </w:rPr>
        <w:t>»).</w:t>
      </w:r>
    </w:p>
    <w:p w14:paraId="3BF66368" w14:textId="77777777" w:rsidR="00427D24" w:rsidRPr="00E64C78" w:rsidRDefault="00427D24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- Условие исполнения аккредитива:</w:t>
      </w:r>
    </w:p>
    <w:p w14:paraId="02F8226C" w14:textId="77777777" w:rsidR="00D4715F" w:rsidRPr="00D4715F" w:rsidRDefault="00D4715F" w:rsidP="00D4715F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D4715F">
        <w:rPr>
          <w:b/>
          <w:sz w:val="22"/>
          <w:szCs w:val="22"/>
        </w:rPr>
        <w:t xml:space="preserve">для АО «АЛЬФА-БАНК»/для Ф-Л ПАО «Банк «Санкт-Петербург» в г. Москве ПАО «Банк «Санкт-Петербург»: </w:t>
      </w:r>
    </w:p>
    <w:p w14:paraId="044D4C73" w14:textId="77777777" w:rsidR="00D4715F" w:rsidRPr="00C32866" w:rsidRDefault="00D4715F" w:rsidP="00D4715F">
      <w:pPr>
        <w:ind w:firstLine="567"/>
        <w:jc w:val="both"/>
        <w:rPr>
          <w:sz w:val="22"/>
          <w:szCs w:val="22"/>
        </w:rPr>
      </w:pPr>
      <w:r w:rsidRPr="00C32866">
        <w:rPr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247A88A3" w14:textId="77777777" w:rsidR="00D4715F" w:rsidRPr="00D4715F" w:rsidRDefault="00D4715F" w:rsidP="00D4715F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D4715F">
        <w:rPr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4BCA529B" w14:textId="0BD889CF" w:rsidR="00427D24" w:rsidRPr="00D4715F" w:rsidRDefault="00D4715F" w:rsidP="00D4715F">
      <w:pPr>
        <w:ind w:firstLine="567"/>
        <w:jc w:val="both"/>
        <w:rPr>
          <w:sz w:val="22"/>
          <w:szCs w:val="22"/>
        </w:rPr>
      </w:pPr>
      <w:r w:rsidRPr="00D4715F">
        <w:rPr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427D24" w:rsidRPr="00D4715F">
        <w:rPr>
          <w:sz w:val="22"/>
          <w:szCs w:val="22"/>
        </w:rPr>
        <w:t>.</w:t>
      </w:r>
    </w:p>
    <w:p w14:paraId="2BCFE438" w14:textId="77777777" w:rsidR="00427D24" w:rsidRPr="00E64C78" w:rsidRDefault="00427D24" w:rsidP="00427D24">
      <w:pPr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E64C78">
        <w:rPr>
          <w:sz w:val="22"/>
          <w:szCs w:val="22"/>
        </w:rPr>
        <w:t>эскроу</w:t>
      </w:r>
      <w:proofErr w:type="spellEnd"/>
      <w:r w:rsidRPr="00E64C78">
        <w:rPr>
          <w:sz w:val="22"/>
          <w:szCs w:val="22"/>
        </w:rPr>
        <w:t>, открытый в АО «</w:t>
      </w:r>
      <w:proofErr w:type="spellStart"/>
      <w:r w:rsidRPr="00E64C78">
        <w:rPr>
          <w:sz w:val="22"/>
          <w:szCs w:val="22"/>
        </w:rPr>
        <w:t>Россельхозбанк</w:t>
      </w:r>
      <w:proofErr w:type="spellEnd"/>
      <w:r w:rsidRPr="00E64C78">
        <w:rPr>
          <w:sz w:val="22"/>
          <w:szCs w:val="22"/>
        </w:rPr>
        <w:t xml:space="preserve">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E64C78">
        <w:rPr>
          <w:sz w:val="22"/>
          <w:szCs w:val="22"/>
        </w:rPr>
        <w:t>эскроу</w:t>
      </w:r>
      <w:proofErr w:type="spellEnd"/>
      <w:r w:rsidRPr="00E64C78">
        <w:rPr>
          <w:sz w:val="22"/>
          <w:szCs w:val="22"/>
        </w:rPr>
        <w:t xml:space="preserve">. </w:t>
      </w:r>
    </w:p>
    <w:p w14:paraId="6172FF00" w14:textId="77777777" w:rsidR="00427D24" w:rsidRPr="00E64C78" w:rsidRDefault="00427D24" w:rsidP="00427D24">
      <w:pPr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3AD87DB" w14:textId="77777777" w:rsidR="00427D24" w:rsidRPr="00E64C78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E64C78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0341A2C5" w14:textId="77777777" w:rsidR="00427D24" w:rsidRPr="00E64C78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E64C78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080E1A9D" w14:textId="77777777" w:rsidR="00427D24" w:rsidRPr="00E64C78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E64C78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201FB19C" w14:textId="77777777" w:rsidR="00427D24" w:rsidRPr="00E64C78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E64C78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7AED7D75" w14:textId="77777777" w:rsidR="00427D24" w:rsidRPr="00E64C78" w:rsidRDefault="00427D24" w:rsidP="00427D24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E64C78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3F2F39F" w14:textId="77777777" w:rsidR="00427D24" w:rsidRPr="00E64C78" w:rsidRDefault="00427D24" w:rsidP="00427D24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64C78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1A78CB3E" w14:textId="77777777" w:rsidR="00427D24" w:rsidRPr="00E64C78" w:rsidRDefault="00427D24" w:rsidP="00427D24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E64C78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E64C78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2719D102" w14:textId="77777777" w:rsidR="00427D24" w:rsidRPr="00E64C78" w:rsidRDefault="00427D24" w:rsidP="00427D24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64C78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E64C78">
        <w:rPr>
          <w:snapToGrid w:val="0"/>
          <w:color w:val="000000"/>
          <w:sz w:val="22"/>
          <w:szCs w:val="22"/>
        </w:rPr>
        <w:t>эскроу</w:t>
      </w:r>
      <w:proofErr w:type="spellEnd"/>
      <w:r w:rsidRPr="00E64C78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3F449C5F" w14:textId="01B74069" w:rsidR="00857AAA" w:rsidRPr="00E64C78" w:rsidRDefault="00E64C78" w:rsidP="00427D24">
      <w:pPr>
        <w:shd w:val="clear" w:color="auto" w:fill="FFFFFF"/>
        <w:ind w:firstLine="567"/>
        <w:jc w:val="both"/>
        <w:rPr>
          <w:sz w:val="22"/>
          <w:szCs w:val="22"/>
        </w:rPr>
      </w:pPr>
      <w:r w:rsidRPr="00E64C78">
        <w:rPr>
          <w:b/>
          <w:bCs/>
          <w:sz w:val="22"/>
          <w:szCs w:val="22"/>
        </w:rPr>
        <w:t>ХХХХХ</w:t>
      </w:r>
    </w:p>
    <w:p w14:paraId="694ED789" w14:textId="77777777" w:rsidR="007703C2" w:rsidRDefault="007703C2" w:rsidP="00857AAA">
      <w:pPr>
        <w:shd w:val="clear" w:color="auto" w:fill="FFFFFF"/>
        <w:ind w:firstLine="567"/>
        <w:jc w:val="both"/>
        <w:rPr>
          <w:b/>
          <w:color w:val="FF0000"/>
          <w:sz w:val="22"/>
          <w:szCs w:val="22"/>
        </w:rPr>
      </w:pPr>
    </w:p>
    <w:p w14:paraId="1BFF8268" w14:textId="77777777" w:rsidR="00857AAA" w:rsidRPr="00E64C78" w:rsidRDefault="00857AAA" w:rsidP="00857AAA">
      <w:pPr>
        <w:shd w:val="clear" w:color="auto" w:fill="FFFFFF"/>
        <w:ind w:firstLine="567"/>
        <w:jc w:val="both"/>
        <w:rPr>
          <w:b/>
          <w:color w:val="FF0000"/>
          <w:sz w:val="22"/>
          <w:szCs w:val="22"/>
        </w:rPr>
      </w:pPr>
      <w:r w:rsidRPr="00E64C78">
        <w:rPr>
          <w:b/>
          <w:color w:val="FF0000"/>
          <w:sz w:val="22"/>
          <w:szCs w:val="22"/>
        </w:rPr>
        <w:t xml:space="preserve">Либо – аккредитив </w:t>
      </w:r>
      <w:proofErr w:type="spellStart"/>
      <w:r w:rsidRPr="00E64C78">
        <w:rPr>
          <w:b/>
          <w:color w:val="FF0000"/>
          <w:sz w:val="22"/>
          <w:szCs w:val="22"/>
        </w:rPr>
        <w:t>РСХб</w:t>
      </w:r>
      <w:proofErr w:type="spellEnd"/>
    </w:p>
    <w:p w14:paraId="343A96E4" w14:textId="77777777" w:rsidR="00857AAA" w:rsidRPr="00E64C78" w:rsidRDefault="00857AAA" w:rsidP="00857AAA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E64C78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46BB6AC4" w14:textId="0DEF3124" w:rsidR="00857AAA" w:rsidRPr="00E64C78" w:rsidRDefault="00857AAA" w:rsidP="00857AAA">
      <w:pPr>
        <w:ind w:firstLine="567"/>
        <w:jc w:val="both"/>
        <w:rPr>
          <w:sz w:val="22"/>
          <w:szCs w:val="22"/>
        </w:rPr>
      </w:pPr>
      <w:r w:rsidRPr="00E64C78">
        <w:rPr>
          <w:snapToGrid w:val="0"/>
          <w:sz w:val="22"/>
          <w:szCs w:val="22"/>
        </w:rPr>
        <w:t xml:space="preserve">- Сумма аккредитива - </w:t>
      </w:r>
      <w:r w:rsidR="00E64C78" w:rsidRPr="00E64C78">
        <w:rPr>
          <w:b/>
          <w:bCs/>
          <w:sz w:val="22"/>
          <w:szCs w:val="22"/>
        </w:rPr>
        <w:t>ХХХХХ</w:t>
      </w:r>
      <w:r w:rsidRPr="00E64C78">
        <w:rPr>
          <w:sz w:val="22"/>
          <w:szCs w:val="22"/>
        </w:rPr>
        <w:t>;</w:t>
      </w:r>
    </w:p>
    <w:p w14:paraId="1EFBB50D" w14:textId="77777777" w:rsidR="00857AAA" w:rsidRPr="00E64C78" w:rsidRDefault="00857AAA" w:rsidP="00857AAA">
      <w:pPr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- Срок действия аккредитива: 90 (Девяносто) календарных дней с даты открытия аккредитива.</w:t>
      </w:r>
    </w:p>
    <w:p w14:paraId="395D7104" w14:textId="77777777" w:rsidR="00857AAA" w:rsidRPr="00E64C78" w:rsidRDefault="00857AAA" w:rsidP="00857AAA">
      <w:pPr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- Банк - эмитент и Исполняющий банк – Акционерное общество «Российский Сельскохозяйственный банк» (АО «</w:t>
      </w:r>
      <w:proofErr w:type="spellStart"/>
      <w:r w:rsidRPr="00E64C78">
        <w:rPr>
          <w:sz w:val="22"/>
          <w:szCs w:val="22"/>
        </w:rPr>
        <w:t>Россельхозбанк</w:t>
      </w:r>
      <w:proofErr w:type="spellEnd"/>
      <w:r w:rsidRPr="00E64C78">
        <w:rPr>
          <w:sz w:val="22"/>
          <w:szCs w:val="22"/>
        </w:rPr>
        <w:t>»), находящееся по адресу: 119034, г. Москва, Гагаринский пер., д.3, ИНН 7725114488, ОГРН 1027700342890, корреспондентский счет 30101810200000000111 в Главном управлении Центрального банка Российской Федерации по Центральному федеральному округу г. Москва (ГУ Банка России по ЦФО), БИК 044525111, Генеральная лицензия Банка России на осуществление банковских операций от 12.08.2015 № 3349, в лице Регионального филиала Акционерного общества «Российский Сельскохозяйственный банк» - «Центр розничного и малого бизнеса» (РФ АО «</w:t>
      </w:r>
      <w:proofErr w:type="spellStart"/>
      <w:r w:rsidRPr="00E64C78">
        <w:rPr>
          <w:sz w:val="22"/>
          <w:szCs w:val="22"/>
        </w:rPr>
        <w:t>Россельхозбанк</w:t>
      </w:r>
      <w:proofErr w:type="spellEnd"/>
      <w:r w:rsidRPr="00E64C78">
        <w:rPr>
          <w:sz w:val="22"/>
          <w:szCs w:val="22"/>
        </w:rPr>
        <w:t xml:space="preserve">» - «ЦРМБ»), находящегося по адресу: 123100, г. </w:t>
      </w:r>
      <w:r w:rsidRPr="00E64C78">
        <w:rPr>
          <w:sz w:val="22"/>
          <w:szCs w:val="22"/>
        </w:rPr>
        <w:lastRenderedPageBreak/>
        <w:t xml:space="preserve">Москва, Красногвардейский проезд 1-й, д. 7, строен. 1, ИНН 7725114488, КПП: 770343001, ОГРН 1027700342890, БИК 044525430, корреспондентский счет 30101810045250000430, в ГУ Банка России по ЦФО. </w:t>
      </w:r>
    </w:p>
    <w:p w14:paraId="50C57042" w14:textId="77777777" w:rsidR="00857AAA" w:rsidRPr="00E64C78" w:rsidRDefault="00857AAA" w:rsidP="00857AAA">
      <w:pPr>
        <w:ind w:firstLine="567"/>
        <w:jc w:val="both"/>
        <w:rPr>
          <w:bCs/>
          <w:sz w:val="22"/>
          <w:szCs w:val="22"/>
        </w:rPr>
      </w:pPr>
      <w:r w:rsidRPr="00E64C78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E64C78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E64C78">
        <w:rPr>
          <w:bCs/>
          <w:sz w:val="22"/>
          <w:szCs w:val="22"/>
        </w:rPr>
        <w:t>эскроу</w:t>
      </w:r>
      <w:proofErr w:type="spellEnd"/>
      <w:r w:rsidRPr="00E64C78">
        <w:rPr>
          <w:bCs/>
          <w:sz w:val="22"/>
          <w:szCs w:val="22"/>
        </w:rPr>
        <w:t xml:space="preserve">; </w:t>
      </w:r>
    </w:p>
    <w:p w14:paraId="41706A98" w14:textId="77777777" w:rsidR="00857AAA" w:rsidRPr="00E64C78" w:rsidRDefault="00857AAA" w:rsidP="00857AAA">
      <w:pPr>
        <w:shd w:val="clear" w:color="auto" w:fill="FFFFFF"/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- Банк Получателя – Акционерное общество «Российский Сельскохозяйственный банк» (сокращенное наименование: АО «</w:t>
      </w:r>
      <w:proofErr w:type="spellStart"/>
      <w:r w:rsidRPr="00E64C78">
        <w:rPr>
          <w:sz w:val="22"/>
          <w:szCs w:val="22"/>
        </w:rPr>
        <w:t>Россельхозбанк</w:t>
      </w:r>
      <w:proofErr w:type="spellEnd"/>
      <w:r w:rsidRPr="00E64C78">
        <w:rPr>
          <w:sz w:val="22"/>
          <w:szCs w:val="22"/>
        </w:rPr>
        <w:t>»).</w:t>
      </w:r>
    </w:p>
    <w:p w14:paraId="10B62229" w14:textId="77777777" w:rsidR="00857AAA" w:rsidRPr="00E64C78" w:rsidRDefault="00857AAA" w:rsidP="00857AAA">
      <w:pPr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- Датой оплаты считается дата поступления денежных средств на счет ЭСКРОУ участника.</w:t>
      </w:r>
    </w:p>
    <w:p w14:paraId="364949AD" w14:textId="77777777" w:rsidR="00857AAA" w:rsidRPr="00E64C78" w:rsidRDefault="00857AAA" w:rsidP="00857AAA">
      <w:pPr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- Дополнительные условия аккредитива: без акцепта, частичные платежи по аккредитиву не разрешены.</w:t>
      </w:r>
    </w:p>
    <w:p w14:paraId="349C2FF7" w14:textId="77777777" w:rsidR="00857AAA" w:rsidRPr="00E64C78" w:rsidRDefault="00857AAA" w:rsidP="00857AAA">
      <w:pPr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- Способ исполнения аккредитива: путем платежа по предъявлении документов, предусмотренных условиями аккредитива.</w:t>
      </w:r>
    </w:p>
    <w:p w14:paraId="66E8E075" w14:textId="77777777" w:rsidR="00857AAA" w:rsidRPr="00E64C78" w:rsidRDefault="00857AAA" w:rsidP="00857AAA">
      <w:pPr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- условием исполнения аккредитива является получение от Застройщика АО «</w:t>
      </w:r>
      <w:proofErr w:type="spellStart"/>
      <w:r w:rsidRPr="00E64C78">
        <w:rPr>
          <w:sz w:val="22"/>
          <w:szCs w:val="22"/>
        </w:rPr>
        <w:t>Россельхозбанк</w:t>
      </w:r>
      <w:proofErr w:type="spellEnd"/>
      <w:r w:rsidRPr="00E64C78">
        <w:rPr>
          <w:sz w:val="22"/>
          <w:szCs w:val="22"/>
        </w:rPr>
        <w:t>»: сканированной копии настоящего Договора в электронном виде с отметкой Органа регистрации прав о государственной регистрации Договора, или настоящего Договора в виде электронного документа (без штампа о его государственной регистрации) и электронного документа, содержащего регистрационную запись Органа регистрации прав о дате и номере регистрации Договора, подписанного усиленной квалифицированной электронной подписью государственного регистратора;</w:t>
      </w:r>
    </w:p>
    <w:p w14:paraId="0EF7DE85" w14:textId="13EB98B1" w:rsidR="00857AAA" w:rsidRPr="00E64C78" w:rsidRDefault="00857AAA" w:rsidP="00857AAA">
      <w:pPr>
        <w:ind w:firstLine="567"/>
        <w:jc w:val="both"/>
        <w:rPr>
          <w:iCs/>
          <w:sz w:val="22"/>
          <w:szCs w:val="22"/>
          <w:u w:val="single"/>
        </w:rPr>
      </w:pPr>
      <w:r w:rsidRPr="00E64C78">
        <w:rPr>
          <w:sz w:val="22"/>
          <w:szCs w:val="22"/>
        </w:rPr>
        <w:t xml:space="preserve">документы должны быть представлены Застройщиком в </w:t>
      </w:r>
      <w:r w:rsidRPr="00E64C78">
        <w:rPr>
          <w:noProof/>
          <w:sz w:val="22"/>
          <w:szCs w:val="22"/>
        </w:rPr>
        <w:t xml:space="preserve">АО «Россельхозбанк» </w:t>
      </w:r>
      <w:r w:rsidRPr="00E64C78">
        <w:rPr>
          <w:sz w:val="22"/>
          <w:szCs w:val="22"/>
        </w:rPr>
        <w:t xml:space="preserve">до истечения срока действия аккредитива, посредствам согласованного электронного документооборота (в случае использования электронной почты, при этом письмо должно быть отправлено с домена </w:t>
      </w:r>
      <w:r w:rsidRPr="00E64C78">
        <w:rPr>
          <w:rFonts w:cstheme="minorHAnsi"/>
          <w:b/>
          <w:sz w:val="22"/>
          <w:szCs w:val="22"/>
        </w:rPr>
        <w:t>@l</w:t>
      </w:r>
      <w:proofErr w:type="spellStart"/>
      <w:r w:rsidRPr="00E64C78">
        <w:rPr>
          <w:rFonts w:cstheme="minorHAnsi"/>
          <w:b/>
          <w:sz w:val="22"/>
          <w:szCs w:val="22"/>
          <w:lang w:val="en-US"/>
        </w:rPr>
        <w:t>sr</w:t>
      </w:r>
      <w:proofErr w:type="spellEnd"/>
      <w:r w:rsidRPr="00E64C78">
        <w:rPr>
          <w:rFonts w:cstheme="minorHAnsi"/>
          <w:b/>
          <w:sz w:val="22"/>
          <w:szCs w:val="22"/>
        </w:rPr>
        <w:t>.</w:t>
      </w:r>
      <w:proofErr w:type="spellStart"/>
      <w:r w:rsidRPr="00E64C78">
        <w:rPr>
          <w:rFonts w:cstheme="minorHAnsi"/>
          <w:b/>
          <w:sz w:val="22"/>
          <w:szCs w:val="22"/>
        </w:rPr>
        <w:t>ru</w:t>
      </w:r>
      <w:proofErr w:type="spellEnd"/>
      <w:r w:rsidRPr="00E64C78">
        <w:rPr>
          <w:sz w:val="22"/>
          <w:szCs w:val="22"/>
        </w:rPr>
        <w:t xml:space="preserve">, на электронный адрес Банка: </w:t>
      </w:r>
      <w:hyperlink r:id="rId10" w:history="1">
        <w:r w:rsidRPr="00E64C78">
          <w:rPr>
            <w:rStyle w:val="ae"/>
            <w:rFonts w:cstheme="minorHAnsi"/>
            <w:b/>
            <w:sz w:val="22"/>
            <w:szCs w:val="22"/>
            <w:lang w:val="en-US"/>
          </w:rPr>
          <w:t>escrow</w:t>
        </w:r>
        <w:r w:rsidRPr="00E64C78">
          <w:rPr>
            <w:rStyle w:val="ae"/>
            <w:rFonts w:cstheme="minorHAnsi"/>
            <w:b/>
            <w:sz w:val="22"/>
            <w:szCs w:val="22"/>
          </w:rPr>
          <w:t>@</w:t>
        </w:r>
        <w:r w:rsidRPr="00E64C78">
          <w:rPr>
            <w:rStyle w:val="ae"/>
            <w:rFonts w:cstheme="minorHAnsi"/>
            <w:b/>
            <w:sz w:val="22"/>
            <w:szCs w:val="22"/>
            <w:lang w:val="en-US"/>
          </w:rPr>
          <w:t>msk</w:t>
        </w:r>
        <w:r w:rsidRPr="00E64C78">
          <w:rPr>
            <w:rStyle w:val="ae"/>
            <w:rFonts w:cstheme="minorHAnsi"/>
            <w:b/>
            <w:sz w:val="22"/>
            <w:szCs w:val="22"/>
          </w:rPr>
          <w:t>.</w:t>
        </w:r>
        <w:r w:rsidRPr="00E64C78">
          <w:rPr>
            <w:rStyle w:val="ae"/>
            <w:rFonts w:cstheme="minorHAnsi"/>
            <w:b/>
            <w:sz w:val="22"/>
            <w:szCs w:val="22"/>
            <w:lang w:val="en-US"/>
          </w:rPr>
          <w:t>rshb</w:t>
        </w:r>
        <w:r w:rsidRPr="00E64C78">
          <w:rPr>
            <w:rStyle w:val="ae"/>
            <w:rFonts w:cstheme="minorHAnsi"/>
            <w:b/>
            <w:sz w:val="22"/>
            <w:szCs w:val="22"/>
          </w:rPr>
          <w:t>.</w:t>
        </w:r>
        <w:r w:rsidRPr="00E64C78">
          <w:rPr>
            <w:rStyle w:val="ae"/>
            <w:rFonts w:cstheme="minorHAnsi"/>
            <w:b/>
            <w:sz w:val="22"/>
            <w:szCs w:val="22"/>
            <w:lang w:val="en-US"/>
          </w:rPr>
          <w:t>ru</w:t>
        </w:r>
      </w:hyperlink>
      <w:r w:rsidRPr="00E64C78">
        <w:rPr>
          <w:rFonts w:cstheme="minorHAnsi"/>
          <w:b/>
          <w:sz w:val="22"/>
          <w:szCs w:val="22"/>
        </w:rPr>
        <w:t xml:space="preserve"> </w:t>
      </w:r>
      <w:r w:rsidRPr="00E64C78">
        <w:rPr>
          <w:rFonts w:cstheme="minorHAnsi"/>
          <w:sz w:val="22"/>
          <w:szCs w:val="22"/>
        </w:rPr>
        <w:t>и</w:t>
      </w:r>
      <w:r w:rsidRPr="00E64C78">
        <w:rPr>
          <w:rFonts w:cstheme="minorHAnsi"/>
          <w:b/>
          <w:sz w:val="22"/>
          <w:szCs w:val="22"/>
        </w:rPr>
        <w:t xml:space="preserve"> </w:t>
      </w:r>
      <w:hyperlink r:id="rId11" w:history="1">
        <w:r w:rsidRPr="00E64C78">
          <w:rPr>
            <w:b/>
            <w:sz w:val="22"/>
            <w:szCs w:val="22"/>
          </w:rPr>
          <w:t>Akkreditiv@msk.rshb.ru</w:t>
        </w:r>
      </w:hyperlink>
      <w:r w:rsidRPr="00E64C78">
        <w:rPr>
          <w:color w:val="000000"/>
          <w:sz w:val="22"/>
          <w:szCs w:val="22"/>
        </w:rPr>
        <w:t>)</w:t>
      </w:r>
      <w:r w:rsidRPr="00E64C78">
        <w:rPr>
          <w:sz w:val="22"/>
          <w:szCs w:val="22"/>
        </w:rPr>
        <w:t xml:space="preserve">; </w:t>
      </w:r>
    </w:p>
    <w:p w14:paraId="56204B03" w14:textId="77777777" w:rsidR="00857AAA" w:rsidRPr="00E64C78" w:rsidRDefault="00857AAA" w:rsidP="00857AAA">
      <w:pPr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E64C78">
        <w:rPr>
          <w:sz w:val="22"/>
          <w:szCs w:val="22"/>
        </w:rPr>
        <w:t>эскроу</w:t>
      </w:r>
      <w:proofErr w:type="spellEnd"/>
      <w:r w:rsidRPr="00E64C78">
        <w:rPr>
          <w:sz w:val="22"/>
          <w:szCs w:val="22"/>
        </w:rPr>
        <w:t>, открытый в АО «</w:t>
      </w:r>
      <w:proofErr w:type="spellStart"/>
      <w:r w:rsidRPr="00E64C78">
        <w:rPr>
          <w:sz w:val="22"/>
          <w:szCs w:val="22"/>
        </w:rPr>
        <w:t>Россельхозбанк</w:t>
      </w:r>
      <w:proofErr w:type="spellEnd"/>
      <w:r w:rsidRPr="00E64C78">
        <w:rPr>
          <w:sz w:val="22"/>
          <w:szCs w:val="22"/>
        </w:rPr>
        <w:t xml:space="preserve">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E64C78">
        <w:rPr>
          <w:sz w:val="22"/>
          <w:szCs w:val="22"/>
        </w:rPr>
        <w:t>эскроу</w:t>
      </w:r>
      <w:proofErr w:type="spellEnd"/>
      <w:r w:rsidRPr="00E64C78">
        <w:rPr>
          <w:sz w:val="22"/>
          <w:szCs w:val="22"/>
        </w:rPr>
        <w:t xml:space="preserve">. </w:t>
      </w:r>
    </w:p>
    <w:p w14:paraId="2FEAA2DC" w14:textId="77777777" w:rsidR="00857AAA" w:rsidRPr="00E64C78" w:rsidRDefault="00857AAA" w:rsidP="00857AAA">
      <w:pPr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5776938F" w14:textId="77777777" w:rsidR="00857AAA" w:rsidRPr="00E64C78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E64C78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7B07B348" w14:textId="77777777" w:rsidR="00857AAA" w:rsidRPr="00E64C78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E64C78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175C54B" w14:textId="77777777" w:rsidR="00857AAA" w:rsidRPr="00E64C78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E64C78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4E1EBD11" w14:textId="77777777" w:rsidR="00857AAA" w:rsidRPr="00E64C78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E64C78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0C480188" w14:textId="77777777" w:rsidR="00857AAA" w:rsidRPr="00E64C78" w:rsidRDefault="00857AAA" w:rsidP="00857AAA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E64C78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416F7567" w14:textId="77777777" w:rsidR="00857AAA" w:rsidRPr="00E64C78" w:rsidRDefault="00857AAA" w:rsidP="00857AA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64C78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6BF7D6B1" w14:textId="77777777" w:rsidR="00857AAA" w:rsidRPr="00E64C78" w:rsidRDefault="00857AAA" w:rsidP="00857AAA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E64C78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E64C78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1DF4422F" w14:textId="77777777" w:rsidR="00857AAA" w:rsidRPr="00E64C78" w:rsidRDefault="00857AAA" w:rsidP="00857AA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64C78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E64C78">
        <w:rPr>
          <w:snapToGrid w:val="0"/>
          <w:color w:val="000000"/>
          <w:sz w:val="22"/>
          <w:szCs w:val="22"/>
        </w:rPr>
        <w:t>эскроу</w:t>
      </w:r>
      <w:proofErr w:type="spellEnd"/>
      <w:r w:rsidRPr="00E64C78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54EAF576" w14:textId="77777777" w:rsidR="00E64C78" w:rsidRPr="00E64C78" w:rsidRDefault="00E64C78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E64C78">
        <w:rPr>
          <w:b/>
          <w:bCs/>
          <w:sz w:val="22"/>
          <w:szCs w:val="22"/>
        </w:rPr>
        <w:t>ХХХХХ</w:t>
      </w:r>
      <w:r w:rsidRPr="00E64C78">
        <w:rPr>
          <w:sz w:val="22"/>
          <w:szCs w:val="22"/>
        </w:rPr>
        <w:t xml:space="preserve"> </w:t>
      </w:r>
    </w:p>
    <w:p w14:paraId="739EEFF6" w14:textId="54D79252" w:rsidR="00357C77" w:rsidRPr="00E64C78" w:rsidRDefault="00C53E6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4.2.1. </w:t>
      </w:r>
      <w:r w:rsidR="00357C77" w:rsidRPr="00E64C78">
        <w:rPr>
          <w:sz w:val="22"/>
          <w:szCs w:val="22"/>
        </w:rPr>
        <w:t xml:space="preserve">Уполномоченным банком для открытия счета </w:t>
      </w:r>
      <w:proofErr w:type="spellStart"/>
      <w:r w:rsidR="00357C77" w:rsidRPr="00E64C78">
        <w:rPr>
          <w:sz w:val="22"/>
          <w:szCs w:val="22"/>
        </w:rPr>
        <w:t>эскроу</w:t>
      </w:r>
      <w:proofErr w:type="spellEnd"/>
      <w:r w:rsidR="00357C77" w:rsidRPr="00E64C78">
        <w:rPr>
          <w:sz w:val="22"/>
          <w:szCs w:val="22"/>
        </w:rPr>
        <w:t xml:space="preserve"> в целях уплаты Доли участия является:</w:t>
      </w:r>
    </w:p>
    <w:p w14:paraId="3368B49E" w14:textId="5DE86EAE" w:rsidR="00357C77" w:rsidRPr="00E64C78" w:rsidRDefault="00357C77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- наименование банка, фирменное наименование банка: </w:t>
      </w:r>
      <w:r w:rsidR="00B63C60" w:rsidRPr="00E64C78">
        <w:rPr>
          <w:sz w:val="22"/>
          <w:szCs w:val="22"/>
        </w:rPr>
        <w:t>Акционерное общество «Российский Сельскохозяйственный банк» (сокращенное наименование: АО «</w:t>
      </w:r>
      <w:proofErr w:type="spellStart"/>
      <w:r w:rsidR="00B63C60" w:rsidRPr="00E64C78">
        <w:rPr>
          <w:sz w:val="22"/>
          <w:szCs w:val="22"/>
        </w:rPr>
        <w:t>Россельхозбанк</w:t>
      </w:r>
      <w:proofErr w:type="spellEnd"/>
      <w:r w:rsidR="00B63C60" w:rsidRPr="00E64C78">
        <w:rPr>
          <w:sz w:val="22"/>
          <w:szCs w:val="22"/>
        </w:rPr>
        <w:t>»)</w:t>
      </w:r>
      <w:r w:rsidRPr="00E64C78">
        <w:rPr>
          <w:sz w:val="22"/>
          <w:szCs w:val="22"/>
        </w:rPr>
        <w:t>;</w:t>
      </w:r>
    </w:p>
    <w:p w14:paraId="52E5DBCD" w14:textId="6024C3BD" w:rsidR="00357C77" w:rsidRPr="00E64C78" w:rsidRDefault="00357C77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- местонахождение и адрес: </w:t>
      </w:r>
      <w:r w:rsidR="00B63C60" w:rsidRPr="00E64C78">
        <w:rPr>
          <w:sz w:val="22"/>
          <w:szCs w:val="22"/>
        </w:rPr>
        <w:t>119034, город Москва, переулок Гагаринский, дом 3;</w:t>
      </w:r>
    </w:p>
    <w:p w14:paraId="572E2F79" w14:textId="50144997" w:rsidR="00357C77" w:rsidRPr="00E64C78" w:rsidRDefault="00357C77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- адрес электронной почты: </w:t>
      </w:r>
      <w:hyperlink r:id="rId12" w:history="1">
        <w:r w:rsidR="00B63C60" w:rsidRPr="00E64C78">
          <w:rPr>
            <w:rStyle w:val="ae"/>
            <w:sz w:val="22"/>
            <w:szCs w:val="22"/>
          </w:rPr>
          <w:t>office@rshb.ru</w:t>
        </w:r>
      </w:hyperlink>
      <w:r w:rsidR="00B63C60" w:rsidRPr="00E64C78">
        <w:rPr>
          <w:color w:val="0000FF"/>
          <w:sz w:val="22"/>
          <w:szCs w:val="22"/>
          <w:u w:val="single"/>
        </w:rPr>
        <w:t>;</w:t>
      </w:r>
    </w:p>
    <w:p w14:paraId="21E0134B" w14:textId="190724F5" w:rsidR="00357C77" w:rsidRPr="00E64C78" w:rsidRDefault="00357C77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- номер телефона: </w:t>
      </w:r>
      <w:r w:rsidR="00B63C60" w:rsidRPr="00E64C78">
        <w:rPr>
          <w:sz w:val="22"/>
          <w:szCs w:val="22"/>
        </w:rPr>
        <w:t>+7 (800) 100-0-100; +7 (495) 787-7-787;</w:t>
      </w:r>
    </w:p>
    <w:p w14:paraId="6F2DEB4E" w14:textId="307AD303" w:rsidR="00FE1BFE" w:rsidRPr="00E64C78" w:rsidRDefault="00357C77" w:rsidP="00E63C36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 w:rsidRPr="00E64C78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E64C78">
        <w:rPr>
          <w:sz w:val="22"/>
          <w:szCs w:val="22"/>
        </w:rPr>
        <w:t>эскроу</w:t>
      </w:r>
      <w:proofErr w:type="spellEnd"/>
      <w:r w:rsidRPr="00E64C78">
        <w:rPr>
          <w:sz w:val="22"/>
          <w:szCs w:val="22"/>
        </w:rPr>
        <w:t xml:space="preserve"> – до «</w:t>
      </w:r>
      <w:r w:rsidR="00100640" w:rsidRPr="00E64C78">
        <w:rPr>
          <w:sz w:val="22"/>
          <w:szCs w:val="22"/>
        </w:rPr>
        <w:t>30</w:t>
      </w:r>
      <w:r w:rsidRPr="00E64C78">
        <w:rPr>
          <w:sz w:val="22"/>
          <w:szCs w:val="22"/>
        </w:rPr>
        <w:t xml:space="preserve">» </w:t>
      </w:r>
      <w:r w:rsidR="00100640" w:rsidRPr="00E64C78">
        <w:rPr>
          <w:sz w:val="22"/>
          <w:szCs w:val="22"/>
        </w:rPr>
        <w:t>ноября</w:t>
      </w:r>
      <w:r w:rsidRPr="00E64C78">
        <w:rPr>
          <w:sz w:val="22"/>
          <w:szCs w:val="22"/>
        </w:rPr>
        <w:t xml:space="preserve"> 20</w:t>
      </w:r>
      <w:r w:rsidR="004E2A86" w:rsidRPr="00E64C78">
        <w:rPr>
          <w:sz w:val="22"/>
          <w:szCs w:val="22"/>
        </w:rPr>
        <w:t>2</w:t>
      </w:r>
      <w:r w:rsidR="00100640" w:rsidRPr="00E64C78">
        <w:rPr>
          <w:sz w:val="22"/>
          <w:szCs w:val="22"/>
        </w:rPr>
        <w:t>3</w:t>
      </w:r>
      <w:r w:rsidRPr="00E64C78">
        <w:rPr>
          <w:sz w:val="22"/>
          <w:szCs w:val="22"/>
        </w:rPr>
        <w:t xml:space="preserve"> г. включительно.</w:t>
      </w:r>
    </w:p>
    <w:p w14:paraId="04E920F4" w14:textId="0B1CED2C" w:rsidR="00D85CFC" w:rsidRPr="00E64C78" w:rsidRDefault="00605AFA" w:rsidP="003F43F2">
      <w:pPr>
        <w:shd w:val="clear" w:color="auto" w:fill="FFFFFF"/>
        <w:ind w:right="-180" w:firstLine="567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4.3</w:t>
      </w:r>
      <w:r w:rsidR="003F43F2" w:rsidRPr="00E64C78">
        <w:rPr>
          <w:b/>
          <w:sz w:val="22"/>
          <w:szCs w:val="22"/>
        </w:rPr>
        <w:t>.</w:t>
      </w:r>
      <w:r w:rsidR="003F43F2" w:rsidRPr="00E64C78">
        <w:rPr>
          <w:sz w:val="22"/>
          <w:szCs w:val="22"/>
        </w:rPr>
        <w:t xml:space="preserve"> </w:t>
      </w:r>
      <w:r w:rsidR="003F43F2" w:rsidRPr="00E64C78">
        <w:rPr>
          <w:snapToGrid w:val="0"/>
          <w:color w:val="000000"/>
          <w:sz w:val="22"/>
          <w:szCs w:val="22"/>
        </w:rPr>
        <w:t>Обязанность</w:t>
      </w:r>
      <w:r w:rsidR="003F43F2" w:rsidRPr="00E64C78">
        <w:rPr>
          <w:color w:val="000000"/>
          <w:sz w:val="22"/>
          <w:szCs w:val="22"/>
        </w:rPr>
        <w:t xml:space="preserve"> Участника долевого строительства по внесению Доли участия считается исполненной с момента зачисления денежных средств в сумме, предусмотренной Договором, на счет </w:t>
      </w:r>
      <w:proofErr w:type="spellStart"/>
      <w:r w:rsidR="003F43F2" w:rsidRPr="00E64C78">
        <w:rPr>
          <w:color w:val="000000"/>
          <w:sz w:val="22"/>
          <w:szCs w:val="22"/>
        </w:rPr>
        <w:t>эскроу</w:t>
      </w:r>
      <w:proofErr w:type="spellEnd"/>
      <w:r w:rsidR="003F43F2" w:rsidRPr="00E64C78">
        <w:rPr>
          <w:color w:val="000000"/>
          <w:sz w:val="22"/>
          <w:szCs w:val="22"/>
        </w:rPr>
        <w:t xml:space="preserve">. </w:t>
      </w:r>
      <w:r w:rsidR="003F43F2" w:rsidRPr="00E64C78">
        <w:rPr>
          <w:sz w:val="22"/>
          <w:szCs w:val="22"/>
        </w:rPr>
        <w:t xml:space="preserve">Датой оплаты Участником долевого строительства соответствующего платежа стороны признают дату поступления денежных средств на счет </w:t>
      </w:r>
      <w:proofErr w:type="spellStart"/>
      <w:r w:rsidR="003F43F2" w:rsidRPr="00E64C78">
        <w:rPr>
          <w:sz w:val="22"/>
          <w:szCs w:val="22"/>
        </w:rPr>
        <w:t>эскроу</w:t>
      </w:r>
      <w:proofErr w:type="spellEnd"/>
      <w:r w:rsidR="00D85CFC" w:rsidRPr="00E64C78">
        <w:rPr>
          <w:sz w:val="22"/>
          <w:szCs w:val="22"/>
        </w:rPr>
        <w:t>.</w:t>
      </w:r>
    </w:p>
    <w:p w14:paraId="7EA1F4AC" w14:textId="77777777" w:rsidR="0040656F" w:rsidRPr="00E64C78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ab/>
      </w:r>
    </w:p>
    <w:p w14:paraId="263467FE" w14:textId="77777777" w:rsidR="0045328F" w:rsidRPr="00E64C78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64C78">
        <w:rPr>
          <w:b/>
          <w:bCs/>
          <w:sz w:val="22"/>
          <w:szCs w:val="22"/>
        </w:rPr>
        <w:t xml:space="preserve">5. Качество </w:t>
      </w:r>
      <w:r w:rsidRPr="00E64C78">
        <w:rPr>
          <w:b/>
          <w:sz w:val="22"/>
          <w:szCs w:val="22"/>
        </w:rPr>
        <w:t>Объект</w:t>
      </w:r>
      <w:r w:rsidR="00DE4AE3" w:rsidRPr="00E64C78">
        <w:rPr>
          <w:b/>
          <w:sz w:val="22"/>
          <w:szCs w:val="22"/>
        </w:rPr>
        <w:t>а</w:t>
      </w:r>
      <w:r w:rsidRPr="00E64C78">
        <w:rPr>
          <w:b/>
          <w:sz w:val="22"/>
          <w:szCs w:val="22"/>
        </w:rPr>
        <w:t xml:space="preserve"> долевого строительства</w:t>
      </w:r>
      <w:r w:rsidR="008F3E4C" w:rsidRPr="00E64C78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E64C78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E64C78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E64C78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E64C78">
        <w:rPr>
          <w:rFonts w:ascii="Times New Roman" w:hAnsi="Times New Roman" w:cs="Times New Roman"/>
          <w:sz w:val="22"/>
          <w:szCs w:val="22"/>
        </w:rPr>
        <w:t>к</w:t>
      </w:r>
      <w:r w:rsidRPr="00E64C78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E64C78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E64C78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E64C78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E64C78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E64C78">
        <w:rPr>
          <w:rFonts w:ascii="Times New Roman" w:hAnsi="Times New Roman" w:cs="Times New Roman"/>
          <w:sz w:val="22"/>
          <w:szCs w:val="22"/>
        </w:rPr>
        <w:t>Договор</w:t>
      </w:r>
      <w:r w:rsidRPr="00E64C78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E64C78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E64C78">
        <w:rPr>
          <w:rFonts w:ascii="Times New Roman" w:hAnsi="Times New Roman" w:cs="Times New Roman"/>
          <w:sz w:val="22"/>
          <w:szCs w:val="22"/>
        </w:rPr>
        <w:lastRenderedPageBreak/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E64C78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4C78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E64C78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2F27F3A1" w14:textId="28812C39" w:rsidR="00241E9C" w:rsidRPr="00E64C78" w:rsidRDefault="0045328F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4C78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E64C78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 w:rsidR="00605AFA" w:rsidRPr="00E64C78">
        <w:rPr>
          <w:rFonts w:ascii="Times New Roman" w:hAnsi="Times New Roman" w:cs="Times New Roman"/>
          <w:sz w:val="22"/>
          <w:szCs w:val="22"/>
        </w:rPr>
        <w:t>не</w:t>
      </w:r>
      <w:r w:rsidR="00241E9C" w:rsidRPr="00E64C78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="00A51FFC" w:rsidRPr="00E64C78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="00A51FFC" w:rsidRPr="00E64C78">
        <w:rPr>
          <w:rFonts w:ascii="Times New Roman" w:hAnsi="Times New Roman"/>
          <w:sz w:val="22"/>
        </w:rPr>
        <w:t xml:space="preserve"> его </w:t>
      </w:r>
      <w:r w:rsidR="00A51FFC" w:rsidRPr="00E64C78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="00241E9C" w:rsidRPr="00E64C78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E64C78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4C78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E64C7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64C78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E64C78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 xml:space="preserve">5.4. </w:t>
      </w:r>
      <w:r w:rsidRPr="00E64C78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E64C78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E64C78" w:rsidRDefault="00CB33CA" w:rsidP="008C4F1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32C48E85" w:rsidR="00C10C6D" w:rsidRPr="00E64C78" w:rsidRDefault="00CB33CA" w:rsidP="00357C77">
      <w:pPr>
        <w:pStyle w:val="ConsPlusNormal"/>
        <w:widowControl/>
        <w:ind w:firstLine="540"/>
        <w:jc w:val="both"/>
      </w:pPr>
      <w:r w:rsidRPr="00E64C78">
        <w:rPr>
          <w:rFonts w:ascii="Times New Roman" w:hAnsi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6EDCA125" w:rsidR="007A5247" w:rsidRPr="00E64C78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5.5.</w:t>
      </w:r>
      <w:r w:rsidR="00241E9C" w:rsidRPr="00E64C78">
        <w:rPr>
          <w:sz w:val="22"/>
          <w:szCs w:val="22"/>
        </w:rPr>
        <w:t xml:space="preserve"> </w:t>
      </w:r>
      <w:r w:rsidR="0039633A" w:rsidRPr="00E64C78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E64C78">
        <w:rPr>
          <w:sz w:val="22"/>
          <w:szCs w:val="22"/>
        </w:rPr>
        <w:t>.</w:t>
      </w:r>
    </w:p>
    <w:p w14:paraId="08BC183F" w14:textId="77777777" w:rsidR="00241E9C" w:rsidRPr="00E64C78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5.6.</w:t>
      </w:r>
      <w:r w:rsidRPr="00E64C78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E64C78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E64C78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64C78">
        <w:rPr>
          <w:b/>
          <w:sz w:val="22"/>
          <w:szCs w:val="22"/>
        </w:rPr>
        <w:t xml:space="preserve">6. Передача </w:t>
      </w:r>
      <w:r w:rsidR="00F5127C" w:rsidRPr="00E64C78">
        <w:rPr>
          <w:b/>
          <w:sz w:val="22"/>
          <w:szCs w:val="22"/>
        </w:rPr>
        <w:t>Объект</w:t>
      </w:r>
      <w:r w:rsidR="002B0EF3" w:rsidRPr="00E64C78">
        <w:rPr>
          <w:b/>
          <w:sz w:val="22"/>
          <w:szCs w:val="22"/>
        </w:rPr>
        <w:t>а</w:t>
      </w:r>
      <w:r w:rsidR="00F5127C" w:rsidRPr="00E64C78">
        <w:rPr>
          <w:b/>
          <w:sz w:val="22"/>
          <w:szCs w:val="22"/>
        </w:rPr>
        <w:t xml:space="preserve"> </w:t>
      </w:r>
      <w:r w:rsidRPr="00E64C78">
        <w:rPr>
          <w:b/>
          <w:sz w:val="22"/>
          <w:szCs w:val="22"/>
        </w:rPr>
        <w:t>долевого строительства</w:t>
      </w:r>
    </w:p>
    <w:p w14:paraId="6921467E" w14:textId="3784675E" w:rsidR="007E4AE9" w:rsidRPr="00E64C78" w:rsidRDefault="0045328F" w:rsidP="008C4F1D">
      <w:pPr>
        <w:ind w:firstLine="567"/>
        <w:jc w:val="both"/>
        <w:rPr>
          <w:b/>
          <w:sz w:val="22"/>
          <w:szCs w:val="22"/>
        </w:rPr>
      </w:pPr>
      <w:r w:rsidRPr="00E64C78">
        <w:rPr>
          <w:b/>
          <w:bCs/>
          <w:sz w:val="22"/>
          <w:szCs w:val="22"/>
        </w:rPr>
        <w:t xml:space="preserve">6.1. </w:t>
      </w:r>
      <w:r w:rsidR="00A01E8F" w:rsidRPr="00E64C78">
        <w:rPr>
          <w:sz w:val="22"/>
          <w:szCs w:val="22"/>
        </w:rPr>
        <w:t>Начало передачи О</w:t>
      </w:r>
      <w:r w:rsidR="002F69DA" w:rsidRPr="00E64C78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E64C78">
        <w:rPr>
          <w:sz w:val="22"/>
          <w:szCs w:val="22"/>
        </w:rPr>
        <w:t>п.</w:t>
      </w:r>
      <w:r w:rsidR="00704E4B" w:rsidRPr="00E64C78">
        <w:rPr>
          <w:sz w:val="22"/>
          <w:szCs w:val="22"/>
        </w:rPr>
        <w:t>п</w:t>
      </w:r>
      <w:proofErr w:type="spellEnd"/>
      <w:r w:rsidR="00704E4B" w:rsidRPr="00E64C78">
        <w:rPr>
          <w:sz w:val="22"/>
          <w:szCs w:val="22"/>
        </w:rPr>
        <w:t>.</w:t>
      </w:r>
      <w:r w:rsidR="002F69DA" w:rsidRPr="00E64C78">
        <w:rPr>
          <w:sz w:val="22"/>
          <w:szCs w:val="22"/>
        </w:rPr>
        <w:t xml:space="preserve"> </w:t>
      </w:r>
      <w:r w:rsidR="00704E4B" w:rsidRPr="00E64C78">
        <w:rPr>
          <w:sz w:val="22"/>
          <w:szCs w:val="22"/>
        </w:rPr>
        <w:t xml:space="preserve">6.2, </w:t>
      </w:r>
      <w:r w:rsidR="002F69DA" w:rsidRPr="00E64C78">
        <w:rPr>
          <w:sz w:val="22"/>
          <w:szCs w:val="22"/>
        </w:rPr>
        <w:t xml:space="preserve">6.3 </w:t>
      </w:r>
      <w:r w:rsidR="000B741B" w:rsidRPr="00E64C78">
        <w:rPr>
          <w:sz w:val="22"/>
          <w:szCs w:val="22"/>
        </w:rPr>
        <w:t>Договор</w:t>
      </w:r>
      <w:r w:rsidR="002F69DA" w:rsidRPr="00E64C78">
        <w:rPr>
          <w:sz w:val="22"/>
          <w:szCs w:val="22"/>
        </w:rPr>
        <w:t xml:space="preserve">а, а окончание – </w:t>
      </w:r>
      <w:r w:rsidR="007E4AE9" w:rsidRPr="00E64C78">
        <w:rPr>
          <w:sz w:val="22"/>
          <w:szCs w:val="22"/>
        </w:rPr>
        <w:t>н</w:t>
      </w:r>
      <w:r w:rsidR="00334BF0" w:rsidRPr="00E64C78">
        <w:rPr>
          <w:sz w:val="22"/>
          <w:szCs w:val="22"/>
        </w:rPr>
        <w:t xml:space="preserve">е позднее </w:t>
      </w:r>
      <w:r w:rsidR="00AA22B0">
        <w:rPr>
          <w:b/>
          <w:sz w:val="22"/>
          <w:szCs w:val="22"/>
        </w:rPr>
        <w:t>ХХХХ</w:t>
      </w:r>
      <w:r w:rsidR="00956E30" w:rsidRPr="00E64C78">
        <w:rPr>
          <w:rFonts w:eastAsia="Calibri"/>
          <w:b/>
          <w:sz w:val="22"/>
          <w:szCs w:val="22"/>
          <w:lang w:eastAsia="en-US"/>
        </w:rPr>
        <w:t>.</w:t>
      </w:r>
      <w:r w:rsidR="002F69DA" w:rsidRPr="00E64C78">
        <w:rPr>
          <w:b/>
          <w:sz w:val="22"/>
          <w:szCs w:val="22"/>
        </w:rPr>
        <w:t xml:space="preserve"> </w:t>
      </w:r>
    </w:p>
    <w:p w14:paraId="3C9A2FD5" w14:textId="3D9E7F12" w:rsidR="0045328F" w:rsidRPr="00E64C78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4C78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E64C7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64C78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E64C78">
        <w:rPr>
          <w:rFonts w:ascii="Times New Roman" w:hAnsi="Times New Roman" w:cs="Times New Roman"/>
          <w:sz w:val="22"/>
          <w:szCs w:val="22"/>
        </w:rPr>
        <w:t xml:space="preserve">его </w:t>
      </w:r>
      <w:r w:rsidRPr="00E64C78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E64C78">
        <w:rPr>
          <w:rFonts w:ascii="Times New Roman" w:hAnsi="Times New Roman" w:cs="Times New Roman"/>
          <w:sz w:val="22"/>
          <w:szCs w:val="22"/>
        </w:rPr>
        <w:t xml:space="preserve"> </w:t>
      </w:r>
      <w:r w:rsidRPr="00E64C78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E64C78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E64C78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E64C78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E64C78">
        <w:rPr>
          <w:rFonts w:ascii="Times New Roman" w:hAnsi="Times New Roman" w:cs="Times New Roman"/>
          <w:sz w:val="22"/>
          <w:szCs w:val="22"/>
        </w:rPr>
        <w:t>п.</w:t>
      </w:r>
      <w:r w:rsidR="00D04F0B" w:rsidRPr="00E64C78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E64C78">
        <w:rPr>
          <w:rFonts w:ascii="Times New Roman" w:hAnsi="Times New Roman" w:cs="Times New Roman"/>
          <w:sz w:val="22"/>
          <w:szCs w:val="22"/>
        </w:rPr>
        <w:t>.</w:t>
      </w:r>
      <w:r w:rsidR="00207BA8" w:rsidRPr="00E64C78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E64C78">
        <w:rPr>
          <w:rFonts w:ascii="Times New Roman" w:hAnsi="Times New Roman" w:cs="Times New Roman"/>
          <w:sz w:val="22"/>
          <w:szCs w:val="22"/>
        </w:rPr>
        <w:t>, 6.6</w:t>
      </w:r>
      <w:r w:rsidR="00207BA8" w:rsidRPr="00E64C78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E64C78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E64C78">
        <w:rPr>
          <w:rFonts w:ascii="Times New Roman" w:hAnsi="Times New Roman" w:cs="Times New Roman"/>
          <w:sz w:val="22"/>
          <w:szCs w:val="22"/>
        </w:rPr>
        <w:t>а</w:t>
      </w:r>
      <w:r w:rsidR="00B55107" w:rsidRPr="00E64C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047DA0EC" w:rsidR="0045328F" w:rsidRPr="00E64C78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6.2.</w:t>
      </w:r>
      <w:r w:rsidRPr="00E64C78">
        <w:rPr>
          <w:sz w:val="22"/>
          <w:szCs w:val="22"/>
        </w:rPr>
        <w:t xml:space="preserve"> Передача </w:t>
      </w:r>
      <w:r w:rsidR="00575843" w:rsidRPr="00E64C78">
        <w:rPr>
          <w:sz w:val="22"/>
          <w:szCs w:val="22"/>
        </w:rPr>
        <w:t xml:space="preserve">Объекта </w:t>
      </w:r>
      <w:r w:rsidRPr="00E64C78">
        <w:rPr>
          <w:sz w:val="22"/>
          <w:szCs w:val="22"/>
        </w:rPr>
        <w:t xml:space="preserve">долевого строительства осуществляется </w:t>
      </w:r>
      <w:r w:rsidR="00B55107" w:rsidRPr="00E64C78">
        <w:rPr>
          <w:sz w:val="22"/>
          <w:szCs w:val="22"/>
        </w:rPr>
        <w:t xml:space="preserve">Застройщиком в любой момент </w:t>
      </w:r>
      <w:r w:rsidRPr="00E64C78">
        <w:rPr>
          <w:sz w:val="22"/>
          <w:szCs w:val="22"/>
        </w:rPr>
        <w:t xml:space="preserve">после получения в установленном порядке </w:t>
      </w:r>
      <w:r w:rsidR="008F3E4C" w:rsidRPr="00E64C78">
        <w:rPr>
          <w:sz w:val="22"/>
          <w:szCs w:val="22"/>
        </w:rPr>
        <w:t>Р</w:t>
      </w:r>
      <w:r w:rsidRPr="00E64C78">
        <w:rPr>
          <w:sz w:val="22"/>
          <w:szCs w:val="22"/>
        </w:rPr>
        <w:t>азрешения на ввод Дома в эксплуатацию</w:t>
      </w:r>
      <w:r w:rsidR="00EE24D7" w:rsidRPr="00E64C78">
        <w:rPr>
          <w:sz w:val="22"/>
          <w:szCs w:val="22"/>
        </w:rPr>
        <w:t>,</w:t>
      </w:r>
      <w:r w:rsidRPr="00E64C78">
        <w:rPr>
          <w:sz w:val="22"/>
          <w:szCs w:val="22"/>
        </w:rPr>
        <w:t xml:space="preserve"> при условии </w:t>
      </w:r>
      <w:r w:rsidR="00D04F0B" w:rsidRPr="00E64C78">
        <w:rPr>
          <w:sz w:val="22"/>
          <w:szCs w:val="22"/>
        </w:rPr>
        <w:t>надлежащего</w:t>
      </w:r>
      <w:r w:rsidRPr="00E64C78">
        <w:rPr>
          <w:sz w:val="22"/>
          <w:szCs w:val="22"/>
        </w:rPr>
        <w:t xml:space="preserve"> </w:t>
      </w:r>
      <w:r w:rsidR="00EE24D7" w:rsidRPr="00E64C78">
        <w:rPr>
          <w:sz w:val="22"/>
          <w:szCs w:val="22"/>
        </w:rPr>
        <w:t>ис</w:t>
      </w:r>
      <w:r w:rsidRPr="00E64C78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E64C78">
        <w:rPr>
          <w:sz w:val="22"/>
          <w:szCs w:val="22"/>
        </w:rPr>
        <w:t>п.п</w:t>
      </w:r>
      <w:proofErr w:type="spellEnd"/>
      <w:r w:rsidRPr="00E64C78">
        <w:rPr>
          <w:sz w:val="22"/>
          <w:szCs w:val="22"/>
        </w:rPr>
        <w:t xml:space="preserve">. 4.2, 4.3 </w:t>
      </w:r>
      <w:r w:rsidR="000B741B" w:rsidRPr="00E64C78">
        <w:rPr>
          <w:sz w:val="22"/>
          <w:szCs w:val="22"/>
        </w:rPr>
        <w:t>Договор</w:t>
      </w:r>
      <w:r w:rsidRPr="00E64C78">
        <w:rPr>
          <w:sz w:val="22"/>
          <w:szCs w:val="22"/>
        </w:rPr>
        <w:t xml:space="preserve">а. </w:t>
      </w:r>
    </w:p>
    <w:p w14:paraId="198F7712" w14:textId="629326DE" w:rsidR="0045328F" w:rsidRPr="00E64C78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4C78">
        <w:rPr>
          <w:rFonts w:ascii="Times New Roman" w:hAnsi="Times New Roman" w:cs="Times New Roman"/>
          <w:b/>
          <w:sz w:val="22"/>
          <w:szCs w:val="22"/>
        </w:rPr>
        <w:t>6.3.</w:t>
      </w:r>
      <w:r w:rsidRPr="00E64C78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E64C7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64C78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E64C7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64C78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E64C7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64C78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E64C78">
        <w:rPr>
          <w:rFonts w:ascii="Times New Roman" w:hAnsi="Times New Roman" w:cs="Times New Roman"/>
          <w:sz w:val="22"/>
          <w:szCs w:val="22"/>
        </w:rPr>
        <w:t>Договор</w:t>
      </w:r>
      <w:r w:rsidRPr="00E64C78">
        <w:rPr>
          <w:rFonts w:ascii="Times New Roman" w:hAnsi="Times New Roman" w:cs="Times New Roman"/>
          <w:sz w:val="22"/>
          <w:szCs w:val="22"/>
        </w:rPr>
        <w:t xml:space="preserve"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</w:t>
      </w:r>
      <w:r w:rsidRPr="00E64C78">
        <w:rPr>
          <w:rFonts w:ascii="Times New Roman" w:hAnsi="Times New Roman" w:cs="Times New Roman"/>
          <w:sz w:val="22"/>
          <w:szCs w:val="22"/>
        </w:rPr>
        <w:lastRenderedPageBreak/>
        <w:t>долевого строительства лично под расписку.</w:t>
      </w:r>
      <w:r w:rsidR="00207BA8" w:rsidRPr="00E64C78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E64C78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E64C78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3" w:history="1">
        <w:r w:rsidR="005C3819" w:rsidRPr="00E64C78">
          <w:rPr>
            <w:rStyle w:val="ae"/>
            <w:rFonts w:ascii="Times New Roman" w:hAnsi="Times New Roman" w:cs="Times New Roman"/>
            <w:color w:val="auto"/>
            <w:sz w:val="22"/>
            <w:szCs w:val="22"/>
          </w:rPr>
          <w:t>http://lsrobject-m.ru/</w:t>
        </w:r>
      </w:hyperlink>
      <w:r w:rsidR="005C3819" w:rsidRPr="00E64C78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E64C78" w:rsidRDefault="002F69DA" w:rsidP="008C4F1D">
      <w:pPr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E64C78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4C78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E64C78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2470823" w:rsidR="00207BA8" w:rsidRPr="00E64C78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4C78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E64C78">
        <w:rPr>
          <w:rFonts w:ascii="Times New Roman" w:hAnsi="Times New Roman" w:cs="Times New Roman"/>
          <w:sz w:val="22"/>
          <w:szCs w:val="22"/>
        </w:rPr>
        <w:t>п.</w:t>
      </w:r>
      <w:r w:rsidRPr="00E64C78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E64C78">
        <w:rPr>
          <w:rFonts w:ascii="Times New Roman" w:hAnsi="Times New Roman" w:cs="Times New Roman"/>
          <w:sz w:val="22"/>
          <w:szCs w:val="22"/>
        </w:rPr>
        <w:t>Договор</w:t>
      </w:r>
      <w:r w:rsidRPr="00E64C78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3A0FF95D" w:rsidR="0045328F" w:rsidRPr="00E64C78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4C78">
        <w:rPr>
          <w:rFonts w:ascii="Times New Roman" w:hAnsi="Times New Roman" w:cs="Times New Roman"/>
          <w:b/>
          <w:sz w:val="22"/>
          <w:szCs w:val="22"/>
        </w:rPr>
        <w:t>6.5.</w:t>
      </w:r>
      <w:r w:rsidRPr="00E64C78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E64C7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64C78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E64C78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E64C78">
        <w:rPr>
          <w:rFonts w:ascii="Times New Roman" w:hAnsi="Times New Roman" w:cs="Times New Roman"/>
          <w:sz w:val="22"/>
          <w:szCs w:val="22"/>
        </w:rPr>
        <w:t>ом</w:t>
      </w:r>
      <w:r w:rsidRPr="00E64C78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E64C78">
        <w:rPr>
          <w:rFonts w:ascii="Times New Roman" w:hAnsi="Times New Roman" w:cs="Times New Roman"/>
          <w:sz w:val="22"/>
          <w:szCs w:val="22"/>
        </w:rPr>
        <w:t>2 (</w:t>
      </w:r>
      <w:r w:rsidRPr="00E64C78">
        <w:rPr>
          <w:rFonts w:ascii="Times New Roman" w:hAnsi="Times New Roman" w:cs="Times New Roman"/>
          <w:sz w:val="22"/>
          <w:szCs w:val="22"/>
        </w:rPr>
        <w:t>дв</w:t>
      </w:r>
      <w:r w:rsidR="00EE24D7" w:rsidRPr="00E64C78">
        <w:rPr>
          <w:rFonts w:ascii="Times New Roman" w:hAnsi="Times New Roman" w:cs="Times New Roman"/>
          <w:sz w:val="22"/>
          <w:szCs w:val="22"/>
        </w:rPr>
        <w:t>а)</w:t>
      </w:r>
      <w:r w:rsidRPr="00E64C78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E64C78">
        <w:rPr>
          <w:rFonts w:ascii="Times New Roman" w:hAnsi="Times New Roman" w:cs="Times New Roman"/>
          <w:sz w:val="22"/>
          <w:szCs w:val="22"/>
        </w:rPr>
        <w:t>Договор</w:t>
      </w:r>
      <w:r w:rsidRPr="00E64C78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E64C7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64C7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E64C78">
        <w:rPr>
          <w:rFonts w:ascii="Times New Roman" w:hAnsi="Times New Roman" w:cs="Times New Roman"/>
          <w:sz w:val="22"/>
          <w:szCs w:val="22"/>
        </w:rPr>
        <w:t xml:space="preserve"> </w:t>
      </w:r>
      <w:r w:rsidRPr="00E64C78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E64C7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64C78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E64C7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64C78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E64C78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E64C78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E64C78">
        <w:rPr>
          <w:rFonts w:ascii="Times New Roman" w:hAnsi="Times New Roman" w:cs="Times New Roman"/>
          <w:sz w:val="22"/>
          <w:szCs w:val="22"/>
        </w:rPr>
        <w:t>ю</w:t>
      </w:r>
      <w:r w:rsidRPr="00E64C78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E64C78">
        <w:rPr>
          <w:rFonts w:ascii="Times New Roman" w:hAnsi="Times New Roman" w:cs="Times New Roman"/>
          <w:sz w:val="22"/>
          <w:szCs w:val="22"/>
        </w:rPr>
        <w:t>и</w:t>
      </w:r>
      <w:r w:rsidRPr="00E64C78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E64C78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E64C7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E64C7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E64C7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E64C7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E64C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12581CDE" w:rsidR="00CB33CA" w:rsidRPr="00E64C78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 xml:space="preserve">6.6. </w:t>
      </w:r>
      <w:r w:rsidRPr="00E64C78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E64C78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E64C78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E64C78" w:rsidRDefault="00CB33CA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4C78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E64C78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30333F66" w:rsidR="0045328F" w:rsidRPr="00E64C78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64C78">
        <w:rPr>
          <w:b/>
          <w:bCs/>
          <w:sz w:val="22"/>
          <w:szCs w:val="22"/>
        </w:rPr>
        <w:t>7</w:t>
      </w:r>
      <w:r w:rsidR="0045328F" w:rsidRPr="00E64C78">
        <w:rPr>
          <w:b/>
          <w:bCs/>
          <w:sz w:val="22"/>
          <w:szCs w:val="22"/>
        </w:rPr>
        <w:t xml:space="preserve">. Срок действия </w:t>
      </w:r>
      <w:r w:rsidR="000B741B" w:rsidRPr="00E64C78">
        <w:rPr>
          <w:b/>
          <w:bCs/>
          <w:sz w:val="22"/>
          <w:szCs w:val="22"/>
        </w:rPr>
        <w:t>Договор</w:t>
      </w:r>
      <w:r w:rsidR="0045328F" w:rsidRPr="00E64C78">
        <w:rPr>
          <w:b/>
          <w:bCs/>
          <w:sz w:val="22"/>
          <w:szCs w:val="22"/>
        </w:rPr>
        <w:t>а</w:t>
      </w:r>
    </w:p>
    <w:p w14:paraId="4508DD2B" w14:textId="63444DE4" w:rsidR="0045328F" w:rsidRPr="00E64C78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7</w:t>
      </w:r>
      <w:r w:rsidR="0045328F" w:rsidRPr="00E64C78">
        <w:rPr>
          <w:b/>
          <w:sz w:val="22"/>
          <w:szCs w:val="22"/>
        </w:rPr>
        <w:t>.1</w:t>
      </w:r>
      <w:r w:rsidR="0045328F" w:rsidRPr="00E64C78">
        <w:rPr>
          <w:sz w:val="22"/>
          <w:szCs w:val="22"/>
        </w:rPr>
        <w:t xml:space="preserve">. </w:t>
      </w:r>
      <w:r w:rsidR="00D4715F" w:rsidRPr="00CB33CA">
        <w:rPr>
          <w:sz w:val="22"/>
          <w:szCs w:val="22"/>
        </w:rPr>
        <w:t>Договор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</w:t>
      </w:r>
      <w:r w:rsidR="0045328F" w:rsidRPr="00E64C78">
        <w:rPr>
          <w:sz w:val="22"/>
          <w:szCs w:val="22"/>
        </w:rPr>
        <w:t xml:space="preserve">. </w:t>
      </w:r>
    </w:p>
    <w:p w14:paraId="00199956" w14:textId="6D1C3DBD" w:rsidR="0045328F" w:rsidRPr="00E64C78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7</w:t>
      </w:r>
      <w:r w:rsidR="0045328F" w:rsidRPr="00E64C78">
        <w:rPr>
          <w:b/>
          <w:sz w:val="22"/>
          <w:szCs w:val="22"/>
        </w:rPr>
        <w:t xml:space="preserve">.2. </w:t>
      </w:r>
      <w:r w:rsidR="0045328F" w:rsidRPr="00E64C78">
        <w:rPr>
          <w:sz w:val="22"/>
          <w:szCs w:val="22"/>
        </w:rPr>
        <w:t xml:space="preserve">Действие </w:t>
      </w:r>
      <w:r w:rsidR="000B741B" w:rsidRPr="00E64C78">
        <w:rPr>
          <w:sz w:val="22"/>
          <w:szCs w:val="22"/>
        </w:rPr>
        <w:t>Договор</w:t>
      </w:r>
      <w:r w:rsidR="0045328F" w:rsidRPr="00E64C78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E64C78">
        <w:rPr>
          <w:sz w:val="22"/>
          <w:szCs w:val="22"/>
        </w:rPr>
        <w:t>Договор</w:t>
      </w:r>
      <w:r w:rsidR="0045328F" w:rsidRPr="00E64C78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E64C78">
        <w:rPr>
          <w:sz w:val="22"/>
          <w:szCs w:val="22"/>
        </w:rPr>
        <w:t>а</w:t>
      </w:r>
      <w:r w:rsidR="0045328F" w:rsidRPr="00E64C78">
        <w:rPr>
          <w:sz w:val="22"/>
          <w:szCs w:val="22"/>
        </w:rPr>
        <w:t xml:space="preserve"> долевого строительства согласно условиям </w:t>
      </w:r>
      <w:r w:rsidR="000B741B" w:rsidRPr="00E64C78">
        <w:rPr>
          <w:sz w:val="22"/>
          <w:szCs w:val="22"/>
        </w:rPr>
        <w:t>Договор</w:t>
      </w:r>
      <w:r w:rsidR="0045328F" w:rsidRPr="00E64C78">
        <w:rPr>
          <w:sz w:val="22"/>
          <w:szCs w:val="22"/>
        </w:rPr>
        <w:t>а.</w:t>
      </w:r>
    </w:p>
    <w:p w14:paraId="711C1C21" w14:textId="77777777" w:rsidR="0045328F" w:rsidRPr="00E64C78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6F796D2D" w:rsidR="0045328F" w:rsidRPr="00E64C78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64C78">
        <w:rPr>
          <w:b/>
          <w:bCs/>
          <w:sz w:val="22"/>
          <w:szCs w:val="22"/>
        </w:rPr>
        <w:t>8</w:t>
      </w:r>
      <w:r w:rsidR="0045328F" w:rsidRPr="00E64C78">
        <w:rPr>
          <w:b/>
          <w:bCs/>
          <w:sz w:val="22"/>
          <w:szCs w:val="22"/>
        </w:rPr>
        <w:t>. Порядок разрешения споров</w:t>
      </w:r>
    </w:p>
    <w:p w14:paraId="5DDB5922" w14:textId="205E3862" w:rsidR="00CB33CA" w:rsidRPr="00E64C78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8</w:t>
      </w:r>
      <w:r w:rsidR="00CB33CA" w:rsidRPr="00E64C78">
        <w:rPr>
          <w:b/>
          <w:sz w:val="22"/>
          <w:szCs w:val="22"/>
        </w:rPr>
        <w:t>.1.</w:t>
      </w:r>
      <w:r w:rsidR="00CB33CA" w:rsidRPr="00E64C78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E64C78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59A5C3C5" w:rsidR="0045328F" w:rsidRPr="00E64C78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64C78">
        <w:rPr>
          <w:b/>
          <w:bCs/>
          <w:sz w:val="22"/>
          <w:szCs w:val="22"/>
        </w:rPr>
        <w:t>9</w:t>
      </w:r>
      <w:r w:rsidR="0045328F" w:rsidRPr="00E64C78">
        <w:rPr>
          <w:b/>
          <w:bCs/>
          <w:sz w:val="22"/>
          <w:szCs w:val="22"/>
        </w:rPr>
        <w:t>. Ответственность сторон</w:t>
      </w:r>
    </w:p>
    <w:p w14:paraId="346F78FC" w14:textId="475430EF" w:rsidR="009457B9" w:rsidRPr="00E64C78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9</w:t>
      </w:r>
      <w:r w:rsidR="0045328F" w:rsidRPr="00E64C78">
        <w:rPr>
          <w:b/>
          <w:sz w:val="22"/>
          <w:szCs w:val="22"/>
        </w:rPr>
        <w:t xml:space="preserve">.1. </w:t>
      </w:r>
      <w:r w:rsidR="0045328F" w:rsidRPr="00E64C78">
        <w:rPr>
          <w:sz w:val="22"/>
          <w:szCs w:val="22"/>
        </w:rPr>
        <w:t xml:space="preserve">За неисполнение </w:t>
      </w:r>
      <w:r w:rsidR="000F71C6" w:rsidRPr="00E64C78">
        <w:rPr>
          <w:sz w:val="22"/>
          <w:szCs w:val="22"/>
        </w:rPr>
        <w:t>и/</w:t>
      </w:r>
      <w:r w:rsidR="0045328F" w:rsidRPr="00E64C78">
        <w:rPr>
          <w:sz w:val="22"/>
          <w:szCs w:val="22"/>
        </w:rPr>
        <w:t xml:space="preserve">или ненадлежащее исполнение условий </w:t>
      </w:r>
      <w:r w:rsidR="000B741B" w:rsidRPr="00E64C78">
        <w:rPr>
          <w:sz w:val="22"/>
          <w:szCs w:val="22"/>
        </w:rPr>
        <w:t>Договор</w:t>
      </w:r>
      <w:r w:rsidR="0045328F" w:rsidRPr="00E64C78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E64C78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E64C78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03E62EE6" w:rsidR="0045328F" w:rsidRPr="00E64C78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64C78">
        <w:rPr>
          <w:b/>
          <w:bCs/>
          <w:sz w:val="22"/>
          <w:szCs w:val="22"/>
        </w:rPr>
        <w:t>1</w:t>
      </w:r>
      <w:r w:rsidR="00C53E63" w:rsidRPr="00E64C78">
        <w:rPr>
          <w:b/>
          <w:bCs/>
          <w:sz w:val="22"/>
          <w:szCs w:val="22"/>
        </w:rPr>
        <w:t>0</w:t>
      </w:r>
      <w:r w:rsidRPr="00E64C78">
        <w:rPr>
          <w:b/>
          <w:bCs/>
          <w:sz w:val="22"/>
          <w:szCs w:val="22"/>
        </w:rPr>
        <w:t>. Освобождение от ответственности (форс-мажор)</w:t>
      </w:r>
    </w:p>
    <w:p w14:paraId="1A29444C" w14:textId="1B1B27AC" w:rsidR="0045328F" w:rsidRPr="00E64C78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1</w:t>
      </w:r>
      <w:r w:rsidR="00C53E63" w:rsidRPr="00E64C78">
        <w:rPr>
          <w:b/>
          <w:sz w:val="22"/>
          <w:szCs w:val="22"/>
        </w:rPr>
        <w:t>0</w:t>
      </w:r>
      <w:r w:rsidRPr="00E64C78">
        <w:rPr>
          <w:b/>
          <w:sz w:val="22"/>
          <w:szCs w:val="22"/>
        </w:rPr>
        <w:t xml:space="preserve">.1. </w:t>
      </w:r>
      <w:r w:rsidRPr="00E64C78">
        <w:rPr>
          <w:sz w:val="22"/>
          <w:szCs w:val="22"/>
        </w:rPr>
        <w:t xml:space="preserve">Стороны по </w:t>
      </w:r>
      <w:r w:rsidR="000B741B" w:rsidRPr="00E64C78">
        <w:rPr>
          <w:sz w:val="22"/>
          <w:szCs w:val="22"/>
        </w:rPr>
        <w:t>Договор</w:t>
      </w:r>
      <w:r w:rsidRPr="00E64C78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E64C78">
        <w:rPr>
          <w:sz w:val="22"/>
          <w:szCs w:val="22"/>
        </w:rPr>
        <w:t>Договор</w:t>
      </w:r>
      <w:r w:rsidRPr="00E64C78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BCD9F1D" w:rsidR="0045328F" w:rsidRPr="00E64C78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1</w:t>
      </w:r>
      <w:r w:rsidR="00C53E63" w:rsidRPr="00E64C78">
        <w:rPr>
          <w:b/>
          <w:sz w:val="22"/>
          <w:szCs w:val="22"/>
        </w:rPr>
        <w:t>0</w:t>
      </w:r>
      <w:r w:rsidRPr="00E64C78">
        <w:rPr>
          <w:b/>
          <w:sz w:val="22"/>
          <w:szCs w:val="22"/>
        </w:rPr>
        <w:t xml:space="preserve">.2. </w:t>
      </w:r>
      <w:r w:rsidRPr="00E64C78">
        <w:rPr>
          <w:sz w:val="22"/>
          <w:szCs w:val="22"/>
        </w:rPr>
        <w:t>Если форс-мажорные обстоятельства длятся более 6 (шест</w:t>
      </w:r>
      <w:r w:rsidR="00D93945" w:rsidRPr="00E64C78">
        <w:rPr>
          <w:sz w:val="22"/>
          <w:szCs w:val="22"/>
        </w:rPr>
        <w:t>ь</w:t>
      </w:r>
      <w:r w:rsidRPr="00E64C78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E64C78">
        <w:rPr>
          <w:sz w:val="22"/>
          <w:szCs w:val="22"/>
        </w:rPr>
        <w:t>Договор</w:t>
      </w:r>
      <w:r w:rsidRPr="00E64C78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E64C78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1A5E0D21" w:rsidR="00F5355D" w:rsidRPr="00E64C78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64C78">
        <w:rPr>
          <w:b/>
          <w:bCs/>
          <w:sz w:val="22"/>
          <w:szCs w:val="22"/>
        </w:rPr>
        <w:t>1</w:t>
      </w:r>
      <w:r w:rsidR="00C53E63" w:rsidRPr="00E64C78">
        <w:rPr>
          <w:b/>
          <w:bCs/>
          <w:sz w:val="22"/>
          <w:szCs w:val="22"/>
        </w:rPr>
        <w:t>1</w:t>
      </w:r>
      <w:r w:rsidRPr="00E64C78">
        <w:rPr>
          <w:b/>
          <w:bCs/>
          <w:sz w:val="22"/>
          <w:szCs w:val="22"/>
        </w:rPr>
        <w:t>. Прочие условия</w:t>
      </w:r>
    </w:p>
    <w:p w14:paraId="0388E71D" w14:textId="252A6C8D" w:rsidR="00FE6DBF" w:rsidRPr="00E64C78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E64C78">
        <w:rPr>
          <w:b/>
          <w:bCs/>
          <w:sz w:val="22"/>
          <w:szCs w:val="22"/>
        </w:rPr>
        <w:t>1</w:t>
      </w:r>
      <w:r w:rsidR="00C53E63" w:rsidRPr="00E64C78">
        <w:rPr>
          <w:b/>
          <w:bCs/>
          <w:sz w:val="22"/>
          <w:szCs w:val="22"/>
        </w:rPr>
        <w:t>1</w:t>
      </w:r>
      <w:r w:rsidRPr="00E64C78">
        <w:rPr>
          <w:b/>
          <w:bCs/>
          <w:sz w:val="22"/>
          <w:szCs w:val="22"/>
        </w:rPr>
        <w:t>.1.</w:t>
      </w:r>
      <w:r w:rsidRPr="00E64C78">
        <w:rPr>
          <w:bCs/>
          <w:sz w:val="22"/>
          <w:szCs w:val="22"/>
        </w:rPr>
        <w:t xml:space="preserve"> С момента </w:t>
      </w:r>
      <w:r w:rsidR="005D65F7" w:rsidRPr="00E64C78">
        <w:rPr>
          <w:bCs/>
          <w:sz w:val="22"/>
          <w:szCs w:val="22"/>
        </w:rPr>
        <w:t xml:space="preserve">государственной </w:t>
      </w:r>
      <w:r w:rsidRPr="00E64C78">
        <w:rPr>
          <w:bCs/>
          <w:sz w:val="22"/>
          <w:szCs w:val="22"/>
        </w:rPr>
        <w:t>регистрации права собственности Участ</w:t>
      </w:r>
      <w:r w:rsidR="005D65F7" w:rsidRPr="00E64C78">
        <w:rPr>
          <w:bCs/>
          <w:sz w:val="22"/>
          <w:szCs w:val="22"/>
        </w:rPr>
        <w:t>н</w:t>
      </w:r>
      <w:r w:rsidRPr="00E64C78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E64C78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E64C78">
        <w:rPr>
          <w:bCs/>
          <w:sz w:val="22"/>
          <w:szCs w:val="22"/>
        </w:rPr>
        <w:t>недвижимым имуществом</w:t>
      </w:r>
      <w:r w:rsidR="00E01461" w:rsidRPr="00E64C78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E64C78">
        <w:rPr>
          <w:bCs/>
          <w:sz w:val="22"/>
          <w:szCs w:val="22"/>
        </w:rPr>
        <w:lastRenderedPageBreak/>
        <w:t>законодательством</w:t>
      </w:r>
      <w:r w:rsidR="00E01461" w:rsidRPr="00E64C78">
        <w:rPr>
          <w:bCs/>
          <w:sz w:val="22"/>
          <w:szCs w:val="22"/>
        </w:rPr>
        <w:t xml:space="preserve"> Рос</w:t>
      </w:r>
      <w:r w:rsidR="005D65F7" w:rsidRPr="00E64C78">
        <w:rPr>
          <w:bCs/>
          <w:sz w:val="22"/>
          <w:szCs w:val="22"/>
        </w:rPr>
        <w:t>с</w:t>
      </w:r>
      <w:r w:rsidR="00E01461" w:rsidRPr="00E64C78">
        <w:rPr>
          <w:bCs/>
          <w:sz w:val="22"/>
          <w:szCs w:val="22"/>
        </w:rPr>
        <w:t xml:space="preserve">ийской </w:t>
      </w:r>
      <w:r w:rsidR="005D65F7" w:rsidRPr="00E64C78">
        <w:rPr>
          <w:bCs/>
          <w:sz w:val="22"/>
          <w:szCs w:val="22"/>
        </w:rPr>
        <w:t>Ф</w:t>
      </w:r>
      <w:r w:rsidR="00E01461" w:rsidRPr="00E64C78">
        <w:rPr>
          <w:bCs/>
          <w:sz w:val="22"/>
          <w:szCs w:val="22"/>
        </w:rPr>
        <w:t>едерации.</w:t>
      </w:r>
      <w:r w:rsidR="005D65F7" w:rsidRPr="00E64C78">
        <w:rPr>
          <w:bCs/>
          <w:sz w:val="22"/>
          <w:szCs w:val="22"/>
        </w:rPr>
        <w:t xml:space="preserve"> </w:t>
      </w:r>
      <w:r w:rsidR="00B643C9" w:rsidRPr="00E64C78">
        <w:rPr>
          <w:bCs/>
          <w:sz w:val="22"/>
          <w:szCs w:val="22"/>
        </w:rPr>
        <w:t>Б</w:t>
      </w:r>
      <w:r w:rsidRPr="00E64C78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E64C78">
        <w:rPr>
          <w:bCs/>
          <w:sz w:val="22"/>
          <w:szCs w:val="22"/>
        </w:rPr>
        <w:t xml:space="preserve"> переходит к Участнику </w:t>
      </w:r>
      <w:r w:rsidR="005D65F7" w:rsidRPr="00E64C78">
        <w:rPr>
          <w:bCs/>
          <w:sz w:val="22"/>
          <w:szCs w:val="22"/>
        </w:rPr>
        <w:t>д</w:t>
      </w:r>
      <w:r w:rsidR="00E01461" w:rsidRPr="00E64C78">
        <w:rPr>
          <w:bCs/>
          <w:sz w:val="22"/>
          <w:szCs w:val="22"/>
        </w:rPr>
        <w:t xml:space="preserve">олевого строительства </w:t>
      </w:r>
      <w:r w:rsidR="00FE6DBF" w:rsidRPr="00E64C78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155556C1" w:rsidR="004A1FB3" w:rsidRPr="00E64C78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E64C78">
        <w:rPr>
          <w:b/>
          <w:bCs/>
          <w:sz w:val="22"/>
          <w:szCs w:val="22"/>
        </w:rPr>
        <w:t>1</w:t>
      </w:r>
      <w:r w:rsidR="00C53E63" w:rsidRPr="00E64C78">
        <w:rPr>
          <w:b/>
          <w:bCs/>
          <w:sz w:val="22"/>
          <w:szCs w:val="22"/>
        </w:rPr>
        <w:t>1</w:t>
      </w:r>
      <w:r w:rsidRPr="00E64C78">
        <w:rPr>
          <w:b/>
          <w:bCs/>
          <w:sz w:val="22"/>
          <w:szCs w:val="22"/>
        </w:rPr>
        <w:t>.2.</w:t>
      </w:r>
      <w:r w:rsidRPr="00E64C78">
        <w:rPr>
          <w:bCs/>
          <w:sz w:val="22"/>
          <w:szCs w:val="22"/>
        </w:rPr>
        <w:t xml:space="preserve"> </w:t>
      </w:r>
      <w:r w:rsidR="004A1FB3" w:rsidRPr="00E64C78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E64C78">
        <w:rPr>
          <w:iCs/>
          <w:sz w:val="22"/>
          <w:szCs w:val="22"/>
        </w:rPr>
        <w:t xml:space="preserve">обязательства </w:t>
      </w:r>
      <w:r w:rsidR="004A1FB3" w:rsidRPr="00E64C78">
        <w:rPr>
          <w:iCs/>
          <w:sz w:val="22"/>
          <w:szCs w:val="22"/>
        </w:rPr>
        <w:t>Застройщик</w:t>
      </w:r>
      <w:r w:rsidR="008B53BF" w:rsidRPr="00E64C78">
        <w:rPr>
          <w:iCs/>
          <w:sz w:val="22"/>
          <w:szCs w:val="22"/>
        </w:rPr>
        <w:t>а</w:t>
      </w:r>
      <w:r w:rsidR="004A1FB3" w:rsidRPr="00E64C78">
        <w:rPr>
          <w:iCs/>
          <w:sz w:val="22"/>
          <w:szCs w:val="22"/>
        </w:rPr>
        <w:t xml:space="preserve"> </w:t>
      </w:r>
      <w:r w:rsidRPr="00E64C78">
        <w:rPr>
          <w:iCs/>
          <w:sz w:val="22"/>
          <w:szCs w:val="22"/>
        </w:rPr>
        <w:t>ограничива</w:t>
      </w:r>
      <w:r w:rsidR="00761C3B" w:rsidRPr="00E64C78">
        <w:rPr>
          <w:iCs/>
          <w:sz w:val="22"/>
          <w:szCs w:val="22"/>
        </w:rPr>
        <w:t>ю</w:t>
      </w:r>
      <w:r w:rsidRPr="00E64C78">
        <w:rPr>
          <w:iCs/>
          <w:sz w:val="22"/>
          <w:szCs w:val="22"/>
        </w:rPr>
        <w:t>тся гарантийн</w:t>
      </w:r>
      <w:r w:rsidR="005D65F7" w:rsidRPr="00E64C78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E64C78">
        <w:rPr>
          <w:iCs/>
          <w:sz w:val="22"/>
          <w:szCs w:val="22"/>
        </w:rPr>
        <w:t>Договор</w:t>
      </w:r>
      <w:r w:rsidR="005D65F7" w:rsidRPr="00E64C78">
        <w:rPr>
          <w:iCs/>
          <w:sz w:val="22"/>
          <w:szCs w:val="22"/>
        </w:rPr>
        <w:t>ом и Законом.</w:t>
      </w:r>
    </w:p>
    <w:p w14:paraId="54DF7882" w14:textId="146B7839" w:rsidR="00CD2F15" w:rsidRPr="00E64C78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E64C78">
        <w:rPr>
          <w:b/>
          <w:iCs/>
          <w:sz w:val="22"/>
          <w:szCs w:val="22"/>
        </w:rPr>
        <w:t>1</w:t>
      </w:r>
      <w:r w:rsidR="00C53E63" w:rsidRPr="00E64C78">
        <w:rPr>
          <w:b/>
          <w:iCs/>
          <w:sz w:val="22"/>
          <w:szCs w:val="22"/>
        </w:rPr>
        <w:t>1</w:t>
      </w:r>
      <w:r w:rsidRPr="00E64C78">
        <w:rPr>
          <w:b/>
          <w:iCs/>
          <w:sz w:val="22"/>
          <w:szCs w:val="22"/>
        </w:rPr>
        <w:t xml:space="preserve">.3. </w:t>
      </w:r>
      <w:r w:rsidRPr="00E64C78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E64C78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E64C78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6466DE69" w:rsidR="00FE6DBF" w:rsidRPr="00E64C78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E64C78">
        <w:rPr>
          <w:b/>
          <w:iCs/>
          <w:sz w:val="22"/>
          <w:szCs w:val="22"/>
        </w:rPr>
        <w:t>1</w:t>
      </w:r>
      <w:r w:rsidR="00C53E63" w:rsidRPr="00E64C78">
        <w:rPr>
          <w:b/>
          <w:iCs/>
          <w:sz w:val="22"/>
          <w:szCs w:val="22"/>
        </w:rPr>
        <w:t>1</w:t>
      </w:r>
      <w:r w:rsidRPr="00E64C78">
        <w:rPr>
          <w:b/>
          <w:iCs/>
          <w:sz w:val="22"/>
          <w:szCs w:val="22"/>
        </w:rPr>
        <w:t>.4.</w:t>
      </w:r>
      <w:r w:rsidRPr="00E64C78"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E64C78">
        <w:rPr>
          <w:iCs/>
          <w:sz w:val="22"/>
          <w:szCs w:val="22"/>
          <w:lang w:val="en-US"/>
        </w:rPr>
        <w:t>sms</w:t>
      </w:r>
      <w:proofErr w:type="spellEnd"/>
      <w:r w:rsidRPr="00E64C78">
        <w:rPr>
          <w:iCs/>
          <w:sz w:val="22"/>
          <w:szCs w:val="22"/>
        </w:rPr>
        <w:t>-уведомлений на следующий номер телефона</w:t>
      </w:r>
      <w:r w:rsidR="00B80C0F" w:rsidRPr="00E64C78">
        <w:rPr>
          <w:iCs/>
          <w:sz w:val="22"/>
          <w:szCs w:val="22"/>
        </w:rPr>
        <w:t>:</w:t>
      </w:r>
      <w:r w:rsidRPr="00E64C78">
        <w:rPr>
          <w:iCs/>
          <w:sz w:val="22"/>
          <w:szCs w:val="22"/>
        </w:rPr>
        <w:t xml:space="preserve"> </w:t>
      </w:r>
      <w:r w:rsidR="00E64C78" w:rsidRPr="00E64C78">
        <w:rPr>
          <w:b/>
          <w:bCs/>
          <w:sz w:val="22"/>
          <w:szCs w:val="22"/>
        </w:rPr>
        <w:t>ХХХХХ</w:t>
      </w:r>
      <w:r w:rsidR="00B80C0F" w:rsidRPr="00E64C78">
        <w:rPr>
          <w:iCs/>
          <w:sz w:val="22"/>
          <w:szCs w:val="22"/>
        </w:rPr>
        <w:t>.</w:t>
      </w:r>
    </w:p>
    <w:p w14:paraId="5542587B" w14:textId="77777777" w:rsidR="00C10C6D" w:rsidRPr="00E64C78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E64C78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E64C78">
        <w:rPr>
          <w:iCs/>
          <w:sz w:val="22"/>
          <w:szCs w:val="22"/>
        </w:rPr>
        <w:t>sms</w:t>
      </w:r>
      <w:proofErr w:type="spellEnd"/>
      <w:r w:rsidRPr="00E64C78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4" w:history="1">
        <w:r w:rsidRPr="00E64C78">
          <w:rPr>
            <w:iCs/>
            <w:sz w:val="22"/>
            <w:szCs w:val="22"/>
          </w:rPr>
          <w:t>Застройщика</w:t>
        </w:r>
      </w:hyperlink>
      <w:r w:rsidRPr="00E64C78">
        <w:rPr>
          <w:iCs/>
          <w:sz w:val="22"/>
          <w:szCs w:val="22"/>
        </w:rPr>
        <w:t xml:space="preserve">.     </w:t>
      </w:r>
    </w:p>
    <w:p w14:paraId="6D495773" w14:textId="33593C8E" w:rsidR="00C10C6D" w:rsidRPr="00E64C78" w:rsidRDefault="00C10C6D" w:rsidP="008C4F1D">
      <w:pPr>
        <w:ind w:firstLine="567"/>
        <w:jc w:val="both"/>
        <w:rPr>
          <w:sz w:val="22"/>
          <w:szCs w:val="22"/>
        </w:rPr>
      </w:pPr>
      <w:r w:rsidRPr="00E64C78">
        <w:rPr>
          <w:b/>
          <w:iCs/>
          <w:sz w:val="22"/>
          <w:szCs w:val="22"/>
        </w:rPr>
        <w:t>1</w:t>
      </w:r>
      <w:r w:rsidR="00C53E63" w:rsidRPr="00E64C78">
        <w:rPr>
          <w:b/>
          <w:iCs/>
          <w:sz w:val="22"/>
          <w:szCs w:val="22"/>
        </w:rPr>
        <w:t>1</w:t>
      </w:r>
      <w:r w:rsidRPr="00E64C78">
        <w:rPr>
          <w:b/>
          <w:iCs/>
          <w:sz w:val="22"/>
          <w:szCs w:val="22"/>
        </w:rPr>
        <w:t>.5.</w:t>
      </w:r>
      <w:r w:rsidRPr="00E64C78">
        <w:rPr>
          <w:iCs/>
          <w:sz w:val="22"/>
          <w:szCs w:val="22"/>
        </w:rPr>
        <w:t xml:space="preserve"> </w:t>
      </w:r>
      <w:r w:rsidRPr="00E64C78">
        <w:rPr>
          <w:sz w:val="22"/>
          <w:szCs w:val="22"/>
        </w:rPr>
        <w:t xml:space="preserve">Участник </w:t>
      </w:r>
      <w:r w:rsidRPr="00E64C78">
        <w:rPr>
          <w:iCs/>
          <w:sz w:val="22"/>
          <w:szCs w:val="22"/>
        </w:rPr>
        <w:t xml:space="preserve">долевого строительства </w:t>
      </w:r>
      <w:r w:rsidRPr="00E64C78">
        <w:rPr>
          <w:sz w:val="22"/>
          <w:szCs w:val="22"/>
        </w:rPr>
        <w:t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</w:t>
      </w:r>
      <w:r w:rsidR="00B63C60" w:rsidRPr="00E64C78">
        <w:rPr>
          <w:sz w:val="22"/>
          <w:szCs w:val="22"/>
        </w:rPr>
        <w:t xml:space="preserve"> и расположения</w:t>
      </w:r>
      <w:r w:rsidRPr="00E64C78">
        <w:rPr>
          <w:sz w:val="22"/>
          <w:szCs w:val="22"/>
        </w:rPr>
        <w:t xml:space="preserve"> </w:t>
      </w:r>
      <w:proofErr w:type="spellStart"/>
      <w:r w:rsidRPr="00E64C78">
        <w:rPr>
          <w:sz w:val="22"/>
          <w:szCs w:val="22"/>
        </w:rPr>
        <w:t>машино</w:t>
      </w:r>
      <w:proofErr w:type="spellEnd"/>
      <w:r w:rsidRPr="00E64C78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</w:t>
      </w:r>
      <w:r w:rsidR="00B63C60" w:rsidRPr="00E64C78">
        <w:rPr>
          <w:sz w:val="22"/>
          <w:szCs w:val="22"/>
        </w:rPr>
        <w:t xml:space="preserve"> и их расположения на территории Земельного участка.</w:t>
      </w:r>
    </w:p>
    <w:p w14:paraId="31ACBEC7" w14:textId="6393A3C9" w:rsidR="00C10C6D" w:rsidRPr="00E64C78" w:rsidRDefault="00C10C6D" w:rsidP="008C4F1D">
      <w:pPr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Участник </w:t>
      </w:r>
      <w:r w:rsidRPr="00E64C78">
        <w:rPr>
          <w:iCs/>
          <w:sz w:val="22"/>
          <w:szCs w:val="22"/>
        </w:rPr>
        <w:t xml:space="preserve">долевого строительства </w:t>
      </w:r>
      <w:r w:rsidRPr="00E64C78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7026C17" w:rsidR="00C10C6D" w:rsidRPr="00E64C78" w:rsidRDefault="00213FB5" w:rsidP="008C4F1D">
      <w:pPr>
        <w:ind w:firstLine="567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11.6.</w:t>
      </w:r>
      <w:r w:rsidRPr="00E64C78">
        <w:rPr>
          <w:sz w:val="22"/>
          <w:szCs w:val="22"/>
        </w:rPr>
        <w:t xml:space="preserve"> Участник долевого строительства согласен на передачу объектов,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</w:t>
      </w:r>
      <w:r w:rsidRPr="00E64C78">
        <w:rPr>
          <w:sz w:val="22"/>
          <w:szCs w:val="22"/>
        </w:rPr>
        <w:lastRenderedPageBreak/>
        <w:t>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="00C10C6D" w:rsidRPr="00E64C78">
        <w:rPr>
          <w:sz w:val="22"/>
          <w:szCs w:val="22"/>
        </w:rPr>
        <w:t>.</w:t>
      </w:r>
    </w:p>
    <w:p w14:paraId="06B472EA" w14:textId="26F2B00D" w:rsidR="00CB33CA" w:rsidRPr="00E64C78" w:rsidRDefault="00C10C6D" w:rsidP="008C4F1D">
      <w:pPr>
        <w:ind w:firstLine="567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1</w:t>
      </w:r>
      <w:r w:rsidR="00C53E63" w:rsidRPr="00E64C78">
        <w:rPr>
          <w:b/>
          <w:sz w:val="22"/>
          <w:szCs w:val="22"/>
        </w:rPr>
        <w:t>1</w:t>
      </w:r>
      <w:r w:rsidRPr="00E64C78">
        <w:rPr>
          <w:b/>
          <w:sz w:val="22"/>
          <w:szCs w:val="22"/>
        </w:rPr>
        <w:t>.7.</w:t>
      </w:r>
      <w:r w:rsidRPr="00E64C78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4E827A66" w:rsidR="00C10C6D" w:rsidRPr="00E64C78" w:rsidRDefault="00CB33CA" w:rsidP="008C4F1D">
      <w:pPr>
        <w:ind w:firstLine="567"/>
        <w:jc w:val="both"/>
        <w:rPr>
          <w:sz w:val="22"/>
          <w:szCs w:val="22"/>
        </w:rPr>
      </w:pPr>
      <w:r w:rsidRPr="00E64C78">
        <w:rPr>
          <w:b/>
          <w:bCs/>
          <w:sz w:val="22"/>
          <w:szCs w:val="22"/>
        </w:rPr>
        <w:t>1</w:t>
      </w:r>
      <w:r w:rsidR="00C53E63" w:rsidRPr="00E64C78">
        <w:rPr>
          <w:b/>
          <w:bCs/>
          <w:sz w:val="22"/>
          <w:szCs w:val="22"/>
        </w:rPr>
        <w:t>1</w:t>
      </w:r>
      <w:r w:rsidRPr="00E64C78">
        <w:rPr>
          <w:b/>
          <w:bCs/>
          <w:sz w:val="22"/>
          <w:szCs w:val="22"/>
        </w:rPr>
        <w:t xml:space="preserve">.8. </w:t>
      </w:r>
      <w:r w:rsidRPr="00E64C78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</w:t>
      </w:r>
      <w:r w:rsidR="007225CA">
        <w:rPr>
          <w:sz w:val="22"/>
          <w:szCs w:val="22"/>
        </w:rPr>
        <w:t>5</w:t>
      </w:r>
      <w:r w:rsidRPr="00E64C78">
        <w:rPr>
          <w:sz w:val="22"/>
          <w:szCs w:val="22"/>
        </w:rPr>
        <w:t xml:space="preserve">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E64C78">
        <w:rPr>
          <w:sz w:val="22"/>
          <w:szCs w:val="22"/>
        </w:rPr>
        <w:t xml:space="preserve"> </w:t>
      </w:r>
    </w:p>
    <w:p w14:paraId="7E01C515" w14:textId="7AFF4036" w:rsidR="00437196" w:rsidRPr="00E64C78" w:rsidRDefault="00437196" w:rsidP="008C4F1D">
      <w:pPr>
        <w:ind w:firstLine="567"/>
        <w:jc w:val="both"/>
        <w:rPr>
          <w:sz w:val="22"/>
          <w:szCs w:val="22"/>
        </w:rPr>
      </w:pPr>
      <w:r w:rsidRPr="00E64C78">
        <w:rPr>
          <w:b/>
          <w:bCs/>
          <w:sz w:val="22"/>
        </w:rPr>
        <w:t>1</w:t>
      </w:r>
      <w:r w:rsidR="00C53E63" w:rsidRPr="00E64C78">
        <w:rPr>
          <w:b/>
          <w:bCs/>
          <w:sz w:val="22"/>
        </w:rPr>
        <w:t>1</w:t>
      </w:r>
      <w:r w:rsidRPr="00E64C78">
        <w:rPr>
          <w:b/>
          <w:bCs/>
          <w:sz w:val="22"/>
        </w:rPr>
        <w:t>.9.</w:t>
      </w:r>
      <w:r w:rsidRPr="00E64C78">
        <w:rPr>
          <w:sz w:val="22"/>
        </w:rPr>
        <w:t xml:space="preserve"> </w:t>
      </w:r>
      <w:r w:rsidRPr="00E64C78">
        <w:rPr>
          <w:sz w:val="22"/>
          <w:szCs w:val="22"/>
        </w:rPr>
        <w:t xml:space="preserve">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</w:t>
      </w:r>
      <w:r w:rsidR="00B63C60" w:rsidRPr="00E64C78">
        <w:rPr>
          <w:sz w:val="22"/>
          <w:szCs w:val="22"/>
        </w:rPr>
        <w:t>на</w:t>
      </w:r>
      <w:r w:rsidRPr="00E64C78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E64C78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3298902D" w:rsidR="0045328F" w:rsidRPr="00E64C78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64C78">
        <w:rPr>
          <w:b/>
          <w:bCs/>
          <w:sz w:val="22"/>
          <w:szCs w:val="22"/>
        </w:rPr>
        <w:t>1</w:t>
      </w:r>
      <w:r w:rsidR="00C53E63" w:rsidRPr="00E64C78">
        <w:rPr>
          <w:b/>
          <w:bCs/>
          <w:sz w:val="22"/>
          <w:szCs w:val="22"/>
        </w:rPr>
        <w:t>2</w:t>
      </w:r>
      <w:r w:rsidR="0045328F" w:rsidRPr="00E64C78">
        <w:rPr>
          <w:b/>
          <w:bCs/>
          <w:sz w:val="22"/>
          <w:szCs w:val="22"/>
        </w:rPr>
        <w:t>. Заключительные положения</w:t>
      </w:r>
    </w:p>
    <w:p w14:paraId="11E39857" w14:textId="21D079AB" w:rsidR="0045328F" w:rsidRPr="00E64C78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1</w:t>
      </w:r>
      <w:r w:rsidR="00C53E63" w:rsidRPr="00E64C78">
        <w:rPr>
          <w:b/>
          <w:sz w:val="22"/>
          <w:szCs w:val="22"/>
        </w:rPr>
        <w:t>2</w:t>
      </w:r>
      <w:r w:rsidR="0045328F" w:rsidRPr="00E64C78">
        <w:rPr>
          <w:b/>
          <w:sz w:val="22"/>
          <w:szCs w:val="22"/>
        </w:rPr>
        <w:t xml:space="preserve">.1. </w:t>
      </w:r>
      <w:r w:rsidR="0045328F" w:rsidRPr="00E64C78">
        <w:rPr>
          <w:sz w:val="22"/>
          <w:szCs w:val="22"/>
        </w:rPr>
        <w:t xml:space="preserve">Во всем остальном, что не предусмотрено </w:t>
      </w:r>
      <w:r w:rsidR="000B741B" w:rsidRPr="00E64C78">
        <w:rPr>
          <w:sz w:val="22"/>
          <w:szCs w:val="22"/>
        </w:rPr>
        <w:t>Договор</w:t>
      </w:r>
      <w:r w:rsidR="0045328F" w:rsidRPr="00E64C78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55D861EC" w:rsidR="0045328F" w:rsidRPr="00E64C78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1</w:t>
      </w:r>
      <w:r w:rsidR="00C53E63" w:rsidRPr="00E64C78">
        <w:rPr>
          <w:b/>
          <w:sz w:val="22"/>
          <w:szCs w:val="22"/>
        </w:rPr>
        <w:t>2</w:t>
      </w:r>
      <w:r w:rsidR="0045328F" w:rsidRPr="00E64C78">
        <w:rPr>
          <w:b/>
          <w:sz w:val="22"/>
          <w:szCs w:val="22"/>
        </w:rPr>
        <w:t xml:space="preserve">.2. </w:t>
      </w:r>
      <w:r w:rsidR="0045328F" w:rsidRPr="00E64C78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E64C78">
        <w:rPr>
          <w:sz w:val="22"/>
          <w:szCs w:val="22"/>
        </w:rPr>
        <w:t xml:space="preserve"> с даты вступления в силу изменений</w:t>
      </w:r>
      <w:r w:rsidR="0045328F" w:rsidRPr="00E64C78">
        <w:rPr>
          <w:sz w:val="22"/>
          <w:szCs w:val="22"/>
        </w:rPr>
        <w:t>) письменно извещать друг друга.</w:t>
      </w:r>
    </w:p>
    <w:p w14:paraId="40BDF42A" w14:textId="69317B8A" w:rsidR="0045328F" w:rsidRPr="00E64C78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1</w:t>
      </w:r>
      <w:r w:rsidR="00C53E63" w:rsidRPr="00E64C78">
        <w:rPr>
          <w:b/>
          <w:sz w:val="22"/>
          <w:szCs w:val="22"/>
        </w:rPr>
        <w:t>2</w:t>
      </w:r>
      <w:r w:rsidR="0045328F" w:rsidRPr="00E64C78">
        <w:rPr>
          <w:b/>
          <w:sz w:val="22"/>
          <w:szCs w:val="22"/>
        </w:rPr>
        <w:t xml:space="preserve">.3. </w:t>
      </w:r>
      <w:r w:rsidR="0045328F" w:rsidRPr="00E64C78">
        <w:rPr>
          <w:sz w:val="22"/>
          <w:szCs w:val="22"/>
        </w:rPr>
        <w:t xml:space="preserve">Все изменения и дополнения к </w:t>
      </w:r>
      <w:r w:rsidR="000B741B" w:rsidRPr="00E64C78">
        <w:rPr>
          <w:sz w:val="22"/>
          <w:szCs w:val="22"/>
        </w:rPr>
        <w:t>Договор</w:t>
      </w:r>
      <w:r w:rsidR="0045328F" w:rsidRPr="00E64C78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E64C78">
        <w:rPr>
          <w:sz w:val="22"/>
          <w:szCs w:val="22"/>
        </w:rPr>
        <w:t>Договор</w:t>
      </w:r>
      <w:r w:rsidR="0045328F" w:rsidRPr="00E64C78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E64C78">
        <w:rPr>
          <w:sz w:val="22"/>
          <w:szCs w:val="22"/>
        </w:rPr>
        <w:t>,</w:t>
      </w:r>
      <w:r w:rsidR="0045328F" w:rsidRPr="00E64C78">
        <w:rPr>
          <w:sz w:val="22"/>
          <w:szCs w:val="22"/>
        </w:rPr>
        <w:t xml:space="preserve"> согласно Закону.</w:t>
      </w:r>
    </w:p>
    <w:p w14:paraId="524CB7DD" w14:textId="58FB131F" w:rsidR="0045328F" w:rsidRPr="00E64C78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1</w:t>
      </w:r>
      <w:r w:rsidR="00C53E63" w:rsidRPr="00E64C78">
        <w:rPr>
          <w:b/>
          <w:sz w:val="22"/>
          <w:szCs w:val="22"/>
        </w:rPr>
        <w:t>2</w:t>
      </w:r>
      <w:r w:rsidR="0045328F" w:rsidRPr="00E64C78">
        <w:rPr>
          <w:b/>
          <w:sz w:val="22"/>
          <w:szCs w:val="22"/>
        </w:rPr>
        <w:t xml:space="preserve">.4. </w:t>
      </w:r>
      <w:r w:rsidR="0045328F" w:rsidRPr="00E64C78">
        <w:rPr>
          <w:sz w:val="22"/>
          <w:szCs w:val="22"/>
        </w:rPr>
        <w:t xml:space="preserve">Условия </w:t>
      </w:r>
      <w:r w:rsidR="000B741B" w:rsidRPr="00E64C78">
        <w:rPr>
          <w:sz w:val="22"/>
          <w:szCs w:val="22"/>
        </w:rPr>
        <w:t>Договор</w:t>
      </w:r>
      <w:r w:rsidR="0045328F" w:rsidRPr="00E64C78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249866B8" w:rsidR="0045328F" w:rsidRPr="00E64C78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1</w:t>
      </w:r>
      <w:r w:rsidR="00C53E63" w:rsidRPr="00E64C78">
        <w:rPr>
          <w:b/>
          <w:sz w:val="22"/>
          <w:szCs w:val="22"/>
        </w:rPr>
        <w:t>2</w:t>
      </w:r>
      <w:r w:rsidR="0045328F" w:rsidRPr="00E64C78">
        <w:rPr>
          <w:b/>
          <w:sz w:val="22"/>
          <w:szCs w:val="22"/>
        </w:rPr>
        <w:t>.5.</w:t>
      </w:r>
      <w:r w:rsidR="0045328F" w:rsidRPr="00E64C78">
        <w:rPr>
          <w:sz w:val="22"/>
          <w:szCs w:val="22"/>
        </w:rPr>
        <w:t xml:space="preserve"> Уведомления, направляемые сторонами в связи с </w:t>
      </w:r>
      <w:r w:rsidR="000B741B" w:rsidRPr="00E64C78">
        <w:rPr>
          <w:sz w:val="22"/>
          <w:szCs w:val="22"/>
        </w:rPr>
        <w:t>Договор</w:t>
      </w:r>
      <w:r w:rsidR="0045328F" w:rsidRPr="00E64C78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070C0A" w:rsidRPr="00E64C78">
        <w:rPr>
          <w:sz w:val="22"/>
          <w:szCs w:val="22"/>
        </w:rPr>
        <w:t xml:space="preserve"> (если иной порядок и форма не предусмотрены Договором),</w:t>
      </w:r>
      <w:r w:rsidR="0045328F" w:rsidRPr="00E64C78">
        <w:rPr>
          <w:sz w:val="22"/>
          <w:szCs w:val="22"/>
        </w:rPr>
        <w:t xml:space="preserve">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E64C78">
        <w:rPr>
          <w:sz w:val="22"/>
          <w:szCs w:val="22"/>
        </w:rPr>
        <w:t>й</w:t>
      </w:r>
      <w:r w:rsidR="0045328F" w:rsidRPr="00E64C78">
        <w:rPr>
          <w:sz w:val="22"/>
          <w:szCs w:val="22"/>
        </w:rPr>
        <w:t xml:space="preserve"> </w:t>
      </w:r>
      <w:r w:rsidR="009457B9" w:rsidRPr="00E64C78">
        <w:rPr>
          <w:sz w:val="22"/>
          <w:szCs w:val="22"/>
        </w:rPr>
        <w:t>форме</w:t>
      </w:r>
      <w:r w:rsidR="0045328F" w:rsidRPr="00E64C78">
        <w:rPr>
          <w:sz w:val="22"/>
          <w:szCs w:val="22"/>
        </w:rPr>
        <w:t xml:space="preserve">. </w:t>
      </w:r>
    </w:p>
    <w:p w14:paraId="17F9C3A7" w14:textId="0CD0C543" w:rsidR="0045328F" w:rsidRPr="00E64C78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Уведомления Застройщику направляются по адресу: </w:t>
      </w:r>
      <w:r w:rsidR="007D35F3" w:rsidRPr="00E64C78">
        <w:rPr>
          <w:sz w:val="22"/>
          <w:szCs w:val="22"/>
        </w:rPr>
        <w:t xml:space="preserve">115280, г. Москва ул. Автозаводская, д. 22, </w:t>
      </w:r>
      <w:proofErr w:type="spellStart"/>
      <w:r w:rsidR="007D35F3" w:rsidRPr="00E64C78">
        <w:rPr>
          <w:sz w:val="22"/>
          <w:szCs w:val="22"/>
        </w:rPr>
        <w:t>эт</w:t>
      </w:r>
      <w:proofErr w:type="spellEnd"/>
      <w:r w:rsidR="007D35F3" w:rsidRPr="00E64C78">
        <w:rPr>
          <w:sz w:val="22"/>
          <w:szCs w:val="22"/>
        </w:rPr>
        <w:t>. 2, пом. V, ком. 267</w:t>
      </w:r>
      <w:r w:rsidR="00B06C8E" w:rsidRPr="00E64C78">
        <w:rPr>
          <w:b/>
          <w:bCs/>
          <w:sz w:val="22"/>
          <w:szCs w:val="22"/>
        </w:rPr>
        <w:t>.</w:t>
      </w:r>
    </w:p>
    <w:p w14:paraId="1DA0AA4C" w14:textId="20144DE7" w:rsidR="00D559F4" w:rsidRPr="00E64C78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E64C78">
        <w:rPr>
          <w:sz w:val="22"/>
          <w:szCs w:val="22"/>
        </w:rPr>
        <w:t>Уведомления Участнику долевого строит</w:t>
      </w:r>
      <w:r w:rsidR="005761ED" w:rsidRPr="00E64C78">
        <w:rPr>
          <w:sz w:val="22"/>
          <w:szCs w:val="22"/>
        </w:rPr>
        <w:t>ельства направляются по адресу:</w:t>
      </w:r>
      <w:r w:rsidR="00294FA1" w:rsidRPr="00E64C78">
        <w:rPr>
          <w:b/>
          <w:sz w:val="22"/>
          <w:szCs w:val="22"/>
        </w:rPr>
        <w:softHyphen/>
      </w:r>
      <w:r w:rsidR="00294FA1" w:rsidRPr="00E64C78">
        <w:rPr>
          <w:b/>
          <w:sz w:val="22"/>
          <w:szCs w:val="22"/>
        </w:rPr>
        <w:softHyphen/>
      </w:r>
      <w:r w:rsidR="00294FA1" w:rsidRPr="00E64C78">
        <w:rPr>
          <w:b/>
          <w:sz w:val="22"/>
          <w:szCs w:val="22"/>
        </w:rPr>
        <w:softHyphen/>
      </w:r>
      <w:r w:rsidR="00294FA1" w:rsidRPr="00E64C78">
        <w:rPr>
          <w:b/>
          <w:sz w:val="22"/>
          <w:szCs w:val="22"/>
        </w:rPr>
        <w:softHyphen/>
      </w:r>
      <w:r w:rsidR="00294FA1" w:rsidRPr="00E64C78">
        <w:rPr>
          <w:b/>
          <w:sz w:val="22"/>
          <w:szCs w:val="22"/>
        </w:rPr>
        <w:softHyphen/>
      </w:r>
      <w:r w:rsidR="00294FA1" w:rsidRPr="00E64C78">
        <w:rPr>
          <w:b/>
          <w:sz w:val="22"/>
          <w:szCs w:val="22"/>
        </w:rPr>
        <w:softHyphen/>
      </w:r>
      <w:r w:rsidR="0079285E" w:rsidRPr="00E64C78">
        <w:rPr>
          <w:b/>
          <w:sz w:val="22"/>
          <w:szCs w:val="22"/>
        </w:rPr>
        <w:t xml:space="preserve"> </w:t>
      </w:r>
      <w:r w:rsidR="00E64C78" w:rsidRPr="00E64C78">
        <w:rPr>
          <w:b/>
          <w:bCs/>
          <w:sz w:val="22"/>
          <w:szCs w:val="22"/>
        </w:rPr>
        <w:t>ХХХХХ</w:t>
      </w:r>
      <w:r w:rsidR="00D559F4" w:rsidRPr="00E64C78">
        <w:rPr>
          <w:rFonts w:eastAsia="Calibri"/>
          <w:b/>
          <w:sz w:val="22"/>
          <w:szCs w:val="22"/>
        </w:rPr>
        <w:t xml:space="preserve">. </w:t>
      </w:r>
    </w:p>
    <w:p w14:paraId="76328EDE" w14:textId="3A572ABF" w:rsidR="00AE2C0F" w:rsidRPr="00E64C78" w:rsidRDefault="00F25616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4C78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</w:t>
      </w:r>
      <w:r w:rsidRPr="00E64C78">
        <w:rPr>
          <w:sz w:val="22"/>
          <w:szCs w:val="22"/>
        </w:rPr>
        <w:lastRenderedPageBreak/>
        <w:t xml:space="preserve">Застройщика на указанный им адрес электронной почты или мобильный телефон </w:t>
      </w:r>
      <w:r w:rsidRPr="00E64C78">
        <w:rPr>
          <w:iCs/>
          <w:sz w:val="22"/>
          <w:szCs w:val="22"/>
        </w:rPr>
        <w:t xml:space="preserve">путем </w:t>
      </w:r>
      <w:proofErr w:type="spellStart"/>
      <w:r w:rsidRPr="00E64C78">
        <w:rPr>
          <w:iCs/>
          <w:sz w:val="22"/>
          <w:szCs w:val="22"/>
        </w:rPr>
        <w:t>sms</w:t>
      </w:r>
      <w:proofErr w:type="spellEnd"/>
      <w:r w:rsidRPr="00E64C78">
        <w:rPr>
          <w:iCs/>
          <w:sz w:val="22"/>
          <w:szCs w:val="22"/>
        </w:rPr>
        <w:t>-информирования</w:t>
      </w:r>
      <w:r w:rsidR="00AE2C0F" w:rsidRPr="00E64C78">
        <w:rPr>
          <w:sz w:val="22"/>
          <w:szCs w:val="22"/>
        </w:rPr>
        <w:t>.</w:t>
      </w:r>
    </w:p>
    <w:p w14:paraId="490C0C3D" w14:textId="33D7C667" w:rsidR="0045328F" w:rsidRPr="00E64C78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1</w:t>
      </w:r>
      <w:r w:rsidR="00C53E63" w:rsidRPr="00E64C78">
        <w:rPr>
          <w:b/>
          <w:sz w:val="22"/>
          <w:szCs w:val="22"/>
        </w:rPr>
        <w:t>2</w:t>
      </w:r>
      <w:r w:rsidR="0045328F" w:rsidRPr="00E64C78">
        <w:rPr>
          <w:b/>
          <w:sz w:val="22"/>
          <w:szCs w:val="22"/>
        </w:rPr>
        <w:t xml:space="preserve">.6. </w:t>
      </w:r>
      <w:r w:rsidR="000E5CE5" w:rsidRPr="00E92A86">
        <w:rPr>
          <w:sz w:val="22"/>
          <w:szCs w:val="22"/>
        </w:rPr>
        <w:t>Договор подписан в трех идентичных и подлинных экземплярах, имеющих одинаковую юридическую силу, два – для Застройщика, один – для Участника долевого строительства</w:t>
      </w:r>
      <w:bookmarkStart w:id="0" w:name="_GoBack"/>
      <w:bookmarkEnd w:id="0"/>
      <w:r w:rsidR="0045328F" w:rsidRPr="00E64C78">
        <w:rPr>
          <w:sz w:val="22"/>
          <w:szCs w:val="22"/>
        </w:rPr>
        <w:t>.</w:t>
      </w:r>
    </w:p>
    <w:p w14:paraId="6E3E60AA" w14:textId="572CCC42" w:rsidR="0045328F" w:rsidRPr="00E64C78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1</w:t>
      </w:r>
      <w:r w:rsidR="00C53E63" w:rsidRPr="00E64C78">
        <w:rPr>
          <w:b/>
          <w:sz w:val="22"/>
          <w:szCs w:val="22"/>
        </w:rPr>
        <w:t>2</w:t>
      </w:r>
      <w:r w:rsidR="0045328F" w:rsidRPr="00E64C78">
        <w:rPr>
          <w:b/>
          <w:sz w:val="22"/>
          <w:szCs w:val="22"/>
        </w:rPr>
        <w:t xml:space="preserve">.7. </w:t>
      </w:r>
      <w:r w:rsidR="0045328F" w:rsidRPr="00E64C78">
        <w:rPr>
          <w:sz w:val="22"/>
          <w:szCs w:val="22"/>
        </w:rPr>
        <w:t xml:space="preserve">Неотъемлемой частью </w:t>
      </w:r>
      <w:r w:rsidR="000B741B" w:rsidRPr="00E64C78">
        <w:rPr>
          <w:sz w:val="22"/>
          <w:szCs w:val="22"/>
        </w:rPr>
        <w:t>Договор</w:t>
      </w:r>
      <w:r w:rsidR="0045328F" w:rsidRPr="00E64C78">
        <w:rPr>
          <w:sz w:val="22"/>
          <w:szCs w:val="22"/>
        </w:rPr>
        <w:t>а является:</w:t>
      </w:r>
    </w:p>
    <w:p w14:paraId="6A0F5829" w14:textId="6CA4E1D5" w:rsidR="0045328F" w:rsidRPr="00E64C78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64C78">
        <w:rPr>
          <w:b/>
          <w:sz w:val="22"/>
          <w:szCs w:val="22"/>
        </w:rPr>
        <w:t>1</w:t>
      </w:r>
      <w:r w:rsidR="00C53E63" w:rsidRPr="00E64C78">
        <w:rPr>
          <w:b/>
          <w:sz w:val="22"/>
          <w:szCs w:val="22"/>
        </w:rPr>
        <w:t>2</w:t>
      </w:r>
      <w:r w:rsidR="0045328F" w:rsidRPr="00E64C78">
        <w:rPr>
          <w:b/>
          <w:sz w:val="22"/>
          <w:szCs w:val="22"/>
        </w:rPr>
        <w:t>.7.1.</w:t>
      </w:r>
      <w:r w:rsidR="0045328F" w:rsidRPr="00E64C78">
        <w:rPr>
          <w:sz w:val="22"/>
          <w:szCs w:val="22"/>
        </w:rPr>
        <w:t xml:space="preserve"> Приложение № 1 – </w:t>
      </w:r>
      <w:r w:rsidR="00761C3B" w:rsidRPr="00E64C78">
        <w:rPr>
          <w:sz w:val="22"/>
          <w:szCs w:val="22"/>
        </w:rPr>
        <w:t>«</w:t>
      </w:r>
      <w:r w:rsidR="0045328F" w:rsidRPr="00E64C78">
        <w:rPr>
          <w:sz w:val="22"/>
          <w:szCs w:val="22"/>
        </w:rPr>
        <w:t>Описание Объект</w:t>
      </w:r>
      <w:r w:rsidR="00BC47C0" w:rsidRPr="00E64C78">
        <w:rPr>
          <w:sz w:val="22"/>
          <w:szCs w:val="22"/>
        </w:rPr>
        <w:t>а</w:t>
      </w:r>
      <w:r w:rsidR="0045328F" w:rsidRPr="00E64C78">
        <w:rPr>
          <w:sz w:val="22"/>
          <w:szCs w:val="22"/>
        </w:rPr>
        <w:t xml:space="preserve"> долевого строительства</w:t>
      </w:r>
      <w:r w:rsidR="00761C3B" w:rsidRPr="00E64C78">
        <w:rPr>
          <w:sz w:val="22"/>
          <w:szCs w:val="22"/>
        </w:rPr>
        <w:t>»</w:t>
      </w:r>
      <w:r w:rsidR="008C4F1D" w:rsidRPr="00E64C78">
        <w:rPr>
          <w:sz w:val="22"/>
          <w:szCs w:val="22"/>
        </w:rPr>
        <w:t>.</w:t>
      </w:r>
    </w:p>
    <w:p w14:paraId="69B60737" w14:textId="77777777" w:rsidR="00147316" w:rsidRPr="00E64C78" w:rsidRDefault="00147316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E64C78" w:rsidRDefault="00816EB7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64C78">
        <w:rPr>
          <w:b/>
          <w:bCs/>
          <w:sz w:val="22"/>
          <w:szCs w:val="22"/>
        </w:rPr>
        <w:t>Адреса, реквизиты и подписи сторон:</w:t>
      </w:r>
    </w:p>
    <w:p w14:paraId="1F095CCB" w14:textId="77777777" w:rsidR="00C9786D" w:rsidRPr="00E64C78" w:rsidRDefault="00C9786D" w:rsidP="008C4F1D">
      <w:pPr>
        <w:jc w:val="both"/>
        <w:rPr>
          <w:b/>
          <w:bCs/>
          <w:sz w:val="22"/>
          <w:szCs w:val="22"/>
        </w:rPr>
      </w:pPr>
      <w:r w:rsidRPr="00E64C78">
        <w:rPr>
          <w:b/>
          <w:bCs/>
          <w:sz w:val="22"/>
          <w:szCs w:val="22"/>
        </w:rPr>
        <w:t>Застройщик:</w:t>
      </w:r>
    </w:p>
    <w:p w14:paraId="45399616" w14:textId="2DAC96A3" w:rsidR="00C9786D" w:rsidRPr="00E64C78" w:rsidRDefault="000E5CE5" w:rsidP="008C4F1D">
      <w:pPr>
        <w:autoSpaceDE w:val="0"/>
        <w:autoSpaceDN w:val="0"/>
        <w:ind w:right="328"/>
        <w:rPr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</w:p>
    <w:p w14:paraId="4D3FA8A0" w14:textId="77777777" w:rsidR="00C9786D" w:rsidRPr="00E64C78" w:rsidRDefault="00C9786D" w:rsidP="008C4F1D">
      <w:pPr>
        <w:autoSpaceDE w:val="0"/>
        <w:autoSpaceDN w:val="0"/>
        <w:rPr>
          <w:sz w:val="22"/>
          <w:szCs w:val="22"/>
        </w:rPr>
      </w:pPr>
      <w:r w:rsidRPr="00E64C78">
        <w:rPr>
          <w:rFonts w:ascii="Times New Roman CYR" w:hAnsi="Times New Roman CYR" w:cs="Times New Roman CYR"/>
          <w:sz w:val="22"/>
          <w:szCs w:val="22"/>
        </w:rPr>
        <w:t>ИНН/КПП 7725549175/772501001</w:t>
      </w:r>
    </w:p>
    <w:p w14:paraId="1E34EBC7" w14:textId="7DD8A51B" w:rsidR="00C9786D" w:rsidRPr="00E64C78" w:rsidRDefault="00C9786D" w:rsidP="008C4F1D">
      <w:pPr>
        <w:autoSpaceDE w:val="0"/>
        <w:autoSpaceDN w:val="0"/>
        <w:rPr>
          <w:sz w:val="22"/>
          <w:szCs w:val="22"/>
        </w:rPr>
      </w:pPr>
      <w:r w:rsidRPr="00E64C78">
        <w:rPr>
          <w:rFonts w:ascii="Times New Roman CYR" w:hAnsi="Times New Roman CYR" w:cs="Times New Roman CYR"/>
          <w:sz w:val="22"/>
          <w:szCs w:val="22"/>
        </w:rPr>
        <w:t xml:space="preserve">Адрес: </w:t>
      </w:r>
      <w:r w:rsidR="007D35F3" w:rsidRPr="00E64C78">
        <w:rPr>
          <w:sz w:val="22"/>
          <w:szCs w:val="22"/>
        </w:rPr>
        <w:t xml:space="preserve">115280, г. Москва ул. Автозаводская, д. 22, </w:t>
      </w:r>
      <w:proofErr w:type="spellStart"/>
      <w:r w:rsidR="007D35F3" w:rsidRPr="00E64C78">
        <w:rPr>
          <w:sz w:val="22"/>
          <w:szCs w:val="22"/>
        </w:rPr>
        <w:t>эт</w:t>
      </w:r>
      <w:proofErr w:type="spellEnd"/>
      <w:r w:rsidR="007D35F3" w:rsidRPr="00E64C78">
        <w:rPr>
          <w:sz w:val="22"/>
          <w:szCs w:val="22"/>
        </w:rPr>
        <w:t>. 2, пом. V, ком. 267</w:t>
      </w:r>
    </w:p>
    <w:p w14:paraId="6F45E91D" w14:textId="77777777" w:rsidR="00C9786D" w:rsidRPr="00E64C78" w:rsidRDefault="00C9786D" w:rsidP="008C4F1D">
      <w:pPr>
        <w:autoSpaceDE w:val="0"/>
        <w:autoSpaceDN w:val="0"/>
        <w:rPr>
          <w:sz w:val="22"/>
          <w:szCs w:val="22"/>
        </w:rPr>
      </w:pPr>
      <w:r w:rsidRPr="00E64C78">
        <w:rPr>
          <w:rFonts w:ascii="Times New Roman CYR" w:hAnsi="Times New Roman CYR" w:cs="Times New Roman CYR"/>
          <w:sz w:val="22"/>
          <w:szCs w:val="22"/>
        </w:rPr>
        <w:t>Банковские реквизиты:</w:t>
      </w:r>
    </w:p>
    <w:p w14:paraId="6293BE24" w14:textId="77777777" w:rsidR="00FF4C5A" w:rsidRPr="00E64C78" w:rsidRDefault="00FF4C5A" w:rsidP="00FF4C5A">
      <w:pPr>
        <w:autoSpaceDE w:val="0"/>
        <w:autoSpaceDN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E64C78">
        <w:rPr>
          <w:bCs/>
          <w:sz w:val="22"/>
          <w:szCs w:val="22"/>
        </w:rPr>
        <w:t>р/с 40702810035000000503</w:t>
      </w:r>
      <w:r w:rsidRPr="00E64C78">
        <w:rPr>
          <w:rFonts w:ascii="Times New Roman CYR" w:hAnsi="Times New Roman CYR" w:cs="Times New Roman CYR"/>
          <w:b/>
          <w:bCs/>
          <w:sz w:val="22"/>
          <w:szCs w:val="22"/>
        </w:rPr>
        <w:t> в Санкт-Петербургский РФ АО «</w:t>
      </w:r>
      <w:proofErr w:type="spellStart"/>
      <w:r w:rsidRPr="00E64C78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Pr="00E64C78">
        <w:rPr>
          <w:rFonts w:ascii="Times New Roman CYR" w:hAnsi="Times New Roman CYR" w:cs="Times New Roman CYR"/>
          <w:b/>
          <w:bCs/>
          <w:sz w:val="22"/>
          <w:szCs w:val="22"/>
        </w:rPr>
        <w:t xml:space="preserve">» </w:t>
      </w:r>
      <w:r w:rsidRPr="00E64C78">
        <w:rPr>
          <w:rFonts w:ascii="Times New Roman CYR" w:hAnsi="Times New Roman CYR" w:cs="Times New Roman CYR"/>
          <w:b/>
          <w:bCs/>
          <w:iCs/>
          <w:sz w:val="22"/>
          <w:szCs w:val="22"/>
        </w:rPr>
        <w:t>г.  Санкт-Петербург</w:t>
      </w:r>
    </w:p>
    <w:p w14:paraId="58F25181" w14:textId="77777777" w:rsidR="00FF4C5A" w:rsidRPr="00E64C78" w:rsidRDefault="00FF4C5A" w:rsidP="00FF4C5A">
      <w:pPr>
        <w:autoSpaceDE w:val="0"/>
        <w:autoSpaceDN w:val="0"/>
        <w:rPr>
          <w:sz w:val="22"/>
          <w:szCs w:val="22"/>
        </w:rPr>
      </w:pPr>
      <w:r w:rsidRPr="00E64C78">
        <w:rPr>
          <w:rFonts w:ascii="Times New Roman CYR" w:hAnsi="Times New Roman CYR" w:cs="Times New Roman CYR"/>
          <w:b/>
          <w:bCs/>
          <w:sz w:val="22"/>
          <w:szCs w:val="22"/>
        </w:rPr>
        <w:t>БИК </w:t>
      </w:r>
      <w:r w:rsidRPr="00E64C78">
        <w:rPr>
          <w:rFonts w:ascii="Times New Roman CYR" w:hAnsi="Times New Roman CYR" w:cs="Times New Roman CYR"/>
          <w:sz w:val="22"/>
          <w:szCs w:val="22"/>
        </w:rPr>
        <w:t>044030910</w:t>
      </w:r>
    </w:p>
    <w:p w14:paraId="78A30DFF" w14:textId="4470CA24" w:rsidR="006943FD" w:rsidRPr="00E64C78" w:rsidRDefault="00FF4C5A" w:rsidP="008C4F1D">
      <w:pPr>
        <w:spacing w:before="21"/>
        <w:rPr>
          <w:sz w:val="22"/>
          <w:szCs w:val="22"/>
        </w:rPr>
      </w:pPr>
      <w:r w:rsidRPr="00E64C78">
        <w:rPr>
          <w:bCs/>
          <w:sz w:val="22"/>
          <w:szCs w:val="22"/>
        </w:rPr>
        <w:t>к/с 30101810900000000910</w:t>
      </w:r>
    </w:p>
    <w:p w14:paraId="223577EA" w14:textId="5EA120FF" w:rsidR="00D559F4" w:rsidRPr="00E64C78" w:rsidRDefault="00E64C78" w:rsidP="00E64C78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E64C78">
        <w:rPr>
          <w:b/>
          <w:bCs/>
          <w:sz w:val="22"/>
          <w:szCs w:val="22"/>
        </w:rPr>
        <w:t>____________________/ ХХХХХ/</w:t>
      </w:r>
    </w:p>
    <w:p w14:paraId="2A4CC169" w14:textId="77777777" w:rsidR="00D559F4" w:rsidRPr="00E64C78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64C78">
        <w:rPr>
          <w:b/>
          <w:sz w:val="22"/>
          <w:szCs w:val="22"/>
        </w:rPr>
        <w:t>Участник долевого строительства:</w:t>
      </w:r>
    </w:p>
    <w:p w14:paraId="5DA49922" w14:textId="366F5453" w:rsidR="00D559F4" w:rsidRPr="00E64C78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64C78">
        <w:rPr>
          <w:b/>
          <w:sz w:val="22"/>
          <w:szCs w:val="22"/>
        </w:rPr>
        <w:t>Гражданин</w:t>
      </w:r>
      <w:r w:rsidR="00D559F4" w:rsidRPr="00E64C78">
        <w:rPr>
          <w:b/>
          <w:sz w:val="22"/>
          <w:szCs w:val="22"/>
        </w:rPr>
        <w:t xml:space="preserve"> Российской Федерации </w:t>
      </w:r>
      <w:r w:rsidR="00E64C78" w:rsidRPr="00E64C78">
        <w:rPr>
          <w:b/>
          <w:bCs/>
          <w:sz w:val="22"/>
          <w:szCs w:val="22"/>
        </w:rPr>
        <w:t>ХХХХХ</w:t>
      </w:r>
    </w:p>
    <w:p w14:paraId="0E938BD7" w14:textId="77777777" w:rsidR="00D559F4" w:rsidRPr="00E64C78" w:rsidRDefault="00D559F4" w:rsidP="008C4F1D">
      <w:pPr>
        <w:jc w:val="both"/>
        <w:rPr>
          <w:b/>
          <w:bCs/>
          <w:sz w:val="22"/>
          <w:szCs w:val="22"/>
        </w:rPr>
      </w:pPr>
    </w:p>
    <w:p w14:paraId="22195503" w14:textId="0C459DD1" w:rsidR="00C10C6D" w:rsidRPr="00E64C78" w:rsidRDefault="00E64C78" w:rsidP="008C4F1D">
      <w:pPr>
        <w:jc w:val="right"/>
        <w:rPr>
          <w:b/>
          <w:i/>
          <w:sz w:val="22"/>
          <w:szCs w:val="22"/>
        </w:rPr>
      </w:pPr>
      <w:r w:rsidRPr="00E64C78">
        <w:rPr>
          <w:b/>
          <w:bCs/>
          <w:sz w:val="22"/>
          <w:szCs w:val="22"/>
        </w:rPr>
        <w:t xml:space="preserve">____________________/ ХХХХХ </w:t>
      </w:r>
      <w:r w:rsidR="00D559F4" w:rsidRPr="00E64C78">
        <w:rPr>
          <w:b/>
          <w:bCs/>
          <w:sz w:val="22"/>
          <w:szCs w:val="22"/>
        </w:rPr>
        <w:t>/</w:t>
      </w:r>
    </w:p>
    <w:p w14:paraId="3E9952B6" w14:textId="77777777" w:rsidR="00F83C8B" w:rsidRPr="00E64C78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E64C78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E64C78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E64C78">
        <w:rPr>
          <w:b/>
          <w:i/>
          <w:sz w:val="20"/>
          <w:szCs w:val="22"/>
        </w:rPr>
        <w:t xml:space="preserve">к </w:t>
      </w:r>
      <w:r w:rsidR="000B741B" w:rsidRPr="00E64C78">
        <w:rPr>
          <w:b/>
          <w:i/>
          <w:sz w:val="20"/>
          <w:szCs w:val="22"/>
        </w:rPr>
        <w:t>Договор</w:t>
      </w:r>
      <w:r w:rsidRPr="00E64C78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7F3F68AA" w:rsidR="00D559F4" w:rsidRPr="00E64C78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E64C78">
        <w:rPr>
          <w:b/>
          <w:i/>
          <w:sz w:val="20"/>
          <w:szCs w:val="22"/>
        </w:rPr>
        <w:t xml:space="preserve">№ </w:t>
      </w:r>
      <w:r w:rsidR="00E64C78" w:rsidRPr="002B1959">
        <w:rPr>
          <w:b/>
          <w:i/>
          <w:sz w:val="20"/>
          <w:szCs w:val="22"/>
        </w:rPr>
        <w:t>ХХХХХ</w:t>
      </w:r>
      <w:r w:rsidR="00E64C78" w:rsidRPr="00E64C78">
        <w:rPr>
          <w:b/>
          <w:i/>
          <w:sz w:val="20"/>
          <w:szCs w:val="22"/>
        </w:rPr>
        <w:t xml:space="preserve"> </w:t>
      </w:r>
      <w:r w:rsidRPr="00E64C78">
        <w:rPr>
          <w:b/>
          <w:i/>
          <w:sz w:val="20"/>
          <w:szCs w:val="22"/>
        </w:rPr>
        <w:t xml:space="preserve">от </w:t>
      </w:r>
      <w:r w:rsidR="00E64C78" w:rsidRPr="002B1959">
        <w:rPr>
          <w:b/>
          <w:i/>
          <w:sz w:val="20"/>
          <w:szCs w:val="22"/>
        </w:rPr>
        <w:t>ХХ</w:t>
      </w:r>
    </w:p>
    <w:p w14:paraId="56DD810A" w14:textId="6457CCD7" w:rsidR="00F83C8B" w:rsidRPr="00E64C78" w:rsidRDefault="004D0E67" w:rsidP="002F226B">
      <w:pPr>
        <w:widowControl w:val="0"/>
        <w:tabs>
          <w:tab w:val="left" w:pos="4078"/>
        </w:tabs>
        <w:autoSpaceDE w:val="0"/>
        <w:autoSpaceDN w:val="0"/>
        <w:adjustRightInd w:val="0"/>
        <w:outlineLvl w:val="0"/>
        <w:rPr>
          <w:b/>
          <w:sz w:val="28"/>
          <w:szCs w:val="22"/>
        </w:rPr>
      </w:pPr>
      <w:r w:rsidRPr="00E64C78">
        <w:rPr>
          <w:b/>
          <w:sz w:val="28"/>
          <w:szCs w:val="22"/>
        </w:rPr>
        <w:t xml:space="preserve">                                                          </w:t>
      </w:r>
    </w:p>
    <w:p w14:paraId="0AAC459C" w14:textId="77777777" w:rsidR="00F83C8B" w:rsidRPr="00E64C78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E64C78">
        <w:rPr>
          <w:b/>
          <w:bCs/>
          <w:sz w:val="22"/>
          <w:szCs w:val="22"/>
        </w:rPr>
        <w:t>Описание Объект</w:t>
      </w:r>
      <w:r w:rsidR="00D93945" w:rsidRPr="00E64C78">
        <w:rPr>
          <w:b/>
          <w:bCs/>
          <w:sz w:val="22"/>
          <w:szCs w:val="22"/>
        </w:rPr>
        <w:t>а</w:t>
      </w:r>
      <w:r w:rsidRPr="00E64C78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75D0117F" w:rsidR="00F83C8B" w:rsidRPr="00E64C78" w:rsidRDefault="00F83C8B" w:rsidP="008C4F1D">
      <w:pPr>
        <w:jc w:val="center"/>
        <w:rPr>
          <w:b/>
          <w:color w:val="000000"/>
          <w:sz w:val="22"/>
          <w:szCs w:val="22"/>
        </w:rPr>
      </w:pPr>
      <w:r w:rsidRPr="00E64C78">
        <w:rPr>
          <w:b/>
          <w:color w:val="000000"/>
          <w:sz w:val="22"/>
          <w:szCs w:val="22"/>
        </w:rPr>
        <w:t xml:space="preserve">Схема дома </w:t>
      </w:r>
      <w:r w:rsidR="00147472" w:rsidRPr="00E64C78">
        <w:rPr>
          <w:b/>
          <w:color w:val="000000"/>
          <w:sz w:val="22"/>
          <w:szCs w:val="22"/>
        </w:rPr>
        <w:t>–</w:t>
      </w:r>
      <w:r w:rsidR="000D225C" w:rsidRPr="00E64C78">
        <w:rPr>
          <w:b/>
          <w:color w:val="000000"/>
          <w:sz w:val="22"/>
          <w:szCs w:val="22"/>
        </w:rPr>
        <w:t xml:space="preserve"> </w:t>
      </w:r>
      <w:r w:rsidR="00D9376B" w:rsidRPr="00E64C78">
        <w:rPr>
          <w:b/>
          <w:color w:val="000000"/>
          <w:sz w:val="22"/>
          <w:szCs w:val="22"/>
        </w:rPr>
        <w:t>Лот</w:t>
      </w:r>
      <w:r w:rsidR="000C0CD1" w:rsidRPr="00E64C78">
        <w:rPr>
          <w:b/>
          <w:color w:val="000000"/>
          <w:sz w:val="22"/>
          <w:szCs w:val="22"/>
        </w:rPr>
        <w:t xml:space="preserve"> </w:t>
      </w:r>
      <w:r w:rsidR="00E64C78" w:rsidRPr="00E64C78">
        <w:rPr>
          <w:b/>
          <w:bCs/>
          <w:sz w:val="22"/>
          <w:szCs w:val="22"/>
        </w:rPr>
        <w:t>ХХХХХ</w:t>
      </w:r>
    </w:p>
    <w:p w14:paraId="77B2E11F" w14:textId="67B8598E" w:rsidR="00D559F4" w:rsidRPr="00E64C78" w:rsidRDefault="00F83C8B" w:rsidP="008C4F1D">
      <w:pPr>
        <w:ind w:right="-180" w:firstLine="567"/>
        <w:jc w:val="center"/>
        <w:rPr>
          <w:b/>
          <w:sz w:val="22"/>
          <w:szCs w:val="22"/>
        </w:rPr>
      </w:pPr>
      <w:r w:rsidRPr="00E64C78">
        <w:rPr>
          <w:b/>
          <w:sz w:val="22"/>
          <w:szCs w:val="22"/>
        </w:rPr>
        <w:t>Схема</w:t>
      </w:r>
      <w:r w:rsidR="00516646" w:rsidRPr="00E64C78">
        <w:rPr>
          <w:b/>
          <w:sz w:val="22"/>
          <w:szCs w:val="22"/>
        </w:rPr>
        <w:t xml:space="preserve"> </w:t>
      </w:r>
      <w:r w:rsidRPr="00E64C78">
        <w:rPr>
          <w:b/>
          <w:sz w:val="22"/>
          <w:szCs w:val="22"/>
        </w:rPr>
        <w:t xml:space="preserve">плана </w:t>
      </w:r>
      <w:r w:rsidR="00CC4793" w:rsidRPr="00E64C78">
        <w:rPr>
          <w:b/>
          <w:sz w:val="22"/>
          <w:szCs w:val="22"/>
        </w:rPr>
        <w:t>этажа</w:t>
      </w:r>
      <w:r w:rsidRPr="00E64C78">
        <w:rPr>
          <w:b/>
          <w:sz w:val="22"/>
          <w:szCs w:val="22"/>
        </w:rPr>
        <w:t xml:space="preserve"> </w:t>
      </w:r>
      <w:r w:rsidR="00D559F4" w:rsidRPr="00E64C78">
        <w:rPr>
          <w:b/>
          <w:sz w:val="22"/>
          <w:szCs w:val="22"/>
        </w:rPr>
        <w:t xml:space="preserve">№ </w:t>
      </w:r>
      <w:r w:rsidR="002B1959">
        <w:rPr>
          <w:b/>
          <w:bCs/>
          <w:sz w:val="22"/>
          <w:szCs w:val="22"/>
        </w:rPr>
        <w:t>Х</w:t>
      </w:r>
      <w:r w:rsidR="00E64C78" w:rsidRPr="00E64C78">
        <w:rPr>
          <w:b/>
          <w:bCs/>
          <w:sz w:val="22"/>
          <w:szCs w:val="22"/>
        </w:rPr>
        <w:t>Х</w:t>
      </w:r>
      <w:r w:rsidR="00D559F4" w:rsidRPr="00E64C78">
        <w:rPr>
          <w:b/>
          <w:sz w:val="22"/>
          <w:szCs w:val="22"/>
        </w:rPr>
        <w:t xml:space="preserve">, </w:t>
      </w:r>
      <w:r w:rsidR="00A51FFC" w:rsidRPr="00E64C78">
        <w:rPr>
          <w:b/>
          <w:sz w:val="22"/>
          <w:szCs w:val="22"/>
        </w:rPr>
        <w:t>с выделением Машино-места</w:t>
      </w:r>
      <w:r w:rsidRPr="00E64C78">
        <w:rPr>
          <w:b/>
          <w:sz w:val="22"/>
          <w:szCs w:val="22"/>
        </w:rPr>
        <w:t xml:space="preserve"> </w:t>
      </w:r>
      <w:r w:rsidR="001B765A" w:rsidRPr="00E64C78">
        <w:rPr>
          <w:b/>
          <w:sz w:val="22"/>
          <w:szCs w:val="22"/>
        </w:rPr>
        <w:t xml:space="preserve">(условный номер) </w:t>
      </w:r>
      <w:r w:rsidR="00E64C78" w:rsidRPr="00E64C78">
        <w:rPr>
          <w:b/>
          <w:sz w:val="22"/>
          <w:szCs w:val="22"/>
        </w:rPr>
        <w:t>№</w:t>
      </w:r>
      <w:r w:rsidR="00E64C78" w:rsidRPr="00E64C78">
        <w:rPr>
          <w:b/>
          <w:bCs/>
          <w:sz w:val="22"/>
          <w:szCs w:val="22"/>
        </w:rPr>
        <w:t xml:space="preserve"> ХХ</w:t>
      </w:r>
      <w:r w:rsidR="00D559F4" w:rsidRPr="00E64C78">
        <w:rPr>
          <w:b/>
          <w:sz w:val="22"/>
          <w:szCs w:val="22"/>
        </w:rPr>
        <w:t xml:space="preserve"> </w:t>
      </w:r>
    </w:p>
    <w:p w14:paraId="73947294" w14:textId="77777777" w:rsidR="004D0E67" w:rsidRPr="00E64C78" w:rsidRDefault="004D0E67" w:rsidP="008C4F1D">
      <w:pPr>
        <w:ind w:right="-180" w:firstLine="567"/>
        <w:jc w:val="center"/>
        <w:rPr>
          <w:b/>
          <w:sz w:val="28"/>
          <w:szCs w:val="22"/>
        </w:rPr>
      </w:pPr>
    </w:p>
    <w:p w14:paraId="7D3BAF3D" w14:textId="6E849408" w:rsidR="00A1298D" w:rsidRPr="00E64C78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E64C78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E64C78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Pr="00E64C78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77777777" w:rsidR="00F83C8B" w:rsidRPr="00E64C78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64C78">
        <w:rPr>
          <w:b/>
          <w:bCs/>
          <w:sz w:val="22"/>
          <w:szCs w:val="22"/>
        </w:rPr>
        <w:t>Подписи сторон:</w:t>
      </w:r>
    </w:p>
    <w:p w14:paraId="32812734" w14:textId="77777777" w:rsidR="00D559F4" w:rsidRPr="00E64C78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E64C78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E64C78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E64C78">
        <w:rPr>
          <w:rFonts w:eastAsia="Calibri"/>
          <w:b/>
          <w:bCs/>
          <w:sz w:val="22"/>
          <w:szCs w:val="22"/>
          <w:lang w:val="x-none"/>
        </w:rPr>
        <w:tab/>
      </w:r>
      <w:r w:rsidRPr="00E64C78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50914D2E" w:rsidR="00D559F4" w:rsidRPr="00E64C78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E64C78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 w:rsidRPr="00E64C78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 w:rsidRPr="00E64C78">
        <w:rPr>
          <w:b/>
          <w:snapToGrid w:val="0"/>
          <w:sz w:val="22"/>
          <w:szCs w:val="22"/>
          <w:lang w:eastAsia="en-US"/>
        </w:rPr>
        <w:t xml:space="preserve"> </w:t>
      </w:r>
      <w:r w:rsidR="00456521" w:rsidRPr="00E64C78">
        <w:rPr>
          <w:b/>
          <w:snapToGrid w:val="0"/>
          <w:sz w:val="22"/>
          <w:szCs w:val="22"/>
          <w:lang w:eastAsia="en-US"/>
        </w:rPr>
        <w:t xml:space="preserve"> </w:t>
      </w:r>
      <w:r w:rsidRPr="00E64C78">
        <w:rPr>
          <w:b/>
          <w:snapToGrid w:val="0"/>
          <w:sz w:val="22"/>
          <w:szCs w:val="22"/>
          <w:lang w:eastAsia="en-US"/>
        </w:rPr>
        <w:t xml:space="preserve"> </w:t>
      </w:r>
      <w:r w:rsidRPr="00E64C78">
        <w:rPr>
          <w:rFonts w:eastAsia="Calibri"/>
          <w:b/>
          <w:bCs/>
          <w:sz w:val="22"/>
          <w:szCs w:val="22"/>
          <w:lang w:val="x-none"/>
        </w:rPr>
        <w:t>____________________/</w:t>
      </w:r>
      <w:r w:rsidR="00E64C78" w:rsidRPr="00E64C78">
        <w:rPr>
          <w:b/>
          <w:bCs/>
          <w:sz w:val="22"/>
          <w:szCs w:val="22"/>
        </w:rPr>
        <w:t xml:space="preserve"> ХХХХХ</w:t>
      </w:r>
      <w:r w:rsidR="00E64C78" w:rsidRPr="00E64C78">
        <w:rPr>
          <w:rFonts w:eastAsia="Calibri"/>
          <w:b/>
          <w:bCs/>
          <w:sz w:val="22"/>
          <w:szCs w:val="22"/>
          <w:lang w:val="x-none"/>
        </w:rPr>
        <w:t xml:space="preserve"> </w:t>
      </w:r>
      <w:r w:rsidRPr="00E64C78">
        <w:rPr>
          <w:rFonts w:eastAsia="Calibri"/>
          <w:b/>
          <w:bCs/>
          <w:sz w:val="22"/>
          <w:szCs w:val="22"/>
          <w:lang w:val="x-none"/>
        </w:rPr>
        <w:t>/</w:t>
      </w:r>
    </w:p>
    <w:p w14:paraId="128F63F2" w14:textId="77777777" w:rsidR="00D559F4" w:rsidRPr="00E64C78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175A3CEF" w:rsidR="00D559F4" w:rsidRPr="00E64C78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64C78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750A2B6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E64C78">
        <w:rPr>
          <w:b/>
          <w:sz w:val="22"/>
          <w:szCs w:val="22"/>
        </w:rPr>
        <w:tab/>
      </w:r>
      <w:r w:rsidRPr="00E64C78">
        <w:rPr>
          <w:b/>
          <w:sz w:val="22"/>
          <w:szCs w:val="22"/>
        </w:rPr>
        <w:tab/>
      </w:r>
      <w:r w:rsidRPr="00E64C78">
        <w:rPr>
          <w:b/>
          <w:sz w:val="22"/>
          <w:szCs w:val="22"/>
        </w:rPr>
        <w:tab/>
        <w:t xml:space="preserve">                             </w:t>
      </w:r>
      <w:r w:rsidR="00E64C78" w:rsidRPr="00E64C78">
        <w:rPr>
          <w:b/>
          <w:bCs/>
          <w:sz w:val="22"/>
          <w:szCs w:val="22"/>
        </w:rPr>
        <w:t xml:space="preserve">____________________/ ХХХХХ </w:t>
      </w:r>
      <w:r w:rsidRPr="00E64C78">
        <w:rPr>
          <w:b/>
          <w:bCs/>
          <w:sz w:val="22"/>
          <w:szCs w:val="22"/>
        </w:rPr>
        <w:t>/</w:t>
      </w:r>
    </w:p>
    <w:p w14:paraId="5EA67270" w14:textId="77777777" w:rsidR="00D559F4" w:rsidRPr="00CB33CA" w:rsidRDefault="00D559F4" w:rsidP="008C4F1D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CB33CA">
        <w:rPr>
          <w:rFonts w:eastAsia="Calibri"/>
          <w:b/>
          <w:sz w:val="22"/>
          <w:szCs w:val="22"/>
          <w:lang w:eastAsia="en-US"/>
        </w:rPr>
        <w:tab/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9C4054">
      <w:footerReference w:type="default" r:id="rId15"/>
      <w:pgSz w:w="11907" w:h="16840" w:code="9"/>
      <w:pgMar w:top="851" w:right="850" w:bottom="1135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310FA4" w:rsidRDefault="00310FA4" w:rsidP="00516646">
      <w:r>
        <w:separator/>
      </w:r>
    </w:p>
  </w:endnote>
  <w:endnote w:type="continuationSeparator" w:id="0">
    <w:p w14:paraId="76C307FA" w14:textId="77777777" w:rsidR="00310FA4" w:rsidRDefault="00310FA4" w:rsidP="00516646">
      <w:r>
        <w:continuationSeparator/>
      </w:r>
    </w:p>
  </w:endnote>
  <w:endnote w:type="continuationNotice" w:id="1">
    <w:p w14:paraId="6FE24022" w14:textId="77777777" w:rsidR="00310FA4" w:rsidRDefault="00310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0E5CE5">
      <w:rPr>
        <w:noProof/>
        <w:sz w:val="20"/>
      </w:rPr>
      <w:t>11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310FA4" w:rsidRDefault="00310FA4" w:rsidP="00516646">
      <w:r>
        <w:separator/>
      </w:r>
    </w:p>
  </w:footnote>
  <w:footnote w:type="continuationSeparator" w:id="0">
    <w:p w14:paraId="520761B0" w14:textId="77777777" w:rsidR="00310FA4" w:rsidRDefault="00310FA4" w:rsidP="00516646">
      <w:r>
        <w:continuationSeparator/>
      </w:r>
    </w:p>
  </w:footnote>
  <w:footnote w:type="continuationNotice" w:id="1">
    <w:p w14:paraId="05C3F0E6" w14:textId="77777777" w:rsidR="00310FA4" w:rsidRDefault="00310F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1E9E"/>
    <w:rsid w:val="0004525F"/>
    <w:rsid w:val="0004797A"/>
    <w:rsid w:val="00056787"/>
    <w:rsid w:val="00056D81"/>
    <w:rsid w:val="000607E7"/>
    <w:rsid w:val="000648D8"/>
    <w:rsid w:val="00070C0A"/>
    <w:rsid w:val="00075FED"/>
    <w:rsid w:val="0008163B"/>
    <w:rsid w:val="00085FF7"/>
    <w:rsid w:val="00087232"/>
    <w:rsid w:val="00087570"/>
    <w:rsid w:val="00091B53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4B0B"/>
    <w:rsid w:val="000D7A42"/>
    <w:rsid w:val="000E296B"/>
    <w:rsid w:val="000E5CE5"/>
    <w:rsid w:val="000E6A0C"/>
    <w:rsid w:val="000F51E3"/>
    <w:rsid w:val="000F71C6"/>
    <w:rsid w:val="000F7B15"/>
    <w:rsid w:val="00100640"/>
    <w:rsid w:val="0010273C"/>
    <w:rsid w:val="00103B05"/>
    <w:rsid w:val="00107F66"/>
    <w:rsid w:val="00112928"/>
    <w:rsid w:val="00116106"/>
    <w:rsid w:val="001170C2"/>
    <w:rsid w:val="0011766E"/>
    <w:rsid w:val="00117A47"/>
    <w:rsid w:val="00120353"/>
    <w:rsid w:val="001255B1"/>
    <w:rsid w:val="00131024"/>
    <w:rsid w:val="00131246"/>
    <w:rsid w:val="00131A6D"/>
    <w:rsid w:val="00131E6C"/>
    <w:rsid w:val="0013234A"/>
    <w:rsid w:val="00133359"/>
    <w:rsid w:val="00133771"/>
    <w:rsid w:val="001403F3"/>
    <w:rsid w:val="00141865"/>
    <w:rsid w:val="00142E99"/>
    <w:rsid w:val="00142EFA"/>
    <w:rsid w:val="00143B25"/>
    <w:rsid w:val="00144BF5"/>
    <w:rsid w:val="00144FA1"/>
    <w:rsid w:val="00147316"/>
    <w:rsid w:val="00147472"/>
    <w:rsid w:val="00151D58"/>
    <w:rsid w:val="001526C7"/>
    <w:rsid w:val="0015773F"/>
    <w:rsid w:val="001618E3"/>
    <w:rsid w:val="00162D81"/>
    <w:rsid w:val="00164937"/>
    <w:rsid w:val="00170325"/>
    <w:rsid w:val="00170EE5"/>
    <w:rsid w:val="00174891"/>
    <w:rsid w:val="0017659A"/>
    <w:rsid w:val="0017738D"/>
    <w:rsid w:val="00180BBC"/>
    <w:rsid w:val="00182082"/>
    <w:rsid w:val="00182FA4"/>
    <w:rsid w:val="00183250"/>
    <w:rsid w:val="00183C3D"/>
    <w:rsid w:val="00184168"/>
    <w:rsid w:val="00186CD0"/>
    <w:rsid w:val="001907E9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525C"/>
    <w:rsid w:val="001C6127"/>
    <w:rsid w:val="001D1930"/>
    <w:rsid w:val="001D1EB0"/>
    <w:rsid w:val="001D25FB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7205"/>
    <w:rsid w:val="00207BA8"/>
    <w:rsid w:val="00210796"/>
    <w:rsid w:val="002118CF"/>
    <w:rsid w:val="00213FB5"/>
    <w:rsid w:val="002175B5"/>
    <w:rsid w:val="00220CD0"/>
    <w:rsid w:val="00224721"/>
    <w:rsid w:val="002319D0"/>
    <w:rsid w:val="00233042"/>
    <w:rsid w:val="002364FD"/>
    <w:rsid w:val="0023768A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77DD2"/>
    <w:rsid w:val="00280832"/>
    <w:rsid w:val="00281D27"/>
    <w:rsid w:val="00283853"/>
    <w:rsid w:val="00284F61"/>
    <w:rsid w:val="002932D5"/>
    <w:rsid w:val="00293C58"/>
    <w:rsid w:val="00294FA1"/>
    <w:rsid w:val="0029524E"/>
    <w:rsid w:val="00296114"/>
    <w:rsid w:val="002A3E8C"/>
    <w:rsid w:val="002A400B"/>
    <w:rsid w:val="002A6ED9"/>
    <w:rsid w:val="002A75F6"/>
    <w:rsid w:val="002B0EF3"/>
    <w:rsid w:val="002B1959"/>
    <w:rsid w:val="002B1FF2"/>
    <w:rsid w:val="002C0108"/>
    <w:rsid w:val="002C14A2"/>
    <w:rsid w:val="002C1EBE"/>
    <w:rsid w:val="002C2D5D"/>
    <w:rsid w:val="002C3220"/>
    <w:rsid w:val="002C37E0"/>
    <w:rsid w:val="002C535D"/>
    <w:rsid w:val="002C679E"/>
    <w:rsid w:val="002D275A"/>
    <w:rsid w:val="002D365B"/>
    <w:rsid w:val="002D4169"/>
    <w:rsid w:val="002D6202"/>
    <w:rsid w:val="002D66D4"/>
    <w:rsid w:val="002E4D3A"/>
    <w:rsid w:val="002E515A"/>
    <w:rsid w:val="002E614D"/>
    <w:rsid w:val="002F226B"/>
    <w:rsid w:val="002F4402"/>
    <w:rsid w:val="002F5B07"/>
    <w:rsid w:val="002F5BE5"/>
    <w:rsid w:val="002F69DA"/>
    <w:rsid w:val="002F7AAE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72AA"/>
    <w:rsid w:val="003273AE"/>
    <w:rsid w:val="00332230"/>
    <w:rsid w:val="00332689"/>
    <w:rsid w:val="00334BF0"/>
    <w:rsid w:val="00344D62"/>
    <w:rsid w:val="00346000"/>
    <w:rsid w:val="00346881"/>
    <w:rsid w:val="003470F2"/>
    <w:rsid w:val="00347576"/>
    <w:rsid w:val="003503DA"/>
    <w:rsid w:val="00351AB4"/>
    <w:rsid w:val="00353EDB"/>
    <w:rsid w:val="003556C3"/>
    <w:rsid w:val="00356183"/>
    <w:rsid w:val="00357C77"/>
    <w:rsid w:val="00367235"/>
    <w:rsid w:val="00367C2D"/>
    <w:rsid w:val="00370ADA"/>
    <w:rsid w:val="003721DF"/>
    <w:rsid w:val="003749AB"/>
    <w:rsid w:val="00374C20"/>
    <w:rsid w:val="00375C0D"/>
    <w:rsid w:val="00382D90"/>
    <w:rsid w:val="00382E69"/>
    <w:rsid w:val="00383258"/>
    <w:rsid w:val="00383438"/>
    <w:rsid w:val="00386A39"/>
    <w:rsid w:val="00394ACE"/>
    <w:rsid w:val="0039633A"/>
    <w:rsid w:val="003968CB"/>
    <w:rsid w:val="003974F5"/>
    <w:rsid w:val="003A090B"/>
    <w:rsid w:val="003A09F3"/>
    <w:rsid w:val="003A1E8B"/>
    <w:rsid w:val="003B1012"/>
    <w:rsid w:val="003B2C80"/>
    <w:rsid w:val="003B358E"/>
    <w:rsid w:val="003B3BB7"/>
    <w:rsid w:val="003B686E"/>
    <w:rsid w:val="003C0169"/>
    <w:rsid w:val="003C2DFD"/>
    <w:rsid w:val="003C3958"/>
    <w:rsid w:val="003C4D60"/>
    <w:rsid w:val="003C5CB9"/>
    <w:rsid w:val="003C7AE2"/>
    <w:rsid w:val="003D0020"/>
    <w:rsid w:val="003D225D"/>
    <w:rsid w:val="003D5AA2"/>
    <w:rsid w:val="003D609B"/>
    <w:rsid w:val="003E429D"/>
    <w:rsid w:val="003E4992"/>
    <w:rsid w:val="003E599A"/>
    <w:rsid w:val="003F204C"/>
    <w:rsid w:val="003F43F2"/>
    <w:rsid w:val="004000BA"/>
    <w:rsid w:val="0040171C"/>
    <w:rsid w:val="00403908"/>
    <w:rsid w:val="0040556B"/>
    <w:rsid w:val="0040656F"/>
    <w:rsid w:val="00410A50"/>
    <w:rsid w:val="00413AC7"/>
    <w:rsid w:val="00413F50"/>
    <w:rsid w:val="00414E3D"/>
    <w:rsid w:val="00420061"/>
    <w:rsid w:val="00420D55"/>
    <w:rsid w:val="00422DF7"/>
    <w:rsid w:val="004234EA"/>
    <w:rsid w:val="00424CD2"/>
    <w:rsid w:val="00427D24"/>
    <w:rsid w:val="00430115"/>
    <w:rsid w:val="004328E7"/>
    <w:rsid w:val="00433493"/>
    <w:rsid w:val="00433CC4"/>
    <w:rsid w:val="00433DA2"/>
    <w:rsid w:val="004366F8"/>
    <w:rsid w:val="00437196"/>
    <w:rsid w:val="004403E3"/>
    <w:rsid w:val="00445270"/>
    <w:rsid w:val="004509EB"/>
    <w:rsid w:val="004523A5"/>
    <w:rsid w:val="0045328F"/>
    <w:rsid w:val="00455E5C"/>
    <w:rsid w:val="00456521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B6465"/>
    <w:rsid w:val="004C58D7"/>
    <w:rsid w:val="004D0E67"/>
    <w:rsid w:val="004D20AB"/>
    <w:rsid w:val="004D274D"/>
    <w:rsid w:val="004D4D1B"/>
    <w:rsid w:val="004D64CC"/>
    <w:rsid w:val="004D6C74"/>
    <w:rsid w:val="004D71ED"/>
    <w:rsid w:val="004E2A86"/>
    <w:rsid w:val="004E5503"/>
    <w:rsid w:val="004E6121"/>
    <w:rsid w:val="004E6943"/>
    <w:rsid w:val="004E6B47"/>
    <w:rsid w:val="004F08C5"/>
    <w:rsid w:val="00501646"/>
    <w:rsid w:val="00503C48"/>
    <w:rsid w:val="005043DC"/>
    <w:rsid w:val="00504DDD"/>
    <w:rsid w:val="00511B10"/>
    <w:rsid w:val="00512A7A"/>
    <w:rsid w:val="005143C8"/>
    <w:rsid w:val="00516646"/>
    <w:rsid w:val="0052076A"/>
    <w:rsid w:val="00521C86"/>
    <w:rsid w:val="005229DD"/>
    <w:rsid w:val="00523463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57991"/>
    <w:rsid w:val="00560F05"/>
    <w:rsid w:val="00561E1C"/>
    <w:rsid w:val="00562ECA"/>
    <w:rsid w:val="00563190"/>
    <w:rsid w:val="00563BE6"/>
    <w:rsid w:val="0056441E"/>
    <w:rsid w:val="005649D2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0E05"/>
    <w:rsid w:val="005A232E"/>
    <w:rsid w:val="005A31D8"/>
    <w:rsid w:val="005A658C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7571"/>
    <w:rsid w:val="005C792F"/>
    <w:rsid w:val="005D0141"/>
    <w:rsid w:val="005D244F"/>
    <w:rsid w:val="005D44F4"/>
    <w:rsid w:val="005D557D"/>
    <w:rsid w:val="005D65F7"/>
    <w:rsid w:val="005E53A4"/>
    <w:rsid w:val="005E6612"/>
    <w:rsid w:val="005E68D5"/>
    <w:rsid w:val="005F02A0"/>
    <w:rsid w:val="005F0F34"/>
    <w:rsid w:val="005F12E4"/>
    <w:rsid w:val="005F37EB"/>
    <w:rsid w:val="005F5CF2"/>
    <w:rsid w:val="005F5D74"/>
    <w:rsid w:val="005F7420"/>
    <w:rsid w:val="005F7D04"/>
    <w:rsid w:val="0060590F"/>
    <w:rsid w:val="00605AFA"/>
    <w:rsid w:val="0060645F"/>
    <w:rsid w:val="00606FBE"/>
    <w:rsid w:val="00610AFF"/>
    <w:rsid w:val="00614D0F"/>
    <w:rsid w:val="00617AFC"/>
    <w:rsid w:val="00623B47"/>
    <w:rsid w:val="00624F38"/>
    <w:rsid w:val="00625589"/>
    <w:rsid w:val="00630B95"/>
    <w:rsid w:val="006342AA"/>
    <w:rsid w:val="006368BD"/>
    <w:rsid w:val="006379DC"/>
    <w:rsid w:val="00641129"/>
    <w:rsid w:val="006411C5"/>
    <w:rsid w:val="00642CDC"/>
    <w:rsid w:val="00644F53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7624D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4664"/>
    <w:rsid w:val="006F5318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5014"/>
    <w:rsid w:val="00716E2C"/>
    <w:rsid w:val="0072120D"/>
    <w:rsid w:val="007213E8"/>
    <w:rsid w:val="007225CA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631C3"/>
    <w:rsid w:val="007703C2"/>
    <w:rsid w:val="00776DD0"/>
    <w:rsid w:val="00777C52"/>
    <w:rsid w:val="00783C06"/>
    <w:rsid w:val="00785C90"/>
    <w:rsid w:val="00790A33"/>
    <w:rsid w:val="007917F4"/>
    <w:rsid w:val="00791E8D"/>
    <w:rsid w:val="0079285E"/>
    <w:rsid w:val="00792D51"/>
    <w:rsid w:val="00794AC7"/>
    <w:rsid w:val="0079581F"/>
    <w:rsid w:val="00796D4D"/>
    <w:rsid w:val="007A0888"/>
    <w:rsid w:val="007A2B10"/>
    <w:rsid w:val="007A46F9"/>
    <w:rsid w:val="007A5247"/>
    <w:rsid w:val="007B1C55"/>
    <w:rsid w:val="007C0E29"/>
    <w:rsid w:val="007C3A13"/>
    <w:rsid w:val="007C59B0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3DA9"/>
    <w:rsid w:val="007E4AE9"/>
    <w:rsid w:val="007E52E9"/>
    <w:rsid w:val="007E6EAD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26427"/>
    <w:rsid w:val="00833038"/>
    <w:rsid w:val="00833A8F"/>
    <w:rsid w:val="0083489A"/>
    <w:rsid w:val="0083773D"/>
    <w:rsid w:val="00837D66"/>
    <w:rsid w:val="00844598"/>
    <w:rsid w:val="008453A5"/>
    <w:rsid w:val="00845E2B"/>
    <w:rsid w:val="0084668B"/>
    <w:rsid w:val="008502F9"/>
    <w:rsid w:val="00851E7F"/>
    <w:rsid w:val="0085367D"/>
    <w:rsid w:val="00854173"/>
    <w:rsid w:val="008555B2"/>
    <w:rsid w:val="00857AAA"/>
    <w:rsid w:val="0086293C"/>
    <w:rsid w:val="008643CE"/>
    <w:rsid w:val="00867640"/>
    <w:rsid w:val="008676E7"/>
    <w:rsid w:val="008731C7"/>
    <w:rsid w:val="00873A98"/>
    <w:rsid w:val="00881631"/>
    <w:rsid w:val="00881AF4"/>
    <w:rsid w:val="0089011D"/>
    <w:rsid w:val="00893B34"/>
    <w:rsid w:val="00894B64"/>
    <w:rsid w:val="00896746"/>
    <w:rsid w:val="008A2023"/>
    <w:rsid w:val="008A60E6"/>
    <w:rsid w:val="008A7D8B"/>
    <w:rsid w:val="008B0A28"/>
    <w:rsid w:val="008B2B07"/>
    <w:rsid w:val="008B331F"/>
    <w:rsid w:val="008B4CBE"/>
    <w:rsid w:val="008B53BF"/>
    <w:rsid w:val="008B777D"/>
    <w:rsid w:val="008C02A8"/>
    <w:rsid w:val="008C4108"/>
    <w:rsid w:val="008C4F1D"/>
    <w:rsid w:val="008C5C77"/>
    <w:rsid w:val="008C601D"/>
    <w:rsid w:val="008D0971"/>
    <w:rsid w:val="008D0A90"/>
    <w:rsid w:val="008D1EE1"/>
    <w:rsid w:val="008D46C3"/>
    <w:rsid w:val="008D5758"/>
    <w:rsid w:val="008D595C"/>
    <w:rsid w:val="008E3D6F"/>
    <w:rsid w:val="008F0E83"/>
    <w:rsid w:val="008F0F13"/>
    <w:rsid w:val="008F2B7E"/>
    <w:rsid w:val="008F2EC5"/>
    <w:rsid w:val="008F2EF3"/>
    <w:rsid w:val="008F3E4C"/>
    <w:rsid w:val="009044C5"/>
    <w:rsid w:val="00905B0C"/>
    <w:rsid w:val="0090636C"/>
    <w:rsid w:val="00906470"/>
    <w:rsid w:val="00906F7D"/>
    <w:rsid w:val="00914C15"/>
    <w:rsid w:val="00915FCF"/>
    <w:rsid w:val="00916718"/>
    <w:rsid w:val="0091763B"/>
    <w:rsid w:val="00921348"/>
    <w:rsid w:val="009251B0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2931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0309"/>
    <w:rsid w:val="009910C5"/>
    <w:rsid w:val="009A21AE"/>
    <w:rsid w:val="009A23BF"/>
    <w:rsid w:val="009A49EB"/>
    <w:rsid w:val="009A5527"/>
    <w:rsid w:val="009B3D43"/>
    <w:rsid w:val="009B54BF"/>
    <w:rsid w:val="009B78F4"/>
    <w:rsid w:val="009B7959"/>
    <w:rsid w:val="009C04E4"/>
    <w:rsid w:val="009C4054"/>
    <w:rsid w:val="009D68E6"/>
    <w:rsid w:val="009D7A0B"/>
    <w:rsid w:val="009E1AB3"/>
    <w:rsid w:val="009E1CF2"/>
    <w:rsid w:val="009E3913"/>
    <w:rsid w:val="009E5E2B"/>
    <w:rsid w:val="009E706C"/>
    <w:rsid w:val="009F1372"/>
    <w:rsid w:val="009F4445"/>
    <w:rsid w:val="009F464C"/>
    <w:rsid w:val="009F46F5"/>
    <w:rsid w:val="009F73FC"/>
    <w:rsid w:val="00A013E5"/>
    <w:rsid w:val="00A01AF2"/>
    <w:rsid w:val="00A01E8F"/>
    <w:rsid w:val="00A04A64"/>
    <w:rsid w:val="00A05375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304AE"/>
    <w:rsid w:val="00A33B4C"/>
    <w:rsid w:val="00A36A24"/>
    <w:rsid w:val="00A410E4"/>
    <w:rsid w:val="00A4508B"/>
    <w:rsid w:val="00A51FFC"/>
    <w:rsid w:val="00A530F6"/>
    <w:rsid w:val="00A557AF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A22B0"/>
    <w:rsid w:val="00AA6416"/>
    <w:rsid w:val="00AB0EDF"/>
    <w:rsid w:val="00AB504F"/>
    <w:rsid w:val="00AB5D05"/>
    <w:rsid w:val="00AB66B1"/>
    <w:rsid w:val="00AC5663"/>
    <w:rsid w:val="00AC5D8D"/>
    <w:rsid w:val="00AD30EC"/>
    <w:rsid w:val="00AD450C"/>
    <w:rsid w:val="00AD5D58"/>
    <w:rsid w:val="00AD7CC3"/>
    <w:rsid w:val="00AE1D61"/>
    <w:rsid w:val="00AE21EC"/>
    <w:rsid w:val="00AE23CB"/>
    <w:rsid w:val="00AE29D3"/>
    <w:rsid w:val="00AE2C0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B49"/>
    <w:rsid w:val="00B50EB6"/>
    <w:rsid w:val="00B541FA"/>
    <w:rsid w:val="00B55107"/>
    <w:rsid w:val="00B60869"/>
    <w:rsid w:val="00B620E6"/>
    <w:rsid w:val="00B632D5"/>
    <w:rsid w:val="00B63C60"/>
    <w:rsid w:val="00B63D7A"/>
    <w:rsid w:val="00B643C9"/>
    <w:rsid w:val="00B64A6A"/>
    <w:rsid w:val="00B66967"/>
    <w:rsid w:val="00B67F00"/>
    <w:rsid w:val="00B701C6"/>
    <w:rsid w:val="00B76BAC"/>
    <w:rsid w:val="00B80C0F"/>
    <w:rsid w:val="00B815E1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A28E2"/>
    <w:rsid w:val="00BA4892"/>
    <w:rsid w:val="00BA4AB5"/>
    <w:rsid w:val="00BA68D8"/>
    <w:rsid w:val="00BB2A7D"/>
    <w:rsid w:val="00BB619D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6350"/>
    <w:rsid w:val="00BE0A07"/>
    <w:rsid w:val="00BE4F0B"/>
    <w:rsid w:val="00BE6334"/>
    <w:rsid w:val="00BF1832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8B3"/>
    <w:rsid w:val="00C30CF2"/>
    <w:rsid w:val="00C316B8"/>
    <w:rsid w:val="00C36D8F"/>
    <w:rsid w:val="00C37B3D"/>
    <w:rsid w:val="00C40096"/>
    <w:rsid w:val="00C42D0F"/>
    <w:rsid w:val="00C42EA6"/>
    <w:rsid w:val="00C46526"/>
    <w:rsid w:val="00C47D7D"/>
    <w:rsid w:val="00C51C68"/>
    <w:rsid w:val="00C53E63"/>
    <w:rsid w:val="00C6039E"/>
    <w:rsid w:val="00C6114C"/>
    <w:rsid w:val="00C61B34"/>
    <w:rsid w:val="00C707EE"/>
    <w:rsid w:val="00C70ABC"/>
    <w:rsid w:val="00C71268"/>
    <w:rsid w:val="00C72765"/>
    <w:rsid w:val="00C73EBF"/>
    <w:rsid w:val="00C76BA6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A4835"/>
    <w:rsid w:val="00CB13F3"/>
    <w:rsid w:val="00CB1707"/>
    <w:rsid w:val="00CB1856"/>
    <w:rsid w:val="00CB276F"/>
    <w:rsid w:val="00CB33CA"/>
    <w:rsid w:val="00CB5EAE"/>
    <w:rsid w:val="00CC179A"/>
    <w:rsid w:val="00CC184C"/>
    <w:rsid w:val="00CC2091"/>
    <w:rsid w:val="00CC3726"/>
    <w:rsid w:val="00CC40FF"/>
    <w:rsid w:val="00CC4423"/>
    <w:rsid w:val="00CC4793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016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883"/>
    <w:rsid w:val="00D44FD0"/>
    <w:rsid w:val="00D45305"/>
    <w:rsid w:val="00D45648"/>
    <w:rsid w:val="00D45D2C"/>
    <w:rsid w:val="00D4715F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4C3E"/>
    <w:rsid w:val="00D7603C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7891"/>
    <w:rsid w:val="00DD0A63"/>
    <w:rsid w:val="00DD422E"/>
    <w:rsid w:val="00DD5123"/>
    <w:rsid w:val="00DD6FEA"/>
    <w:rsid w:val="00DE1794"/>
    <w:rsid w:val="00DE19CA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03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8AE"/>
    <w:rsid w:val="00E439A4"/>
    <w:rsid w:val="00E47A3B"/>
    <w:rsid w:val="00E50AC5"/>
    <w:rsid w:val="00E52568"/>
    <w:rsid w:val="00E53D18"/>
    <w:rsid w:val="00E607B0"/>
    <w:rsid w:val="00E63C36"/>
    <w:rsid w:val="00E64132"/>
    <w:rsid w:val="00E64C78"/>
    <w:rsid w:val="00E83398"/>
    <w:rsid w:val="00E8524E"/>
    <w:rsid w:val="00E85312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D1EFF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429"/>
    <w:rsid w:val="00F00574"/>
    <w:rsid w:val="00F00721"/>
    <w:rsid w:val="00F036EE"/>
    <w:rsid w:val="00F04DCD"/>
    <w:rsid w:val="00F0538D"/>
    <w:rsid w:val="00F07249"/>
    <w:rsid w:val="00F102CA"/>
    <w:rsid w:val="00F10629"/>
    <w:rsid w:val="00F10A8C"/>
    <w:rsid w:val="00F10C37"/>
    <w:rsid w:val="00F1106E"/>
    <w:rsid w:val="00F142AF"/>
    <w:rsid w:val="00F16492"/>
    <w:rsid w:val="00F16F1F"/>
    <w:rsid w:val="00F20E25"/>
    <w:rsid w:val="00F22CC4"/>
    <w:rsid w:val="00F242B9"/>
    <w:rsid w:val="00F25616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4980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7B84"/>
    <w:rsid w:val="00F97D3B"/>
    <w:rsid w:val="00FA035D"/>
    <w:rsid w:val="00FA178F"/>
    <w:rsid w:val="00FA256E"/>
    <w:rsid w:val="00FA66D3"/>
    <w:rsid w:val="00FA747D"/>
    <w:rsid w:val="00FB1E02"/>
    <w:rsid w:val="00FB2F04"/>
    <w:rsid w:val="00FB351B"/>
    <w:rsid w:val="00FC2DF1"/>
    <w:rsid w:val="00FD13F7"/>
    <w:rsid w:val="00FD1616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yperlink" Target="http://lsrobject-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rsh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kreditiv@msk.rshb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scrow@msk.rsh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robject-m.ru/" TargetMode="External"/><Relationship Id="rId14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6A90-25CF-4FAD-975D-4E0FA9AA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5440</Words>
  <Characters>40470</Characters>
  <Application>Microsoft Office Word</Application>
  <DocSecurity>0</DocSecurity>
  <Lines>337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45819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Шаповалова Марина Александровна</cp:lastModifiedBy>
  <cp:revision>11</cp:revision>
  <cp:lastPrinted>2021-02-12T13:59:00Z</cp:lastPrinted>
  <dcterms:created xsi:type="dcterms:W3CDTF">2021-02-12T13:47:00Z</dcterms:created>
  <dcterms:modified xsi:type="dcterms:W3CDTF">2022-08-03T10:13:00Z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